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6DE" w:rsidRDefault="004C26DE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W w:w="10874" w:type="dxa"/>
        <w:tblInd w:w="-714" w:type="dxa"/>
        <w:tblBorders>
          <w:top w:val="none" w:sz="0" w:space="0" w:color="auto"/>
          <w:left w:val="none" w:sz="0" w:space="0" w:color="auto"/>
          <w:bottom w:val="single" w:sz="18" w:space="0" w:color="23C7A8"/>
          <w:right w:val="none" w:sz="0" w:space="0" w:color="auto"/>
          <w:insideV w:val="single" w:sz="18" w:space="0" w:color="23C7A8"/>
        </w:tblBorders>
        <w:tblLook w:val="04A0" w:firstRow="1" w:lastRow="0" w:firstColumn="1" w:lastColumn="0" w:noHBand="0" w:noVBand="1"/>
      </w:tblPr>
      <w:tblGrid>
        <w:gridCol w:w="7164"/>
        <w:gridCol w:w="3710"/>
      </w:tblGrid>
      <w:tr w:rsidR="003936AE" w:rsidRPr="003936AE" w:rsidTr="009D7C55">
        <w:trPr>
          <w:trHeight w:val="1452"/>
        </w:trPr>
        <w:tc>
          <w:tcPr>
            <w:tcW w:w="7164" w:type="dxa"/>
            <w:shd w:val="clear" w:color="auto" w:fill="auto"/>
          </w:tcPr>
          <w:p w:rsidR="003936AE" w:rsidRPr="00B2334D" w:rsidRDefault="003936AE" w:rsidP="003936AE">
            <w:pPr>
              <w:spacing w:after="160" w:line="259" w:lineRule="auto"/>
              <w:rPr>
                <w:rFonts w:cstheme="minorHAnsi"/>
                <w:b/>
                <w:bCs/>
                <w:color w:val="23C7A8"/>
                <w:sz w:val="104"/>
                <w:szCs w:val="104"/>
              </w:rPr>
            </w:pPr>
            <w:r w:rsidRPr="00B2334D">
              <w:rPr>
                <w:rFonts w:cstheme="minorHAnsi"/>
                <w:b/>
                <w:bCs/>
                <w:color w:val="23C7A8"/>
                <w:sz w:val="104"/>
                <w:szCs w:val="104"/>
              </w:rPr>
              <w:t>B I L T E N</w:t>
            </w:r>
          </w:p>
          <w:p w:rsidR="003936AE" w:rsidRPr="003936AE" w:rsidRDefault="003936AE" w:rsidP="003936AE">
            <w:pPr>
              <w:spacing w:after="160" w:line="259" w:lineRule="auto"/>
              <w:rPr>
                <w:rFonts w:cstheme="minorHAnsi"/>
                <w:bCs/>
                <w:sz w:val="52"/>
                <w:szCs w:val="52"/>
              </w:rPr>
            </w:pPr>
            <w:r w:rsidRPr="003936AE">
              <w:rPr>
                <w:rFonts w:cstheme="minorHAnsi"/>
                <w:bCs/>
                <w:sz w:val="52"/>
                <w:szCs w:val="52"/>
              </w:rPr>
              <w:t>Vanjskotrgovinska razmjena BiH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3936AE" w:rsidRPr="003936AE" w:rsidRDefault="006B69B3" w:rsidP="00F55AC2">
            <w:pPr>
              <w:spacing w:after="160" w:line="259" w:lineRule="auto"/>
              <w:rPr>
                <w:rFonts w:cstheme="minorHAnsi"/>
                <w:b/>
                <w:bCs/>
                <w:sz w:val="92"/>
                <w:szCs w:val="92"/>
              </w:rPr>
            </w:pPr>
            <w:r>
              <w:rPr>
                <w:rFonts w:cstheme="minorHAnsi"/>
                <w:b/>
                <w:bCs/>
                <w:color w:val="23C7A8"/>
                <w:sz w:val="92"/>
                <w:szCs w:val="92"/>
              </w:rPr>
              <w:t xml:space="preserve"> </w:t>
            </w:r>
            <w:r w:rsidR="009D7C55">
              <w:rPr>
                <w:rFonts w:cstheme="minorHAnsi"/>
                <w:b/>
                <w:bCs/>
                <w:color w:val="23C7A8"/>
                <w:sz w:val="92"/>
                <w:szCs w:val="92"/>
              </w:rPr>
              <w:t>10/</w:t>
            </w:r>
            <w:r w:rsidR="003936AE" w:rsidRPr="003936AE">
              <w:rPr>
                <w:rFonts w:cstheme="minorHAnsi"/>
                <w:b/>
                <w:bCs/>
                <w:color w:val="23C7A8"/>
                <w:sz w:val="92"/>
                <w:szCs w:val="92"/>
              </w:rPr>
              <w:t>2018</w:t>
            </w:r>
          </w:p>
        </w:tc>
      </w:tr>
    </w:tbl>
    <w:p w:rsidR="004C26DE" w:rsidRPr="00DE312A" w:rsidRDefault="004C26DE">
      <w:pPr>
        <w:rPr>
          <w:rFonts w:cstheme="minorHAnsi"/>
        </w:rPr>
      </w:pPr>
    </w:p>
    <w:p w:rsidR="000D2E0B" w:rsidRPr="000D2E0B" w:rsidRDefault="000D2E0B" w:rsidP="000D2E0B">
      <w:pPr>
        <w:spacing w:after="0"/>
        <w:jc w:val="center"/>
        <w:rPr>
          <w:rFonts w:cstheme="minorHAnsi"/>
          <w:color w:val="385623" w:themeColor="accent6" w:themeShade="80"/>
          <w:lang w:val="en-GB"/>
        </w:rPr>
      </w:pPr>
    </w:p>
    <w:p w:rsidR="000D2E0B" w:rsidRPr="000D2E0B" w:rsidRDefault="000D2E0B" w:rsidP="000D2E0B">
      <w:pPr>
        <w:spacing w:after="0"/>
        <w:jc w:val="center"/>
        <w:rPr>
          <w:rFonts w:cstheme="minorHAnsi"/>
          <w:b/>
          <w:bCs/>
          <w:i/>
          <w:iCs/>
          <w:lang w:val="en-US"/>
        </w:rPr>
      </w:pPr>
    </w:p>
    <w:p w:rsidR="000D2E0B" w:rsidRDefault="000D2E0B" w:rsidP="000D2E0B">
      <w:pPr>
        <w:rPr>
          <w:rFonts w:cstheme="minorHAnsi"/>
        </w:rPr>
      </w:pPr>
    </w:p>
    <w:p w:rsidR="00B2334D" w:rsidRDefault="00B2334D" w:rsidP="000D2E0B">
      <w:pPr>
        <w:rPr>
          <w:rFonts w:cstheme="minorHAnsi"/>
        </w:rPr>
      </w:pPr>
    </w:p>
    <w:p w:rsidR="00B2334D" w:rsidRDefault="00B2334D" w:rsidP="000D2E0B">
      <w:pPr>
        <w:rPr>
          <w:rFonts w:cstheme="minorHAnsi"/>
        </w:rPr>
      </w:pPr>
    </w:p>
    <w:p w:rsidR="005C7BEC" w:rsidRDefault="005C7BEC" w:rsidP="000D2E0B">
      <w:pPr>
        <w:rPr>
          <w:rFonts w:cstheme="minorHAnsi"/>
        </w:rPr>
      </w:pPr>
    </w:p>
    <w:p w:rsidR="005C7BEC" w:rsidRPr="000D2E0B" w:rsidRDefault="005C7BEC" w:rsidP="000D2E0B">
      <w:pPr>
        <w:rPr>
          <w:rFonts w:cstheme="minorHAnsi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bs-Latn-BA"/>
        </w:rPr>
        <w:drawing>
          <wp:inline distT="0" distB="0" distL="0" distR="0" wp14:anchorId="6DB2C0B2" wp14:editId="7D976140">
            <wp:extent cx="5760720" cy="3372814"/>
            <wp:effectExtent l="0" t="0" r="0" b="0"/>
            <wp:docPr id="3" name="Picture 3" descr="Srodna sli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odna sli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2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rgbClr val="000000">
                          <a:alpha val="98000"/>
                        </a:srgbClr>
                      </a:outerShdw>
                      <a:reflection endPos="0" dist="50800" dir="5400000" sy="-100000" algn="bl" rotWithShape="0"/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2E0B" w:rsidRPr="000D2E0B" w:rsidRDefault="000D2E0B" w:rsidP="000D2E0B">
      <w:pPr>
        <w:rPr>
          <w:rFonts w:cstheme="minorHAnsi"/>
        </w:rPr>
      </w:pPr>
    </w:p>
    <w:p w:rsidR="000D2E0B" w:rsidRPr="000D2E0B" w:rsidRDefault="000D2E0B" w:rsidP="005C7BEC">
      <w:pPr>
        <w:jc w:val="both"/>
        <w:rPr>
          <w:rFonts w:cstheme="minorHAnsi"/>
        </w:rPr>
      </w:pPr>
    </w:p>
    <w:p w:rsidR="00B2334D" w:rsidRDefault="00B2334D" w:rsidP="00B2334D">
      <w:pPr>
        <w:rPr>
          <w:rFonts w:cstheme="minorHAnsi"/>
          <w:b/>
          <w:bCs/>
          <w:i/>
          <w:iCs/>
          <w:sz w:val="20"/>
          <w:szCs w:val="20"/>
        </w:rPr>
      </w:pPr>
    </w:p>
    <w:p w:rsidR="00B2334D" w:rsidRDefault="00B2334D" w:rsidP="00B2334D">
      <w:pPr>
        <w:rPr>
          <w:rFonts w:cstheme="minorHAnsi"/>
          <w:b/>
          <w:bCs/>
          <w:i/>
          <w:iCs/>
          <w:sz w:val="20"/>
          <w:szCs w:val="20"/>
        </w:rPr>
      </w:pPr>
    </w:p>
    <w:p w:rsidR="00B2334D" w:rsidRDefault="00B2334D" w:rsidP="00B2334D">
      <w:pPr>
        <w:rPr>
          <w:rFonts w:cstheme="minorHAnsi"/>
          <w:b/>
          <w:bCs/>
          <w:i/>
          <w:iCs/>
          <w:sz w:val="20"/>
          <w:szCs w:val="20"/>
        </w:rPr>
      </w:pPr>
    </w:p>
    <w:p w:rsidR="00B2334D" w:rsidRDefault="003F0031" w:rsidP="00B2334D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Sarajevo, </w:t>
      </w:r>
      <w:r w:rsidR="009D7C55">
        <w:rPr>
          <w:rFonts w:cstheme="minorHAnsi"/>
          <w:b/>
          <w:bCs/>
          <w:i/>
          <w:iCs/>
          <w:sz w:val="20"/>
          <w:szCs w:val="20"/>
        </w:rPr>
        <w:t>decemb</w:t>
      </w:r>
      <w:r w:rsidR="00DC5139">
        <w:rPr>
          <w:rFonts w:cstheme="minorHAnsi"/>
          <w:b/>
          <w:bCs/>
          <w:i/>
          <w:iCs/>
          <w:sz w:val="20"/>
          <w:szCs w:val="20"/>
        </w:rPr>
        <w:t xml:space="preserve">ar </w:t>
      </w:r>
      <w:r w:rsidR="00D61DE8" w:rsidRPr="00540A03">
        <w:rPr>
          <w:rFonts w:cstheme="minorHAnsi"/>
          <w:b/>
          <w:bCs/>
          <w:i/>
          <w:iCs/>
          <w:sz w:val="20"/>
          <w:szCs w:val="20"/>
        </w:rPr>
        <w:t>2018. godine</w:t>
      </w:r>
    </w:p>
    <w:p w:rsidR="00B2334D" w:rsidRDefault="00B2334D">
      <w:pPr>
        <w:rPr>
          <w:rFonts w:cstheme="minorHAnsi"/>
          <w:b/>
          <w:bCs/>
          <w:i/>
          <w:iCs/>
          <w:sz w:val="20"/>
          <w:szCs w:val="20"/>
        </w:rPr>
      </w:pPr>
    </w:p>
    <w:p w:rsidR="00D61DE8" w:rsidRDefault="00D61DE8" w:rsidP="00B2334D">
      <w:pPr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1124"/>
        <w:gridCol w:w="4291"/>
      </w:tblGrid>
      <w:tr w:rsidR="003936AE" w:rsidRPr="00DE312A" w:rsidTr="00841A2A">
        <w:trPr>
          <w:trHeight w:val="75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6AE" w:rsidRPr="00DE312A" w:rsidRDefault="003936AE" w:rsidP="00841A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E312A">
              <w:rPr>
                <w:rFonts w:eastAsia="Times New Roman" w:cstheme="minorHAnsi"/>
                <w:b/>
                <w:bCs/>
                <w:sz w:val="18"/>
                <w:szCs w:val="18"/>
              </w:rPr>
              <w:t>BOSNA I HERCEGOVINA</w:t>
            </w:r>
          </w:p>
          <w:p w:rsidR="003936AE" w:rsidRPr="00DE312A" w:rsidRDefault="003936AE" w:rsidP="00841A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E312A">
              <w:rPr>
                <w:rFonts w:eastAsia="Times New Roman" w:cstheme="minorHAnsi"/>
                <w:b/>
                <w:bCs/>
                <w:sz w:val="18"/>
                <w:szCs w:val="18"/>
              </w:rPr>
              <w:t>MINISTARSTVO VANJSKE TRGOVINE I</w:t>
            </w:r>
          </w:p>
          <w:p w:rsidR="003936AE" w:rsidRPr="00DE312A" w:rsidRDefault="003936AE" w:rsidP="00841A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E312A">
              <w:rPr>
                <w:rFonts w:eastAsia="Times New Roman" w:cstheme="minorHAnsi"/>
                <w:b/>
                <w:bCs/>
                <w:sz w:val="18"/>
                <w:szCs w:val="18"/>
              </w:rPr>
              <w:t>EKONOMSKIH ODNOSA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6AE" w:rsidRPr="00DE312A" w:rsidRDefault="003936AE" w:rsidP="00841A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8"/>
                <w:szCs w:val="8"/>
              </w:rPr>
            </w:pPr>
            <w:r w:rsidRPr="00DE312A">
              <w:rPr>
                <w:rFonts w:eastAsia="Times New Roman" w:cstheme="minorHAnsi"/>
                <w:bCs/>
                <w:noProof/>
                <w:sz w:val="8"/>
                <w:szCs w:val="8"/>
                <w:lang w:eastAsia="bs-Latn-BA"/>
              </w:rPr>
              <w:drawing>
                <wp:inline distT="0" distB="0" distL="0" distR="0" wp14:anchorId="19EE36CF" wp14:editId="62B97385">
                  <wp:extent cx="482600" cy="562610"/>
                  <wp:effectExtent l="0" t="0" r="0" b="8890"/>
                  <wp:docPr id="2" name="Picture 2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6AE" w:rsidRPr="00DE312A" w:rsidRDefault="003936AE" w:rsidP="00841A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E312A">
              <w:rPr>
                <w:rFonts w:eastAsia="Times New Roman" w:cstheme="minorHAnsi"/>
                <w:b/>
                <w:bCs/>
                <w:sz w:val="18"/>
                <w:szCs w:val="18"/>
              </w:rPr>
              <w:t>БОСНА И ХЕРЦЕГОВИНА</w:t>
            </w:r>
          </w:p>
          <w:p w:rsidR="003936AE" w:rsidRPr="00DE312A" w:rsidRDefault="003936AE" w:rsidP="00841A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E312A">
              <w:rPr>
                <w:rFonts w:eastAsia="Times New Roman" w:cstheme="minorHAnsi"/>
                <w:b/>
                <w:bCs/>
                <w:sz w:val="18"/>
                <w:szCs w:val="18"/>
              </w:rPr>
              <w:t>МИНИСТАРСТВО СПОЉНЕ ТРГОВИНЕ И</w:t>
            </w:r>
          </w:p>
          <w:p w:rsidR="003936AE" w:rsidRPr="00DE312A" w:rsidRDefault="003936AE" w:rsidP="00841A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E312A">
              <w:rPr>
                <w:rFonts w:eastAsia="Times New Roman" w:cstheme="minorHAnsi"/>
                <w:b/>
                <w:bCs/>
                <w:sz w:val="18"/>
                <w:szCs w:val="18"/>
              </w:rPr>
              <w:t>ЕКОНОМСКИХ ОДНОСА</w:t>
            </w:r>
          </w:p>
        </w:tc>
      </w:tr>
      <w:tr w:rsidR="003936AE" w:rsidRPr="00DE312A" w:rsidTr="00841A2A">
        <w:trPr>
          <w:trHeight w:val="650"/>
        </w:trPr>
        <w:tc>
          <w:tcPr>
            <w:tcW w:w="9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6AE" w:rsidRPr="00DE312A" w:rsidRDefault="003936AE" w:rsidP="00841A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E312A">
              <w:rPr>
                <w:rFonts w:eastAsia="Times New Roman" w:cstheme="minorHAnsi"/>
                <w:b/>
                <w:bCs/>
                <w:sz w:val="18"/>
                <w:szCs w:val="18"/>
              </w:rPr>
              <w:t>BOSNIA AND HERZEGOVINA</w:t>
            </w:r>
          </w:p>
          <w:p w:rsidR="003936AE" w:rsidRPr="00DE312A" w:rsidRDefault="003936AE" w:rsidP="00841A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E312A">
              <w:rPr>
                <w:rFonts w:eastAsia="Times New Roman" w:cstheme="minorHAnsi"/>
                <w:b/>
                <w:bCs/>
                <w:sz w:val="18"/>
                <w:szCs w:val="18"/>
              </w:rPr>
              <w:t>MINISTRY OF FOREIGN TRADE AND</w:t>
            </w:r>
          </w:p>
          <w:p w:rsidR="003936AE" w:rsidRPr="00DE312A" w:rsidRDefault="003936AE" w:rsidP="00841A2A">
            <w:pPr>
              <w:spacing w:after="12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E312A">
              <w:rPr>
                <w:rFonts w:eastAsia="Times New Roman" w:cstheme="minorHAnsi"/>
                <w:b/>
                <w:bCs/>
                <w:sz w:val="18"/>
                <w:szCs w:val="18"/>
              </w:rPr>
              <w:t>ECONOMIC RELATIONS</w:t>
            </w:r>
          </w:p>
        </w:tc>
      </w:tr>
    </w:tbl>
    <w:p w:rsidR="00A07C9F" w:rsidRPr="00A07C9F" w:rsidRDefault="00A07C9F" w:rsidP="00A07C9F">
      <w:pPr>
        <w:spacing w:after="0"/>
        <w:jc w:val="center"/>
        <w:rPr>
          <w:rFonts w:cstheme="minorHAnsi"/>
          <w:b/>
        </w:rPr>
      </w:pPr>
      <w:r w:rsidRPr="00A07C9F">
        <w:rPr>
          <w:rFonts w:cstheme="minorHAnsi"/>
          <w:b/>
        </w:rPr>
        <w:t>Sektor za međunarodne trgovinske odnose</w:t>
      </w:r>
    </w:p>
    <w:p w:rsidR="00A07C9F" w:rsidRPr="00A07C9F" w:rsidRDefault="00A07C9F" w:rsidP="00A07C9F">
      <w:pPr>
        <w:spacing w:after="0"/>
        <w:jc w:val="center"/>
        <w:rPr>
          <w:rFonts w:cstheme="minorHAnsi"/>
        </w:rPr>
      </w:pPr>
      <w:r w:rsidRPr="00A07C9F">
        <w:rPr>
          <w:rFonts w:cstheme="minorHAnsi"/>
        </w:rPr>
        <w:t>Odsjek za statistiku i analizu vanjske trgovine</w:t>
      </w:r>
    </w:p>
    <w:p w:rsidR="00A07C9F" w:rsidRPr="00A07C9F" w:rsidRDefault="00A07C9F" w:rsidP="00A07C9F">
      <w:pPr>
        <w:rPr>
          <w:rFonts w:cstheme="minorHAnsi"/>
        </w:rPr>
      </w:pPr>
    </w:p>
    <w:p w:rsidR="000D2E0B" w:rsidRDefault="000D2E0B" w:rsidP="000D2E0B">
      <w:pPr>
        <w:rPr>
          <w:rFonts w:cstheme="minorHAnsi"/>
        </w:rPr>
      </w:pPr>
    </w:p>
    <w:p w:rsidR="000D2E0B" w:rsidRPr="000D2E0B" w:rsidRDefault="000D2E0B" w:rsidP="000D2E0B">
      <w:pPr>
        <w:rPr>
          <w:rFonts w:cstheme="minorHAnsi"/>
        </w:rPr>
      </w:pPr>
    </w:p>
    <w:p w:rsidR="000D2E0B" w:rsidRPr="000D2E0B" w:rsidRDefault="000D2E0B" w:rsidP="000D2E0B">
      <w:pPr>
        <w:rPr>
          <w:rFonts w:cstheme="minorHAnsi"/>
        </w:rPr>
      </w:pPr>
    </w:p>
    <w:p w:rsidR="000D2E0B" w:rsidRPr="000D2E0B" w:rsidRDefault="000D2E0B" w:rsidP="000D2E0B">
      <w:pPr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0D2E0B">
        <w:rPr>
          <w:rFonts w:cstheme="minorHAnsi"/>
          <w:b/>
          <w:bCs/>
          <w:i/>
          <w:iCs/>
          <w:sz w:val="32"/>
          <w:szCs w:val="32"/>
        </w:rPr>
        <w:t>S A D R Ž A J</w:t>
      </w:r>
    </w:p>
    <w:p w:rsidR="000D2E0B" w:rsidRPr="000D2E0B" w:rsidRDefault="000D2E0B" w:rsidP="000D2E0B">
      <w:pPr>
        <w:rPr>
          <w:rFonts w:cstheme="minorHAnsi"/>
        </w:rPr>
      </w:pPr>
    </w:p>
    <w:p w:rsidR="000D2E0B" w:rsidRPr="000D2E0B" w:rsidRDefault="000D2E0B" w:rsidP="000D2E0B">
      <w:pPr>
        <w:rPr>
          <w:rFonts w:cstheme="minorHAnsi"/>
          <w:sz w:val="24"/>
          <w:szCs w:val="24"/>
        </w:rPr>
      </w:pPr>
    </w:p>
    <w:p w:rsidR="00F449D4" w:rsidRDefault="000D2E0B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r w:rsidRPr="000D2E0B">
        <w:rPr>
          <w:rFonts w:cstheme="minorHAnsi"/>
          <w:i/>
          <w:iCs/>
          <w:sz w:val="24"/>
          <w:szCs w:val="24"/>
        </w:rPr>
        <w:fldChar w:fldCharType="begin"/>
      </w:r>
      <w:r w:rsidRPr="000D2E0B">
        <w:rPr>
          <w:rFonts w:cstheme="minorHAnsi"/>
          <w:i/>
          <w:iCs/>
          <w:sz w:val="24"/>
          <w:szCs w:val="24"/>
        </w:rPr>
        <w:instrText xml:space="preserve"> TOC \o "1-3" \h \z \u </w:instrText>
      </w:r>
      <w:r w:rsidRPr="000D2E0B">
        <w:rPr>
          <w:rFonts w:cstheme="minorHAnsi"/>
          <w:i/>
          <w:iCs/>
          <w:sz w:val="24"/>
          <w:szCs w:val="24"/>
        </w:rPr>
        <w:fldChar w:fldCharType="separate"/>
      </w:r>
      <w:hyperlink w:anchor="_Toc531600913" w:history="1">
        <w:r w:rsidR="00F449D4" w:rsidRPr="00491918">
          <w:rPr>
            <w:rStyle w:val="Hyperlink"/>
            <w:noProof/>
          </w:rPr>
          <w:t>1. ROBNA RAZMJENA BIH ZA PERIOD I-X (2014. - 2018. G.)</w:t>
        </w:r>
        <w:r w:rsidR="00F449D4">
          <w:rPr>
            <w:noProof/>
            <w:webHidden/>
          </w:rPr>
          <w:tab/>
        </w:r>
        <w:r w:rsidR="00F449D4">
          <w:rPr>
            <w:noProof/>
            <w:webHidden/>
          </w:rPr>
          <w:fldChar w:fldCharType="begin"/>
        </w:r>
        <w:r w:rsidR="00F449D4">
          <w:rPr>
            <w:noProof/>
            <w:webHidden/>
          </w:rPr>
          <w:instrText xml:space="preserve"> PAGEREF _Toc531600913 \h </w:instrText>
        </w:r>
        <w:r w:rsidR="00F449D4">
          <w:rPr>
            <w:noProof/>
            <w:webHidden/>
          </w:rPr>
        </w:r>
        <w:r w:rsidR="00F449D4">
          <w:rPr>
            <w:noProof/>
            <w:webHidden/>
          </w:rPr>
          <w:fldChar w:fldCharType="separate"/>
        </w:r>
        <w:r w:rsidR="007C1C78">
          <w:rPr>
            <w:noProof/>
            <w:webHidden/>
          </w:rPr>
          <w:t>4</w:t>
        </w:r>
        <w:r w:rsidR="00F449D4">
          <w:rPr>
            <w:noProof/>
            <w:webHidden/>
          </w:rPr>
          <w:fldChar w:fldCharType="end"/>
        </w:r>
      </w:hyperlink>
    </w:p>
    <w:p w:rsidR="00F449D4" w:rsidRDefault="00A30E6E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531600914" w:history="1">
        <w:r w:rsidR="00F449D4" w:rsidRPr="00491918">
          <w:rPr>
            <w:rStyle w:val="Hyperlink"/>
            <w:noProof/>
          </w:rPr>
          <w:t>2. BIH RAZMJENA SA NAJZNAČAJNIJIM TRGOVINSKIM PARTNERIMA</w:t>
        </w:r>
        <w:r w:rsidR="00F449D4">
          <w:rPr>
            <w:noProof/>
            <w:webHidden/>
          </w:rPr>
          <w:tab/>
        </w:r>
        <w:r w:rsidR="00F449D4">
          <w:rPr>
            <w:noProof/>
            <w:webHidden/>
          </w:rPr>
          <w:fldChar w:fldCharType="begin"/>
        </w:r>
        <w:r w:rsidR="00F449D4">
          <w:rPr>
            <w:noProof/>
            <w:webHidden/>
          </w:rPr>
          <w:instrText xml:space="preserve"> PAGEREF _Toc531600914 \h </w:instrText>
        </w:r>
        <w:r w:rsidR="00F449D4">
          <w:rPr>
            <w:noProof/>
            <w:webHidden/>
          </w:rPr>
        </w:r>
        <w:r w:rsidR="00F449D4">
          <w:rPr>
            <w:noProof/>
            <w:webHidden/>
          </w:rPr>
          <w:fldChar w:fldCharType="separate"/>
        </w:r>
        <w:r w:rsidR="007C1C78">
          <w:rPr>
            <w:noProof/>
            <w:webHidden/>
          </w:rPr>
          <w:t>5</w:t>
        </w:r>
        <w:r w:rsidR="00F449D4">
          <w:rPr>
            <w:noProof/>
            <w:webHidden/>
          </w:rPr>
          <w:fldChar w:fldCharType="end"/>
        </w:r>
      </w:hyperlink>
    </w:p>
    <w:p w:rsidR="00F449D4" w:rsidRDefault="00A30E6E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531600915" w:history="1">
        <w:r w:rsidR="00F449D4" w:rsidRPr="00491918">
          <w:rPr>
            <w:rStyle w:val="Hyperlink"/>
            <w:noProof/>
          </w:rPr>
          <w:t>3. ROBNA RAZMJENA BiH PO TB</w:t>
        </w:r>
        <w:r w:rsidR="00F449D4">
          <w:rPr>
            <w:noProof/>
            <w:webHidden/>
          </w:rPr>
          <w:tab/>
        </w:r>
        <w:r w:rsidR="00F449D4">
          <w:rPr>
            <w:noProof/>
            <w:webHidden/>
          </w:rPr>
          <w:fldChar w:fldCharType="begin"/>
        </w:r>
        <w:r w:rsidR="00F449D4">
          <w:rPr>
            <w:noProof/>
            <w:webHidden/>
          </w:rPr>
          <w:instrText xml:space="preserve"> PAGEREF _Toc531600915 \h </w:instrText>
        </w:r>
        <w:r w:rsidR="00F449D4">
          <w:rPr>
            <w:noProof/>
            <w:webHidden/>
          </w:rPr>
        </w:r>
        <w:r w:rsidR="00F449D4">
          <w:rPr>
            <w:noProof/>
            <w:webHidden/>
          </w:rPr>
          <w:fldChar w:fldCharType="separate"/>
        </w:r>
        <w:r w:rsidR="007C1C78">
          <w:rPr>
            <w:noProof/>
            <w:webHidden/>
          </w:rPr>
          <w:t>6</w:t>
        </w:r>
        <w:r w:rsidR="00F449D4">
          <w:rPr>
            <w:noProof/>
            <w:webHidden/>
          </w:rPr>
          <w:fldChar w:fldCharType="end"/>
        </w:r>
      </w:hyperlink>
    </w:p>
    <w:p w:rsidR="00F449D4" w:rsidRDefault="00A30E6E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531600916" w:history="1">
        <w:r w:rsidR="00F449D4" w:rsidRPr="00491918">
          <w:rPr>
            <w:rStyle w:val="Hyperlink"/>
            <w:noProof/>
          </w:rPr>
          <w:t>4. ROBNA RAZMJENA BiH PO REGIONIMA</w:t>
        </w:r>
        <w:r w:rsidR="00F449D4">
          <w:rPr>
            <w:noProof/>
            <w:webHidden/>
          </w:rPr>
          <w:tab/>
        </w:r>
        <w:r w:rsidR="00F449D4">
          <w:rPr>
            <w:noProof/>
            <w:webHidden/>
          </w:rPr>
          <w:fldChar w:fldCharType="begin"/>
        </w:r>
        <w:r w:rsidR="00F449D4">
          <w:rPr>
            <w:noProof/>
            <w:webHidden/>
          </w:rPr>
          <w:instrText xml:space="preserve"> PAGEREF _Toc531600916 \h </w:instrText>
        </w:r>
        <w:r w:rsidR="00F449D4">
          <w:rPr>
            <w:noProof/>
            <w:webHidden/>
          </w:rPr>
        </w:r>
        <w:r w:rsidR="00F449D4">
          <w:rPr>
            <w:noProof/>
            <w:webHidden/>
          </w:rPr>
          <w:fldChar w:fldCharType="separate"/>
        </w:r>
        <w:r w:rsidR="007C1C78">
          <w:rPr>
            <w:noProof/>
            <w:webHidden/>
          </w:rPr>
          <w:t>8</w:t>
        </w:r>
        <w:r w:rsidR="00F449D4">
          <w:rPr>
            <w:noProof/>
            <w:webHidden/>
          </w:rPr>
          <w:fldChar w:fldCharType="end"/>
        </w:r>
      </w:hyperlink>
    </w:p>
    <w:p w:rsidR="00F449D4" w:rsidRDefault="00A30E6E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531600917" w:history="1">
        <w:r w:rsidR="00F449D4" w:rsidRPr="00491918">
          <w:rPr>
            <w:rStyle w:val="Hyperlink"/>
            <w:noProof/>
          </w:rPr>
          <w:t>5. ROBNA RAZMJENA BiH SA EU - PO TB</w:t>
        </w:r>
        <w:r w:rsidR="00F449D4">
          <w:rPr>
            <w:noProof/>
            <w:webHidden/>
          </w:rPr>
          <w:tab/>
        </w:r>
        <w:r w:rsidR="00F449D4">
          <w:rPr>
            <w:noProof/>
            <w:webHidden/>
          </w:rPr>
          <w:fldChar w:fldCharType="begin"/>
        </w:r>
        <w:r w:rsidR="00F449D4">
          <w:rPr>
            <w:noProof/>
            <w:webHidden/>
          </w:rPr>
          <w:instrText xml:space="preserve"> PAGEREF _Toc531600917 \h </w:instrText>
        </w:r>
        <w:r w:rsidR="00F449D4">
          <w:rPr>
            <w:noProof/>
            <w:webHidden/>
          </w:rPr>
        </w:r>
        <w:r w:rsidR="00F449D4">
          <w:rPr>
            <w:noProof/>
            <w:webHidden/>
          </w:rPr>
          <w:fldChar w:fldCharType="separate"/>
        </w:r>
        <w:r w:rsidR="007C1C78">
          <w:rPr>
            <w:noProof/>
            <w:webHidden/>
          </w:rPr>
          <w:t>9</w:t>
        </w:r>
        <w:r w:rsidR="00F449D4">
          <w:rPr>
            <w:noProof/>
            <w:webHidden/>
          </w:rPr>
          <w:fldChar w:fldCharType="end"/>
        </w:r>
      </w:hyperlink>
    </w:p>
    <w:p w:rsidR="00F449D4" w:rsidRDefault="00A30E6E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531600918" w:history="1">
        <w:r w:rsidR="00F449D4" w:rsidRPr="00491918">
          <w:rPr>
            <w:rStyle w:val="Hyperlink"/>
            <w:noProof/>
          </w:rPr>
          <w:t>6. ROBNA RAZMJENA BiH SA CEFTA-om</w:t>
        </w:r>
        <w:r w:rsidR="00F449D4">
          <w:rPr>
            <w:noProof/>
            <w:webHidden/>
          </w:rPr>
          <w:tab/>
        </w:r>
        <w:r w:rsidR="00F449D4">
          <w:rPr>
            <w:noProof/>
            <w:webHidden/>
          </w:rPr>
          <w:fldChar w:fldCharType="begin"/>
        </w:r>
        <w:r w:rsidR="00F449D4">
          <w:rPr>
            <w:noProof/>
            <w:webHidden/>
          </w:rPr>
          <w:instrText xml:space="preserve"> PAGEREF _Toc531600918 \h </w:instrText>
        </w:r>
        <w:r w:rsidR="00F449D4">
          <w:rPr>
            <w:noProof/>
            <w:webHidden/>
          </w:rPr>
        </w:r>
        <w:r w:rsidR="00F449D4">
          <w:rPr>
            <w:noProof/>
            <w:webHidden/>
          </w:rPr>
          <w:fldChar w:fldCharType="separate"/>
        </w:r>
        <w:r w:rsidR="007C1C78">
          <w:rPr>
            <w:noProof/>
            <w:webHidden/>
          </w:rPr>
          <w:t>10</w:t>
        </w:r>
        <w:r w:rsidR="00F449D4">
          <w:rPr>
            <w:noProof/>
            <w:webHidden/>
          </w:rPr>
          <w:fldChar w:fldCharType="end"/>
        </w:r>
      </w:hyperlink>
    </w:p>
    <w:p w:rsidR="00F449D4" w:rsidRDefault="00A30E6E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531600919" w:history="1">
        <w:r w:rsidR="00F449D4" w:rsidRPr="00491918">
          <w:rPr>
            <w:rStyle w:val="Hyperlink"/>
            <w:noProof/>
          </w:rPr>
          <w:t>7. BIH RAZMJENA INDUSTRIJSKIM I POLJOPRIVREDNIM PROIZVODIMA</w:t>
        </w:r>
        <w:r w:rsidR="00F449D4">
          <w:rPr>
            <w:noProof/>
            <w:webHidden/>
          </w:rPr>
          <w:tab/>
        </w:r>
        <w:r w:rsidR="00F449D4">
          <w:rPr>
            <w:noProof/>
            <w:webHidden/>
          </w:rPr>
          <w:fldChar w:fldCharType="begin"/>
        </w:r>
        <w:r w:rsidR="00F449D4">
          <w:rPr>
            <w:noProof/>
            <w:webHidden/>
          </w:rPr>
          <w:instrText xml:space="preserve"> PAGEREF _Toc531600919 \h </w:instrText>
        </w:r>
        <w:r w:rsidR="00F449D4">
          <w:rPr>
            <w:noProof/>
            <w:webHidden/>
          </w:rPr>
        </w:r>
        <w:r w:rsidR="00F449D4">
          <w:rPr>
            <w:noProof/>
            <w:webHidden/>
          </w:rPr>
          <w:fldChar w:fldCharType="separate"/>
        </w:r>
        <w:r w:rsidR="007C1C78">
          <w:rPr>
            <w:noProof/>
            <w:webHidden/>
          </w:rPr>
          <w:t>11</w:t>
        </w:r>
        <w:r w:rsidR="00F449D4">
          <w:rPr>
            <w:noProof/>
            <w:webHidden/>
          </w:rPr>
          <w:fldChar w:fldCharType="end"/>
        </w:r>
      </w:hyperlink>
    </w:p>
    <w:p w:rsidR="00F449D4" w:rsidRDefault="00A30E6E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531600920" w:history="1">
        <w:r w:rsidR="00F449D4" w:rsidRPr="00491918">
          <w:rPr>
            <w:rStyle w:val="Hyperlink"/>
            <w:noProof/>
          </w:rPr>
          <w:t>8. ROBNA RAZMJENA POLJOPRIVREDNIM PROIZVODIMA PO REGIONIMA</w:t>
        </w:r>
        <w:r w:rsidR="00F449D4">
          <w:rPr>
            <w:noProof/>
            <w:webHidden/>
          </w:rPr>
          <w:tab/>
        </w:r>
        <w:r w:rsidR="00F449D4">
          <w:rPr>
            <w:noProof/>
            <w:webHidden/>
          </w:rPr>
          <w:fldChar w:fldCharType="begin"/>
        </w:r>
        <w:r w:rsidR="00F449D4">
          <w:rPr>
            <w:noProof/>
            <w:webHidden/>
          </w:rPr>
          <w:instrText xml:space="preserve"> PAGEREF _Toc531600920 \h </w:instrText>
        </w:r>
        <w:r w:rsidR="00F449D4">
          <w:rPr>
            <w:noProof/>
            <w:webHidden/>
          </w:rPr>
        </w:r>
        <w:r w:rsidR="00F449D4">
          <w:rPr>
            <w:noProof/>
            <w:webHidden/>
          </w:rPr>
          <w:fldChar w:fldCharType="separate"/>
        </w:r>
        <w:r w:rsidR="007C1C78">
          <w:rPr>
            <w:noProof/>
            <w:webHidden/>
          </w:rPr>
          <w:t>12</w:t>
        </w:r>
        <w:r w:rsidR="00F449D4">
          <w:rPr>
            <w:noProof/>
            <w:webHidden/>
          </w:rPr>
          <w:fldChar w:fldCharType="end"/>
        </w:r>
      </w:hyperlink>
    </w:p>
    <w:p w:rsidR="00F449D4" w:rsidRDefault="00A30E6E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531600921" w:history="1">
        <w:r w:rsidR="00F449D4" w:rsidRPr="00491918">
          <w:rPr>
            <w:rStyle w:val="Hyperlink"/>
            <w:noProof/>
          </w:rPr>
          <w:t>9. ROBNA RAZMJENA BiH SA HRVATSKOM</w:t>
        </w:r>
        <w:r w:rsidR="00F449D4">
          <w:rPr>
            <w:noProof/>
            <w:webHidden/>
          </w:rPr>
          <w:tab/>
        </w:r>
        <w:r w:rsidR="00F449D4">
          <w:rPr>
            <w:noProof/>
            <w:webHidden/>
          </w:rPr>
          <w:fldChar w:fldCharType="begin"/>
        </w:r>
        <w:r w:rsidR="00F449D4">
          <w:rPr>
            <w:noProof/>
            <w:webHidden/>
          </w:rPr>
          <w:instrText xml:space="preserve"> PAGEREF _Toc531600921 \h </w:instrText>
        </w:r>
        <w:r w:rsidR="00F449D4">
          <w:rPr>
            <w:noProof/>
            <w:webHidden/>
          </w:rPr>
        </w:r>
        <w:r w:rsidR="00F449D4">
          <w:rPr>
            <w:noProof/>
            <w:webHidden/>
          </w:rPr>
          <w:fldChar w:fldCharType="separate"/>
        </w:r>
        <w:r w:rsidR="007C1C78">
          <w:rPr>
            <w:noProof/>
            <w:webHidden/>
          </w:rPr>
          <w:t>13</w:t>
        </w:r>
        <w:r w:rsidR="00F449D4">
          <w:rPr>
            <w:noProof/>
            <w:webHidden/>
          </w:rPr>
          <w:fldChar w:fldCharType="end"/>
        </w:r>
      </w:hyperlink>
    </w:p>
    <w:p w:rsidR="00F449D4" w:rsidRDefault="00A30E6E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531600922" w:history="1">
        <w:r w:rsidR="00F449D4" w:rsidRPr="00491918">
          <w:rPr>
            <w:rStyle w:val="Hyperlink"/>
            <w:noProof/>
          </w:rPr>
          <w:t>10. ROBNA RAZMJENA BiH SA SRBIJOM</w:t>
        </w:r>
        <w:r w:rsidR="00F449D4">
          <w:rPr>
            <w:noProof/>
            <w:webHidden/>
          </w:rPr>
          <w:tab/>
        </w:r>
        <w:r w:rsidR="00F449D4">
          <w:rPr>
            <w:noProof/>
            <w:webHidden/>
          </w:rPr>
          <w:fldChar w:fldCharType="begin"/>
        </w:r>
        <w:r w:rsidR="00F449D4">
          <w:rPr>
            <w:noProof/>
            <w:webHidden/>
          </w:rPr>
          <w:instrText xml:space="preserve"> PAGEREF _Toc531600922 \h </w:instrText>
        </w:r>
        <w:r w:rsidR="00F449D4">
          <w:rPr>
            <w:noProof/>
            <w:webHidden/>
          </w:rPr>
        </w:r>
        <w:r w:rsidR="00F449D4">
          <w:rPr>
            <w:noProof/>
            <w:webHidden/>
          </w:rPr>
          <w:fldChar w:fldCharType="separate"/>
        </w:r>
        <w:r w:rsidR="007C1C78">
          <w:rPr>
            <w:noProof/>
            <w:webHidden/>
          </w:rPr>
          <w:t>14</w:t>
        </w:r>
        <w:r w:rsidR="00F449D4">
          <w:rPr>
            <w:noProof/>
            <w:webHidden/>
          </w:rPr>
          <w:fldChar w:fldCharType="end"/>
        </w:r>
      </w:hyperlink>
    </w:p>
    <w:p w:rsidR="000D2E0B" w:rsidRPr="000D2E0B" w:rsidRDefault="000D2E0B" w:rsidP="000D2E0B">
      <w:pPr>
        <w:rPr>
          <w:rFonts w:cstheme="minorHAnsi"/>
          <w:i/>
          <w:iCs/>
          <w:sz w:val="24"/>
          <w:szCs w:val="24"/>
        </w:rPr>
      </w:pPr>
      <w:r w:rsidRPr="000D2E0B">
        <w:rPr>
          <w:rFonts w:cstheme="minorHAnsi"/>
          <w:i/>
          <w:iCs/>
          <w:sz w:val="24"/>
          <w:szCs w:val="24"/>
        </w:rPr>
        <w:fldChar w:fldCharType="end"/>
      </w:r>
    </w:p>
    <w:p w:rsidR="000D2E0B" w:rsidRPr="000D2E0B" w:rsidRDefault="000D2E0B" w:rsidP="000D2E0B">
      <w:pPr>
        <w:rPr>
          <w:rFonts w:cstheme="minorHAnsi"/>
          <w:i/>
          <w:iCs/>
          <w:sz w:val="24"/>
          <w:szCs w:val="24"/>
        </w:rPr>
      </w:pPr>
    </w:p>
    <w:p w:rsidR="000D2E0B" w:rsidRPr="000D2E0B" w:rsidRDefault="000D2E0B" w:rsidP="000D2E0B">
      <w:pPr>
        <w:rPr>
          <w:rFonts w:cstheme="minorHAnsi"/>
        </w:rPr>
      </w:pPr>
    </w:p>
    <w:p w:rsidR="000D2E0B" w:rsidRPr="000D2E0B" w:rsidRDefault="000D2E0B" w:rsidP="000D2E0B">
      <w:pPr>
        <w:rPr>
          <w:rFonts w:cstheme="minorHAnsi"/>
        </w:rPr>
      </w:pPr>
    </w:p>
    <w:p w:rsidR="000D2E0B" w:rsidRPr="000D2E0B" w:rsidRDefault="000D2E0B" w:rsidP="000D2E0B">
      <w:pPr>
        <w:rPr>
          <w:rFonts w:cstheme="minorHAnsi"/>
        </w:rPr>
      </w:pPr>
    </w:p>
    <w:p w:rsidR="000D2E0B" w:rsidRPr="000D2E0B" w:rsidRDefault="000D2E0B" w:rsidP="000D2E0B">
      <w:pPr>
        <w:rPr>
          <w:rFonts w:cstheme="minorHAnsi"/>
        </w:rPr>
      </w:pPr>
    </w:p>
    <w:p w:rsidR="000D2E0B" w:rsidRPr="000D2E0B" w:rsidRDefault="000D2E0B" w:rsidP="000D2E0B">
      <w:pPr>
        <w:rPr>
          <w:rFonts w:cstheme="minorHAnsi"/>
        </w:rPr>
      </w:pPr>
    </w:p>
    <w:p w:rsidR="000D2E0B" w:rsidRPr="000D2E0B" w:rsidRDefault="000D2E0B" w:rsidP="000D2E0B">
      <w:pPr>
        <w:rPr>
          <w:rFonts w:cstheme="minorHAnsi"/>
        </w:rPr>
      </w:pPr>
    </w:p>
    <w:p w:rsidR="000D2E0B" w:rsidRPr="000D2E0B" w:rsidRDefault="000D2E0B" w:rsidP="000D2E0B">
      <w:pPr>
        <w:rPr>
          <w:rFonts w:cstheme="minorHAnsi"/>
        </w:rPr>
      </w:pPr>
    </w:p>
    <w:p w:rsidR="000D2E0B" w:rsidRPr="000D2E0B" w:rsidRDefault="000D2E0B" w:rsidP="000D2E0B">
      <w:pPr>
        <w:rPr>
          <w:rFonts w:cstheme="minorHAnsi"/>
        </w:rPr>
      </w:pPr>
    </w:p>
    <w:p w:rsidR="000D2E0B" w:rsidRPr="000D2E0B" w:rsidRDefault="000D2E0B" w:rsidP="000D2E0B">
      <w:pPr>
        <w:rPr>
          <w:rFonts w:cstheme="minorHAnsi"/>
        </w:rPr>
      </w:pPr>
    </w:p>
    <w:p w:rsidR="000D2E0B" w:rsidRPr="000D2E0B" w:rsidRDefault="000D2E0B" w:rsidP="000D2E0B">
      <w:pPr>
        <w:rPr>
          <w:rFonts w:cstheme="minorHAnsi"/>
        </w:rPr>
      </w:pPr>
    </w:p>
    <w:p w:rsidR="003C5A97" w:rsidRDefault="003C5A97" w:rsidP="000D2E0B">
      <w:pPr>
        <w:jc w:val="center"/>
        <w:rPr>
          <w:rFonts w:cstheme="minorHAnsi"/>
          <w:b/>
          <w:bCs/>
          <w:i/>
          <w:iCs/>
          <w:color w:val="385623" w:themeColor="accent6" w:themeShade="80"/>
          <w:sz w:val="24"/>
          <w:szCs w:val="24"/>
        </w:rPr>
      </w:pPr>
    </w:p>
    <w:p w:rsidR="003C5A97" w:rsidRDefault="003C5A97" w:rsidP="00A0530B">
      <w:pPr>
        <w:rPr>
          <w:rFonts w:cstheme="minorHAnsi"/>
          <w:b/>
          <w:bCs/>
          <w:i/>
          <w:iCs/>
          <w:color w:val="385623" w:themeColor="accent6" w:themeShade="80"/>
          <w:sz w:val="24"/>
          <w:szCs w:val="24"/>
        </w:rPr>
      </w:pPr>
    </w:p>
    <w:p w:rsidR="000D2E0B" w:rsidRPr="000D2E0B" w:rsidRDefault="000D2E0B" w:rsidP="000D2E0B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0D2E0B">
        <w:rPr>
          <w:rFonts w:cstheme="minorHAnsi"/>
          <w:b/>
          <w:bCs/>
          <w:i/>
          <w:iCs/>
          <w:sz w:val="28"/>
          <w:szCs w:val="28"/>
        </w:rPr>
        <w:t>P R E D G O V O R</w:t>
      </w:r>
    </w:p>
    <w:p w:rsidR="000D2E0B" w:rsidRPr="000D2E0B" w:rsidRDefault="000D2E0B" w:rsidP="000D2E0B">
      <w:pPr>
        <w:rPr>
          <w:rFonts w:cstheme="minorHAnsi"/>
          <w:sz w:val="24"/>
          <w:szCs w:val="24"/>
        </w:rPr>
      </w:pPr>
    </w:p>
    <w:p w:rsidR="000D2E0B" w:rsidRPr="000D2E0B" w:rsidRDefault="000D2E0B" w:rsidP="000D2E0B">
      <w:pPr>
        <w:rPr>
          <w:rFonts w:cstheme="minorHAnsi"/>
          <w:sz w:val="24"/>
          <w:szCs w:val="24"/>
        </w:rPr>
      </w:pPr>
    </w:p>
    <w:p w:rsidR="000D2E0B" w:rsidRPr="000D2E0B" w:rsidRDefault="000D2E0B" w:rsidP="000D2E0B">
      <w:pPr>
        <w:jc w:val="both"/>
        <w:rPr>
          <w:rFonts w:cstheme="minorHAnsi"/>
          <w:sz w:val="24"/>
          <w:szCs w:val="24"/>
        </w:rPr>
      </w:pPr>
      <w:r w:rsidRPr="000D2E0B">
        <w:rPr>
          <w:rFonts w:cstheme="minorHAnsi"/>
          <w:sz w:val="24"/>
          <w:szCs w:val="24"/>
        </w:rPr>
        <w:t xml:space="preserve">Na osnovu statističkih podataka prikupljenih od Agencije za statistiku BiH, Odsjek za statistiku i analizu vanjske trgovine </w:t>
      </w:r>
      <w:r>
        <w:rPr>
          <w:rFonts w:cstheme="minorHAnsi"/>
          <w:sz w:val="24"/>
          <w:szCs w:val="24"/>
        </w:rPr>
        <w:t>mjesečn</w:t>
      </w:r>
      <w:r w:rsidRPr="000D2E0B">
        <w:rPr>
          <w:rFonts w:cstheme="minorHAnsi"/>
          <w:sz w:val="24"/>
          <w:szCs w:val="24"/>
        </w:rPr>
        <w:t>o izrađuje Bilten vanjskotrgovinske razmjene, sa namjerom da blagovremeno prezentira podatke i osnovne statističke pokazatelje iz oblasti vanjske trgovine BiH.</w:t>
      </w:r>
    </w:p>
    <w:p w:rsidR="000D2E0B" w:rsidRPr="000D2E0B" w:rsidRDefault="000D2E0B" w:rsidP="000D2E0B">
      <w:pPr>
        <w:jc w:val="both"/>
        <w:rPr>
          <w:rFonts w:cstheme="minorHAnsi"/>
          <w:sz w:val="24"/>
          <w:szCs w:val="24"/>
        </w:rPr>
      </w:pPr>
      <w:r w:rsidRPr="000D2E0B">
        <w:rPr>
          <w:rFonts w:cstheme="minorHAnsi"/>
          <w:sz w:val="24"/>
          <w:szCs w:val="24"/>
        </w:rPr>
        <w:t xml:space="preserve">Prezentirani podaci obuhvataju ukupnu vanjskotrgovinsku razmjenu, razmjenu po najznačajnijim vanjskotrgovinskim partnerima, po grupama proizvoda (industrijski i poljoprivredni proizvodi), </w:t>
      </w:r>
      <w:r w:rsidR="00A8234A">
        <w:rPr>
          <w:rFonts w:cstheme="minorHAnsi"/>
          <w:sz w:val="24"/>
          <w:szCs w:val="24"/>
        </w:rPr>
        <w:t>zatim</w:t>
      </w:r>
      <w:r w:rsidRPr="000D2E0B">
        <w:rPr>
          <w:rFonts w:cstheme="minorHAnsi"/>
          <w:sz w:val="24"/>
          <w:szCs w:val="24"/>
        </w:rPr>
        <w:t xml:space="preserve"> po regionima, sa posebnim osvrtom na EU i CEFTA</w:t>
      </w:r>
      <w:r w:rsidR="00A8234A">
        <w:rPr>
          <w:rFonts w:cstheme="minorHAnsi"/>
          <w:sz w:val="24"/>
          <w:szCs w:val="24"/>
        </w:rPr>
        <w:t>-u, kao najznačajnijim regijama, te robna razmjena sa Hrvatskom i Srbijom.</w:t>
      </w:r>
    </w:p>
    <w:p w:rsidR="000D2E0B" w:rsidRPr="000D2E0B" w:rsidRDefault="000D2E0B" w:rsidP="000D2E0B">
      <w:pPr>
        <w:jc w:val="both"/>
        <w:rPr>
          <w:rFonts w:cstheme="minorHAnsi"/>
          <w:sz w:val="24"/>
          <w:szCs w:val="24"/>
        </w:rPr>
      </w:pPr>
    </w:p>
    <w:p w:rsidR="000D2E0B" w:rsidRPr="000D2E0B" w:rsidRDefault="000D2E0B">
      <w:pPr>
        <w:rPr>
          <w:rFonts w:cstheme="minorHAnsi"/>
        </w:rPr>
      </w:pPr>
    </w:p>
    <w:p w:rsidR="000D2E0B" w:rsidRDefault="000D2E0B">
      <w:pPr>
        <w:rPr>
          <w:rFonts w:cstheme="minorHAnsi"/>
        </w:rPr>
      </w:pPr>
    </w:p>
    <w:p w:rsidR="000D2E0B" w:rsidRPr="000D2E0B" w:rsidRDefault="000D2E0B">
      <w:pPr>
        <w:rPr>
          <w:rFonts w:cstheme="minorHAnsi"/>
        </w:rPr>
      </w:pPr>
    </w:p>
    <w:p w:rsidR="000D2E0B" w:rsidRPr="000D2E0B" w:rsidRDefault="000D2E0B">
      <w:pPr>
        <w:rPr>
          <w:rFonts w:cstheme="minorHAnsi"/>
        </w:rPr>
      </w:pPr>
    </w:p>
    <w:p w:rsidR="000D2E0B" w:rsidRPr="000D2E0B" w:rsidRDefault="000D2E0B">
      <w:pPr>
        <w:rPr>
          <w:rFonts w:cstheme="minorHAnsi"/>
        </w:rPr>
      </w:pPr>
    </w:p>
    <w:p w:rsidR="00CB0E8C" w:rsidRDefault="00CB0E8C">
      <w:pPr>
        <w:rPr>
          <w:rFonts w:cstheme="minorHAnsi"/>
        </w:rPr>
      </w:pPr>
    </w:p>
    <w:p w:rsidR="00D64A21" w:rsidRDefault="00D64A21">
      <w:pPr>
        <w:rPr>
          <w:rFonts w:cstheme="minorHAnsi"/>
        </w:rPr>
      </w:pPr>
    </w:p>
    <w:p w:rsidR="00D64A21" w:rsidRDefault="00D64A21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1"/>
        <w:gridCol w:w="777"/>
        <w:gridCol w:w="813"/>
        <w:gridCol w:w="764"/>
        <w:gridCol w:w="787"/>
        <w:gridCol w:w="777"/>
        <w:gridCol w:w="787"/>
        <w:gridCol w:w="994"/>
        <w:gridCol w:w="787"/>
        <w:gridCol w:w="1675"/>
      </w:tblGrid>
      <w:tr w:rsidR="009D7C55" w:rsidRPr="009D7C55" w:rsidTr="009D7C55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pStyle w:val="Heading1"/>
            </w:pPr>
            <w:bookmarkStart w:id="1" w:name="_Toc531600913"/>
            <w:r w:rsidRPr="009D7C55">
              <w:lastRenderedPageBreak/>
              <w:t>1. ROBNA RAZMJENA BIH ZA PERIOD I-X (2014. - 2018. G.)</w:t>
            </w:r>
            <w:bookmarkEnd w:id="1"/>
          </w:p>
        </w:tc>
      </w:tr>
      <w:tr w:rsidR="009D7C55" w:rsidRPr="009D7C55" w:rsidTr="009D7C55">
        <w:trPr>
          <w:trHeight w:val="30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9D7C55" w:rsidRPr="009D7C55" w:rsidTr="009D7C55">
        <w:trPr>
          <w:trHeight w:val="60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PERIOD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UVOZ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INDEX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IZVOZ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INDEX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OBIM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INDEX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DEFICIT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INDEX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 xml:space="preserve">POKRIVENOST </w:t>
            </w:r>
          </w:p>
        </w:tc>
      </w:tr>
      <w:tr w:rsidR="009D7C55" w:rsidRPr="009D7C55" w:rsidTr="009D7C55">
        <w:trPr>
          <w:trHeight w:val="30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I-X 2014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13.441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7.210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20.651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-6.231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53,64%</w:t>
            </w:r>
          </w:p>
        </w:tc>
      </w:tr>
      <w:tr w:rsidR="009D7C55" w:rsidRPr="009D7C55" w:rsidTr="009D7C55">
        <w:trPr>
          <w:trHeight w:val="30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I-X 2015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13.258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7.500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20.757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-5.758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56,57%</w:t>
            </w:r>
          </w:p>
        </w:tc>
      </w:tr>
      <w:tr w:rsidR="009D7C55" w:rsidRPr="009D7C55" w:rsidTr="009D7C55">
        <w:trPr>
          <w:trHeight w:val="30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I-X 2016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13.247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7.693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20.940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-5.553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58,08%</w:t>
            </w:r>
          </w:p>
        </w:tc>
      </w:tr>
      <w:tr w:rsidR="009D7C55" w:rsidRPr="009D7C55" w:rsidTr="009D7C55">
        <w:trPr>
          <w:trHeight w:val="30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I-X 2017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15.027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9.099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24.126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-5.929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60,55%</w:t>
            </w:r>
          </w:p>
        </w:tc>
      </w:tr>
      <w:tr w:rsidR="009D7C55" w:rsidRPr="009D7C55" w:rsidTr="009D7C55">
        <w:trPr>
          <w:trHeight w:val="31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I-X 2018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16.131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9.912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26.043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-6.219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61,45%</w:t>
            </w:r>
          </w:p>
        </w:tc>
      </w:tr>
      <w:tr w:rsidR="009D7C55" w:rsidRPr="009D7C55" w:rsidTr="009D7C55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:rsidR="00D64A21" w:rsidRDefault="00D64A21">
      <w:pPr>
        <w:rPr>
          <w:rFonts w:cstheme="minorHAnsi"/>
        </w:rPr>
      </w:pPr>
    </w:p>
    <w:p w:rsidR="00C64973" w:rsidRDefault="00C64973">
      <w:pPr>
        <w:rPr>
          <w:rFonts w:cstheme="minorHAnsi"/>
        </w:rPr>
      </w:pPr>
    </w:p>
    <w:p w:rsidR="00C64973" w:rsidRPr="000D2E0B" w:rsidRDefault="00C64973">
      <w:pPr>
        <w:rPr>
          <w:rFonts w:cstheme="minorHAnsi"/>
        </w:rPr>
      </w:pPr>
    </w:p>
    <w:p w:rsidR="000D2E0B" w:rsidRDefault="009D7C55" w:rsidP="003F0031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862BFB6" wp14:editId="7F15EC5F">
            <wp:extent cx="5760720" cy="2748915"/>
            <wp:effectExtent l="0" t="0" r="11430" b="1333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8198073-5E81-495F-BEB9-537A9EA6CF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CF7A1A" w:rsidRPr="00613A2E" w:rsidTr="00D042E3">
        <w:trPr>
          <w:trHeight w:val="300"/>
        </w:trPr>
        <w:tc>
          <w:tcPr>
            <w:tcW w:w="500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:rsidR="00CF7A1A" w:rsidRPr="00613A2E" w:rsidRDefault="00C64973" w:rsidP="00D042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bs-Latn-BA"/>
              </w:rPr>
              <w:t>I</w:t>
            </w:r>
            <w:r w:rsidR="00CF7A1A" w:rsidRPr="00613A2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bs-Latn-BA"/>
              </w:rPr>
              <w:t>zvor: Agencija za statistiku BiH</w:t>
            </w:r>
          </w:p>
        </w:tc>
      </w:tr>
    </w:tbl>
    <w:p w:rsidR="00F9443A" w:rsidRDefault="00F9443A">
      <w:pPr>
        <w:rPr>
          <w:rFonts w:cstheme="minorHAnsi"/>
        </w:rPr>
      </w:pPr>
    </w:p>
    <w:p w:rsidR="00F9443A" w:rsidRDefault="00F9443A">
      <w:pPr>
        <w:rPr>
          <w:rFonts w:cstheme="minorHAnsi"/>
        </w:rPr>
      </w:pPr>
    </w:p>
    <w:p w:rsidR="000D2E0B" w:rsidRDefault="000D2E0B">
      <w:pPr>
        <w:rPr>
          <w:rFonts w:cstheme="minorHAnsi"/>
        </w:rPr>
      </w:pPr>
    </w:p>
    <w:p w:rsidR="00841A2A" w:rsidRDefault="00841A2A">
      <w:pPr>
        <w:rPr>
          <w:rFonts w:cstheme="minorHAnsi"/>
        </w:rPr>
      </w:pPr>
    </w:p>
    <w:p w:rsidR="00841A2A" w:rsidRDefault="00841A2A">
      <w:pPr>
        <w:rPr>
          <w:rFonts w:cstheme="minorHAnsi"/>
        </w:rPr>
      </w:pPr>
    </w:p>
    <w:p w:rsidR="00841A2A" w:rsidRDefault="00841A2A">
      <w:pPr>
        <w:rPr>
          <w:rFonts w:cstheme="minorHAnsi"/>
        </w:rPr>
      </w:pPr>
    </w:p>
    <w:p w:rsidR="00841A2A" w:rsidRDefault="00841A2A">
      <w:pPr>
        <w:rPr>
          <w:rFonts w:cstheme="minorHAnsi"/>
        </w:rPr>
      </w:pPr>
    </w:p>
    <w:p w:rsidR="00841A2A" w:rsidRDefault="00841A2A">
      <w:pPr>
        <w:rPr>
          <w:rFonts w:cstheme="minorHAnsi"/>
        </w:rPr>
      </w:pPr>
    </w:p>
    <w:p w:rsidR="00841A2A" w:rsidRDefault="00841A2A">
      <w:pPr>
        <w:rPr>
          <w:rFonts w:cstheme="minorHAnsi"/>
        </w:rPr>
      </w:pPr>
    </w:p>
    <w:p w:rsidR="00F55AC2" w:rsidRDefault="00F55AC2">
      <w:pPr>
        <w:rPr>
          <w:rFonts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2"/>
        <w:gridCol w:w="1417"/>
        <w:gridCol w:w="1771"/>
        <w:gridCol w:w="1070"/>
        <w:gridCol w:w="1771"/>
        <w:gridCol w:w="1070"/>
        <w:gridCol w:w="1051"/>
      </w:tblGrid>
      <w:tr w:rsidR="009D7C55" w:rsidRPr="009D7C55" w:rsidTr="009D7C55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pStyle w:val="Heading1"/>
            </w:pPr>
            <w:bookmarkStart w:id="2" w:name="_Toc531600914"/>
            <w:bookmarkStart w:id="3" w:name="RANGE!A1"/>
            <w:r w:rsidRPr="009D7C55">
              <w:lastRenderedPageBreak/>
              <w:t>2. BIH RAZMJENA SA NAJZNAČAJNIJIM TRGOVINSKIM PARTNERIMA</w:t>
            </w:r>
            <w:bookmarkEnd w:id="2"/>
            <w:r w:rsidRPr="009D7C55">
              <w:t xml:space="preserve">      </w:t>
            </w:r>
            <w:bookmarkEnd w:id="3"/>
          </w:p>
        </w:tc>
      </w:tr>
      <w:tr w:rsidR="009D7C55" w:rsidRPr="009D7C55" w:rsidTr="009D7C55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9D7C55" w:rsidRPr="009D7C55" w:rsidTr="009D7C55">
        <w:trPr>
          <w:trHeight w:val="285"/>
        </w:trPr>
        <w:tc>
          <w:tcPr>
            <w:tcW w:w="5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R. br.</w:t>
            </w:r>
          </w:p>
        </w:tc>
        <w:tc>
          <w:tcPr>
            <w:tcW w:w="7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ZEMLJA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2017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2018</w:t>
            </w:r>
          </w:p>
        </w:tc>
        <w:tc>
          <w:tcPr>
            <w:tcW w:w="5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9D7C55" w:rsidRPr="009D7C55" w:rsidTr="009D7C55">
        <w:trPr>
          <w:trHeight w:val="80"/>
        </w:trPr>
        <w:tc>
          <w:tcPr>
            <w:tcW w:w="5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7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NJEMAČKA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1.742,70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11,6%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1.909,95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11,8%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ITALIJA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1.696,88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11,3%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1.806,37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11,2%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106</w:t>
            </w:r>
          </w:p>
        </w:tc>
      </w:tr>
      <w:tr w:rsidR="009D7C55" w:rsidRPr="009D7C55" w:rsidTr="009D7C55">
        <w:trPr>
          <w:trHeight w:val="345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SRBIJA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1.661,45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11,1%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1.719,76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10,7%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104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HRVATSKA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1.494,96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9,9%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1.593,63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9,9%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KINA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976,64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6,5%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1.125,00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7,0%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9D7C55" w:rsidRPr="009D7C55" w:rsidTr="009D7C55">
        <w:trPr>
          <w:trHeight w:val="375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RUSIJA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747,73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5,0%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808,72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5,0%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108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SLOVENIJA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769,54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5,1%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777,51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4,8%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101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TURSKA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629,16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4,2%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723,27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4,5%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AUSTRIJA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514,59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3,4%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559,67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3,5%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109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SAD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494,95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3,3%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529,41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3,3%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</w:t>
            </w:r>
          </w:p>
        </w:tc>
      </w:tr>
      <w:tr w:rsidR="009D7C55" w:rsidRPr="009D7C55" w:rsidTr="009D7C55">
        <w:trPr>
          <w:trHeight w:val="30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10.728,60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71,4%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11.553,29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71,6%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108</w:t>
            </w:r>
          </w:p>
        </w:tc>
      </w:tr>
      <w:tr w:rsidR="009D7C55" w:rsidRPr="009D7C55" w:rsidTr="009D7C55">
        <w:trPr>
          <w:trHeight w:val="315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Ostale zemlje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4.298,76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28,6%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4.577,55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28,4%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106</w:t>
            </w:r>
          </w:p>
        </w:tc>
      </w:tr>
      <w:tr w:rsidR="009D7C55" w:rsidRPr="009D7C55" w:rsidTr="009D7C55">
        <w:trPr>
          <w:trHeight w:val="60"/>
        </w:trPr>
        <w:tc>
          <w:tcPr>
            <w:tcW w:w="1289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 xml:space="preserve">UKUPNO </w:t>
            </w:r>
          </w:p>
        </w:tc>
        <w:tc>
          <w:tcPr>
            <w:tcW w:w="97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15.027,36</w:t>
            </w:r>
          </w:p>
        </w:tc>
        <w:tc>
          <w:tcPr>
            <w:tcW w:w="59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97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16.130,84</w:t>
            </w:r>
          </w:p>
        </w:tc>
        <w:tc>
          <w:tcPr>
            <w:tcW w:w="59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7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107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R. br.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ZEMLJA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NJEMAČKA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1.329,67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14,6%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1.469,25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14,8%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HRVATSKA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1.064,58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11,7%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1.225,94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12,4%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ITALIJA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1.015,44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11,2%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1.137,26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11,5%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112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SRBIJA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882,29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9,7%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1.022,05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10,3%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116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SLOVENIJA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804,94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8,8%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881,20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8,9%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109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AUSTRIJA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761,59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8,4%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864,95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8,7%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114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CRNA GORA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290,00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330,77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3,3%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114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TURSKA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333,20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3,7%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267,53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2,7%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80</w:t>
            </w:r>
          </w:p>
        </w:tc>
      </w:tr>
      <w:tr w:rsidR="009D7C55" w:rsidRPr="009D7C55" w:rsidTr="009D7C55">
        <w:trPr>
          <w:trHeight w:val="345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MAĐARSKA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207,72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2,3%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238,84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2,4%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NIZOZEMSKA 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210,34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2,3%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224,80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2,3%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</w:t>
            </w:r>
          </w:p>
        </w:tc>
      </w:tr>
      <w:tr w:rsidR="009D7C55" w:rsidRPr="009D7C55" w:rsidTr="009D7C55">
        <w:trPr>
          <w:trHeight w:val="30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6.899,77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75,8%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7.662,60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77,3%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111</w:t>
            </w:r>
          </w:p>
        </w:tc>
      </w:tr>
      <w:tr w:rsidR="009D7C55" w:rsidRPr="009D7C55" w:rsidTr="009D7C55">
        <w:trPr>
          <w:trHeight w:val="315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Ostale zemlje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2.199,08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24,2%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2.249,33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22,7%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</w:t>
            </w:r>
          </w:p>
        </w:tc>
      </w:tr>
      <w:tr w:rsidR="009D7C55" w:rsidRPr="009D7C55" w:rsidTr="009D7C55">
        <w:trPr>
          <w:trHeight w:val="60"/>
        </w:trPr>
        <w:tc>
          <w:tcPr>
            <w:tcW w:w="1289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 xml:space="preserve">UKUPNO </w:t>
            </w:r>
          </w:p>
        </w:tc>
        <w:tc>
          <w:tcPr>
            <w:tcW w:w="97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9.098,85</w:t>
            </w:r>
          </w:p>
        </w:tc>
        <w:tc>
          <w:tcPr>
            <w:tcW w:w="59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97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9.911,93</w:t>
            </w:r>
          </w:p>
        </w:tc>
        <w:tc>
          <w:tcPr>
            <w:tcW w:w="59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7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109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R. br.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ZEMLJA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9D7C55" w:rsidRPr="009D7C55" w:rsidTr="009D7C55">
        <w:trPr>
          <w:trHeight w:val="8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KINA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-945,43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15,9%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-1.093,50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17,6%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116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RUSIJA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-634,67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10,7%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-720,94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11,6%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114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SRBIJA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-779,15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13,1%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-697,71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11,2%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90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ITALIJA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-681,44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11,5%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-669,11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10,8%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98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SAD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-432,28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7,3%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-475,41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7,6%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TURSKA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-295,97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5,0%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-455,74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7,3%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154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NJEMAČKA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-413,03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7,0%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-440,70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7,1%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HRVATSKA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-430,37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7,3%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-367,69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5,9%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POLJSKA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-341,25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5,8%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-311,48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5,0%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91</w:t>
            </w:r>
          </w:p>
        </w:tc>
      </w:tr>
      <w:tr w:rsidR="009D7C55" w:rsidRPr="009D7C55" w:rsidTr="009D7C55">
        <w:trPr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GRČKA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-147,54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-186,54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3,0%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126</w:t>
            </w:r>
          </w:p>
        </w:tc>
      </w:tr>
      <w:tr w:rsidR="009D7C55" w:rsidRPr="009D7C55" w:rsidTr="009D7C55">
        <w:trPr>
          <w:trHeight w:val="30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-5.101,14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86,0%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-5.418,81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87,1%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106</w:t>
            </w:r>
          </w:p>
        </w:tc>
      </w:tr>
      <w:tr w:rsidR="009D7C55" w:rsidRPr="009D7C55" w:rsidTr="009D7C55">
        <w:trPr>
          <w:trHeight w:val="80"/>
        </w:trPr>
        <w:tc>
          <w:tcPr>
            <w:tcW w:w="1289" w:type="pct"/>
            <w:gridSpan w:val="2"/>
            <w:tcBorders>
              <w:top w:val="nil"/>
              <w:left w:val="nil"/>
              <w:bottom w:val="single" w:sz="8" w:space="0" w:color="23C7A8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Ostale zemlje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-827,36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14,0%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-800,10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12,9%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</w:t>
            </w:r>
          </w:p>
        </w:tc>
      </w:tr>
      <w:tr w:rsidR="009D7C55" w:rsidRPr="009D7C55" w:rsidTr="009D7C55">
        <w:trPr>
          <w:trHeight w:val="315"/>
        </w:trPr>
        <w:tc>
          <w:tcPr>
            <w:tcW w:w="1289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 xml:space="preserve">UKUPNO </w:t>
            </w:r>
          </w:p>
        </w:tc>
        <w:tc>
          <w:tcPr>
            <w:tcW w:w="97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-5.928,50</w:t>
            </w:r>
          </w:p>
        </w:tc>
        <w:tc>
          <w:tcPr>
            <w:tcW w:w="59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97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-6.218,91</w:t>
            </w:r>
          </w:p>
        </w:tc>
        <w:tc>
          <w:tcPr>
            <w:tcW w:w="59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7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105</w:t>
            </w:r>
          </w:p>
        </w:tc>
      </w:tr>
      <w:tr w:rsidR="009D7C55" w:rsidRPr="009D7C55" w:rsidTr="009D7C55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:rsidR="00DC5139" w:rsidRDefault="00DC5139">
      <w:pPr>
        <w:rPr>
          <w:rFonts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5"/>
        <w:gridCol w:w="3255"/>
        <w:gridCol w:w="1031"/>
        <w:gridCol w:w="969"/>
        <w:gridCol w:w="1164"/>
        <w:gridCol w:w="969"/>
        <w:gridCol w:w="949"/>
      </w:tblGrid>
      <w:tr w:rsidR="009D7C55" w:rsidRPr="009D7C55" w:rsidTr="009D7C55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pStyle w:val="Heading1"/>
            </w:pPr>
            <w:bookmarkStart w:id="4" w:name="_Toc531600915"/>
            <w:r w:rsidRPr="009D7C55">
              <w:t>3. ROBNA RAZMJENA BiH PO TB</w:t>
            </w:r>
            <w:bookmarkEnd w:id="4"/>
          </w:p>
        </w:tc>
      </w:tr>
      <w:tr w:rsidR="009D7C55" w:rsidRPr="009D7C55" w:rsidTr="009D7C55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9D7C55" w:rsidRPr="009D7C55" w:rsidTr="009D7C55">
        <w:trPr>
          <w:trHeight w:val="300"/>
        </w:trPr>
        <w:tc>
          <w:tcPr>
            <w:tcW w:w="4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7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2017</w:t>
            </w:r>
          </w:p>
        </w:tc>
        <w:tc>
          <w:tcPr>
            <w:tcW w:w="1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2018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9D7C55" w:rsidRPr="009D7C55" w:rsidTr="009D7C55">
        <w:trPr>
          <w:trHeight w:val="80"/>
        </w:trPr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7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9D7C55" w:rsidRPr="009D7C55" w:rsidTr="009D7C55">
        <w:trPr>
          <w:trHeight w:val="51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Naftna ulja i ulja dobivena od bitumenskih minerala, osim sirovih;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772,38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5,14%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1.009,76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6,26%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130,73</w:t>
            </w:r>
          </w:p>
        </w:tc>
      </w:tr>
      <w:tr w:rsidR="009D7C55" w:rsidRPr="009D7C55" w:rsidTr="009D7C55">
        <w:trPr>
          <w:trHeight w:val="76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8703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Osobni automobili i druga motorna vozila uglavnom namijenjena prijevozu osoba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584,59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3,89%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645,31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4,00%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110,39</w:t>
            </w:r>
          </w:p>
        </w:tc>
      </w:tr>
      <w:tr w:rsidR="009D7C55" w:rsidRPr="009D7C55" w:rsidTr="009D7C55">
        <w:trPr>
          <w:trHeight w:val="51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2709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Nafta i ulja dobivena od bitumenskih minerala, sirova: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519,77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3,46%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586,51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3,64%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112,84</w:t>
            </w:r>
          </w:p>
        </w:tc>
      </w:tr>
      <w:tr w:rsidR="009D7C55" w:rsidRPr="009D7C55" w:rsidTr="009D7C55">
        <w:trPr>
          <w:trHeight w:val="51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2701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Kameni ugalj; briketi i sličn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a kruta goriva od kamenog uglja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388,41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2,58%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421,66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2,61%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108,56</w:t>
            </w:r>
          </w:p>
        </w:tc>
      </w:tr>
      <w:tr w:rsidR="009D7C55" w:rsidRPr="009D7C55" w:rsidTr="009D7C55">
        <w:trPr>
          <w:trHeight w:val="51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3004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Lijekovi (osim proizvoda iz tarifnih brojeva 3002, 3005 i 3006)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365,87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2,43%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377,73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2,34%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103,24</w:t>
            </w:r>
          </w:p>
        </w:tc>
      </w:tr>
      <w:tr w:rsidR="009D7C55" w:rsidRPr="009D7C55" w:rsidTr="009D7C55">
        <w:trPr>
          <w:trHeight w:val="51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4107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Goveđe kože (uključujući bivolje) i kože kopitara,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176,30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1,17%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194,84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1,21%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110,51</w:t>
            </w:r>
          </w:p>
        </w:tc>
      </w:tr>
      <w:tr w:rsidR="009D7C55" w:rsidRPr="009D7C55" w:rsidTr="009D7C55">
        <w:trPr>
          <w:trHeight w:val="76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8517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Telefonski aparati, uključujući telefone za mobilne radiotelefonske mreže ili druge bežične mreže;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163,47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1,09%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168,13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1,04%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102,85</w:t>
            </w:r>
          </w:p>
        </w:tc>
      </w:tr>
      <w:tr w:rsidR="009D7C55" w:rsidRPr="009D7C55" w:rsidTr="009D7C55">
        <w:trPr>
          <w:trHeight w:val="51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2711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Naftni plinovi i ostali plinoviti ugljenvodonici: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146,80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0,98%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161,00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1,00%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109,67</w:t>
            </w:r>
          </w:p>
        </w:tc>
      </w:tr>
      <w:tr w:rsidR="009D7C55" w:rsidRPr="009D7C55" w:rsidTr="009D7C55">
        <w:trPr>
          <w:trHeight w:val="30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8704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Motorna vozila za prijevoz robe: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125,79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0,84%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135,61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0,84%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107,80</w:t>
            </w:r>
          </w:p>
        </w:tc>
      </w:tr>
      <w:tr w:rsidR="009D7C55" w:rsidRPr="009D7C55" w:rsidTr="009D7C55">
        <w:trPr>
          <w:trHeight w:val="30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0201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Goveđe meso, svježe ili rashlađeno: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116,01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0,77%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134,56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0,83%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115,99</w:t>
            </w:r>
          </w:p>
        </w:tc>
      </w:tr>
      <w:tr w:rsidR="009D7C55" w:rsidRPr="009D7C55" w:rsidTr="009D7C55">
        <w:trPr>
          <w:trHeight w:val="80"/>
        </w:trPr>
        <w:tc>
          <w:tcPr>
            <w:tcW w:w="2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3.359,40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22,36%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3.835,10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23,77%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114,16</w:t>
            </w:r>
          </w:p>
        </w:tc>
      </w:tr>
      <w:tr w:rsidR="009D7C55" w:rsidRPr="009D7C55" w:rsidTr="009D7C55">
        <w:trPr>
          <w:trHeight w:val="315"/>
        </w:trPr>
        <w:tc>
          <w:tcPr>
            <w:tcW w:w="2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11.667,96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77,64%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12.295,74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76,23%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105,38</w:t>
            </w:r>
          </w:p>
        </w:tc>
      </w:tr>
      <w:tr w:rsidR="009D7C55" w:rsidRPr="009D7C55" w:rsidTr="009D7C55">
        <w:trPr>
          <w:trHeight w:val="60"/>
        </w:trPr>
        <w:tc>
          <w:tcPr>
            <w:tcW w:w="2204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UVOZ</w:t>
            </w:r>
          </w:p>
        </w:tc>
        <w:tc>
          <w:tcPr>
            <w:tcW w:w="55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15.027,36</w:t>
            </w:r>
          </w:p>
        </w:tc>
        <w:tc>
          <w:tcPr>
            <w:tcW w:w="53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100,00%</w:t>
            </w:r>
          </w:p>
        </w:tc>
        <w:tc>
          <w:tcPr>
            <w:tcW w:w="644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16.130,84</w:t>
            </w:r>
          </w:p>
        </w:tc>
        <w:tc>
          <w:tcPr>
            <w:tcW w:w="53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100,00%</w:t>
            </w:r>
          </w:p>
        </w:tc>
        <w:tc>
          <w:tcPr>
            <w:tcW w:w="52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107,34</w:t>
            </w:r>
          </w:p>
        </w:tc>
      </w:tr>
      <w:tr w:rsidR="009D7C55" w:rsidRPr="009D7C55" w:rsidTr="009D7C55">
        <w:trPr>
          <w:trHeight w:val="30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9D7C55" w:rsidRPr="009D7C55" w:rsidTr="009D7C55">
        <w:trPr>
          <w:trHeight w:val="51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9401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Sjedala (osim onih iz tarifnog broja 9402)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575,98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6,33%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553,01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5,58%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96,01</w:t>
            </w:r>
          </w:p>
        </w:tc>
      </w:tr>
      <w:tr w:rsidR="009D7C55" w:rsidRPr="009D7C55" w:rsidTr="009D7C55">
        <w:trPr>
          <w:trHeight w:val="30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Električna energija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380,55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4,18%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485,12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4,89%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127,48</w:t>
            </w:r>
          </w:p>
        </w:tc>
      </w:tr>
      <w:tr w:rsidR="009D7C55" w:rsidRPr="009D7C55" w:rsidTr="009D7C55">
        <w:trPr>
          <w:trHeight w:val="30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7601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Aluminij u sirovim oblicima: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293,50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3,23%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353,79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3,57%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120,54</w:t>
            </w:r>
          </w:p>
        </w:tc>
      </w:tr>
      <w:tr w:rsidR="009D7C55" w:rsidRPr="009D7C55" w:rsidTr="009D7C55">
        <w:trPr>
          <w:trHeight w:val="51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4407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Drvo obrađeno po dužini piljenjem, glodanjem debljine veće od 6 mm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299,05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3,29%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296,77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2,99%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99,24</w:t>
            </w:r>
          </w:p>
        </w:tc>
      </w:tr>
      <w:tr w:rsidR="009D7C55" w:rsidRPr="009D7C55" w:rsidTr="009D7C55">
        <w:trPr>
          <w:trHeight w:val="30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9403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namještaj i njegovi dijelovi: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274,58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3,02%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291,97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2,95%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106,33</w:t>
            </w:r>
          </w:p>
        </w:tc>
      </w:tr>
      <w:tr w:rsidR="009D7C55" w:rsidRPr="009D7C55" w:rsidTr="009D7C55">
        <w:trPr>
          <w:trHeight w:val="51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8544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Izolirana žica  i ostali izolirani električni vodiči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222,73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2,45%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260,00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2,62%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116,73</w:t>
            </w:r>
          </w:p>
        </w:tc>
      </w:tr>
      <w:tr w:rsidR="009D7C55" w:rsidRPr="009D7C55" w:rsidTr="009D7C55">
        <w:trPr>
          <w:trHeight w:val="76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2704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Koks i polukoks od kamenog uglja, mrkog uglja ili treseta, aglomerirani ili ne; retortni ugalj: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171,00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1,88%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258,76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2,61%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151,32</w:t>
            </w:r>
          </w:p>
        </w:tc>
      </w:tr>
      <w:tr w:rsidR="009D7C55" w:rsidRPr="009D7C55" w:rsidTr="009D7C55">
        <w:trPr>
          <w:trHeight w:val="266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6403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Obuća sa vanjskim đonovima od gume, plastične mase, kože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259,00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2,85%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251,36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2,54%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97,05</w:t>
            </w:r>
          </w:p>
        </w:tc>
      </w:tr>
      <w:tr w:rsidR="009D7C55" w:rsidRPr="009D7C55" w:rsidTr="009D7C55">
        <w:trPr>
          <w:trHeight w:val="51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7308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Željezne ili čelične konstrukcije  i dijelovi konstrukcija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178,48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1,96%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243,76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2,46%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136,58</w:t>
            </w:r>
          </w:p>
        </w:tc>
      </w:tr>
      <w:tr w:rsidR="009D7C55" w:rsidRPr="009D7C55" w:rsidTr="009D7C55">
        <w:trPr>
          <w:trHeight w:val="51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8708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Dijelovi i pribor motornih vozila iz tarifnih brojeva 8701 do 8705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209,79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2,31%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231,32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2,33%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110,26</w:t>
            </w:r>
          </w:p>
        </w:tc>
      </w:tr>
      <w:tr w:rsidR="009D7C55" w:rsidRPr="009D7C55" w:rsidTr="009D7C55">
        <w:trPr>
          <w:trHeight w:val="300"/>
        </w:trPr>
        <w:tc>
          <w:tcPr>
            <w:tcW w:w="2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2.864,65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31,48%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3.225,87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32,55%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112,61</w:t>
            </w:r>
          </w:p>
        </w:tc>
      </w:tr>
      <w:tr w:rsidR="009D7C55" w:rsidRPr="009D7C55" w:rsidTr="009D7C55">
        <w:trPr>
          <w:trHeight w:val="80"/>
        </w:trPr>
        <w:tc>
          <w:tcPr>
            <w:tcW w:w="2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6.234,20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68,52%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6.686,06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67,45%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107,25</w:t>
            </w:r>
          </w:p>
        </w:tc>
      </w:tr>
      <w:tr w:rsidR="009D7C55" w:rsidRPr="009D7C55" w:rsidTr="009D7C55">
        <w:trPr>
          <w:trHeight w:val="315"/>
        </w:trPr>
        <w:tc>
          <w:tcPr>
            <w:tcW w:w="2204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IZVOZ</w:t>
            </w:r>
          </w:p>
        </w:tc>
        <w:tc>
          <w:tcPr>
            <w:tcW w:w="55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9.098,85</w:t>
            </w:r>
          </w:p>
        </w:tc>
        <w:tc>
          <w:tcPr>
            <w:tcW w:w="53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100,00%</w:t>
            </w:r>
          </w:p>
        </w:tc>
        <w:tc>
          <w:tcPr>
            <w:tcW w:w="644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9.911,93</w:t>
            </w:r>
          </w:p>
        </w:tc>
        <w:tc>
          <w:tcPr>
            <w:tcW w:w="53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100,00%</w:t>
            </w:r>
          </w:p>
        </w:tc>
        <w:tc>
          <w:tcPr>
            <w:tcW w:w="52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108,94</w:t>
            </w:r>
          </w:p>
        </w:tc>
      </w:tr>
      <w:tr w:rsidR="009D7C55" w:rsidRPr="009D7C55" w:rsidTr="009D7C55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:rsidR="00DC5139" w:rsidRDefault="00DC5139">
      <w:pPr>
        <w:rPr>
          <w:rFonts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2"/>
        <w:gridCol w:w="3337"/>
        <w:gridCol w:w="1092"/>
        <w:gridCol w:w="963"/>
        <w:gridCol w:w="1092"/>
        <w:gridCol w:w="963"/>
        <w:gridCol w:w="893"/>
      </w:tblGrid>
      <w:tr w:rsidR="009D7C55" w:rsidRPr="009D7C55" w:rsidTr="009D7C55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9D7C55" w:rsidRPr="009D7C55" w:rsidTr="009D7C55">
        <w:trPr>
          <w:trHeight w:val="300"/>
        </w:trPr>
        <w:tc>
          <w:tcPr>
            <w:tcW w:w="4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8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2017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2018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9D7C55" w:rsidRPr="009D7C55" w:rsidTr="009D7C55">
        <w:trPr>
          <w:trHeight w:val="300"/>
        </w:trPr>
        <w:tc>
          <w:tcPr>
            <w:tcW w:w="4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8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4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9D7C55" w:rsidRPr="009D7C55" w:rsidTr="009D7C55">
        <w:trPr>
          <w:trHeight w:val="6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Naftna ulja i ulja dobivena od bitumenskih minerala, osim sirovih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-684,66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11,5%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-878,80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14,1%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128</w:t>
            </w:r>
          </w:p>
        </w:tc>
      </w:tr>
      <w:tr w:rsidR="009D7C55" w:rsidRPr="009D7C55" w:rsidTr="009D7C55">
        <w:trPr>
          <w:trHeight w:val="9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8703</w:t>
            </w:r>
          </w:p>
        </w:tc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Osobni automobili i druga motorna vozila uglavnom namijenjena pr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ijevozu osoba trkaće automobile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-580,75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9,8%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-637,59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10,3%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</w:t>
            </w:r>
          </w:p>
        </w:tc>
      </w:tr>
      <w:tr w:rsidR="009D7C55" w:rsidRPr="009D7C55" w:rsidTr="009D7C55">
        <w:trPr>
          <w:trHeight w:val="6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2709</w:t>
            </w:r>
          </w:p>
        </w:tc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Nafta i ulja dobivena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od bitumenskih minerala, sirova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-519,77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8,8%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-586,51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113</w:t>
            </w:r>
          </w:p>
        </w:tc>
      </w:tr>
      <w:tr w:rsidR="009D7C55" w:rsidRPr="009D7C55" w:rsidTr="009D7C55">
        <w:trPr>
          <w:trHeight w:val="6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2701</w:t>
            </w:r>
          </w:p>
        </w:tc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Kameni ugalj; briketi i sličn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a kruta goriva od kamenog uglja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-388,41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6,6%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-421,65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6,8%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109</w:t>
            </w:r>
          </w:p>
        </w:tc>
      </w:tr>
      <w:tr w:rsidR="009D7C55" w:rsidRPr="009D7C55" w:rsidTr="009D7C55">
        <w:trPr>
          <w:trHeight w:val="77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3004</w:t>
            </w:r>
          </w:p>
        </w:tc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Lijekovi (osim proizvoda iz tarifnih brojeva 3002, 3005 i 3006) oblicim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a za transdermalni sistem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-264,45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4,5%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-279,12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106</w:t>
            </w:r>
          </w:p>
        </w:tc>
      </w:tr>
      <w:tr w:rsidR="009D7C55" w:rsidRPr="009D7C55" w:rsidTr="009D7C55">
        <w:trPr>
          <w:trHeight w:val="9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4107</w:t>
            </w:r>
          </w:p>
        </w:tc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Goveđe kože (uključujući bivolje) i kože kopitara,  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sim kože iz tarifnog broja 4114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-164,30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2,8%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-180,15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</w:t>
            </w:r>
          </w:p>
        </w:tc>
      </w:tr>
      <w:tr w:rsidR="009D7C55" w:rsidRPr="009D7C55" w:rsidTr="009D7C55">
        <w:trPr>
          <w:trHeight w:val="987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8517</w:t>
            </w:r>
          </w:p>
        </w:tc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Telefonski aparati, uključujući telefone za mobilne radiotelefonske mreže ili druge bežične mreže;bežičnoj mreži (kao što je lokalna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-158,57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2,7%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-162,63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</w:t>
            </w:r>
          </w:p>
        </w:tc>
      </w:tr>
      <w:tr w:rsidR="009D7C55" w:rsidRPr="009D7C55" w:rsidTr="009D7C55">
        <w:trPr>
          <w:trHeight w:val="6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2711</w:t>
            </w:r>
          </w:p>
        </w:tc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Naftni plinovi 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plinoviti ugljenvodonici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-145,75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2,5%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-159,08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109</w:t>
            </w:r>
          </w:p>
        </w:tc>
      </w:tr>
      <w:tr w:rsidR="009D7C55" w:rsidRPr="009D7C55" w:rsidTr="009D7C55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8704</w:t>
            </w:r>
          </w:p>
        </w:tc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Motorna vozila za prijevoz robe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-116,30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2,0%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-130,03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112</w:t>
            </w:r>
          </w:p>
        </w:tc>
      </w:tr>
      <w:tr w:rsidR="009D7C55" w:rsidRPr="009D7C55" w:rsidTr="009D7C55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4011</w:t>
            </w:r>
          </w:p>
        </w:tc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Nove pneumatske gume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-120,66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2,0%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-115,51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96</w:t>
            </w:r>
          </w:p>
        </w:tc>
      </w:tr>
      <w:tr w:rsidR="009D7C55" w:rsidRPr="009D7C55" w:rsidTr="009D7C55">
        <w:trPr>
          <w:trHeight w:val="300"/>
        </w:trPr>
        <w:tc>
          <w:tcPr>
            <w:tcW w:w="2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-3.143,62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53,0%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-3.551,06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57,1%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113</w:t>
            </w:r>
          </w:p>
        </w:tc>
      </w:tr>
      <w:tr w:rsidR="009D7C55" w:rsidRPr="009D7C55" w:rsidTr="009D7C55">
        <w:trPr>
          <w:trHeight w:val="315"/>
        </w:trPr>
        <w:tc>
          <w:tcPr>
            <w:tcW w:w="2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-2.784,88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47,0%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-2.667,85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42,9%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96</w:t>
            </w:r>
          </w:p>
        </w:tc>
      </w:tr>
      <w:tr w:rsidR="009D7C55" w:rsidRPr="009D7C55" w:rsidTr="009D7C55">
        <w:trPr>
          <w:trHeight w:val="315"/>
        </w:trPr>
        <w:tc>
          <w:tcPr>
            <w:tcW w:w="2242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DEFICIT</w:t>
            </w:r>
          </w:p>
        </w:tc>
        <w:tc>
          <w:tcPr>
            <w:tcW w:w="60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-5.928,50</w:t>
            </w:r>
          </w:p>
        </w:tc>
        <w:tc>
          <w:tcPr>
            <w:tcW w:w="53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60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-6.218,91</w:t>
            </w:r>
          </w:p>
        </w:tc>
        <w:tc>
          <w:tcPr>
            <w:tcW w:w="53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49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105</w:t>
            </w:r>
          </w:p>
        </w:tc>
      </w:tr>
      <w:tr w:rsidR="009D7C55" w:rsidRPr="009D7C55" w:rsidTr="009D7C55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:rsidR="009D7C55" w:rsidRDefault="009D7C55">
      <w:pPr>
        <w:rPr>
          <w:rFonts w:cstheme="minorHAnsi"/>
        </w:rPr>
      </w:pPr>
    </w:p>
    <w:p w:rsidR="003F0031" w:rsidRDefault="003F0031">
      <w:pPr>
        <w:rPr>
          <w:rFonts w:cstheme="minorHAnsi"/>
        </w:rPr>
      </w:pPr>
    </w:p>
    <w:p w:rsidR="003F0031" w:rsidRDefault="003F0031">
      <w:pPr>
        <w:rPr>
          <w:rFonts w:cstheme="minorHAnsi"/>
        </w:rPr>
      </w:pPr>
    </w:p>
    <w:p w:rsidR="003F0031" w:rsidRDefault="003F0031">
      <w:pPr>
        <w:rPr>
          <w:rFonts w:cstheme="minorHAnsi"/>
        </w:rPr>
      </w:pPr>
    </w:p>
    <w:p w:rsidR="00841A2A" w:rsidRDefault="00841A2A">
      <w:pPr>
        <w:rPr>
          <w:rFonts w:cstheme="minorHAnsi"/>
        </w:rPr>
      </w:pPr>
    </w:p>
    <w:p w:rsidR="0093687F" w:rsidRPr="00841A2A" w:rsidRDefault="0093687F">
      <w:pPr>
        <w:rPr>
          <w:rFonts w:cstheme="minorHAnsi"/>
        </w:rPr>
        <w:sectPr w:rsidR="0093687F" w:rsidRPr="00841A2A" w:rsidSect="00A82147"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0155C" w:rsidRDefault="0010155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0"/>
        <w:gridCol w:w="1871"/>
        <w:gridCol w:w="1154"/>
        <w:gridCol w:w="1871"/>
        <w:gridCol w:w="1154"/>
        <w:gridCol w:w="1152"/>
      </w:tblGrid>
      <w:tr w:rsidR="009D7C55" w:rsidRPr="009D7C55" w:rsidTr="009D7C5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2D0256">
            <w:pPr>
              <w:pStyle w:val="Heading1"/>
            </w:pPr>
            <w:bookmarkStart w:id="5" w:name="_Toc531600916"/>
            <w:r w:rsidRPr="009D7C55">
              <w:lastRenderedPageBreak/>
              <w:t>4. ROBNA RAZMJENA BiH PO REGIONIMA</w:t>
            </w:r>
            <w:bookmarkEnd w:id="5"/>
          </w:p>
        </w:tc>
      </w:tr>
      <w:tr w:rsidR="009D7C55" w:rsidRPr="009D7C55" w:rsidTr="009D7C55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9D7C55" w:rsidRPr="009D7C55" w:rsidTr="009D7C55">
        <w:trPr>
          <w:trHeight w:val="300"/>
        </w:trPr>
        <w:tc>
          <w:tcPr>
            <w:tcW w:w="103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REGION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2017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2018</w:t>
            </w:r>
          </w:p>
        </w:tc>
        <w:tc>
          <w:tcPr>
            <w:tcW w:w="6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9D7C55" w:rsidRPr="009D7C55" w:rsidTr="009D7C55">
        <w:trPr>
          <w:trHeight w:val="300"/>
        </w:trPr>
        <w:tc>
          <w:tcPr>
            <w:tcW w:w="10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63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9D7C55" w:rsidRPr="009D7C55" w:rsidTr="009D7C55">
        <w:trPr>
          <w:trHeight w:val="30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EU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9.151,33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60,9%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9.702,98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60,2%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106</w:t>
            </w:r>
          </w:p>
        </w:tc>
      </w:tr>
      <w:tr w:rsidR="009D7C55" w:rsidRPr="009D7C55" w:rsidTr="009D7C55">
        <w:trPr>
          <w:trHeight w:val="30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CEFTA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1.897,88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12,6%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1.934,75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12,0%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</w:t>
            </w:r>
          </w:p>
        </w:tc>
      </w:tr>
      <w:tr w:rsidR="009D7C55" w:rsidRPr="009D7C55" w:rsidTr="009D7C55">
        <w:trPr>
          <w:trHeight w:val="30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EFTA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103,89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0,7%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115,64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0,7%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111</w:t>
            </w:r>
          </w:p>
        </w:tc>
      </w:tr>
      <w:tr w:rsidR="009D7C55" w:rsidRPr="009D7C55" w:rsidTr="009D7C55">
        <w:trPr>
          <w:trHeight w:val="30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UOST (Turska)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629,16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4,2%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723,27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4,5%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9D7C55" w:rsidRPr="009D7C55" w:rsidTr="009D7C55">
        <w:trPr>
          <w:trHeight w:val="525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Ostatak svijeta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3.245,09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21,6%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3.654,20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22,7%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113</w:t>
            </w:r>
          </w:p>
        </w:tc>
      </w:tr>
      <w:tr w:rsidR="009D7C55" w:rsidRPr="009D7C55" w:rsidTr="009D7C55">
        <w:trPr>
          <w:trHeight w:val="315"/>
        </w:trPr>
        <w:tc>
          <w:tcPr>
            <w:tcW w:w="103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UVOZ</w:t>
            </w:r>
          </w:p>
        </w:tc>
        <w:tc>
          <w:tcPr>
            <w:tcW w:w="103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15.027,36</w:t>
            </w:r>
          </w:p>
        </w:tc>
        <w:tc>
          <w:tcPr>
            <w:tcW w:w="635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103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16.130,84</w:t>
            </w:r>
          </w:p>
        </w:tc>
        <w:tc>
          <w:tcPr>
            <w:tcW w:w="635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635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107</w:t>
            </w:r>
          </w:p>
        </w:tc>
      </w:tr>
      <w:tr w:rsidR="009D7C55" w:rsidRPr="009D7C55" w:rsidTr="009D7C55">
        <w:trPr>
          <w:trHeight w:val="30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REGION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9D7C55" w:rsidRPr="009D7C55" w:rsidTr="009D7C55">
        <w:trPr>
          <w:trHeight w:val="30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EU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6.537,90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71,9%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7.299,92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73,6%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112</w:t>
            </w:r>
          </w:p>
        </w:tc>
      </w:tr>
      <w:tr w:rsidR="009D7C55" w:rsidRPr="009D7C55" w:rsidTr="009D7C55">
        <w:trPr>
          <w:trHeight w:val="30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CEFTA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1.462,14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16,1%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1.605,40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16,2%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</w:t>
            </w:r>
          </w:p>
        </w:tc>
      </w:tr>
      <w:tr w:rsidR="009D7C55" w:rsidRPr="009D7C55" w:rsidTr="009D7C55">
        <w:trPr>
          <w:trHeight w:val="30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EFTA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152,77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1,7%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187,94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1,9%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123</w:t>
            </w:r>
          </w:p>
        </w:tc>
      </w:tr>
      <w:tr w:rsidR="009D7C55" w:rsidRPr="009D7C55" w:rsidTr="009D7C55">
        <w:trPr>
          <w:trHeight w:val="30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UOST (Turska)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333,20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3,7%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267,53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2,7%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80</w:t>
            </w:r>
          </w:p>
        </w:tc>
      </w:tr>
      <w:tr w:rsidR="009D7C55" w:rsidRPr="009D7C55" w:rsidTr="009D7C55">
        <w:trPr>
          <w:trHeight w:val="525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Ostatak svijeta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612,84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6,7%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551,14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5,6%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90</w:t>
            </w:r>
          </w:p>
        </w:tc>
      </w:tr>
      <w:tr w:rsidR="009D7C55" w:rsidRPr="009D7C55" w:rsidTr="009D7C55">
        <w:trPr>
          <w:trHeight w:val="315"/>
        </w:trPr>
        <w:tc>
          <w:tcPr>
            <w:tcW w:w="103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IZVOZ</w:t>
            </w:r>
          </w:p>
        </w:tc>
        <w:tc>
          <w:tcPr>
            <w:tcW w:w="103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9.098,85</w:t>
            </w:r>
          </w:p>
        </w:tc>
        <w:tc>
          <w:tcPr>
            <w:tcW w:w="635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103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9.911,93</w:t>
            </w:r>
          </w:p>
        </w:tc>
        <w:tc>
          <w:tcPr>
            <w:tcW w:w="635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635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109</w:t>
            </w:r>
          </w:p>
        </w:tc>
      </w:tr>
      <w:tr w:rsidR="009D7C55" w:rsidRPr="009D7C55" w:rsidTr="009D7C55">
        <w:trPr>
          <w:trHeight w:val="30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REGION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DEFICIT/SUFICIT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DEFICIT/SUFICIT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9D7C55" w:rsidRPr="009D7C55" w:rsidTr="009D7C55">
        <w:trPr>
          <w:trHeight w:val="30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EU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-2.613,43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44,1%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-2.403,06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38,6%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92</w:t>
            </w:r>
          </w:p>
        </w:tc>
      </w:tr>
      <w:tr w:rsidR="009D7C55" w:rsidRPr="009D7C55" w:rsidTr="009D7C55">
        <w:trPr>
          <w:trHeight w:val="30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CEFTA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-435,74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7,3%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-329,36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5,3%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76</w:t>
            </w:r>
          </w:p>
        </w:tc>
      </w:tr>
      <w:tr w:rsidR="009D7C55" w:rsidRPr="009D7C55" w:rsidTr="009D7C55">
        <w:trPr>
          <w:trHeight w:val="30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EFTA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48,88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-0,8%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72,31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-1,2%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148</w:t>
            </w:r>
          </w:p>
        </w:tc>
      </w:tr>
      <w:tr w:rsidR="009D7C55" w:rsidRPr="009D7C55" w:rsidTr="009D7C55">
        <w:trPr>
          <w:trHeight w:val="30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UOST (Turska)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-295,97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5,0%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-455,74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7,3%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154</w:t>
            </w:r>
          </w:p>
        </w:tc>
      </w:tr>
      <w:tr w:rsidR="009D7C55" w:rsidRPr="009D7C55" w:rsidTr="009D7C55">
        <w:trPr>
          <w:trHeight w:val="315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Ostatak svijeta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-2.632,25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44,4%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-3.103,06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49,9%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118</w:t>
            </w:r>
          </w:p>
        </w:tc>
      </w:tr>
      <w:tr w:rsidR="009D7C55" w:rsidRPr="009D7C55" w:rsidTr="009D7C55">
        <w:trPr>
          <w:trHeight w:val="525"/>
        </w:trPr>
        <w:tc>
          <w:tcPr>
            <w:tcW w:w="103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DEFICIT/SUFICIT</w:t>
            </w:r>
          </w:p>
        </w:tc>
        <w:tc>
          <w:tcPr>
            <w:tcW w:w="103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-5.928,50</w:t>
            </w:r>
          </w:p>
        </w:tc>
        <w:tc>
          <w:tcPr>
            <w:tcW w:w="635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103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-6.218,91</w:t>
            </w:r>
          </w:p>
        </w:tc>
        <w:tc>
          <w:tcPr>
            <w:tcW w:w="635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635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105</w:t>
            </w:r>
          </w:p>
        </w:tc>
      </w:tr>
      <w:tr w:rsidR="009D7C55" w:rsidRPr="009D7C55" w:rsidTr="009D7C55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:rsidR="009D7C55" w:rsidRPr="009D7C55" w:rsidRDefault="009D7C55" w:rsidP="009D7C5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9D7C5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:rsidR="00EE27B2" w:rsidRDefault="00EE27B2">
      <w:pPr>
        <w:rPr>
          <w:rFonts w:cstheme="minorHAnsi"/>
          <w:sz w:val="20"/>
          <w:szCs w:val="20"/>
        </w:rPr>
      </w:pPr>
    </w:p>
    <w:p w:rsidR="0010155C" w:rsidRDefault="00F55AC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EE27B2">
        <w:rPr>
          <w:rFonts w:cstheme="minorHAnsi"/>
          <w:sz w:val="20"/>
          <w:szCs w:val="20"/>
        </w:rPr>
        <w:t xml:space="preserve">       </w:t>
      </w:r>
      <w:r w:rsidR="009D7C55">
        <w:rPr>
          <w:noProof/>
        </w:rPr>
        <w:drawing>
          <wp:inline distT="0" distB="0" distL="0" distR="0" wp14:anchorId="08090825" wp14:editId="183A7497">
            <wp:extent cx="2703175" cy="2700000"/>
            <wp:effectExtent l="0" t="0" r="2540" b="571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FF2570E4-13A5-4C9E-9A72-8530F993A9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D7C55">
        <w:rPr>
          <w:rFonts w:cstheme="minorHAnsi"/>
          <w:sz w:val="20"/>
          <w:szCs w:val="20"/>
        </w:rPr>
        <w:t xml:space="preserve">  </w:t>
      </w:r>
      <w:r w:rsidR="009D7C55">
        <w:rPr>
          <w:noProof/>
        </w:rPr>
        <w:drawing>
          <wp:inline distT="0" distB="0" distL="0" distR="0" wp14:anchorId="1E531B68" wp14:editId="79BDE6FA">
            <wp:extent cx="2703600" cy="2700000"/>
            <wp:effectExtent l="0" t="0" r="1905" b="571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11DB0DB4-A128-4BF7-881B-870DB97D69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D7C55">
        <w:rPr>
          <w:rFonts w:cstheme="minorHAnsi"/>
          <w:sz w:val="20"/>
          <w:szCs w:val="20"/>
        </w:rPr>
        <w:t xml:space="preserve"> </w:t>
      </w:r>
      <w:r w:rsidR="00EE27B2">
        <w:rPr>
          <w:rFonts w:cstheme="minorHAnsi"/>
          <w:sz w:val="20"/>
          <w:szCs w:val="20"/>
        </w:rPr>
        <w:t xml:space="preserve">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CF7A1A" w:rsidRPr="00613A2E" w:rsidTr="00D042E3">
        <w:trPr>
          <w:trHeight w:val="300"/>
        </w:trPr>
        <w:tc>
          <w:tcPr>
            <w:tcW w:w="500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:rsidR="00CF7A1A" w:rsidRPr="00613A2E" w:rsidRDefault="00CF7A1A" w:rsidP="00D042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613A2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:rsidR="0093687F" w:rsidRDefault="0093687F" w:rsidP="00455C7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3368"/>
        <w:gridCol w:w="1087"/>
        <w:gridCol w:w="958"/>
        <w:gridCol w:w="1087"/>
        <w:gridCol w:w="958"/>
        <w:gridCol w:w="887"/>
      </w:tblGrid>
      <w:tr w:rsidR="00841913" w:rsidRPr="00841913" w:rsidTr="00841913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pStyle w:val="Heading1"/>
            </w:pPr>
            <w:bookmarkStart w:id="6" w:name="_Toc531600917"/>
            <w:r w:rsidRPr="00841913">
              <w:t>5. ROBNA RAZMJENA BiH SA EU - PO TB</w:t>
            </w:r>
            <w:bookmarkEnd w:id="6"/>
          </w:p>
        </w:tc>
      </w:tr>
      <w:tr w:rsidR="00841913" w:rsidRPr="00841913" w:rsidTr="00841913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841913" w:rsidRPr="00841913" w:rsidTr="00841913">
        <w:trPr>
          <w:trHeight w:val="300"/>
        </w:trPr>
        <w:tc>
          <w:tcPr>
            <w:tcW w:w="4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8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2017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2018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841913" w:rsidRPr="00841913" w:rsidTr="00841913">
        <w:trPr>
          <w:trHeight w:val="300"/>
        </w:trPr>
        <w:tc>
          <w:tcPr>
            <w:tcW w:w="4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8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49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841913" w:rsidRPr="00841913" w:rsidTr="00841913">
        <w:trPr>
          <w:trHeight w:val="51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Naftna ulja i ulja dobivena od bitumenskih minerala, osim sirovih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671,18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7,3%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861,62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8,9%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128</w:t>
            </w:r>
          </w:p>
        </w:tc>
      </w:tr>
      <w:tr w:rsidR="00841913" w:rsidRPr="00841913" w:rsidTr="00841913">
        <w:trPr>
          <w:trHeight w:val="76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8703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Osobni automobili i druga motorna vozila uglavnom namijenjena prijevozu osoba trkaće automobile: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527,83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5,8%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592,10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6,1%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112</w:t>
            </w:r>
          </w:p>
        </w:tc>
      </w:tr>
      <w:tr w:rsidR="00841913" w:rsidRPr="00841913" w:rsidTr="00841913">
        <w:trPr>
          <w:trHeight w:val="51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3004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Lijekovi (osim proizvoda iz tarifnih brojeva 3002, 3005 i 3006)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291,81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305,33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3,1%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105</w:t>
            </w:r>
          </w:p>
        </w:tc>
      </w:tr>
      <w:tr w:rsidR="00841913" w:rsidRPr="00841913" w:rsidTr="00841913">
        <w:trPr>
          <w:trHeight w:val="76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4107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Goveđe kože (uključujući bivolje) i kože kopitara,  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sim kože iz tarifnog broja 4114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167,55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1,8%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183,60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1,9%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</w:t>
            </w:r>
          </w:p>
        </w:tc>
      </w:tr>
      <w:tr w:rsidR="00841913" w:rsidRPr="00841913" w:rsidTr="00841913">
        <w:trPr>
          <w:trHeight w:val="30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0201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Goveđe meso, svježe ili rashlađeno: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114,10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1,2%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133,68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1,4%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117</w:t>
            </w:r>
          </w:p>
        </w:tc>
      </w:tr>
      <w:tr w:rsidR="00841913" w:rsidRPr="00841913" w:rsidTr="00841913">
        <w:trPr>
          <w:trHeight w:val="76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2818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Vještački korund, hemijski definiran ili ne; alumini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jev oksid; aluminijev hidroksid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89,32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1,0%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113,32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1,2%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127</w:t>
            </w:r>
          </w:p>
        </w:tc>
      </w:tr>
      <w:tr w:rsidR="00841913" w:rsidRPr="00841913" w:rsidTr="00841913">
        <w:trPr>
          <w:trHeight w:val="30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8704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Motorna vozila za prijevoz robe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95,29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1,0%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105,98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1,1%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111</w:t>
            </w:r>
          </w:p>
        </w:tc>
      </w:tr>
      <w:tr w:rsidR="00841913" w:rsidRPr="00841913" w:rsidTr="00841913">
        <w:trPr>
          <w:trHeight w:val="76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2106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Prehrambeni proizvodi koji nisu spomenuti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niti uključeni na drugom mjestu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95,62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1,0%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100,34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1,0%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105</w:t>
            </w:r>
          </w:p>
        </w:tc>
      </w:tr>
      <w:tr w:rsidR="00841913" w:rsidRPr="00841913" w:rsidTr="00841913">
        <w:trPr>
          <w:trHeight w:val="51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8544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Izolirana žica  kablovi  i ostali izolirani električni vodiči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83,81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0,9%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96,18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1,0%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841913" w:rsidRPr="00841913" w:rsidTr="00841913">
        <w:trPr>
          <w:trHeight w:val="51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5903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Tekstilni materijali impregnirani, 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sim onih iz tarifnog broja 5902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99,58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1,1%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93,44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1,0%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</w:t>
            </w:r>
          </w:p>
        </w:tc>
      </w:tr>
      <w:tr w:rsidR="00841913" w:rsidRPr="00841913" w:rsidTr="00841913">
        <w:trPr>
          <w:trHeight w:val="255"/>
        </w:trPr>
        <w:tc>
          <w:tcPr>
            <w:tcW w:w="2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2.236,10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24,4%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2.585,58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26,6%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116</w:t>
            </w:r>
          </w:p>
        </w:tc>
      </w:tr>
      <w:tr w:rsidR="00841913" w:rsidRPr="00841913" w:rsidTr="00841913">
        <w:trPr>
          <w:trHeight w:val="270"/>
        </w:trPr>
        <w:tc>
          <w:tcPr>
            <w:tcW w:w="2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6.915,23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75,6%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7.117,40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73,4%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</w:t>
            </w:r>
          </w:p>
        </w:tc>
      </w:tr>
      <w:tr w:rsidR="00841913" w:rsidRPr="00841913" w:rsidTr="00841913">
        <w:trPr>
          <w:trHeight w:val="60"/>
        </w:trPr>
        <w:tc>
          <w:tcPr>
            <w:tcW w:w="2256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UVOZ</w:t>
            </w:r>
          </w:p>
        </w:tc>
        <w:tc>
          <w:tcPr>
            <w:tcW w:w="59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9.151,33</w:t>
            </w:r>
          </w:p>
        </w:tc>
        <w:tc>
          <w:tcPr>
            <w:tcW w:w="52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9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9.702,98</w:t>
            </w:r>
          </w:p>
        </w:tc>
        <w:tc>
          <w:tcPr>
            <w:tcW w:w="52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49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106</w:t>
            </w:r>
          </w:p>
        </w:tc>
      </w:tr>
      <w:tr w:rsidR="00841913" w:rsidRPr="00841913" w:rsidTr="00841913">
        <w:trPr>
          <w:trHeight w:val="30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841913" w:rsidRPr="00841913" w:rsidTr="00841913">
        <w:trPr>
          <w:trHeight w:val="51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9401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Sjedala (osim onih iz tarifnog broja 9402)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524,22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8,0%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489,90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6,7%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93</w:t>
            </w:r>
          </w:p>
        </w:tc>
      </w:tr>
      <w:tr w:rsidR="00841913" w:rsidRPr="00841913" w:rsidTr="00841913">
        <w:trPr>
          <w:trHeight w:val="30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7601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Aluminij u sirovim oblicima: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281,27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4,3%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344,81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4,7%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123</w:t>
            </w:r>
          </w:p>
        </w:tc>
      </w:tr>
      <w:tr w:rsidR="00841913" w:rsidRPr="00841913" w:rsidTr="00841913">
        <w:trPr>
          <w:trHeight w:val="30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Električna energija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237,00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3,6%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271,20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3,7%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114</w:t>
            </w:r>
          </w:p>
        </w:tc>
      </w:tr>
      <w:tr w:rsidR="00841913" w:rsidRPr="00841913" w:rsidTr="00841913">
        <w:trPr>
          <w:trHeight w:val="30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9403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namještaj i njegovi dijelovi: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240,21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3,7%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253,88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3,5%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106</w:t>
            </w:r>
          </w:p>
        </w:tc>
      </w:tr>
      <w:tr w:rsidR="00841913" w:rsidRPr="00841913" w:rsidTr="00841913">
        <w:trPr>
          <w:trHeight w:val="51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6403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Obuća sa vanjskim đonovima od gume, plastične mase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255,78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3,9%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248,14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3,4%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</w:t>
            </w:r>
          </w:p>
        </w:tc>
      </w:tr>
      <w:tr w:rsidR="00841913" w:rsidRPr="00841913" w:rsidTr="00841913">
        <w:trPr>
          <w:trHeight w:val="51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8544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Izolirana žica , kablovi  i ostali izolirani električni vodiči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207,88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244,84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3,4%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118</w:t>
            </w:r>
          </w:p>
        </w:tc>
      </w:tr>
      <w:tr w:rsidR="00841913" w:rsidRPr="00841913" w:rsidTr="00841913">
        <w:trPr>
          <w:trHeight w:val="51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6406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Dijelovi obuće; izmjenјivi ulošci za obuću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177,45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2,7%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225,16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3,1%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127</w:t>
            </w:r>
          </w:p>
        </w:tc>
      </w:tr>
      <w:tr w:rsidR="00841913" w:rsidRPr="00841913" w:rsidTr="00841913">
        <w:trPr>
          <w:trHeight w:val="51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8708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Dijelovi i pribor motornih vozila iz tarifnih brojeva 8701 do 8705: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204,02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3,1%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222,90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3,1%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109</w:t>
            </w:r>
          </w:p>
        </w:tc>
      </w:tr>
      <w:tr w:rsidR="00841913" w:rsidRPr="00841913" w:rsidTr="00841913">
        <w:trPr>
          <w:trHeight w:val="51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7308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Željezne ili čelične konstrukcije i dijelovi konstrukcija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120,64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1,8%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186,69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2,6%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155</w:t>
            </w:r>
          </w:p>
        </w:tc>
      </w:tr>
      <w:tr w:rsidR="00841913" w:rsidRPr="00841913" w:rsidTr="00841913">
        <w:trPr>
          <w:trHeight w:val="51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4407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Drvo obrađeno po dužini, debljine veće od 6 mm: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182,40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2,8%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180,80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99</w:t>
            </w:r>
          </w:p>
        </w:tc>
      </w:tr>
      <w:tr w:rsidR="00841913" w:rsidRPr="00841913" w:rsidTr="00841913">
        <w:trPr>
          <w:trHeight w:val="255"/>
        </w:trPr>
        <w:tc>
          <w:tcPr>
            <w:tcW w:w="2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2.430,88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37,2%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2.668,31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36,6%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110</w:t>
            </w:r>
          </w:p>
        </w:tc>
      </w:tr>
      <w:tr w:rsidR="00841913" w:rsidRPr="00841913" w:rsidTr="00841913">
        <w:trPr>
          <w:trHeight w:val="270"/>
        </w:trPr>
        <w:tc>
          <w:tcPr>
            <w:tcW w:w="2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4.107,02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62,8%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4.631,61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63,4%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113</w:t>
            </w:r>
          </w:p>
        </w:tc>
      </w:tr>
      <w:tr w:rsidR="00841913" w:rsidRPr="00841913" w:rsidTr="00841913">
        <w:trPr>
          <w:trHeight w:val="270"/>
        </w:trPr>
        <w:tc>
          <w:tcPr>
            <w:tcW w:w="2256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IZVOZ</w:t>
            </w:r>
          </w:p>
        </w:tc>
        <w:tc>
          <w:tcPr>
            <w:tcW w:w="59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6.537,90</w:t>
            </w:r>
          </w:p>
        </w:tc>
        <w:tc>
          <w:tcPr>
            <w:tcW w:w="52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9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7.299,92</w:t>
            </w:r>
          </w:p>
        </w:tc>
        <w:tc>
          <w:tcPr>
            <w:tcW w:w="52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49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112</w:t>
            </w:r>
          </w:p>
        </w:tc>
      </w:tr>
      <w:tr w:rsidR="00841913" w:rsidRPr="00841913" w:rsidTr="00841913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:rsidR="00841913" w:rsidRPr="00841913" w:rsidRDefault="00841913" w:rsidP="008419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84191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:rsidR="00841913" w:rsidRDefault="00841913" w:rsidP="00455C75">
      <w:pPr>
        <w:spacing w:after="0" w:line="240" w:lineRule="auto"/>
        <w:rPr>
          <w:rFonts w:cstheme="minorHAnsi"/>
          <w:sz w:val="24"/>
          <w:szCs w:val="24"/>
        </w:rPr>
      </w:pPr>
    </w:p>
    <w:p w:rsidR="00841913" w:rsidRDefault="00841913" w:rsidP="00455C75">
      <w:pPr>
        <w:spacing w:after="0" w:line="240" w:lineRule="auto"/>
        <w:rPr>
          <w:rFonts w:cstheme="minorHAnsi"/>
          <w:sz w:val="24"/>
          <w:szCs w:val="24"/>
        </w:rPr>
        <w:sectPr w:rsidR="00841913" w:rsidSect="00CF7A1A">
          <w:headerReference w:type="default" r:id="rId14"/>
          <w:footerReference w:type="first" r:id="rId15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3"/>
        <w:gridCol w:w="3727"/>
        <w:gridCol w:w="978"/>
        <w:gridCol w:w="864"/>
        <w:gridCol w:w="978"/>
        <w:gridCol w:w="864"/>
        <w:gridCol w:w="798"/>
      </w:tblGrid>
      <w:tr w:rsidR="002D0256" w:rsidRPr="002D0256" w:rsidTr="002D0256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pStyle w:val="Heading1"/>
            </w:pPr>
            <w:bookmarkStart w:id="7" w:name="_Toc531600918"/>
            <w:r w:rsidRPr="002D0256">
              <w:t>6. ROBNA RAZMJENA BiH SA CEFTA-om</w:t>
            </w:r>
            <w:bookmarkEnd w:id="7"/>
            <w:r w:rsidRPr="002D0256">
              <w:t xml:space="preserve"> </w:t>
            </w:r>
          </w:p>
        </w:tc>
      </w:tr>
      <w:tr w:rsidR="002D0256" w:rsidRPr="002D0256" w:rsidTr="00841913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2D0256" w:rsidRPr="002D0256" w:rsidTr="002D0256">
        <w:trPr>
          <w:trHeight w:val="300"/>
        </w:trPr>
        <w:tc>
          <w:tcPr>
            <w:tcW w:w="4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20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2017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2018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2D0256" w:rsidRPr="002D0256" w:rsidTr="002D0256">
        <w:trPr>
          <w:trHeight w:val="300"/>
        </w:trPr>
        <w:tc>
          <w:tcPr>
            <w:tcW w:w="47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20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2D0256" w:rsidRPr="002D0256" w:rsidTr="002D0256">
        <w:trPr>
          <w:trHeight w:val="51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Naftna ulja i ulja dobivena od bitu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menskih minerala, osim sirovih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99,37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5,2%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145,68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7,5%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147</w:t>
            </w:r>
          </w:p>
        </w:tc>
      </w:tr>
      <w:tr w:rsidR="002D0256" w:rsidRPr="002D0256" w:rsidTr="00841913">
        <w:trPr>
          <w:trHeight w:val="8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1005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841913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Kukuruz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60,10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61,52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</w:t>
            </w:r>
          </w:p>
        </w:tc>
      </w:tr>
      <w:tr w:rsidR="002D0256" w:rsidRPr="002D0256" w:rsidTr="002D0256">
        <w:trPr>
          <w:trHeight w:val="51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1905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Hljeb, peciva, kolači, keksi i ostali pekarski proizvodi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56,37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3,0%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58,15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3,0%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</w:t>
            </w:r>
          </w:p>
        </w:tc>
      </w:tr>
      <w:tr w:rsidR="002D0256" w:rsidRPr="002D0256" w:rsidTr="002D0256">
        <w:trPr>
          <w:trHeight w:val="455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1512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Ulje od sjemena suncokreta, šafranik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 ili pamuka i njihove frakcije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79,85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4,2%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55,19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2,9%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69</w:t>
            </w:r>
          </w:p>
        </w:tc>
      </w:tr>
      <w:tr w:rsidR="002D0256" w:rsidRPr="002D0256" w:rsidTr="002D0256">
        <w:trPr>
          <w:trHeight w:val="51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1206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Suncokretovo sjeme,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nezavisno je li lomljenо ili ne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54,48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2,9%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47,26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2,4%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</w:t>
            </w:r>
          </w:p>
        </w:tc>
      </w:tr>
      <w:tr w:rsidR="002D0256" w:rsidRPr="002D0256" w:rsidTr="002D025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Električna energija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83,85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4,4%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45,51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2,4%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54</w:t>
            </w:r>
          </w:p>
        </w:tc>
      </w:tr>
      <w:tr w:rsidR="002D0256" w:rsidRPr="002D0256" w:rsidTr="002D0256">
        <w:trPr>
          <w:trHeight w:val="8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7306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Ostale željezne ili čelične cijevi i šuplji profili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36,68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1,9%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44,49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2,3%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121</w:t>
            </w:r>
          </w:p>
        </w:tc>
      </w:tr>
      <w:tr w:rsidR="002D0256" w:rsidRPr="002D0256" w:rsidTr="002D0256">
        <w:trPr>
          <w:trHeight w:val="51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2309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Preparati koji se koriste za prehranu životinja: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38,36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2,0%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40,74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2,1%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106</w:t>
            </w:r>
          </w:p>
        </w:tc>
      </w:tr>
      <w:tr w:rsidR="002D0256" w:rsidRPr="002D0256" w:rsidTr="002D0256">
        <w:trPr>
          <w:trHeight w:val="39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7208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Toplo valjani pljosnati proizvodi od željeza ili nelegiranog čelika širine 600 mm ili veće,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26,89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1,4%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39,28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2,0%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146</w:t>
            </w:r>
          </w:p>
        </w:tc>
      </w:tr>
      <w:tr w:rsidR="002D0256" w:rsidRPr="002D0256" w:rsidTr="002D0256">
        <w:trPr>
          <w:trHeight w:val="51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2402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Cigare, cigarilosi i cigarete od duhana ili zamjena duhana: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35,54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1,9%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39,21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2,0%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</w:t>
            </w:r>
          </w:p>
        </w:tc>
      </w:tr>
      <w:tr w:rsidR="002D0256" w:rsidRPr="002D0256" w:rsidTr="002D0256">
        <w:trPr>
          <w:trHeight w:val="300"/>
        </w:trPr>
        <w:tc>
          <w:tcPr>
            <w:tcW w:w="2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571,48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30,1%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577,03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29,8%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101</w:t>
            </w:r>
          </w:p>
        </w:tc>
      </w:tr>
      <w:tr w:rsidR="002D0256" w:rsidRPr="002D0256" w:rsidTr="002D0256">
        <w:trPr>
          <w:trHeight w:val="97"/>
        </w:trPr>
        <w:tc>
          <w:tcPr>
            <w:tcW w:w="2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1.326,40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69,9%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1.357,72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70,2%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</w:t>
            </w:r>
          </w:p>
        </w:tc>
      </w:tr>
      <w:tr w:rsidR="002D0256" w:rsidRPr="002D0256" w:rsidTr="002D0256">
        <w:trPr>
          <w:trHeight w:val="60"/>
        </w:trPr>
        <w:tc>
          <w:tcPr>
            <w:tcW w:w="2530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UVOZ</w:t>
            </w:r>
          </w:p>
        </w:tc>
        <w:tc>
          <w:tcPr>
            <w:tcW w:w="53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1.897,88</w:t>
            </w:r>
          </w:p>
        </w:tc>
        <w:tc>
          <w:tcPr>
            <w:tcW w:w="47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3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1.934,75</w:t>
            </w:r>
          </w:p>
        </w:tc>
        <w:tc>
          <w:tcPr>
            <w:tcW w:w="475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44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102</w:t>
            </w:r>
          </w:p>
        </w:tc>
      </w:tr>
      <w:tr w:rsidR="002D0256" w:rsidRPr="002D0256" w:rsidTr="002D0256">
        <w:trPr>
          <w:trHeight w:val="6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2D0256" w:rsidRPr="002D0256" w:rsidTr="002D0256">
        <w:trPr>
          <w:trHeight w:val="605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2704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Koks i polukoks od kamenog uglja, mrkog uglja ili treseta, aglo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merirani ili ne; retortni ugalj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169,28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11,6%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223,21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13,9%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132</w:t>
            </w:r>
          </w:p>
        </w:tc>
      </w:tr>
      <w:tr w:rsidR="002D0256" w:rsidRPr="002D0256" w:rsidTr="002D0256">
        <w:trPr>
          <w:trHeight w:val="30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Električna energija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107,25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7,3%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162,03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10,1%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151</w:t>
            </w:r>
          </w:p>
        </w:tc>
      </w:tr>
      <w:tr w:rsidR="002D0256" w:rsidRPr="002D0256" w:rsidTr="00841913">
        <w:trPr>
          <w:trHeight w:val="8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7213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Toplo valjana žica od željeza ili nelegiranog čelika u nepravilno (labavo) namotanim kolutima: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92,04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6,3%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123,92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7,7%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135</w:t>
            </w:r>
          </w:p>
        </w:tc>
      </w:tr>
      <w:tr w:rsidR="002D0256" w:rsidRPr="002D0256" w:rsidTr="002D0256">
        <w:trPr>
          <w:trHeight w:val="51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7214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Šipke od željeza ili nelegiranog čelika samo kovane, toplo valjane,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91,64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6,3%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108,75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6,8%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119</w:t>
            </w:r>
          </w:p>
        </w:tc>
      </w:tr>
      <w:tr w:rsidR="002D0256" w:rsidRPr="002D0256" w:rsidTr="002D0256">
        <w:trPr>
          <w:trHeight w:val="51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4407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Drvo obrađeno po dužini piljenjem, glodanjem ili rezanjem ili ljuštenjem,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71,45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4,9%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4,5%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</w:t>
            </w:r>
          </w:p>
        </w:tc>
      </w:tr>
      <w:tr w:rsidR="002D0256" w:rsidRPr="002D0256" w:rsidTr="002D0256">
        <w:trPr>
          <w:trHeight w:val="765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0401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Mlijeko i pavlaka, nekoncentrisani i bez dodatnog šećera ili drugih sredstava za zaslađivanje: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38,94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2,7%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43,46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2,7%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112</w:t>
            </w:r>
          </w:p>
        </w:tc>
      </w:tr>
      <w:tr w:rsidR="002D0256" w:rsidRPr="002D0256" w:rsidTr="002D0256">
        <w:trPr>
          <w:trHeight w:val="452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1602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pripremljeni ili konzervisani proizvodi od mesa, drugi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h klaoničkih proizvoda ili krvi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38,89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2,7%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39,58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</w:t>
            </w:r>
          </w:p>
        </w:tc>
      </w:tr>
      <w:tr w:rsidR="002D0256" w:rsidRPr="002D0256" w:rsidTr="002D0256">
        <w:trPr>
          <w:trHeight w:val="51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7308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Željezne ili čelične konstrukcije i dijelovi konstrukcija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46,37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39,13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2,4%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84</w:t>
            </w:r>
          </w:p>
        </w:tc>
      </w:tr>
      <w:tr w:rsidR="002D0256" w:rsidRPr="002D0256" w:rsidTr="002D0256">
        <w:trPr>
          <w:trHeight w:val="765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7314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Tkanine (uključujući beskrajne vrpce), rešetke, mreže i ograde od željezne ili čelične žice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26,64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1,8%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34,07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2,1%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128</w:t>
            </w:r>
          </w:p>
        </w:tc>
      </w:tr>
      <w:tr w:rsidR="002D0256" w:rsidRPr="002D0256" w:rsidTr="00841913">
        <w:trPr>
          <w:trHeight w:val="80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3004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Lijekovi (osim proizvoda iz tarifnih brojeva 3002, 3005 i 3006)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24,88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1,7%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30,05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1,9%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121</w:t>
            </w:r>
          </w:p>
        </w:tc>
      </w:tr>
      <w:tr w:rsidR="002D0256" w:rsidRPr="002D0256" w:rsidTr="002D0256">
        <w:trPr>
          <w:trHeight w:val="300"/>
        </w:trPr>
        <w:tc>
          <w:tcPr>
            <w:tcW w:w="2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707,39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48,4%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877,19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54,6%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124</w:t>
            </w:r>
          </w:p>
        </w:tc>
      </w:tr>
      <w:tr w:rsidR="002D0256" w:rsidRPr="002D0256" w:rsidTr="00841913">
        <w:trPr>
          <w:trHeight w:val="80"/>
        </w:trPr>
        <w:tc>
          <w:tcPr>
            <w:tcW w:w="2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754,76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51,6%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728,20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45,4%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96</w:t>
            </w:r>
          </w:p>
        </w:tc>
      </w:tr>
      <w:tr w:rsidR="002D0256" w:rsidRPr="002D0256" w:rsidTr="002D0256">
        <w:trPr>
          <w:trHeight w:val="315"/>
        </w:trPr>
        <w:tc>
          <w:tcPr>
            <w:tcW w:w="2530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IZVOZ</w:t>
            </w:r>
          </w:p>
        </w:tc>
        <w:tc>
          <w:tcPr>
            <w:tcW w:w="53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1.462,14</w:t>
            </w:r>
          </w:p>
        </w:tc>
        <w:tc>
          <w:tcPr>
            <w:tcW w:w="47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3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1.605,40</w:t>
            </w:r>
          </w:p>
        </w:tc>
        <w:tc>
          <w:tcPr>
            <w:tcW w:w="475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44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110</w:t>
            </w:r>
          </w:p>
        </w:tc>
      </w:tr>
      <w:tr w:rsidR="002D0256" w:rsidRPr="002D0256" w:rsidTr="002D0256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:rsidR="002D0256" w:rsidRPr="002D0256" w:rsidRDefault="002D0256" w:rsidP="002D02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2D025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:rsidR="00050F5B" w:rsidRDefault="00050F5B">
      <w:pPr>
        <w:rPr>
          <w:rFonts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3"/>
        <w:gridCol w:w="1412"/>
        <w:gridCol w:w="1573"/>
        <w:gridCol w:w="1713"/>
        <w:gridCol w:w="1573"/>
        <w:gridCol w:w="1228"/>
      </w:tblGrid>
      <w:tr w:rsidR="00767D1E" w:rsidRPr="00767D1E" w:rsidTr="00767D1E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D1E" w:rsidRPr="00767D1E" w:rsidRDefault="00767D1E" w:rsidP="00841913">
            <w:pPr>
              <w:pStyle w:val="Heading1"/>
            </w:pPr>
            <w:bookmarkStart w:id="8" w:name="_Toc531600919"/>
            <w:r w:rsidRPr="00767D1E">
              <w:t>7. BIH RAZMJENA INDUSTRIJSKIM I POLJOPRIVREDNIM PROIZVODIMA</w:t>
            </w:r>
            <w:bookmarkEnd w:id="8"/>
            <w:r w:rsidRPr="00767D1E">
              <w:t xml:space="preserve"> </w:t>
            </w:r>
          </w:p>
        </w:tc>
      </w:tr>
      <w:tr w:rsidR="00767D1E" w:rsidRPr="00767D1E" w:rsidTr="00767D1E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767D1E" w:rsidRPr="00767D1E" w:rsidTr="00767D1E">
        <w:trPr>
          <w:trHeight w:val="300"/>
        </w:trPr>
        <w:tc>
          <w:tcPr>
            <w:tcW w:w="8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2017</w:t>
            </w:r>
          </w:p>
        </w:tc>
        <w:tc>
          <w:tcPr>
            <w:tcW w:w="1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2018</w:t>
            </w:r>
          </w:p>
        </w:tc>
        <w:tc>
          <w:tcPr>
            <w:tcW w:w="6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767D1E" w:rsidRPr="00767D1E" w:rsidTr="00767D1E">
        <w:trPr>
          <w:trHeight w:val="300"/>
        </w:trPr>
        <w:tc>
          <w:tcPr>
            <w:tcW w:w="8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  <w:t>Učešće (%)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  <w:t>Učešće (%)</w:t>
            </w:r>
          </w:p>
        </w:tc>
        <w:tc>
          <w:tcPr>
            <w:tcW w:w="67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767D1E" w:rsidRPr="00767D1E" w:rsidTr="00767D1E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Industrija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12.427,96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83%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13.586,83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84%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109</w:t>
            </w:r>
          </w:p>
        </w:tc>
      </w:tr>
      <w:tr w:rsidR="00767D1E" w:rsidRPr="00767D1E" w:rsidTr="00767D1E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Poljoprivreda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2.599,40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17%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2.544,01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16%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98</w:t>
            </w:r>
          </w:p>
        </w:tc>
      </w:tr>
      <w:tr w:rsidR="00767D1E" w:rsidRPr="00767D1E" w:rsidTr="00767D1E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15.027,36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100%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16.130,84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100%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107</w:t>
            </w:r>
          </w:p>
        </w:tc>
      </w:tr>
      <w:tr w:rsidR="00767D1E" w:rsidRPr="00767D1E" w:rsidTr="00767D1E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  <w:t>Učešće (%)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  <w:t>Učešće (%)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767D1E" w:rsidRPr="00767D1E" w:rsidTr="00767D1E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Industrija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8.199,56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90%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9.172,70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93%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112</w:t>
            </w:r>
          </w:p>
        </w:tc>
      </w:tr>
      <w:tr w:rsidR="00767D1E" w:rsidRPr="00767D1E" w:rsidTr="00767D1E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Poljoprivreda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899,30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10%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739,23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7%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82</w:t>
            </w:r>
          </w:p>
        </w:tc>
      </w:tr>
      <w:tr w:rsidR="00767D1E" w:rsidRPr="00767D1E" w:rsidTr="00767D1E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9.098,85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100%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9.911,93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100%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109</w:t>
            </w:r>
          </w:p>
        </w:tc>
      </w:tr>
      <w:tr w:rsidR="00767D1E" w:rsidRPr="00767D1E" w:rsidTr="00767D1E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  <w:t>Učešće (%)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  <w:t>Učešće (%)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767D1E" w:rsidRPr="00767D1E" w:rsidTr="00767D1E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Industrija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-4.228,40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71%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-4.414,14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71%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104</w:t>
            </w:r>
          </w:p>
        </w:tc>
      </w:tr>
      <w:tr w:rsidR="00767D1E" w:rsidRPr="00767D1E" w:rsidTr="00767D1E">
        <w:trPr>
          <w:trHeight w:val="30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Poljoprivreda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-1.700,10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29%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-1.804,77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29%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106</w:t>
            </w:r>
          </w:p>
        </w:tc>
      </w:tr>
      <w:tr w:rsidR="00767D1E" w:rsidRPr="00767D1E" w:rsidTr="00767D1E">
        <w:trPr>
          <w:trHeight w:val="315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-5.928,50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100%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-6.218,91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100%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105</w:t>
            </w:r>
          </w:p>
        </w:tc>
      </w:tr>
      <w:tr w:rsidR="00767D1E" w:rsidRPr="00767D1E" w:rsidTr="00767D1E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  <w:tr w:rsidR="00767D1E" w:rsidRPr="00767D1E" w:rsidTr="00767D1E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:rsidR="00767D1E" w:rsidRPr="00767D1E" w:rsidRDefault="00767D1E" w:rsidP="00767D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767D1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* Poljoprivredni proizvodi su razvrstani u skladu sa WTO klasifikacijom</w:t>
            </w:r>
          </w:p>
        </w:tc>
      </w:tr>
    </w:tbl>
    <w:p w:rsidR="002D0256" w:rsidRDefault="002D0256">
      <w:pPr>
        <w:rPr>
          <w:rFonts w:cstheme="minorHAnsi"/>
          <w:sz w:val="20"/>
          <w:szCs w:val="20"/>
        </w:rPr>
      </w:pPr>
    </w:p>
    <w:p w:rsidR="00E64A5D" w:rsidRDefault="00E64A5D">
      <w:pPr>
        <w:rPr>
          <w:rFonts w:cstheme="minorHAnsi"/>
          <w:sz w:val="20"/>
          <w:szCs w:val="20"/>
        </w:rPr>
      </w:pPr>
    </w:p>
    <w:p w:rsidR="00613A2E" w:rsidRDefault="00767D1E" w:rsidP="00E92BCC">
      <w:pPr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F105C32" wp14:editId="2C1214C4">
            <wp:extent cx="5760720" cy="3042285"/>
            <wp:effectExtent l="0" t="0" r="11430" b="571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6E93380-060D-486D-BFEE-D5933887DA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9072"/>
      </w:tblGrid>
      <w:tr w:rsidR="00CF7A1A" w:rsidRPr="00613A2E" w:rsidTr="00560617">
        <w:trPr>
          <w:trHeight w:val="300"/>
          <w:jc w:val="right"/>
        </w:trPr>
        <w:tc>
          <w:tcPr>
            <w:tcW w:w="500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:rsidR="00CF7A1A" w:rsidRPr="00613A2E" w:rsidRDefault="00CF7A1A" w:rsidP="00D042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bs-Latn-BA"/>
              </w:rPr>
            </w:pPr>
            <w:bookmarkStart w:id="9" w:name="_Hlk526431597"/>
            <w:r w:rsidRPr="00613A2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  <w:bookmarkEnd w:id="9"/>
    </w:tbl>
    <w:p w:rsidR="00EA53D6" w:rsidRDefault="00EA53D6">
      <w:pPr>
        <w:rPr>
          <w:rFonts w:cstheme="minorHAnsi"/>
          <w:sz w:val="20"/>
          <w:szCs w:val="20"/>
        </w:rPr>
      </w:pPr>
    </w:p>
    <w:p w:rsidR="00EA53D6" w:rsidRDefault="00EA53D6">
      <w:pPr>
        <w:rPr>
          <w:rFonts w:cstheme="minorHAnsi"/>
          <w:sz w:val="20"/>
          <w:szCs w:val="20"/>
        </w:rPr>
      </w:pPr>
    </w:p>
    <w:p w:rsidR="00EA53D6" w:rsidRDefault="00EA53D6">
      <w:pPr>
        <w:rPr>
          <w:rFonts w:cstheme="minorHAnsi"/>
          <w:sz w:val="20"/>
          <w:szCs w:val="20"/>
        </w:rPr>
      </w:pPr>
    </w:p>
    <w:p w:rsidR="00EA53D6" w:rsidRDefault="00EA53D6">
      <w:pPr>
        <w:rPr>
          <w:rFonts w:cstheme="minorHAnsi"/>
          <w:sz w:val="20"/>
          <w:szCs w:val="20"/>
        </w:rPr>
      </w:pPr>
    </w:p>
    <w:p w:rsidR="00EA53D6" w:rsidRDefault="00EA53D6">
      <w:pPr>
        <w:rPr>
          <w:rFonts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9"/>
        <w:gridCol w:w="1936"/>
        <w:gridCol w:w="1018"/>
        <w:gridCol w:w="1936"/>
        <w:gridCol w:w="1018"/>
        <w:gridCol w:w="945"/>
      </w:tblGrid>
      <w:tr w:rsidR="00A222F3" w:rsidRPr="00A222F3" w:rsidTr="00A222F3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841913">
            <w:pPr>
              <w:pStyle w:val="Heading1"/>
            </w:pPr>
            <w:bookmarkStart w:id="10" w:name="_Toc531600920"/>
            <w:r w:rsidRPr="00A222F3">
              <w:lastRenderedPageBreak/>
              <w:t>8. ROBNA RAZMJENA POLJOPRIVREDNIM PROIZVODIMA PO REGIONIMA</w:t>
            </w:r>
            <w:bookmarkEnd w:id="10"/>
            <w:r w:rsidRPr="00A222F3">
              <w:t xml:space="preserve"> </w:t>
            </w:r>
          </w:p>
        </w:tc>
      </w:tr>
      <w:tr w:rsidR="00A222F3" w:rsidRPr="00A222F3" w:rsidTr="00A222F3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A222F3" w:rsidRPr="00A222F3" w:rsidTr="00A222F3">
        <w:trPr>
          <w:trHeight w:val="300"/>
        </w:trPr>
        <w:tc>
          <w:tcPr>
            <w:tcW w:w="12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REGION</w:t>
            </w:r>
          </w:p>
        </w:tc>
        <w:tc>
          <w:tcPr>
            <w:tcW w:w="1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2017</w:t>
            </w:r>
          </w:p>
        </w:tc>
        <w:tc>
          <w:tcPr>
            <w:tcW w:w="1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2018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A222F3" w:rsidRPr="00A222F3" w:rsidTr="00A222F3">
        <w:trPr>
          <w:trHeight w:val="300"/>
        </w:trPr>
        <w:tc>
          <w:tcPr>
            <w:tcW w:w="12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A222F3" w:rsidRPr="00A222F3" w:rsidTr="00A222F3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EU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1.344,94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51,7%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1.388,07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54,6%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</w:t>
            </w:r>
          </w:p>
        </w:tc>
      </w:tr>
      <w:tr w:rsidR="00A222F3" w:rsidRPr="00A222F3" w:rsidTr="00A222F3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CEFTA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803,72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30,9%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770,09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30,3%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96</w:t>
            </w:r>
          </w:p>
        </w:tc>
      </w:tr>
      <w:tr w:rsidR="00A222F3" w:rsidRPr="00A222F3" w:rsidTr="00A222F3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EFTA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0,1%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3,58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0,1%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143</w:t>
            </w:r>
          </w:p>
        </w:tc>
      </w:tr>
      <w:tr w:rsidR="00A222F3" w:rsidRPr="00A222F3" w:rsidTr="00A222F3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UOST (Turska)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48,54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1,9%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64,56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133</w:t>
            </w:r>
          </w:p>
        </w:tc>
      </w:tr>
      <w:tr w:rsidR="00A222F3" w:rsidRPr="00A222F3" w:rsidTr="00A222F3">
        <w:trPr>
          <w:trHeight w:val="315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Ostatak svijeta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399,69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15,4%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317,70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12,5%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79</w:t>
            </w:r>
          </w:p>
        </w:tc>
      </w:tr>
      <w:tr w:rsidR="00A222F3" w:rsidRPr="00A222F3" w:rsidTr="00A222F3">
        <w:trPr>
          <w:trHeight w:val="315"/>
        </w:trPr>
        <w:tc>
          <w:tcPr>
            <w:tcW w:w="122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UVOZ</w:t>
            </w:r>
          </w:p>
        </w:tc>
        <w:tc>
          <w:tcPr>
            <w:tcW w:w="10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2.599,40</w:t>
            </w:r>
          </w:p>
        </w:tc>
        <w:tc>
          <w:tcPr>
            <w:tcW w:w="56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10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2.544,01</w:t>
            </w:r>
          </w:p>
        </w:tc>
        <w:tc>
          <w:tcPr>
            <w:tcW w:w="56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2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98</w:t>
            </w:r>
          </w:p>
        </w:tc>
      </w:tr>
      <w:tr w:rsidR="00A222F3" w:rsidRPr="00A222F3" w:rsidTr="00A222F3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REGION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A222F3" w:rsidRPr="00A222F3" w:rsidTr="00A222F3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EU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321,56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35,8%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326,71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44,2%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</w:t>
            </w:r>
          </w:p>
        </w:tc>
      </w:tr>
      <w:tr w:rsidR="00A222F3" w:rsidRPr="00A222F3" w:rsidTr="00A222F3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CEFTA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276,41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30,7%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238,92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32,3%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86</w:t>
            </w:r>
          </w:p>
        </w:tc>
      </w:tr>
      <w:tr w:rsidR="00A222F3" w:rsidRPr="00A222F3" w:rsidTr="00A222F3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EFTA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1,2%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11,78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1,6%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</w:t>
            </w:r>
          </w:p>
        </w:tc>
      </w:tr>
      <w:tr w:rsidR="00A222F3" w:rsidRPr="00A222F3" w:rsidTr="00A222F3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UOST (Turska)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226,49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25,2%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122,21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16,5%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54</w:t>
            </w:r>
          </w:p>
        </w:tc>
      </w:tr>
      <w:tr w:rsidR="00A222F3" w:rsidRPr="00A222F3" w:rsidTr="00A222F3">
        <w:trPr>
          <w:trHeight w:val="525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Ostatak svijeta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63,85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7,1%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39,61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5,4%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62</w:t>
            </w:r>
          </w:p>
        </w:tc>
      </w:tr>
      <w:tr w:rsidR="00A222F3" w:rsidRPr="00A222F3" w:rsidTr="00A222F3">
        <w:trPr>
          <w:trHeight w:val="315"/>
        </w:trPr>
        <w:tc>
          <w:tcPr>
            <w:tcW w:w="122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IZVOZ</w:t>
            </w:r>
          </w:p>
        </w:tc>
        <w:tc>
          <w:tcPr>
            <w:tcW w:w="10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899,30</w:t>
            </w:r>
          </w:p>
        </w:tc>
        <w:tc>
          <w:tcPr>
            <w:tcW w:w="56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10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739,23</w:t>
            </w:r>
          </w:p>
        </w:tc>
        <w:tc>
          <w:tcPr>
            <w:tcW w:w="56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2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82</w:t>
            </w:r>
          </w:p>
        </w:tc>
      </w:tr>
      <w:tr w:rsidR="00A222F3" w:rsidRPr="00A222F3" w:rsidTr="00A222F3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REGION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DEFICIT/SUFICIT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DEFICIT/SUFICIT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A222F3" w:rsidRPr="00A222F3" w:rsidTr="00A222F3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EU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-1.023,38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60,2%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-1.061,36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58,8%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104</w:t>
            </w:r>
          </w:p>
        </w:tc>
      </w:tr>
      <w:tr w:rsidR="00A222F3" w:rsidRPr="00A222F3" w:rsidTr="00A222F3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CEFTA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-527,31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31,0%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-531,17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29,4%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101</w:t>
            </w:r>
          </w:p>
        </w:tc>
      </w:tr>
      <w:tr w:rsidR="00A222F3" w:rsidRPr="00A222F3" w:rsidTr="00A222F3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EFTA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8,48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-0,5%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-0,5%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</w:t>
            </w:r>
          </w:p>
        </w:tc>
      </w:tr>
      <w:tr w:rsidR="00A222F3" w:rsidRPr="00A222F3" w:rsidTr="00A222F3">
        <w:trPr>
          <w:trHeight w:val="300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UOST (Turska)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177,95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-10,5%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57,65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-3,2%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32</w:t>
            </w:r>
          </w:p>
        </w:tc>
      </w:tr>
      <w:tr w:rsidR="00A222F3" w:rsidRPr="00A222F3" w:rsidTr="00A222F3">
        <w:trPr>
          <w:trHeight w:val="315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Ostatak svijeta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-335,84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19,8%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-278,09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15,4%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83</w:t>
            </w:r>
          </w:p>
        </w:tc>
      </w:tr>
      <w:tr w:rsidR="00A222F3" w:rsidRPr="00A222F3" w:rsidTr="00A222F3">
        <w:trPr>
          <w:trHeight w:val="315"/>
        </w:trPr>
        <w:tc>
          <w:tcPr>
            <w:tcW w:w="122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DEFICIT/SUFICIT</w:t>
            </w:r>
          </w:p>
        </w:tc>
        <w:tc>
          <w:tcPr>
            <w:tcW w:w="10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-1.700,10</w:t>
            </w:r>
          </w:p>
        </w:tc>
        <w:tc>
          <w:tcPr>
            <w:tcW w:w="56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10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-1.804,77</w:t>
            </w:r>
          </w:p>
        </w:tc>
        <w:tc>
          <w:tcPr>
            <w:tcW w:w="56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2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106</w:t>
            </w:r>
          </w:p>
        </w:tc>
      </w:tr>
      <w:tr w:rsidR="00A222F3" w:rsidRPr="00A222F3" w:rsidTr="00A222F3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  <w:tr w:rsidR="00A222F3" w:rsidRPr="00A222F3" w:rsidTr="00A222F3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:rsidR="00A222F3" w:rsidRPr="00A222F3" w:rsidRDefault="00A222F3" w:rsidP="00A222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A222F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* Poljoprivredni proizvodi su razvrstani u skladu sa WTO klasifikacijom</w:t>
            </w:r>
          </w:p>
        </w:tc>
      </w:tr>
    </w:tbl>
    <w:p w:rsidR="00654D1A" w:rsidRDefault="00654D1A">
      <w:pPr>
        <w:rPr>
          <w:rFonts w:cstheme="minorHAnsi"/>
          <w:sz w:val="20"/>
          <w:szCs w:val="20"/>
        </w:rPr>
      </w:pPr>
    </w:p>
    <w:p w:rsidR="001A37C5" w:rsidRDefault="009E3B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3C3375">
        <w:rPr>
          <w:rFonts w:cstheme="minorHAnsi"/>
          <w:sz w:val="20"/>
          <w:szCs w:val="20"/>
        </w:rPr>
        <w:t xml:space="preserve"> </w:t>
      </w:r>
      <w:r w:rsidR="00E92BCC">
        <w:rPr>
          <w:rFonts w:cstheme="minorHAnsi"/>
          <w:sz w:val="20"/>
          <w:szCs w:val="20"/>
        </w:rPr>
        <w:t xml:space="preserve">  </w:t>
      </w:r>
      <w:r w:rsidR="00AF3441">
        <w:rPr>
          <w:rFonts w:cstheme="minorHAnsi"/>
          <w:sz w:val="20"/>
          <w:szCs w:val="20"/>
        </w:rPr>
        <w:t xml:space="preserve">  </w:t>
      </w:r>
      <w:r w:rsidR="00A222F3">
        <w:rPr>
          <w:noProof/>
        </w:rPr>
        <w:drawing>
          <wp:inline distT="0" distB="0" distL="0" distR="0" wp14:anchorId="6A24C99C" wp14:editId="4F88269D">
            <wp:extent cx="2700000" cy="2700000"/>
            <wp:effectExtent l="0" t="0" r="5715" b="5715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D0E1F33B-6A2D-4FEB-A61A-EDC5272D81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A222F3">
        <w:rPr>
          <w:rFonts w:cstheme="minorHAnsi"/>
          <w:sz w:val="20"/>
          <w:szCs w:val="20"/>
        </w:rPr>
        <w:t xml:space="preserve">  </w:t>
      </w:r>
      <w:r w:rsidR="00A222F3">
        <w:rPr>
          <w:noProof/>
        </w:rPr>
        <w:drawing>
          <wp:inline distT="0" distB="0" distL="0" distR="0" wp14:anchorId="7304399A" wp14:editId="449453AC">
            <wp:extent cx="2700000" cy="2700000"/>
            <wp:effectExtent l="0" t="0" r="5715" b="571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D4209D0D-F26F-40B9-B537-E60C641861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AF3441">
        <w:rPr>
          <w:rFonts w:cstheme="minorHAnsi"/>
          <w:sz w:val="20"/>
          <w:szCs w:val="20"/>
        </w:rPr>
        <w:t xml:space="preserve"> </w:t>
      </w:r>
      <w:r w:rsidR="00E92BCC">
        <w:rPr>
          <w:rFonts w:cstheme="minorHAnsi"/>
          <w:sz w:val="20"/>
          <w:szCs w:val="20"/>
        </w:rPr>
        <w:t xml:space="preserve">    </w:t>
      </w:r>
      <w:r w:rsidR="003C3375">
        <w:rPr>
          <w:rFonts w:cstheme="minorHAnsi"/>
          <w:sz w:val="20"/>
          <w:szCs w:val="20"/>
        </w:rPr>
        <w:t xml:space="preserve">  </w:t>
      </w:r>
      <w:r w:rsidR="00EA53D6">
        <w:rPr>
          <w:rFonts w:cstheme="minorHAnsi"/>
          <w:sz w:val="20"/>
          <w:szCs w:val="20"/>
        </w:rPr>
        <w:t xml:space="preserve">   </w:t>
      </w:r>
      <w:r w:rsidR="001A37C5">
        <w:rPr>
          <w:rFonts w:cstheme="minorHAnsi"/>
          <w:sz w:val="20"/>
          <w:szCs w:val="20"/>
        </w:rPr>
        <w:t xml:space="preserve">   </w:t>
      </w:r>
      <w:r w:rsidR="001C4032">
        <w:rPr>
          <w:rFonts w:cstheme="minorHAnsi"/>
          <w:sz w:val="20"/>
          <w:szCs w:val="20"/>
        </w:rPr>
        <w:t xml:space="preserve"> </w:t>
      </w:r>
      <w:r w:rsidR="001A37C5">
        <w:rPr>
          <w:rFonts w:cstheme="minorHAnsi"/>
          <w:sz w:val="20"/>
          <w:szCs w:val="20"/>
        </w:rPr>
        <w:t xml:space="preserve">    </w:t>
      </w: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9072"/>
      </w:tblGrid>
      <w:tr w:rsidR="009E3B1A" w:rsidRPr="00613A2E" w:rsidTr="00A81BD7">
        <w:trPr>
          <w:trHeight w:val="300"/>
          <w:jc w:val="right"/>
        </w:trPr>
        <w:tc>
          <w:tcPr>
            <w:tcW w:w="500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:rsidR="009E3B1A" w:rsidRPr="00613A2E" w:rsidRDefault="009E3B1A" w:rsidP="00A81BD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613A2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:rsidR="001A37C5" w:rsidRDefault="001A37C5">
      <w:pPr>
        <w:rPr>
          <w:rFonts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5"/>
        <w:gridCol w:w="2907"/>
        <w:gridCol w:w="1176"/>
        <w:gridCol w:w="1034"/>
        <w:gridCol w:w="1176"/>
        <w:gridCol w:w="1034"/>
        <w:gridCol w:w="960"/>
      </w:tblGrid>
      <w:tr w:rsidR="00F7267A" w:rsidRPr="00F7267A" w:rsidTr="00F7267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841913">
            <w:pPr>
              <w:pStyle w:val="Heading1"/>
            </w:pPr>
            <w:bookmarkStart w:id="11" w:name="_Toc531600921"/>
            <w:r w:rsidRPr="00F7267A">
              <w:t>9. ROBNA RAZMJENA BiH SA HRVATSKOM</w:t>
            </w:r>
            <w:bookmarkEnd w:id="11"/>
          </w:p>
        </w:tc>
      </w:tr>
      <w:tr w:rsidR="00F7267A" w:rsidRPr="00F7267A" w:rsidTr="00F7267A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F7267A" w:rsidRPr="00F7267A" w:rsidTr="00F7267A">
        <w:trPr>
          <w:trHeight w:val="300"/>
        </w:trPr>
        <w:tc>
          <w:tcPr>
            <w:tcW w:w="4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60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2017</w:t>
            </w:r>
          </w:p>
        </w:tc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2018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F7267A" w:rsidRPr="00F7267A" w:rsidTr="00F7267A">
        <w:trPr>
          <w:trHeight w:val="300"/>
        </w:trPr>
        <w:tc>
          <w:tcPr>
            <w:tcW w:w="4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6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F7267A" w:rsidRPr="00F7267A" w:rsidTr="00F7267A">
        <w:trPr>
          <w:trHeight w:val="76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1C68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Naftna ulja i ulja dobivena od bitumenskih minerala, osim sirovih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365,33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24,4%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510,68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32,0%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140</w:t>
            </w:r>
          </w:p>
        </w:tc>
      </w:tr>
      <w:tr w:rsidR="00F7267A" w:rsidRPr="00F7267A" w:rsidTr="00F7267A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2203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1C68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Pivo dobiјeno od slada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50,49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3,4%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48,63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3,1%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96</w:t>
            </w:r>
          </w:p>
        </w:tc>
      </w:tr>
      <w:tr w:rsidR="00F7267A" w:rsidRPr="00F7267A" w:rsidTr="00F7267A">
        <w:trPr>
          <w:trHeight w:val="76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2523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1C68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Portland–cement, aluminatni cement, cement šljake, supersulfatni cement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48,37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3,2%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47,33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3,0%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98</w:t>
            </w:r>
          </w:p>
        </w:tc>
      </w:tr>
      <w:tr w:rsidR="00F7267A" w:rsidRPr="00F7267A" w:rsidTr="00F7267A">
        <w:trPr>
          <w:trHeight w:val="51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2711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1C68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Naftni plinovi i ostali plinoviti ugljenvodonici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37,92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2,5%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44,87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2,8%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118</w:t>
            </w:r>
          </w:p>
        </w:tc>
      </w:tr>
      <w:tr w:rsidR="00F7267A" w:rsidRPr="00F7267A" w:rsidTr="00F7267A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1C68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Električna energija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103,71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6,9%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35,36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2,2%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34</w:t>
            </w:r>
          </w:p>
        </w:tc>
      </w:tr>
      <w:tr w:rsidR="00F7267A" w:rsidRPr="00F7267A" w:rsidTr="00F7267A">
        <w:trPr>
          <w:trHeight w:val="300"/>
        </w:trPr>
        <w:tc>
          <w:tcPr>
            <w:tcW w:w="2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605,82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40,5%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686,86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43,1%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113</w:t>
            </w:r>
          </w:p>
        </w:tc>
      </w:tr>
      <w:tr w:rsidR="00F7267A" w:rsidRPr="00F7267A" w:rsidTr="00F7267A">
        <w:trPr>
          <w:trHeight w:val="315"/>
        </w:trPr>
        <w:tc>
          <w:tcPr>
            <w:tcW w:w="2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889,14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59,5%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906,76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56,9%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</w:t>
            </w:r>
          </w:p>
        </w:tc>
      </w:tr>
      <w:tr w:rsidR="00F7267A" w:rsidRPr="00F7267A" w:rsidTr="00F7267A">
        <w:trPr>
          <w:trHeight w:val="315"/>
        </w:trPr>
        <w:tc>
          <w:tcPr>
            <w:tcW w:w="2035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UVOZ</w:t>
            </w:r>
          </w:p>
        </w:tc>
        <w:tc>
          <w:tcPr>
            <w:tcW w:w="64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1.494,96</w:t>
            </w:r>
          </w:p>
        </w:tc>
        <w:tc>
          <w:tcPr>
            <w:tcW w:w="57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64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1.593,63</w:t>
            </w:r>
          </w:p>
        </w:tc>
        <w:tc>
          <w:tcPr>
            <w:tcW w:w="57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2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107</w:t>
            </w:r>
          </w:p>
        </w:tc>
      </w:tr>
      <w:tr w:rsidR="00F7267A" w:rsidRPr="00F7267A" w:rsidTr="00F7267A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F7267A" w:rsidRPr="00F7267A" w:rsidTr="00F7267A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1C68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Električna energija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234,05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22,0%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260,10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21,2%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111</w:t>
            </w:r>
          </w:p>
        </w:tc>
      </w:tr>
      <w:tr w:rsidR="00F7267A" w:rsidRPr="00F7267A" w:rsidTr="00F7267A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7601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1C68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Aluminij u sirovim oblicima: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76,89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7,2%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111,48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9,1%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145</w:t>
            </w:r>
          </w:p>
        </w:tc>
      </w:tr>
      <w:tr w:rsidR="00F7267A" w:rsidRPr="00F7267A" w:rsidTr="00F7267A">
        <w:trPr>
          <w:trHeight w:val="76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4407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1C68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Drvo obrađeno po dužini piljenjem, glodanjem, debljine veće od 6 mm: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62,09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5,8%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60,14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4,9%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</w:t>
            </w:r>
          </w:p>
        </w:tc>
      </w:tr>
      <w:tr w:rsidR="00F7267A" w:rsidRPr="00F7267A" w:rsidTr="00F7267A">
        <w:trPr>
          <w:trHeight w:val="51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9401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1C68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Sjedala (osim onih iz tarifnog broja 9402)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41,21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3,9%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43,94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3,6%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</w:t>
            </w:r>
          </w:p>
        </w:tc>
      </w:tr>
      <w:tr w:rsidR="00F7267A" w:rsidRPr="00F7267A" w:rsidTr="00F7267A">
        <w:trPr>
          <w:trHeight w:val="76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1C68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Naftna ulja i ulja dobivena od bitumenskih minerala, osim sirovih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26,94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2,5%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39,77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3,2%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148</w:t>
            </w:r>
          </w:p>
        </w:tc>
      </w:tr>
      <w:tr w:rsidR="00F7267A" w:rsidRPr="00F7267A" w:rsidTr="00F7267A">
        <w:trPr>
          <w:trHeight w:val="300"/>
        </w:trPr>
        <w:tc>
          <w:tcPr>
            <w:tcW w:w="2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441,20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41,4%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515,42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42,0%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117</w:t>
            </w:r>
          </w:p>
        </w:tc>
      </w:tr>
      <w:tr w:rsidR="00F7267A" w:rsidRPr="00F7267A" w:rsidTr="00F7267A">
        <w:trPr>
          <w:trHeight w:val="315"/>
        </w:trPr>
        <w:tc>
          <w:tcPr>
            <w:tcW w:w="2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623,39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58,6%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710,52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58,0%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114</w:t>
            </w:r>
          </w:p>
        </w:tc>
      </w:tr>
      <w:tr w:rsidR="00F7267A" w:rsidRPr="00F7267A" w:rsidTr="00F7267A">
        <w:trPr>
          <w:trHeight w:val="315"/>
        </w:trPr>
        <w:tc>
          <w:tcPr>
            <w:tcW w:w="2035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IZVOZ</w:t>
            </w:r>
          </w:p>
        </w:tc>
        <w:tc>
          <w:tcPr>
            <w:tcW w:w="64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1.064,58</w:t>
            </w:r>
          </w:p>
        </w:tc>
        <w:tc>
          <w:tcPr>
            <w:tcW w:w="57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64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1.225,94</w:t>
            </w:r>
          </w:p>
        </w:tc>
        <w:tc>
          <w:tcPr>
            <w:tcW w:w="57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2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F7267A" w:rsidRPr="00F7267A" w:rsidTr="00F7267A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:rsidR="00AF3441" w:rsidRDefault="00AF3441">
      <w:pPr>
        <w:rPr>
          <w:rFonts w:cstheme="minorHAnsi"/>
          <w:sz w:val="20"/>
          <w:szCs w:val="20"/>
        </w:rPr>
      </w:pPr>
    </w:p>
    <w:p w:rsidR="001A37C5" w:rsidRDefault="001A37C5">
      <w:pPr>
        <w:rPr>
          <w:rFonts w:cstheme="minorHAnsi"/>
          <w:sz w:val="20"/>
          <w:szCs w:val="20"/>
        </w:rPr>
      </w:pPr>
    </w:p>
    <w:p w:rsidR="001A37C5" w:rsidRDefault="001A37C5">
      <w:pPr>
        <w:rPr>
          <w:rFonts w:cstheme="minorHAnsi"/>
          <w:sz w:val="20"/>
          <w:szCs w:val="20"/>
        </w:rPr>
      </w:pPr>
    </w:p>
    <w:p w:rsidR="001A37C5" w:rsidRDefault="001A37C5">
      <w:pPr>
        <w:rPr>
          <w:rFonts w:cstheme="minorHAnsi"/>
          <w:sz w:val="20"/>
          <w:szCs w:val="20"/>
        </w:rPr>
      </w:pPr>
    </w:p>
    <w:p w:rsidR="001A37C5" w:rsidRDefault="001A37C5">
      <w:pPr>
        <w:rPr>
          <w:rFonts w:cstheme="minorHAnsi"/>
          <w:sz w:val="20"/>
          <w:szCs w:val="20"/>
        </w:rPr>
      </w:pPr>
    </w:p>
    <w:p w:rsidR="001A37C5" w:rsidRDefault="001A37C5">
      <w:pPr>
        <w:rPr>
          <w:rFonts w:cstheme="minorHAnsi"/>
          <w:sz w:val="20"/>
          <w:szCs w:val="20"/>
        </w:rPr>
      </w:pPr>
    </w:p>
    <w:p w:rsidR="001A37C5" w:rsidRDefault="001A37C5">
      <w:pPr>
        <w:rPr>
          <w:rFonts w:cstheme="minorHAnsi"/>
          <w:sz w:val="20"/>
          <w:szCs w:val="20"/>
        </w:rPr>
      </w:pPr>
    </w:p>
    <w:p w:rsidR="001A37C5" w:rsidRDefault="001A37C5">
      <w:pPr>
        <w:rPr>
          <w:rFonts w:cstheme="minorHAnsi"/>
          <w:sz w:val="20"/>
          <w:szCs w:val="20"/>
        </w:rPr>
      </w:pPr>
    </w:p>
    <w:p w:rsidR="001A37C5" w:rsidRDefault="001A37C5">
      <w:pPr>
        <w:rPr>
          <w:rFonts w:cstheme="minorHAnsi"/>
          <w:sz w:val="20"/>
          <w:szCs w:val="20"/>
        </w:rPr>
      </w:pPr>
    </w:p>
    <w:p w:rsidR="00CE61CD" w:rsidRDefault="00CE61CD">
      <w:pPr>
        <w:rPr>
          <w:rFonts w:cstheme="minorHAnsi"/>
          <w:sz w:val="20"/>
          <w:szCs w:val="20"/>
        </w:rPr>
      </w:pPr>
    </w:p>
    <w:p w:rsidR="00CE61CD" w:rsidRDefault="00CE61CD">
      <w:pPr>
        <w:rPr>
          <w:rFonts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3010"/>
        <w:gridCol w:w="1107"/>
        <w:gridCol w:w="976"/>
        <w:gridCol w:w="1237"/>
        <w:gridCol w:w="1096"/>
        <w:gridCol w:w="905"/>
      </w:tblGrid>
      <w:tr w:rsidR="00F7267A" w:rsidRPr="00F7267A" w:rsidTr="00F7267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841913">
            <w:pPr>
              <w:pStyle w:val="Heading1"/>
            </w:pPr>
            <w:bookmarkStart w:id="12" w:name="_Toc531600922"/>
            <w:r w:rsidRPr="00F7267A">
              <w:t>10. ROBNA RAZMJENA BiH SA SRBIJOM</w:t>
            </w:r>
            <w:bookmarkEnd w:id="12"/>
          </w:p>
        </w:tc>
      </w:tr>
      <w:tr w:rsidR="00F7267A" w:rsidRPr="00F7267A" w:rsidTr="00F7267A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F7267A" w:rsidRPr="00F7267A" w:rsidTr="00F7267A">
        <w:trPr>
          <w:trHeight w:val="300"/>
        </w:trPr>
        <w:tc>
          <w:tcPr>
            <w:tcW w:w="4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6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2017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I-X 2018</w:t>
            </w:r>
          </w:p>
        </w:tc>
        <w:tc>
          <w:tcPr>
            <w:tcW w:w="4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F7267A" w:rsidRPr="00F7267A" w:rsidTr="00F7267A">
        <w:trPr>
          <w:trHeight w:val="300"/>
        </w:trPr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6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4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F7267A" w:rsidRPr="00F7267A" w:rsidTr="00F7267A">
        <w:trPr>
          <w:trHeight w:val="636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Naftna ulja i ulja dobivena od bitu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menskih minerala, osim sirovih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99,31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6,0%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144,98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8,4%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146</w:t>
            </w:r>
          </w:p>
        </w:tc>
      </w:tr>
      <w:tr w:rsidR="00F7267A" w:rsidRPr="00F7267A" w:rsidTr="00F7267A">
        <w:trPr>
          <w:trHeight w:val="30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1005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Kukuruz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60,10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3,6%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61,52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3,6%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</w:t>
            </w:r>
          </w:p>
        </w:tc>
      </w:tr>
      <w:tr w:rsidR="00F7267A" w:rsidRPr="00F7267A" w:rsidTr="00F7267A">
        <w:trPr>
          <w:trHeight w:val="73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1512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Ulje od sjemena suncokreta, šafranike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 ili pamuka i njihove frakcije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79,85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4,8%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55,19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3,2%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69</w:t>
            </w:r>
          </w:p>
        </w:tc>
      </w:tr>
      <w:tr w:rsidR="00F7267A" w:rsidRPr="00F7267A" w:rsidTr="00F7267A">
        <w:trPr>
          <w:trHeight w:val="60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1905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Hljeb, peciva, kolači, keksi i ostali pekarski proizvodi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48,75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2,9%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50,29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2,9%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</w:t>
            </w:r>
          </w:p>
        </w:tc>
      </w:tr>
      <w:tr w:rsidR="00F7267A" w:rsidRPr="00F7267A" w:rsidTr="00F7267A">
        <w:trPr>
          <w:trHeight w:val="669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1206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Suncokretovo sjeme,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nezavisno je li lomljenо ili ne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54,34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3,3%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47,26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2,7%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</w:t>
            </w:r>
          </w:p>
        </w:tc>
      </w:tr>
      <w:tr w:rsidR="00F7267A" w:rsidRPr="00F7267A" w:rsidTr="00F7267A">
        <w:trPr>
          <w:trHeight w:val="300"/>
        </w:trPr>
        <w:tc>
          <w:tcPr>
            <w:tcW w:w="20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(1-5)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43,23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2,6%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359,24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20,9%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831</w:t>
            </w:r>
          </w:p>
        </w:tc>
      </w:tr>
      <w:tr w:rsidR="00F7267A" w:rsidRPr="00F7267A" w:rsidTr="00F7267A">
        <w:trPr>
          <w:trHeight w:val="315"/>
        </w:trPr>
        <w:tc>
          <w:tcPr>
            <w:tcW w:w="20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1.618,22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97,4%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sz w:val="20"/>
                <w:szCs w:val="20"/>
                <w:lang w:eastAsia="bs-Latn-BA"/>
              </w:rPr>
              <w:t>1.360,52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79,1%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84</w:t>
            </w:r>
          </w:p>
        </w:tc>
      </w:tr>
      <w:tr w:rsidR="00F7267A" w:rsidRPr="00F7267A" w:rsidTr="00F7267A">
        <w:trPr>
          <w:trHeight w:val="315"/>
        </w:trPr>
        <w:tc>
          <w:tcPr>
            <w:tcW w:w="2067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UVOZ</w:t>
            </w:r>
          </w:p>
        </w:tc>
        <w:tc>
          <w:tcPr>
            <w:tcW w:w="61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1.661,45</w:t>
            </w:r>
          </w:p>
        </w:tc>
        <w:tc>
          <w:tcPr>
            <w:tcW w:w="53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68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1.719,76</w:t>
            </w:r>
          </w:p>
        </w:tc>
        <w:tc>
          <w:tcPr>
            <w:tcW w:w="604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49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104</w:t>
            </w:r>
          </w:p>
        </w:tc>
      </w:tr>
      <w:tr w:rsidR="00F7267A" w:rsidRPr="00F7267A" w:rsidTr="00F7267A">
        <w:trPr>
          <w:trHeight w:val="30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F7267A" w:rsidRPr="00F7267A" w:rsidTr="00F7267A">
        <w:trPr>
          <w:trHeight w:val="719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2704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Koks i polukoks od kamenog uglja, mrkog uglja ili treseta, aglomerirani ili ne; retortni ugalj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165,45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18,8%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217,94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21,3%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132</w:t>
            </w:r>
          </w:p>
        </w:tc>
      </w:tr>
      <w:tr w:rsidR="00F7267A" w:rsidRPr="00F7267A" w:rsidTr="00F7267A">
        <w:trPr>
          <w:trHeight w:val="30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Električna energija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84,76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9,6%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142,00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13,9%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168</w:t>
            </w:r>
          </w:p>
        </w:tc>
      </w:tr>
      <w:tr w:rsidR="00F7267A" w:rsidRPr="00F7267A" w:rsidTr="00F7267A">
        <w:trPr>
          <w:trHeight w:val="91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7213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Toplo valjana žica od željeza ili nelegiranog čelika u nepravilno (labavo) namotanim kolutima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56,33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6,4%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81,68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8,0%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145</w:t>
            </w:r>
          </w:p>
        </w:tc>
      </w:tr>
      <w:tr w:rsidR="00F7267A" w:rsidRPr="00F7267A" w:rsidTr="001C6817">
        <w:trPr>
          <w:trHeight w:val="35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4407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Drvo obrađeno po dužini piljenjem, debljine veće od 6 mm: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43,77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5,0%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49,39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4,8%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113</w:t>
            </w:r>
          </w:p>
        </w:tc>
      </w:tr>
      <w:tr w:rsidR="00F7267A" w:rsidRPr="00F7267A" w:rsidTr="00F7267A">
        <w:trPr>
          <w:trHeight w:val="76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7214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Šipke od željeza ili nelegiranog čelika samo kovane, toplo valjane, toplo vučene ili toplo istiskivane, uključujući one k</w:t>
            </w:r>
            <w:r w:rsidR="001C68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oje su uvrnute poslije valjanja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31,55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3,6%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37,78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3,7%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120</w:t>
            </w:r>
          </w:p>
        </w:tc>
      </w:tr>
      <w:tr w:rsidR="00F7267A" w:rsidRPr="00F7267A" w:rsidTr="00F7267A">
        <w:trPr>
          <w:trHeight w:val="300"/>
        </w:trPr>
        <w:tc>
          <w:tcPr>
            <w:tcW w:w="20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(1-5)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381,86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43,3%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528,79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51,7%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138</w:t>
            </w:r>
          </w:p>
        </w:tc>
      </w:tr>
      <w:tr w:rsidR="00F7267A" w:rsidRPr="00F7267A" w:rsidTr="00F7267A">
        <w:trPr>
          <w:trHeight w:val="315"/>
        </w:trPr>
        <w:tc>
          <w:tcPr>
            <w:tcW w:w="20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500,43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56,7%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493,26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48,3%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99</w:t>
            </w:r>
          </w:p>
        </w:tc>
      </w:tr>
      <w:tr w:rsidR="00F7267A" w:rsidRPr="00F7267A" w:rsidTr="00F7267A">
        <w:trPr>
          <w:trHeight w:val="315"/>
        </w:trPr>
        <w:tc>
          <w:tcPr>
            <w:tcW w:w="2067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IZVOZ</w:t>
            </w:r>
          </w:p>
        </w:tc>
        <w:tc>
          <w:tcPr>
            <w:tcW w:w="61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882,29</w:t>
            </w:r>
          </w:p>
        </w:tc>
        <w:tc>
          <w:tcPr>
            <w:tcW w:w="53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68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1.022,05</w:t>
            </w:r>
          </w:p>
        </w:tc>
        <w:tc>
          <w:tcPr>
            <w:tcW w:w="604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49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116</w:t>
            </w:r>
          </w:p>
        </w:tc>
      </w:tr>
      <w:tr w:rsidR="00F7267A" w:rsidRPr="00F7267A" w:rsidTr="00F7267A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:rsidR="00F7267A" w:rsidRPr="00F7267A" w:rsidRDefault="00F7267A" w:rsidP="00F726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F726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:rsidR="001A37C5" w:rsidRDefault="001A37C5">
      <w:pPr>
        <w:rPr>
          <w:rFonts w:cstheme="minorHAnsi"/>
          <w:sz w:val="20"/>
          <w:szCs w:val="20"/>
        </w:rPr>
      </w:pPr>
    </w:p>
    <w:p w:rsidR="001A37C5" w:rsidRDefault="001A37C5">
      <w:pPr>
        <w:rPr>
          <w:rFonts w:cstheme="minorHAnsi"/>
          <w:sz w:val="20"/>
          <w:szCs w:val="20"/>
        </w:rPr>
      </w:pPr>
    </w:p>
    <w:p w:rsidR="00647A18" w:rsidRDefault="00647A18">
      <w:pPr>
        <w:rPr>
          <w:rFonts w:cstheme="minorHAnsi"/>
          <w:sz w:val="20"/>
          <w:szCs w:val="20"/>
        </w:rPr>
      </w:pPr>
    </w:p>
    <w:sectPr w:rsidR="00647A18" w:rsidSect="00DE73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6E" w:rsidRDefault="00A30E6E" w:rsidP="004D61AA">
      <w:pPr>
        <w:spacing w:after="0" w:line="240" w:lineRule="auto"/>
      </w:pPr>
      <w:r>
        <w:separator/>
      </w:r>
    </w:p>
  </w:endnote>
  <w:endnote w:type="continuationSeparator" w:id="0">
    <w:p w:rsidR="00A30E6E" w:rsidRDefault="00A30E6E" w:rsidP="004D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112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67A" w:rsidRDefault="00F726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267A" w:rsidRDefault="00F72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67A" w:rsidRDefault="00F72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6E" w:rsidRDefault="00A30E6E" w:rsidP="004D61AA">
      <w:pPr>
        <w:spacing w:after="0" w:line="240" w:lineRule="auto"/>
      </w:pPr>
      <w:r>
        <w:separator/>
      </w:r>
    </w:p>
  </w:footnote>
  <w:footnote w:type="continuationSeparator" w:id="0">
    <w:p w:rsidR="00A30E6E" w:rsidRDefault="00A30E6E" w:rsidP="004D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67A" w:rsidRDefault="00F72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8C"/>
    <w:rsid w:val="00006114"/>
    <w:rsid w:val="000248E3"/>
    <w:rsid w:val="00037EAE"/>
    <w:rsid w:val="00050F5B"/>
    <w:rsid w:val="00055B87"/>
    <w:rsid w:val="00061840"/>
    <w:rsid w:val="00071994"/>
    <w:rsid w:val="000A266C"/>
    <w:rsid w:val="000B0D0B"/>
    <w:rsid w:val="000B3EB7"/>
    <w:rsid w:val="000C14F3"/>
    <w:rsid w:val="000C6904"/>
    <w:rsid w:val="000D2E0B"/>
    <w:rsid w:val="0010155C"/>
    <w:rsid w:val="00113AF7"/>
    <w:rsid w:val="001150FA"/>
    <w:rsid w:val="0011665D"/>
    <w:rsid w:val="001167D0"/>
    <w:rsid w:val="00180D26"/>
    <w:rsid w:val="00185C5C"/>
    <w:rsid w:val="001870AF"/>
    <w:rsid w:val="001A09A4"/>
    <w:rsid w:val="001A37C5"/>
    <w:rsid w:val="001C3AC9"/>
    <w:rsid w:val="001C3B2D"/>
    <w:rsid w:val="001C4032"/>
    <w:rsid w:val="001C62E6"/>
    <w:rsid w:val="001C6817"/>
    <w:rsid w:val="001C7B53"/>
    <w:rsid w:val="001D51BC"/>
    <w:rsid w:val="001E51CD"/>
    <w:rsid w:val="00201F13"/>
    <w:rsid w:val="00215B14"/>
    <w:rsid w:val="00230419"/>
    <w:rsid w:val="00250D68"/>
    <w:rsid w:val="00264FDB"/>
    <w:rsid w:val="00271D6B"/>
    <w:rsid w:val="00271EFA"/>
    <w:rsid w:val="00295049"/>
    <w:rsid w:val="002D0256"/>
    <w:rsid w:val="002D3143"/>
    <w:rsid w:val="002E5C83"/>
    <w:rsid w:val="002F783D"/>
    <w:rsid w:val="00310A16"/>
    <w:rsid w:val="00313D69"/>
    <w:rsid w:val="00313E9F"/>
    <w:rsid w:val="00334B89"/>
    <w:rsid w:val="00340911"/>
    <w:rsid w:val="003528AE"/>
    <w:rsid w:val="00362C09"/>
    <w:rsid w:val="003936AE"/>
    <w:rsid w:val="003C0510"/>
    <w:rsid w:val="003C3375"/>
    <w:rsid w:val="003C5A97"/>
    <w:rsid w:val="003D0E16"/>
    <w:rsid w:val="003D5850"/>
    <w:rsid w:val="003E319E"/>
    <w:rsid w:val="003F0031"/>
    <w:rsid w:val="00421736"/>
    <w:rsid w:val="00426C69"/>
    <w:rsid w:val="00431A59"/>
    <w:rsid w:val="0045175E"/>
    <w:rsid w:val="00451C23"/>
    <w:rsid w:val="004551AB"/>
    <w:rsid w:val="00455C75"/>
    <w:rsid w:val="00465D1E"/>
    <w:rsid w:val="004950AC"/>
    <w:rsid w:val="0049693E"/>
    <w:rsid w:val="004B3C44"/>
    <w:rsid w:val="004B411B"/>
    <w:rsid w:val="004B5F65"/>
    <w:rsid w:val="004C26DE"/>
    <w:rsid w:val="004D61AA"/>
    <w:rsid w:val="004D7126"/>
    <w:rsid w:val="004E209A"/>
    <w:rsid w:val="00500A94"/>
    <w:rsid w:val="00504413"/>
    <w:rsid w:val="00504B46"/>
    <w:rsid w:val="00514E5F"/>
    <w:rsid w:val="00540A03"/>
    <w:rsid w:val="0054409B"/>
    <w:rsid w:val="00560617"/>
    <w:rsid w:val="00564220"/>
    <w:rsid w:val="005661AA"/>
    <w:rsid w:val="00593BD0"/>
    <w:rsid w:val="005A0471"/>
    <w:rsid w:val="005A4A83"/>
    <w:rsid w:val="005A6E6A"/>
    <w:rsid w:val="005B4912"/>
    <w:rsid w:val="005C7BEC"/>
    <w:rsid w:val="005D79BA"/>
    <w:rsid w:val="005E2D5F"/>
    <w:rsid w:val="005E439C"/>
    <w:rsid w:val="00613A2E"/>
    <w:rsid w:val="00613FB7"/>
    <w:rsid w:val="006335A1"/>
    <w:rsid w:val="00633D01"/>
    <w:rsid w:val="00647A18"/>
    <w:rsid w:val="006506AA"/>
    <w:rsid w:val="00654D1A"/>
    <w:rsid w:val="006604C4"/>
    <w:rsid w:val="00666115"/>
    <w:rsid w:val="00696964"/>
    <w:rsid w:val="006A1D13"/>
    <w:rsid w:val="006A330B"/>
    <w:rsid w:val="006B4580"/>
    <w:rsid w:val="006B69B3"/>
    <w:rsid w:val="006D61BC"/>
    <w:rsid w:val="006F7CF3"/>
    <w:rsid w:val="0073570A"/>
    <w:rsid w:val="007466AB"/>
    <w:rsid w:val="00752CA8"/>
    <w:rsid w:val="00760229"/>
    <w:rsid w:val="00763E0B"/>
    <w:rsid w:val="00765F21"/>
    <w:rsid w:val="00767D1E"/>
    <w:rsid w:val="00786D5E"/>
    <w:rsid w:val="007A033E"/>
    <w:rsid w:val="007A5C46"/>
    <w:rsid w:val="007B1E36"/>
    <w:rsid w:val="007C1C78"/>
    <w:rsid w:val="007E220F"/>
    <w:rsid w:val="007F12F9"/>
    <w:rsid w:val="007F635A"/>
    <w:rsid w:val="008038A3"/>
    <w:rsid w:val="0080621E"/>
    <w:rsid w:val="00811211"/>
    <w:rsid w:val="0082562B"/>
    <w:rsid w:val="00825D57"/>
    <w:rsid w:val="00841913"/>
    <w:rsid w:val="00841A2A"/>
    <w:rsid w:val="008649A7"/>
    <w:rsid w:val="00877BF9"/>
    <w:rsid w:val="008819F2"/>
    <w:rsid w:val="008D3AC0"/>
    <w:rsid w:val="008E763B"/>
    <w:rsid w:val="008E7F0D"/>
    <w:rsid w:val="00900501"/>
    <w:rsid w:val="00910F05"/>
    <w:rsid w:val="0093687F"/>
    <w:rsid w:val="009649CB"/>
    <w:rsid w:val="00974622"/>
    <w:rsid w:val="00980247"/>
    <w:rsid w:val="00981C98"/>
    <w:rsid w:val="00987443"/>
    <w:rsid w:val="0099134B"/>
    <w:rsid w:val="00994166"/>
    <w:rsid w:val="009A1A4A"/>
    <w:rsid w:val="009D3E3F"/>
    <w:rsid w:val="009D7C55"/>
    <w:rsid w:val="009E3B1A"/>
    <w:rsid w:val="00A0530B"/>
    <w:rsid w:val="00A07C9F"/>
    <w:rsid w:val="00A222F3"/>
    <w:rsid w:val="00A30E6E"/>
    <w:rsid w:val="00A332B5"/>
    <w:rsid w:val="00A62D01"/>
    <w:rsid w:val="00A67C73"/>
    <w:rsid w:val="00A81BD7"/>
    <w:rsid w:val="00A82147"/>
    <w:rsid w:val="00A8234A"/>
    <w:rsid w:val="00A96C1E"/>
    <w:rsid w:val="00AB2629"/>
    <w:rsid w:val="00AC4254"/>
    <w:rsid w:val="00AD0F34"/>
    <w:rsid w:val="00AF054F"/>
    <w:rsid w:val="00AF1617"/>
    <w:rsid w:val="00AF3441"/>
    <w:rsid w:val="00B101D6"/>
    <w:rsid w:val="00B11181"/>
    <w:rsid w:val="00B2334D"/>
    <w:rsid w:val="00B24EE8"/>
    <w:rsid w:val="00B53B3B"/>
    <w:rsid w:val="00B62272"/>
    <w:rsid w:val="00B71EA2"/>
    <w:rsid w:val="00B8034D"/>
    <w:rsid w:val="00B878F4"/>
    <w:rsid w:val="00BA0385"/>
    <w:rsid w:val="00BD2565"/>
    <w:rsid w:val="00C028F1"/>
    <w:rsid w:val="00C13B04"/>
    <w:rsid w:val="00C25904"/>
    <w:rsid w:val="00C64973"/>
    <w:rsid w:val="00C7281A"/>
    <w:rsid w:val="00C96790"/>
    <w:rsid w:val="00CA619A"/>
    <w:rsid w:val="00CA7FC1"/>
    <w:rsid w:val="00CB0391"/>
    <w:rsid w:val="00CB0E8C"/>
    <w:rsid w:val="00CD10EB"/>
    <w:rsid w:val="00CD28A5"/>
    <w:rsid w:val="00CE4E8A"/>
    <w:rsid w:val="00CE61CD"/>
    <w:rsid w:val="00CF7A1A"/>
    <w:rsid w:val="00D042E3"/>
    <w:rsid w:val="00D04410"/>
    <w:rsid w:val="00D049DC"/>
    <w:rsid w:val="00D353D2"/>
    <w:rsid w:val="00D53D34"/>
    <w:rsid w:val="00D61DE8"/>
    <w:rsid w:val="00D6216E"/>
    <w:rsid w:val="00D64A21"/>
    <w:rsid w:val="00D84FCC"/>
    <w:rsid w:val="00DA441D"/>
    <w:rsid w:val="00DB20C8"/>
    <w:rsid w:val="00DC5139"/>
    <w:rsid w:val="00DD6999"/>
    <w:rsid w:val="00DE312A"/>
    <w:rsid w:val="00DE73B9"/>
    <w:rsid w:val="00E11D93"/>
    <w:rsid w:val="00E25932"/>
    <w:rsid w:val="00E45728"/>
    <w:rsid w:val="00E514A9"/>
    <w:rsid w:val="00E539A2"/>
    <w:rsid w:val="00E643BF"/>
    <w:rsid w:val="00E64A5D"/>
    <w:rsid w:val="00E67F46"/>
    <w:rsid w:val="00E7062F"/>
    <w:rsid w:val="00E75AB0"/>
    <w:rsid w:val="00E9208A"/>
    <w:rsid w:val="00E92BCC"/>
    <w:rsid w:val="00EA53D6"/>
    <w:rsid w:val="00EE27B2"/>
    <w:rsid w:val="00EE40F9"/>
    <w:rsid w:val="00EF1161"/>
    <w:rsid w:val="00F259B8"/>
    <w:rsid w:val="00F36529"/>
    <w:rsid w:val="00F449D4"/>
    <w:rsid w:val="00F55AC2"/>
    <w:rsid w:val="00F660B0"/>
    <w:rsid w:val="00F70744"/>
    <w:rsid w:val="00F7267A"/>
    <w:rsid w:val="00F7315B"/>
    <w:rsid w:val="00F9443A"/>
    <w:rsid w:val="00FB27D9"/>
    <w:rsid w:val="00FC0D5A"/>
    <w:rsid w:val="00FC715D"/>
    <w:rsid w:val="00FD6388"/>
    <w:rsid w:val="00FF333E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5:docId w15:val="{A45FF7DF-BC6F-4067-9FAB-32157378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B1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687F"/>
    <w:pPr>
      <w:keepNext/>
      <w:keepLines/>
      <w:spacing w:before="120" w:after="0"/>
      <w:jc w:val="both"/>
      <w:outlineLvl w:val="0"/>
    </w:pPr>
    <w:rPr>
      <w:rFonts w:eastAsia="Times New Roman" w:cstheme="majorBidi"/>
      <w:b/>
      <w:sz w:val="24"/>
      <w:szCs w:val="32"/>
      <w:lang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C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0D2E0B"/>
    <w:pPr>
      <w:spacing w:after="100" w:line="276" w:lineRule="auto"/>
    </w:pPr>
    <w:rPr>
      <w:lang w:val="hr-BA"/>
    </w:rPr>
  </w:style>
  <w:style w:type="character" w:styleId="Hyperlink">
    <w:name w:val="Hyperlink"/>
    <w:basedOn w:val="DefaultParagraphFont"/>
    <w:uiPriority w:val="99"/>
    <w:unhideWhenUsed/>
    <w:rsid w:val="000D2E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AA"/>
  </w:style>
  <w:style w:type="paragraph" w:styleId="Footer">
    <w:name w:val="footer"/>
    <w:basedOn w:val="Normal"/>
    <w:link w:val="FooterChar"/>
    <w:uiPriority w:val="99"/>
    <w:unhideWhenUsed/>
    <w:rsid w:val="004D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AA"/>
  </w:style>
  <w:style w:type="character" w:customStyle="1" w:styleId="Heading1Char">
    <w:name w:val="Heading 1 Char"/>
    <w:basedOn w:val="DefaultParagraphFont"/>
    <w:link w:val="Heading1"/>
    <w:uiPriority w:val="9"/>
    <w:rsid w:val="0093687F"/>
    <w:rPr>
      <w:rFonts w:eastAsia="Times New Roman" w:cstheme="majorBidi"/>
      <w:b/>
      <w:sz w:val="24"/>
      <w:szCs w:val="32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D7C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rct=j&amp;q=&amp;esrc=s&amp;source=images&amp;cd=&amp;cad=rja&amp;uact=8&amp;ved=0ahUKEwj-_LHE1OrWAhWEHxoKHTL7Ce0QjRwIBw&amp;url=https://kampusaja.com/peluang-kerja-lulusan-statistika/&amp;psig=AOvVaw1yP7hdsQBXBpARUlypOKH0&amp;ust=1507882645965418" TargetMode="Externa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Grafikon 1.</a:t>
            </a:r>
          </a:p>
          <a:p>
            <a:pPr algn="l">
              <a:defRPr/>
            </a:pPr>
            <a:r>
              <a:rPr lang="bs-Latn-BA" sz="1100" b="1">
                <a:solidFill>
                  <a:srgbClr val="23C7A8"/>
                </a:solidFill>
              </a:rPr>
              <a:t>Pregled robne razmjene BiH za period I-X</a:t>
            </a:r>
            <a:r>
              <a:rPr lang="bs-Latn-BA" sz="1100" b="1" baseline="0">
                <a:solidFill>
                  <a:srgbClr val="23C7A8"/>
                </a:solidFill>
              </a:rPr>
              <a:t> (2014.-2018.)</a:t>
            </a:r>
            <a:r>
              <a:rPr lang="bs-Latn-BA" sz="1100" b="1">
                <a:solidFill>
                  <a:srgbClr val="23C7A8"/>
                </a:solidFill>
              </a:rPr>
              <a:t> </a:t>
            </a:r>
          </a:p>
          <a:p>
            <a:pPr algn="l">
              <a:defRPr/>
            </a:pPr>
            <a:r>
              <a:rPr lang="bs-Latn-BA" sz="900" b="0">
                <a:solidFill>
                  <a:srgbClr val="23C7A8"/>
                </a:solidFill>
              </a:rPr>
              <a:t>(u milionima KM)</a:t>
            </a:r>
          </a:p>
        </c:rich>
      </c:tx>
      <c:layout>
        <c:manualLayout>
          <c:xMode val="edge"/>
          <c:yMode val="edge"/>
          <c:x val="1.6902668416447931E-2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8.4330927384076992E-2"/>
          <c:y val="0.2361111111111111"/>
          <c:w val="0.84066907261592305"/>
          <c:h val="0.643178769320501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'1'!$B$3</c:f>
              <c:strCache>
                <c:ptCount val="1"/>
                <c:pt idx="0">
                  <c:v>UVOZ</c:v>
                </c:pt>
              </c:strCache>
            </c:strRef>
          </c:tx>
          <c:spPr>
            <a:solidFill>
              <a:srgbClr val="23C7A8"/>
            </a:solidFill>
            <a:ln>
              <a:solidFill>
                <a:srgbClr val="23C7A8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2045855379188711E-3"/>
                  <c:y val="1.84109003006639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60-420A-BF26-9B59763398C8}"/>
                </c:ext>
              </c:extLst>
            </c:dLbl>
            <c:dLbl>
              <c:idx val="1"/>
              <c:layout>
                <c:manualLayout>
                  <c:x val="-2.2045855379188711E-3"/>
                  <c:y val="9.17089106065479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660-420A-BF26-9B59763398C8}"/>
                </c:ext>
              </c:extLst>
            </c:dLbl>
            <c:dLbl>
              <c:idx val="2"/>
              <c:layout>
                <c:manualLayout>
                  <c:x val="-2.2045855379188711E-3"/>
                  <c:y val="1.37908956806594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660-420A-BF26-9B59763398C8}"/>
                </c:ext>
              </c:extLst>
            </c:dLbl>
            <c:dLbl>
              <c:idx val="3"/>
              <c:layout>
                <c:manualLayout>
                  <c:x val="0"/>
                  <c:y val="1.11538552483434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60-420A-BF26-9B59763398C8}"/>
                </c:ext>
              </c:extLst>
            </c:dLbl>
            <c:dLbl>
              <c:idx val="4"/>
              <c:layout>
                <c:manualLayout>
                  <c:x val="-2.2045855379190329E-3"/>
                  <c:y val="9.17089106065479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660-420A-BF26-9B59763398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'1'!$A$4:$A$8</c:f>
              <c:strCache>
                <c:ptCount val="5"/>
                <c:pt idx="0">
                  <c:v>I-X 2014</c:v>
                </c:pt>
                <c:pt idx="1">
                  <c:v>I-X 2015</c:v>
                </c:pt>
                <c:pt idx="2">
                  <c:v>I-X 2016</c:v>
                </c:pt>
                <c:pt idx="3">
                  <c:v>I-X 2017</c:v>
                </c:pt>
                <c:pt idx="4">
                  <c:v>I-X 2018</c:v>
                </c:pt>
              </c:strCache>
            </c:strRef>
          </c:cat>
          <c:val>
            <c:numRef>
              <c:f>'1'!$B$4:$B$8</c:f>
              <c:numCache>
                <c:formatCode>#,##0</c:formatCode>
                <c:ptCount val="5"/>
                <c:pt idx="0">
                  <c:v>13441.27044692</c:v>
                </c:pt>
                <c:pt idx="1">
                  <c:v>13257.749116999999</c:v>
                </c:pt>
                <c:pt idx="2">
                  <c:v>13246.50907195</c:v>
                </c:pt>
                <c:pt idx="3">
                  <c:v>15027.355771379998</c:v>
                </c:pt>
                <c:pt idx="4">
                  <c:v>16130.8405774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60-420A-BF26-9B59763398C8}"/>
            </c:ext>
          </c:extLst>
        </c:ser>
        <c:ser>
          <c:idx val="1"/>
          <c:order val="1"/>
          <c:tx>
            <c:strRef>
              <c:f>'1'!$D$3</c:f>
              <c:strCache>
                <c:ptCount val="1"/>
                <c:pt idx="0">
                  <c:v>IZVOZ</c:v>
                </c:pt>
              </c:strCache>
            </c:strRef>
          </c:tx>
          <c:spPr>
            <a:solidFill>
              <a:srgbClr val="FFC1EA"/>
            </a:solidFill>
            <a:ln>
              <a:solidFill>
                <a:srgbClr val="FFC1EA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020846731431745E-17"/>
                  <c:y val="9.1708910606547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660-420A-BF26-9B59763398C8}"/>
                </c:ext>
              </c:extLst>
            </c:dLbl>
            <c:dLbl>
              <c:idx val="1"/>
              <c:layout>
                <c:manualLayout>
                  <c:x val="2.2045855379188711E-3"/>
                  <c:y val="-4.68912279935901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60-420A-BF26-9B59763398C8}"/>
                </c:ext>
              </c:extLst>
            </c:dLbl>
            <c:dLbl>
              <c:idx val="2"/>
              <c:layout>
                <c:manualLayout>
                  <c:x val="0"/>
                  <c:y val="9.1708910606547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660-420A-BF26-9B59763398C8}"/>
                </c:ext>
              </c:extLst>
            </c:dLbl>
            <c:dLbl>
              <c:idx val="3"/>
              <c:layout>
                <c:manualLayout>
                  <c:x val="-2.2045855379189522E-3"/>
                  <c:y val="9.1708910606548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660-420A-BF26-9B59763398C8}"/>
                </c:ext>
              </c:extLst>
            </c:dLbl>
            <c:dLbl>
              <c:idx val="4"/>
              <c:layout>
                <c:manualLayout>
                  <c:x val="-4.4091710758379045E-3"/>
                  <c:y val="9.1708910606548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660-420A-BF26-9B59763398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'1'!$A$4:$A$8</c:f>
              <c:strCache>
                <c:ptCount val="5"/>
                <c:pt idx="0">
                  <c:v>I-X 2014</c:v>
                </c:pt>
                <c:pt idx="1">
                  <c:v>I-X 2015</c:v>
                </c:pt>
                <c:pt idx="2">
                  <c:v>I-X 2016</c:v>
                </c:pt>
                <c:pt idx="3">
                  <c:v>I-X 2017</c:v>
                </c:pt>
                <c:pt idx="4">
                  <c:v>I-X 2018</c:v>
                </c:pt>
              </c:strCache>
            </c:strRef>
          </c:cat>
          <c:val>
            <c:numRef>
              <c:f>'1'!$D$4:$D$8</c:f>
              <c:numCache>
                <c:formatCode>#,##0</c:formatCode>
                <c:ptCount val="5"/>
                <c:pt idx="0">
                  <c:v>7209.7764269600002</c:v>
                </c:pt>
                <c:pt idx="1">
                  <c:v>7499.6624426799999</c:v>
                </c:pt>
                <c:pt idx="2">
                  <c:v>7693.38310731</c:v>
                </c:pt>
                <c:pt idx="3">
                  <c:v>9098.8548880899998</c:v>
                </c:pt>
                <c:pt idx="4">
                  <c:v>9911.9317464100004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60-420A-BF26-9B59763398C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6687744"/>
        <c:axId val="69189632"/>
      </c:barChart>
      <c:catAx>
        <c:axId val="6668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9189632"/>
        <c:crosses val="autoZero"/>
        <c:auto val="1"/>
        <c:lblAlgn val="ctr"/>
        <c:lblOffset val="100"/>
        <c:noMultiLvlLbl val="0"/>
      </c:catAx>
      <c:valAx>
        <c:axId val="6918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668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34555993000875"/>
          <c:y val="0.92187445319335082"/>
          <c:w val="0.45308880139982505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Grafikon</a:t>
            </a:r>
            <a:r>
              <a:rPr lang="bs-Latn-BA" sz="1100" baseline="0"/>
              <a:t> 2.</a:t>
            </a:r>
          </a:p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 b="1" baseline="0">
                <a:solidFill>
                  <a:srgbClr val="23C7A8"/>
                </a:solidFill>
              </a:rPr>
              <a:t>Učešće regiona u bh uvozu (%)</a:t>
            </a:r>
          </a:p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s-Latn-BA"/>
          </a:p>
        </c:rich>
      </c:tx>
      <c:layout>
        <c:manualLayout>
          <c:xMode val="edge"/>
          <c:yMode val="edge"/>
          <c:x val="4.5674347779050117E-3"/>
          <c:y val="2.459619582164016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8873817878233035"/>
          <c:y val="0.26558223330908082"/>
          <c:w val="0.75578038459478281"/>
          <c:h val="0.64293817439486733"/>
        </c:manualLayout>
      </c:layout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23C7A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B61-4B8D-986F-E55A9F158B85}"/>
              </c:ext>
            </c:extLst>
          </c:dPt>
          <c:dPt>
            <c:idx val="1"/>
            <c:bubble3D val="0"/>
            <c:spPr>
              <a:solidFill>
                <a:srgbClr val="FF66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B61-4B8D-986F-E55A9F158B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B61-4B8D-986F-E55A9F158B85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B61-4B8D-986F-E55A9F158B8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B61-4B8D-986F-E55A9F158B85}"/>
              </c:ext>
            </c:extLst>
          </c:dPt>
          <c:dLbls>
            <c:dLbl>
              <c:idx val="2"/>
              <c:layout>
                <c:manualLayout>
                  <c:x val="-3.6380875397782828E-2"/>
                  <c:y val="1.50843640647195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61-4B8D-986F-E55A9F158B85}"/>
                </c:ext>
              </c:extLst>
            </c:dLbl>
            <c:dLbl>
              <c:idx val="4"/>
              <c:layout>
                <c:manualLayout>
                  <c:x val="-6.57824099872832E-2"/>
                  <c:y val="-3.695873609811867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61-4B8D-986F-E55A9F158B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'4 '!$A$5:$A$9</c:f>
              <c:strCache>
                <c:ptCount val="5"/>
                <c:pt idx="0">
                  <c:v>EU</c:v>
                </c:pt>
                <c:pt idx="1">
                  <c:v>CEFTA</c:v>
                </c:pt>
                <c:pt idx="2">
                  <c:v>EFTA</c:v>
                </c:pt>
                <c:pt idx="3">
                  <c:v>UOST (Turska)</c:v>
                </c:pt>
                <c:pt idx="4">
                  <c:v>Ostatak svijeta</c:v>
                </c:pt>
              </c:strCache>
            </c:strRef>
          </c:cat>
          <c:val>
            <c:numRef>
              <c:f>'4 '!$E$5:$E$9</c:f>
              <c:numCache>
                <c:formatCode>0.0%</c:formatCode>
                <c:ptCount val="5"/>
                <c:pt idx="0">
                  <c:v>0.60151715076301038</c:v>
                </c:pt>
                <c:pt idx="1">
                  <c:v>0.11994133060868967</c:v>
                </c:pt>
                <c:pt idx="2">
                  <c:v>7.1687252425030592E-3</c:v>
                </c:pt>
                <c:pt idx="3">
                  <c:v>4.4837697436755523E-2</c:v>
                </c:pt>
                <c:pt idx="4">
                  <c:v>0.22653509594904145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B61-4B8D-986F-E55A9F158B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Grafikon</a:t>
            </a:r>
            <a:r>
              <a:rPr lang="bs-Latn-BA" sz="1100" baseline="0"/>
              <a:t> 3.</a:t>
            </a:r>
          </a:p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 b="1" baseline="0">
                <a:solidFill>
                  <a:srgbClr val="23C7A8"/>
                </a:solidFill>
              </a:rPr>
              <a:t>Učešće regiona u bh izvozu (%)</a:t>
            </a:r>
          </a:p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s-Latn-BA"/>
          </a:p>
        </c:rich>
      </c:tx>
      <c:layout>
        <c:manualLayout>
          <c:xMode val="edge"/>
          <c:yMode val="edge"/>
          <c:x val="2.5306122448979593E-2"/>
          <c:y val="1.139601139601139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036785714285714"/>
          <c:y val="0.27208640820427543"/>
          <c:w val="0.75578038459478281"/>
          <c:h val="0.64293817439486733"/>
        </c:manualLayout>
      </c:layout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23C7A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A1-4AF8-8A10-1A6547843458}"/>
              </c:ext>
            </c:extLst>
          </c:dPt>
          <c:dPt>
            <c:idx val="1"/>
            <c:bubble3D val="0"/>
            <c:spPr>
              <a:solidFill>
                <a:srgbClr val="FF66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A1-4AF8-8A10-1A65478434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0A1-4AF8-8A10-1A6547843458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0A1-4AF8-8A10-1A654784345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0A1-4AF8-8A10-1A654784345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'4 '!$A$12:$A$16</c:f>
              <c:strCache>
                <c:ptCount val="5"/>
                <c:pt idx="0">
                  <c:v>EU</c:v>
                </c:pt>
                <c:pt idx="1">
                  <c:v>CEFTA</c:v>
                </c:pt>
                <c:pt idx="2">
                  <c:v>EFTA</c:v>
                </c:pt>
                <c:pt idx="3">
                  <c:v>UOST (Turska)</c:v>
                </c:pt>
                <c:pt idx="4">
                  <c:v>Ostatak svijeta</c:v>
                </c:pt>
              </c:strCache>
            </c:strRef>
          </c:cat>
          <c:val>
            <c:numRef>
              <c:f>'4 '!$E$12:$E$16</c:f>
              <c:numCache>
                <c:formatCode>0.0%</c:formatCode>
                <c:ptCount val="5"/>
                <c:pt idx="0">
                  <c:v>0.73647806831034301</c:v>
                </c:pt>
                <c:pt idx="1">
                  <c:v>0.16196618231370072</c:v>
                </c:pt>
                <c:pt idx="2">
                  <c:v>1.8961381886842734E-2</c:v>
                </c:pt>
                <c:pt idx="3">
                  <c:v>2.6990620262987222E-2</c:v>
                </c:pt>
                <c:pt idx="4">
                  <c:v>5.5603747226126488E-2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0A1-4AF8-8A10-1A65478434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Grafikon 4.</a:t>
            </a:r>
          </a:p>
          <a:p>
            <a:pPr algn="l">
              <a:defRPr sz="1100"/>
            </a:pPr>
            <a:r>
              <a:rPr lang="bs-Latn-BA" sz="1100" b="1">
                <a:solidFill>
                  <a:srgbClr val="23C7A8"/>
                </a:solidFill>
              </a:rPr>
              <a:t>Robna razmjena BiH industrijskim i poljoprivrednim proizvodima</a:t>
            </a:r>
          </a:p>
          <a:p>
            <a:pPr algn="l">
              <a:defRPr sz="1100"/>
            </a:pPr>
            <a:r>
              <a:rPr lang="bs-Latn-BA" sz="900">
                <a:solidFill>
                  <a:srgbClr val="23C7A8"/>
                </a:solidFill>
              </a:rPr>
              <a:t>(u milionima KM)</a:t>
            </a:r>
          </a:p>
        </c:rich>
      </c:tx>
      <c:layout>
        <c:manualLayout>
          <c:xMode val="edge"/>
          <c:yMode val="edge"/>
          <c:x val="2.3767716535433064E-2"/>
          <c:y val="2.43902439024390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6312279715035621"/>
          <c:y val="0.26355002880737477"/>
          <c:w val="0.768803929885435"/>
          <c:h val="0.49028329290164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'7'!$I$16</c:f>
              <c:strCache>
                <c:ptCount val="1"/>
                <c:pt idx="0">
                  <c:v>Industrija</c:v>
                </c:pt>
              </c:strCache>
            </c:strRef>
          </c:tx>
          <c:spPr>
            <a:solidFill>
              <a:srgbClr val="FFC1EA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'7'!$J$14:$M$15</c:f>
              <c:multiLvlStrCache>
                <c:ptCount val="4"/>
                <c:lvl>
                  <c:pt idx="0">
                    <c:v>I-X 2017</c:v>
                  </c:pt>
                  <c:pt idx="1">
                    <c:v>I-X 2018</c:v>
                  </c:pt>
                  <c:pt idx="2">
                    <c:v>I-X 2017</c:v>
                  </c:pt>
                  <c:pt idx="3">
                    <c:v>I-X 2018</c:v>
                  </c:pt>
                </c:lvl>
                <c:lvl>
                  <c:pt idx="0">
                    <c:v>UVOZ</c:v>
                  </c:pt>
                  <c:pt idx="2">
                    <c:v>IZVOZ</c:v>
                  </c:pt>
                </c:lvl>
              </c:multiLvlStrCache>
            </c:multiLvlStrRef>
          </c:cat>
          <c:val>
            <c:numRef>
              <c:f>'7'!$J$16:$M$16</c:f>
              <c:numCache>
                <c:formatCode>General</c:formatCode>
                <c:ptCount val="4"/>
                <c:pt idx="0">
                  <c:v>12427.95820345</c:v>
                </c:pt>
                <c:pt idx="1">
                  <c:v>13586.834083469999</c:v>
                </c:pt>
                <c:pt idx="2">
                  <c:v>8199.5557836700009</c:v>
                </c:pt>
                <c:pt idx="3">
                  <c:v>9172.6982232000009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35-452C-9158-0E9A4C0B42B2}"/>
            </c:ext>
          </c:extLst>
        </c:ser>
        <c:ser>
          <c:idx val="1"/>
          <c:order val="1"/>
          <c:tx>
            <c:strRef>
              <c:f>'7'!$I$17</c:f>
              <c:strCache>
                <c:ptCount val="1"/>
                <c:pt idx="0">
                  <c:v>Poljoprivreda</c:v>
                </c:pt>
              </c:strCache>
            </c:strRef>
          </c:tx>
          <c:spPr>
            <a:solidFill>
              <a:srgbClr val="23C7A8"/>
            </a:solidFill>
            <a:ln>
              <a:solidFill>
                <a:srgbClr val="23C7A8"/>
              </a:solidFill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'7'!$J$14:$M$15</c:f>
              <c:multiLvlStrCache>
                <c:ptCount val="4"/>
                <c:lvl>
                  <c:pt idx="0">
                    <c:v>I-X 2017</c:v>
                  </c:pt>
                  <c:pt idx="1">
                    <c:v>I-X 2018</c:v>
                  </c:pt>
                  <c:pt idx="2">
                    <c:v>I-X 2017</c:v>
                  </c:pt>
                  <c:pt idx="3">
                    <c:v>I-X 2018</c:v>
                  </c:pt>
                </c:lvl>
                <c:lvl>
                  <c:pt idx="0">
                    <c:v>UVOZ</c:v>
                  </c:pt>
                  <c:pt idx="2">
                    <c:v>IZVOZ</c:v>
                  </c:pt>
                </c:lvl>
              </c:multiLvlStrCache>
            </c:multiLvlStrRef>
          </c:cat>
          <c:val>
            <c:numRef>
              <c:f>'7'!$J$17:$M$17</c:f>
              <c:numCache>
                <c:formatCode>General</c:formatCode>
                <c:ptCount val="4"/>
                <c:pt idx="0">
                  <c:v>2599.3975679299997</c:v>
                </c:pt>
                <c:pt idx="1">
                  <c:v>2544.00649393</c:v>
                </c:pt>
                <c:pt idx="2">
                  <c:v>899.29910441999994</c:v>
                </c:pt>
                <c:pt idx="3">
                  <c:v>739.23352321000004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35-452C-9158-0E9A4C0B4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822848"/>
        <c:axId val="66142976"/>
      </c:barChart>
      <c:catAx>
        <c:axId val="6382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6142976"/>
        <c:crosses val="autoZero"/>
        <c:auto val="1"/>
        <c:lblAlgn val="ctr"/>
        <c:lblOffset val="100"/>
        <c:noMultiLvlLbl val="0"/>
      </c:catAx>
      <c:valAx>
        <c:axId val="6614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382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540441176470589"/>
          <c:y val="0.92425721835524621"/>
          <c:w val="0.29814814814814816"/>
          <c:h val="7.40052204176334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Grafikon</a:t>
            </a:r>
            <a:r>
              <a:rPr lang="bs-Latn-BA" sz="1100" baseline="0"/>
              <a:t> 4.</a:t>
            </a:r>
          </a:p>
          <a:p>
            <a:pPr algn="l">
              <a:defRPr/>
            </a:pPr>
            <a:r>
              <a:rPr lang="bs-Latn-BA" sz="1100" b="1" baseline="0">
                <a:solidFill>
                  <a:srgbClr val="23C7A8"/>
                </a:solidFill>
              </a:rPr>
              <a:t>Učešće regiona u uvozu poljoprivrednih proizvoda (%)</a:t>
            </a:r>
          </a:p>
        </c:rich>
      </c:tx>
      <c:layout>
        <c:manualLayout>
          <c:xMode val="edge"/>
          <c:yMode val="edge"/>
          <c:x val="1.5883438598443742E-2"/>
          <c:y val="1.51946818613485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656468253968254"/>
          <c:y val="0.35746897546897544"/>
          <c:w val="0.62659722222222236"/>
          <c:h val="0.56963383838383852"/>
        </c:manualLayout>
      </c:layout>
      <c:pieChart>
        <c:varyColors val="1"/>
        <c:ser>
          <c:idx val="0"/>
          <c:order val="0"/>
          <c:explosion val="3"/>
          <c:dPt>
            <c:idx val="0"/>
            <c:bubble3D val="0"/>
            <c:explosion val="11"/>
            <c:spPr>
              <a:solidFill>
                <a:srgbClr val="23C7A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16-4AFC-9850-90BD0BA10A1E}"/>
              </c:ext>
            </c:extLst>
          </c:dPt>
          <c:dPt>
            <c:idx val="1"/>
            <c:bubble3D val="0"/>
            <c:spPr>
              <a:solidFill>
                <a:srgbClr val="FF66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16-4AFC-9850-90BD0BA10A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316-4AFC-9850-90BD0BA10A1E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316-4AFC-9850-90BD0BA10A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316-4AFC-9850-90BD0BA10A1E}"/>
              </c:ext>
            </c:extLst>
          </c:dPt>
          <c:dLbls>
            <c:dLbl>
              <c:idx val="2"/>
              <c:layout>
                <c:manualLayout>
                  <c:x val="-3.3285714285714293E-2"/>
                  <c:y val="2.248051948051947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16-4AFC-9850-90BD0BA10A1E}"/>
                </c:ext>
              </c:extLst>
            </c:dLbl>
            <c:dLbl>
              <c:idx val="3"/>
              <c:layout>
                <c:manualLayout>
                  <c:x val="9.1565697144999729E-3"/>
                  <c:y val="-0.1015794393222214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16-4AFC-9850-90BD0BA10A1E}"/>
                </c:ext>
              </c:extLst>
            </c:dLbl>
            <c:dLbl>
              <c:idx val="4"/>
              <c:layout>
                <c:manualLayout>
                  <c:x val="0.10958373015873016"/>
                  <c:y val="-2.809884559884560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316-4AFC-9850-90BD0BA1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'8'!$A$5:$A$9</c:f>
              <c:strCache>
                <c:ptCount val="5"/>
                <c:pt idx="0">
                  <c:v>EU</c:v>
                </c:pt>
                <c:pt idx="1">
                  <c:v>CEFTA</c:v>
                </c:pt>
                <c:pt idx="2">
                  <c:v>EFTA</c:v>
                </c:pt>
                <c:pt idx="3">
                  <c:v>UOST (Turska)</c:v>
                </c:pt>
                <c:pt idx="4">
                  <c:v>Ostatak svijeta</c:v>
                </c:pt>
              </c:strCache>
            </c:strRef>
          </c:cat>
          <c:val>
            <c:numRef>
              <c:f>'8'!$E$5:$E$9</c:f>
              <c:numCache>
                <c:formatCode>0.0%</c:formatCode>
                <c:ptCount val="5"/>
                <c:pt idx="0">
                  <c:v>0.54562424455359648</c:v>
                </c:pt>
                <c:pt idx="1">
                  <c:v>0.30270791921224927</c:v>
                </c:pt>
                <c:pt idx="2">
                  <c:v>1.4077217053277461E-3</c:v>
                </c:pt>
                <c:pt idx="3">
                  <c:v>2.5377628376359179E-2</c:v>
                </c:pt>
                <c:pt idx="4">
                  <c:v>0.12488248615246725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316-4AFC-9850-90BD0BA10A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Grafikon</a:t>
            </a:r>
            <a:r>
              <a:rPr lang="bs-Latn-BA" sz="1100" baseline="0"/>
              <a:t> 5.</a:t>
            </a:r>
          </a:p>
          <a:p>
            <a:pPr algn="l">
              <a:defRPr/>
            </a:pPr>
            <a:r>
              <a:rPr lang="bs-Latn-BA" sz="1100" b="1" baseline="0">
                <a:solidFill>
                  <a:srgbClr val="23C7A8"/>
                </a:solidFill>
              </a:rPr>
              <a:t>Učešće regiona u izvozu poljoprivrednih proizvoda (%)</a:t>
            </a:r>
          </a:p>
        </c:rich>
      </c:tx>
      <c:layout>
        <c:manualLayout>
          <c:xMode val="edge"/>
          <c:yMode val="edge"/>
          <c:x val="2.5306122448979593E-2"/>
          <c:y val="1.13960113960113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9145753968253967"/>
          <c:y val="0.34293650793650787"/>
          <c:w val="0.63163690476190482"/>
          <c:h val="0.5742153679653681"/>
        </c:manualLayout>
      </c:layout>
      <c:pieChart>
        <c:varyColors val="1"/>
        <c:ser>
          <c:idx val="0"/>
          <c:order val="0"/>
          <c:explosion val="3"/>
          <c:dPt>
            <c:idx val="0"/>
            <c:bubble3D val="0"/>
            <c:explosion val="18"/>
            <c:spPr>
              <a:solidFill>
                <a:srgbClr val="23C7A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0DA-431F-ADF5-C4F0E3AA36F8}"/>
              </c:ext>
            </c:extLst>
          </c:dPt>
          <c:dPt>
            <c:idx val="1"/>
            <c:bubble3D val="0"/>
            <c:spPr>
              <a:solidFill>
                <a:srgbClr val="FF66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0DA-431F-ADF5-C4F0E3AA36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0DA-431F-ADF5-C4F0E3AA36F8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0DA-431F-ADF5-C4F0E3AA36F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0DA-431F-ADF5-C4F0E3AA36F8}"/>
              </c:ext>
            </c:extLst>
          </c:dPt>
          <c:dLbls>
            <c:dLbl>
              <c:idx val="2"/>
              <c:layout>
                <c:manualLayout>
                  <c:x val="3.4706349206349205E-3"/>
                  <c:y val="3.58585858585858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0DA-431F-ADF5-C4F0E3AA36F8}"/>
                </c:ext>
              </c:extLst>
            </c:dLbl>
            <c:dLbl>
              <c:idx val="3"/>
              <c:layout>
                <c:manualLayout>
                  <c:x val="4.1944444444444442E-3"/>
                  <c:y val="-7.91168831168831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0DA-431F-ADF5-C4F0E3AA36F8}"/>
                </c:ext>
              </c:extLst>
            </c:dLbl>
            <c:dLbl>
              <c:idx val="4"/>
              <c:layout>
                <c:manualLayout>
                  <c:x val="0.33453925925925915"/>
                  <c:y val="-2.15222222222222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0DA-431F-ADF5-C4F0E3AA36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'8'!$A$12:$A$16</c:f>
              <c:strCache>
                <c:ptCount val="5"/>
                <c:pt idx="0">
                  <c:v>EU</c:v>
                </c:pt>
                <c:pt idx="1">
                  <c:v>CEFTA</c:v>
                </c:pt>
                <c:pt idx="2">
                  <c:v>EFTA</c:v>
                </c:pt>
                <c:pt idx="3">
                  <c:v>UOST (Turska)</c:v>
                </c:pt>
                <c:pt idx="4">
                  <c:v>Ostatak svijeta</c:v>
                </c:pt>
              </c:strCache>
            </c:strRef>
          </c:cat>
          <c:val>
            <c:numRef>
              <c:f>'8'!$E$12:$E$16</c:f>
              <c:numCache>
                <c:formatCode>0.0%</c:formatCode>
                <c:ptCount val="5"/>
                <c:pt idx="0">
                  <c:v>0.44196200122432489</c:v>
                </c:pt>
                <c:pt idx="1">
                  <c:v>0.32320301792120887</c:v>
                </c:pt>
                <c:pt idx="2">
                  <c:v>1.5933533410191349E-2</c:v>
                </c:pt>
                <c:pt idx="3">
                  <c:v>0.16531497969591383</c:v>
                </c:pt>
                <c:pt idx="4">
                  <c:v>5.358646774836108E-2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0DA-431F-ADF5-C4F0E3AA3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5798-19CE-4159-AFA6-AB590465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Fočo-Obeji</dc:creator>
  <cp:keywords/>
  <dc:description/>
  <cp:lastModifiedBy>Hajrija Čapljić</cp:lastModifiedBy>
  <cp:revision>2</cp:revision>
  <cp:lastPrinted>2018-12-03T10:51:00Z</cp:lastPrinted>
  <dcterms:created xsi:type="dcterms:W3CDTF">2018-12-03T14:21:00Z</dcterms:created>
  <dcterms:modified xsi:type="dcterms:W3CDTF">2018-12-03T14:21:00Z</dcterms:modified>
</cp:coreProperties>
</file>