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0CD" w:rsidRPr="00D920CD" w:rsidTr="00872476">
        <w:tc>
          <w:tcPr>
            <w:tcW w:w="9062" w:type="dxa"/>
          </w:tcPr>
          <w:p w:rsidR="00D920CD" w:rsidRPr="00D920CD" w:rsidRDefault="00D920CD" w:rsidP="00D92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CD">
              <w:rPr>
                <w:rFonts w:ascii="Times New Roman" w:hAnsi="Times New Roman" w:cs="Times New Roman"/>
                <w:b/>
                <w:sz w:val="24"/>
                <w:szCs w:val="24"/>
              </w:rPr>
              <w:t>IPA 2016-„Podrška zaštiti od poplava i upravljanju rizikom od poplava“</w:t>
            </w:r>
          </w:p>
          <w:p w:rsidR="00D920CD" w:rsidRPr="00D920CD" w:rsidRDefault="00D920CD" w:rsidP="00D92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20CD" w:rsidRPr="00D920CD" w:rsidRDefault="00D920CD" w:rsidP="00D92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0CD" w:rsidRPr="00D920CD" w:rsidRDefault="006C0B0C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</w:t>
      </w:r>
      <w:r w:rsidR="00D920CD" w:rsidRPr="00D920CD">
        <w:rPr>
          <w:rFonts w:ascii="Times New Roman" w:hAnsi="Times New Roman" w:cs="Times New Roman"/>
          <w:b/>
          <w:sz w:val="24"/>
          <w:szCs w:val="24"/>
        </w:rPr>
        <w:t xml:space="preserve"> cilj projekta: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0CD" w:rsidRPr="00D920CD">
        <w:rPr>
          <w:rFonts w:ascii="Times New Roman" w:hAnsi="Times New Roman" w:cs="Times New Roman"/>
          <w:sz w:val="24"/>
          <w:szCs w:val="24"/>
        </w:rPr>
        <w:t>Ojačati</w:t>
      </w:r>
      <w:proofErr w:type="spellEnd"/>
      <w:r w:rsidR="00D920CD" w:rsidRPr="00D920CD">
        <w:rPr>
          <w:rFonts w:ascii="Times New Roman" w:hAnsi="Times New Roman" w:cs="Times New Roman"/>
          <w:sz w:val="24"/>
          <w:szCs w:val="24"/>
        </w:rPr>
        <w:t xml:space="preserve"> saradnju između BiH i EU u oblasti zaštite </w:t>
      </w:r>
      <w:r>
        <w:rPr>
          <w:rFonts w:ascii="Times New Roman" w:hAnsi="Times New Roman" w:cs="Times New Roman"/>
          <w:sz w:val="24"/>
          <w:szCs w:val="24"/>
        </w:rPr>
        <w:t>okoliša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, s osnovnim ciljem da se zaustavi dalja degradacija i započne proces </w:t>
      </w:r>
      <w:proofErr w:type="spellStart"/>
      <w:r w:rsidR="00D920CD" w:rsidRPr="00D920CD">
        <w:rPr>
          <w:rFonts w:ascii="Times New Roman" w:hAnsi="Times New Roman" w:cs="Times New Roman"/>
          <w:sz w:val="24"/>
          <w:szCs w:val="24"/>
        </w:rPr>
        <w:t>poboljšanja</w:t>
      </w:r>
      <w:proofErr w:type="spellEnd"/>
      <w:r w:rsidR="00D920CD" w:rsidRPr="00D920CD">
        <w:rPr>
          <w:rFonts w:ascii="Times New Roman" w:hAnsi="Times New Roman" w:cs="Times New Roman"/>
          <w:sz w:val="24"/>
          <w:szCs w:val="24"/>
        </w:rPr>
        <w:t xml:space="preserve"> stanja </w:t>
      </w:r>
      <w:r>
        <w:rPr>
          <w:rFonts w:ascii="Times New Roman" w:hAnsi="Times New Roman" w:cs="Times New Roman"/>
          <w:sz w:val="24"/>
          <w:szCs w:val="24"/>
        </w:rPr>
        <w:t>okoliša</w:t>
      </w:r>
      <w:r w:rsidR="00D920CD" w:rsidRPr="00D920CD">
        <w:rPr>
          <w:rFonts w:ascii="Times New Roman" w:hAnsi="Times New Roman" w:cs="Times New Roman"/>
          <w:sz w:val="24"/>
          <w:szCs w:val="24"/>
        </w:rPr>
        <w:t xml:space="preserve"> s ciljem održivog razvoja.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b/>
          <w:sz w:val="24"/>
          <w:szCs w:val="24"/>
        </w:rPr>
        <w:t>Specifični cilj:</w:t>
      </w:r>
      <w:r w:rsidRPr="00D920CD">
        <w:rPr>
          <w:rFonts w:ascii="Times New Roman" w:hAnsi="Times New Roman" w:cs="Times New Roman"/>
          <w:sz w:val="24"/>
          <w:szCs w:val="24"/>
        </w:rPr>
        <w:t xml:space="preserve"> Unaprijediti nivo spremnosti u BiH u pogledu zaštite od štetnih uticaja voda.</w:t>
      </w:r>
    </w:p>
    <w:p w:rsidR="00D920CD" w:rsidRPr="008C78E8" w:rsidRDefault="008C78E8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Vrijednost projekta: </w:t>
      </w:r>
      <w:r w:rsidRPr="008C78E8">
        <w:rPr>
          <w:rFonts w:ascii="Times New Roman" w:hAnsi="Times New Roman" w:cs="Times New Roman"/>
          <w:sz w:val="24"/>
          <w:szCs w:val="24"/>
        </w:rPr>
        <w:t>5.000.000 EUR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CD">
        <w:rPr>
          <w:rFonts w:ascii="Times New Roman" w:hAnsi="Times New Roman" w:cs="Times New Roman"/>
          <w:b/>
          <w:sz w:val="24"/>
          <w:szCs w:val="24"/>
        </w:rPr>
        <w:t xml:space="preserve">Komponenta 1. 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b/>
          <w:sz w:val="24"/>
          <w:szCs w:val="24"/>
        </w:rPr>
        <w:t>Rezultat 1:</w:t>
      </w:r>
      <w:r w:rsidRPr="00D920CD">
        <w:rPr>
          <w:rFonts w:ascii="Times New Roman" w:hAnsi="Times New Roman" w:cs="Times New Roman"/>
          <w:sz w:val="24"/>
          <w:szCs w:val="24"/>
        </w:rPr>
        <w:t xml:space="preserve"> Poboljšan sistem upravljanja rizicima od poplava u BiH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 xml:space="preserve">Šest glavnih aktivnosti: 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1.1.</w:t>
      </w:r>
      <w:r w:rsidRPr="00D920CD">
        <w:rPr>
          <w:rFonts w:ascii="Times New Roman" w:hAnsi="Times New Roman" w:cs="Times New Roman"/>
          <w:sz w:val="24"/>
          <w:szCs w:val="24"/>
        </w:rPr>
        <w:tab/>
        <w:t>Izrada plana upravljanja rizicima od poplava za sliv rijeke Save u F</w:t>
      </w:r>
      <w:r w:rsidR="00B930D7">
        <w:rPr>
          <w:rFonts w:ascii="Times New Roman" w:hAnsi="Times New Roman" w:cs="Times New Roman"/>
          <w:sz w:val="24"/>
          <w:szCs w:val="24"/>
        </w:rPr>
        <w:t xml:space="preserve">ederaciji </w:t>
      </w:r>
      <w:r w:rsidRPr="00D920CD">
        <w:rPr>
          <w:rFonts w:ascii="Times New Roman" w:hAnsi="Times New Roman" w:cs="Times New Roman"/>
          <w:sz w:val="24"/>
          <w:szCs w:val="24"/>
        </w:rPr>
        <w:t>BiH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1.2.</w:t>
      </w:r>
      <w:r w:rsidRPr="00D920CD">
        <w:rPr>
          <w:rFonts w:ascii="Times New Roman" w:hAnsi="Times New Roman" w:cs="Times New Roman"/>
          <w:sz w:val="24"/>
          <w:szCs w:val="24"/>
        </w:rPr>
        <w:tab/>
        <w:t xml:space="preserve">Izrada plana upravljanja rizicima od poplava za sliv Jadranskog mora u </w:t>
      </w:r>
      <w:r w:rsidR="00B930D7" w:rsidRPr="00D920CD">
        <w:rPr>
          <w:rFonts w:ascii="Times New Roman" w:hAnsi="Times New Roman" w:cs="Times New Roman"/>
          <w:sz w:val="24"/>
          <w:szCs w:val="24"/>
        </w:rPr>
        <w:t>F</w:t>
      </w:r>
      <w:r w:rsidR="00B930D7">
        <w:rPr>
          <w:rFonts w:ascii="Times New Roman" w:hAnsi="Times New Roman" w:cs="Times New Roman"/>
          <w:sz w:val="24"/>
          <w:szCs w:val="24"/>
        </w:rPr>
        <w:t>ederaciji</w:t>
      </w:r>
      <w:r w:rsidR="00B930D7" w:rsidRPr="00D920CD">
        <w:rPr>
          <w:rFonts w:ascii="Times New Roman" w:hAnsi="Times New Roman" w:cs="Times New Roman"/>
          <w:sz w:val="24"/>
          <w:szCs w:val="24"/>
        </w:rPr>
        <w:t xml:space="preserve"> </w:t>
      </w:r>
      <w:r w:rsidRPr="00D920CD">
        <w:rPr>
          <w:rFonts w:ascii="Times New Roman" w:hAnsi="Times New Roman" w:cs="Times New Roman"/>
          <w:sz w:val="24"/>
          <w:szCs w:val="24"/>
        </w:rPr>
        <w:t>BiH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1.3.</w:t>
      </w:r>
      <w:r w:rsidRPr="00D920CD">
        <w:rPr>
          <w:rFonts w:ascii="Times New Roman" w:hAnsi="Times New Roman" w:cs="Times New Roman"/>
          <w:sz w:val="24"/>
          <w:szCs w:val="24"/>
        </w:rPr>
        <w:tab/>
        <w:t>Izrada plana upravljanja rizicima od poplava za sliv rijeke Save u R</w:t>
      </w:r>
      <w:r w:rsidR="00B930D7">
        <w:rPr>
          <w:rFonts w:ascii="Times New Roman" w:hAnsi="Times New Roman" w:cs="Times New Roman"/>
          <w:sz w:val="24"/>
          <w:szCs w:val="24"/>
        </w:rPr>
        <w:t xml:space="preserve">epublici </w:t>
      </w:r>
      <w:r w:rsidRPr="00D920CD">
        <w:rPr>
          <w:rFonts w:ascii="Times New Roman" w:hAnsi="Times New Roman" w:cs="Times New Roman"/>
          <w:sz w:val="24"/>
          <w:szCs w:val="24"/>
        </w:rPr>
        <w:t>S</w:t>
      </w:r>
      <w:r w:rsidR="00B930D7">
        <w:rPr>
          <w:rFonts w:ascii="Times New Roman" w:hAnsi="Times New Roman" w:cs="Times New Roman"/>
          <w:sz w:val="24"/>
          <w:szCs w:val="24"/>
        </w:rPr>
        <w:t>r</w:t>
      </w:r>
      <w:r w:rsidR="005429F6">
        <w:rPr>
          <w:rFonts w:ascii="Times New Roman" w:hAnsi="Times New Roman" w:cs="Times New Roman"/>
          <w:sz w:val="24"/>
          <w:szCs w:val="24"/>
        </w:rPr>
        <w:t>p</w:t>
      </w:r>
      <w:r w:rsidR="00B930D7">
        <w:rPr>
          <w:rFonts w:ascii="Times New Roman" w:hAnsi="Times New Roman" w:cs="Times New Roman"/>
          <w:sz w:val="24"/>
          <w:szCs w:val="24"/>
        </w:rPr>
        <w:t>skoj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1.4.</w:t>
      </w:r>
      <w:r w:rsidRPr="00D920CD">
        <w:rPr>
          <w:rFonts w:ascii="Times New Roman" w:hAnsi="Times New Roman" w:cs="Times New Roman"/>
          <w:sz w:val="24"/>
          <w:szCs w:val="24"/>
        </w:rPr>
        <w:tab/>
        <w:t xml:space="preserve">Izrada plana upravljanja rizicima od poplava za sliv rijeke Trebišnjice u </w:t>
      </w:r>
      <w:r w:rsidR="00B930D7" w:rsidRPr="00D920CD">
        <w:rPr>
          <w:rFonts w:ascii="Times New Roman" w:hAnsi="Times New Roman" w:cs="Times New Roman"/>
          <w:sz w:val="24"/>
          <w:szCs w:val="24"/>
        </w:rPr>
        <w:t>R</w:t>
      </w:r>
      <w:r w:rsidR="00B930D7">
        <w:rPr>
          <w:rFonts w:ascii="Times New Roman" w:hAnsi="Times New Roman" w:cs="Times New Roman"/>
          <w:sz w:val="24"/>
          <w:szCs w:val="24"/>
        </w:rPr>
        <w:t xml:space="preserve">epublici </w:t>
      </w:r>
      <w:r w:rsidR="00B930D7" w:rsidRPr="00D920CD">
        <w:rPr>
          <w:rFonts w:ascii="Times New Roman" w:hAnsi="Times New Roman" w:cs="Times New Roman"/>
          <w:sz w:val="24"/>
          <w:szCs w:val="24"/>
        </w:rPr>
        <w:t>S</w:t>
      </w:r>
      <w:r w:rsidR="00B930D7">
        <w:rPr>
          <w:rFonts w:ascii="Times New Roman" w:hAnsi="Times New Roman" w:cs="Times New Roman"/>
          <w:sz w:val="24"/>
          <w:szCs w:val="24"/>
        </w:rPr>
        <w:t>r</w:t>
      </w:r>
      <w:r w:rsidR="005429F6">
        <w:rPr>
          <w:rFonts w:ascii="Times New Roman" w:hAnsi="Times New Roman" w:cs="Times New Roman"/>
          <w:sz w:val="24"/>
          <w:szCs w:val="24"/>
        </w:rPr>
        <w:t>p</w:t>
      </w:r>
      <w:r w:rsidR="00B930D7">
        <w:rPr>
          <w:rFonts w:ascii="Times New Roman" w:hAnsi="Times New Roman" w:cs="Times New Roman"/>
          <w:sz w:val="24"/>
          <w:szCs w:val="24"/>
        </w:rPr>
        <w:t>skoj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1.5.</w:t>
      </w:r>
      <w:r w:rsidRPr="00D920CD">
        <w:rPr>
          <w:rFonts w:ascii="Times New Roman" w:hAnsi="Times New Roman" w:cs="Times New Roman"/>
          <w:sz w:val="24"/>
          <w:szCs w:val="24"/>
        </w:rPr>
        <w:tab/>
        <w:t>Izrada plana upravljanj</w:t>
      </w:r>
      <w:r w:rsidR="006C0B0C">
        <w:rPr>
          <w:rFonts w:ascii="Times New Roman" w:hAnsi="Times New Roman" w:cs="Times New Roman"/>
          <w:sz w:val="24"/>
          <w:szCs w:val="24"/>
        </w:rPr>
        <w:t>a rizicima od poplava za Brčko d</w:t>
      </w:r>
      <w:r w:rsidRPr="00D920CD">
        <w:rPr>
          <w:rFonts w:ascii="Times New Roman" w:hAnsi="Times New Roman" w:cs="Times New Roman"/>
          <w:sz w:val="24"/>
          <w:szCs w:val="24"/>
        </w:rPr>
        <w:t>istrikt BiH</w:t>
      </w:r>
    </w:p>
    <w:p w:rsid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1.6.</w:t>
      </w:r>
      <w:r w:rsidRPr="00D920CD">
        <w:rPr>
          <w:rFonts w:ascii="Times New Roman" w:hAnsi="Times New Roman" w:cs="Times New Roman"/>
          <w:sz w:val="24"/>
          <w:szCs w:val="24"/>
        </w:rPr>
        <w:tab/>
        <w:t>Izrada krovnog izvještaja za BiH koji sadrži ključna pitanja i mjere izvedene na osnovu pet planova upravljanja rizikom od poplava</w:t>
      </w:r>
      <w:r w:rsidR="00B930D7">
        <w:rPr>
          <w:rFonts w:ascii="Times New Roman" w:hAnsi="Times New Roman" w:cs="Times New Roman"/>
          <w:sz w:val="24"/>
          <w:szCs w:val="24"/>
        </w:rPr>
        <w:t>.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navedenih planova predstavlja posljednji korak ka potpunoj </w:t>
      </w:r>
      <w:r w:rsidR="00B930D7">
        <w:rPr>
          <w:rFonts w:ascii="Times New Roman" w:hAnsi="Times New Roman" w:cs="Times New Roman"/>
          <w:sz w:val="24"/>
          <w:szCs w:val="24"/>
        </w:rPr>
        <w:t>implementaciji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0D7">
        <w:rPr>
          <w:rFonts w:ascii="Times New Roman" w:hAnsi="Times New Roman" w:cs="Times New Roman"/>
          <w:sz w:val="24"/>
          <w:szCs w:val="24"/>
        </w:rPr>
        <w:t xml:space="preserve">EU </w:t>
      </w:r>
      <w:r>
        <w:rPr>
          <w:rFonts w:ascii="Times New Roman" w:hAnsi="Times New Roman" w:cs="Times New Roman"/>
          <w:sz w:val="24"/>
          <w:szCs w:val="24"/>
        </w:rPr>
        <w:t>Direktive o upravljanju rizicima od poplava (</w:t>
      </w:r>
      <w:r w:rsidRPr="00D920CD">
        <w:rPr>
          <w:rFonts w:ascii="Times New Roman" w:hAnsi="Times New Roman" w:cs="Times New Roman"/>
          <w:sz w:val="24"/>
          <w:szCs w:val="24"/>
        </w:rPr>
        <w:t>Direktiva 2007/60/EC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30D7">
        <w:rPr>
          <w:rFonts w:ascii="Times New Roman" w:hAnsi="Times New Roman" w:cs="Times New Roman"/>
          <w:sz w:val="24"/>
          <w:szCs w:val="24"/>
        </w:rPr>
        <w:t xml:space="preserve"> u BiH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0CD" w:rsidRDefault="00D920CD" w:rsidP="00D92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0CD" w:rsidRPr="00D920CD" w:rsidRDefault="00D920CD" w:rsidP="00D92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CD">
        <w:rPr>
          <w:rFonts w:ascii="Times New Roman" w:hAnsi="Times New Roman" w:cs="Times New Roman"/>
          <w:b/>
          <w:sz w:val="24"/>
          <w:szCs w:val="24"/>
        </w:rPr>
        <w:t xml:space="preserve">Komponenta 2. 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b/>
          <w:sz w:val="24"/>
          <w:szCs w:val="24"/>
        </w:rPr>
        <w:t>Rezultat 2:</w:t>
      </w:r>
      <w:r w:rsidRPr="00D920CD">
        <w:rPr>
          <w:rFonts w:ascii="Times New Roman" w:hAnsi="Times New Roman" w:cs="Times New Roman"/>
          <w:sz w:val="24"/>
          <w:szCs w:val="24"/>
        </w:rPr>
        <w:t xml:space="preserve"> Povećana spremnost za provedbu strukturnih mjera za zaštitu od poplava u prioritetnim područjima</w:t>
      </w:r>
      <w:r w:rsidR="00B930D7">
        <w:rPr>
          <w:rFonts w:ascii="Times New Roman" w:hAnsi="Times New Roman" w:cs="Times New Roman"/>
          <w:sz w:val="24"/>
          <w:szCs w:val="24"/>
        </w:rPr>
        <w:t>.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Dvije glavne aktivnosti: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>2.1. Izrada planskih dokumenata o zaštiti od erozije u F</w:t>
      </w:r>
      <w:r w:rsidR="00B930D7">
        <w:rPr>
          <w:rFonts w:ascii="Times New Roman" w:hAnsi="Times New Roman" w:cs="Times New Roman"/>
          <w:sz w:val="24"/>
          <w:szCs w:val="24"/>
        </w:rPr>
        <w:t xml:space="preserve">ederaciji </w:t>
      </w:r>
      <w:r w:rsidR="006C0B0C">
        <w:rPr>
          <w:rFonts w:ascii="Times New Roman" w:hAnsi="Times New Roman" w:cs="Times New Roman"/>
          <w:sz w:val="24"/>
          <w:szCs w:val="24"/>
        </w:rPr>
        <w:t>BiH i Brčko d</w:t>
      </w:r>
      <w:r w:rsidRPr="00D920CD">
        <w:rPr>
          <w:rFonts w:ascii="Times New Roman" w:hAnsi="Times New Roman" w:cs="Times New Roman"/>
          <w:sz w:val="24"/>
          <w:szCs w:val="24"/>
        </w:rPr>
        <w:t xml:space="preserve">istriktu BiH. 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 xml:space="preserve">2.2. Izrada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seta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 xml:space="preserve"> tehničke dokumentacije (idejnih i glavnih projekata) za infrastrukturu,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0CD">
        <w:rPr>
          <w:rFonts w:ascii="Times New Roman" w:hAnsi="Times New Roman" w:cs="Times New Roman"/>
          <w:sz w:val="24"/>
          <w:szCs w:val="24"/>
        </w:rPr>
        <w:t>za zaštitu od poplava u prioritetnim područjima slivova rijeke Save i Jadranskog mora u R</w:t>
      </w:r>
      <w:r w:rsidR="00B930D7">
        <w:rPr>
          <w:rFonts w:ascii="Times New Roman" w:hAnsi="Times New Roman" w:cs="Times New Roman"/>
          <w:sz w:val="24"/>
          <w:szCs w:val="24"/>
        </w:rPr>
        <w:t xml:space="preserve">epublici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S</w:t>
      </w:r>
      <w:r w:rsidR="00B930D7">
        <w:rPr>
          <w:rFonts w:ascii="Times New Roman" w:hAnsi="Times New Roman" w:cs="Times New Roman"/>
          <w:sz w:val="24"/>
          <w:szCs w:val="24"/>
        </w:rPr>
        <w:t>rspskoj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>, F</w:t>
      </w:r>
      <w:r w:rsidR="00B930D7">
        <w:rPr>
          <w:rFonts w:ascii="Times New Roman" w:hAnsi="Times New Roman" w:cs="Times New Roman"/>
          <w:sz w:val="24"/>
          <w:szCs w:val="24"/>
        </w:rPr>
        <w:t xml:space="preserve">ederaciji </w:t>
      </w:r>
      <w:r w:rsidRPr="00D920CD">
        <w:rPr>
          <w:rFonts w:ascii="Times New Roman" w:hAnsi="Times New Roman" w:cs="Times New Roman"/>
          <w:sz w:val="24"/>
          <w:szCs w:val="24"/>
        </w:rPr>
        <w:t>BiH i B</w:t>
      </w:r>
      <w:r w:rsidR="00B930D7">
        <w:rPr>
          <w:rFonts w:ascii="Times New Roman" w:hAnsi="Times New Roman" w:cs="Times New Roman"/>
          <w:sz w:val="24"/>
          <w:szCs w:val="24"/>
        </w:rPr>
        <w:t>rčko distriktu BiH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r w:rsidRPr="00D920CD">
        <w:rPr>
          <w:rFonts w:ascii="Times New Roman" w:hAnsi="Times New Roman" w:cs="Times New Roman"/>
          <w:sz w:val="24"/>
          <w:szCs w:val="24"/>
        </w:rPr>
        <w:t xml:space="preserve">Aktivnost 2.1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predviđa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 xml:space="preserve"> izradu Programa upravljanja erozijom za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 xml:space="preserve"> i BD BiH, kao početnu fazu za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 xml:space="preserve"> i potencijalnu kontrolu erozije u poplavnim područjima u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>. Ovaj p</w:t>
      </w:r>
      <w:r w:rsidR="00431358">
        <w:rPr>
          <w:rFonts w:ascii="Times New Roman" w:hAnsi="Times New Roman" w:cs="Times New Roman"/>
          <w:sz w:val="24"/>
          <w:szCs w:val="24"/>
          <w:lang w:val="sr-Latn-RS"/>
        </w:rPr>
        <w:t>r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ogram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 xml:space="preserve"> bi predstavljao dopunu dokumentu koji je u RS već napravljen, čime bi se finalizirao pregled erozivnih područja (</w:t>
      </w:r>
      <w:r w:rsidR="00D7130C">
        <w:rPr>
          <w:rFonts w:ascii="Times New Roman" w:hAnsi="Times New Roman" w:cs="Times New Roman"/>
          <w:sz w:val="24"/>
          <w:szCs w:val="24"/>
        </w:rPr>
        <w:t>potpune mape erozija) na cijelom</w:t>
      </w:r>
      <w:r w:rsidRPr="00D920CD">
        <w:rPr>
          <w:rFonts w:ascii="Times New Roman" w:hAnsi="Times New Roman" w:cs="Times New Roman"/>
          <w:sz w:val="24"/>
          <w:szCs w:val="24"/>
        </w:rPr>
        <w:t xml:space="preserve"> teri</w:t>
      </w:r>
      <w:r w:rsidR="00D7130C">
        <w:rPr>
          <w:rFonts w:ascii="Times New Roman" w:hAnsi="Times New Roman" w:cs="Times New Roman"/>
          <w:sz w:val="24"/>
          <w:szCs w:val="24"/>
        </w:rPr>
        <w:t>toriju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6C0B0C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6C0B0C">
        <w:rPr>
          <w:rFonts w:ascii="Times New Roman" w:hAnsi="Times New Roman" w:cs="Times New Roman"/>
          <w:sz w:val="24"/>
          <w:szCs w:val="24"/>
        </w:rPr>
        <w:t xml:space="preserve"> i definir</w:t>
      </w:r>
      <w:r w:rsidRPr="00D920CD">
        <w:rPr>
          <w:rFonts w:ascii="Times New Roman" w:hAnsi="Times New Roman" w:cs="Times New Roman"/>
          <w:sz w:val="24"/>
          <w:szCs w:val="24"/>
        </w:rPr>
        <w:t xml:space="preserve">ale ukupne mjere za borbu protiv erozija u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>. Pored toga, jedan od izlaznih rezultata ove aktivno</w:t>
      </w:r>
      <w:r w:rsidR="006C0B0C">
        <w:rPr>
          <w:rFonts w:ascii="Times New Roman" w:hAnsi="Times New Roman" w:cs="Times New Roman"/>
          <w:sz w:val="24"/>
          <w:szCs w:val="24"/>
        </w:rPr>
        <w:t>sti bi trebao da bude definir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D920CD">
        <w:rPr>
          <w:rFonts w:ascii="Times New Roman" w:hAnsi="Times New Roman" w:cs="Times New Roman"/>
          <w:sz w:val="24"/>
          <w:szCs w:val="24"/>
        </w:rPr>
        <w:t xml:space="preserve"> obim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prać</w:t>
      </w:r>
      <w:r w:rsidR="006C0B0C"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="006C0B0C">
        <w:rPr>
          <w:rFonts w:ascii="Times New Roman" w:hAnsi="Times New Roman" w:cs="Times New Roman"/>
          <w:sz w:val="24"/>
          <w:szCs w:val="24"/>
        </w:rPr>
        <w:t xml:space="preserve"> kontrole erozije na cijelom teritoriju</w:t>
      </w:r>
      <w:r w:rsidRPr="00D92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lastRenderedPageBreak/>
        <w:t>FBiH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>, koje treba vršiti na godišnjoj osnovi. Program se treba zasnivati na preporukama Protokola o upravljanju nanosom uz Okvirni sporazum o slivu rijeke Save, koje je dala Međunarodna komisija za sliv rijeke Save.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Aktivnost 2.2 </w:t>
      </w:r>
      <w:proofErr w:type="spellStart"/>
      <w:r w:rsidRPr="00E320E7">
        <w:rPr>
          <w:rFonts w:ascii="Times New Roman" w:hAnsi="Times New Roman" w:cs="Times New Roman"/>
          <w:color w:val="000000" w:themeColor="text1"/>
          <w:sz w:val="24"/>
          <w:szCs w:val="24"/>
        </w:rPr>
        <w:t>predviđa</w:t>
      </w:r>
      <w:proofErr w:type="spellEnd"/>
      <w:r w:rsidRPr="00E3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izradu </w:t>
      </w:r>
      <w:proofErr w:type="spellStart"/>
      <w:r w:rsidRPr="00E320E7">
        <w:rPr>
          <w:rFonts w:ascii="Times New Roman" w:hAnsi="Times New Roman" w:cs="Times New Roman"/>
          <w:color w:val="000000" w:themeColor="text1"/>
          <w:sz w:val="24"/>
          <w:szCs w:val="24"/>
        </w:rPr>
        <w:t>seta</w:t>
      </w:r>
      <w:proofErr w:type="spellEnd"/>
      <w:r w:rsidRPr="00E3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tehničke dokumentacije (preliminarnih i građevinsk</w:t>
      </w:r>
      <w:r w:rsidR="006C0B0C" w:rsidRPr="00E3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 projekata) s ciljem </w:t>
      </w:r>
      <w:r w:rsidR="00E320E7" w:rsidRPr="00E320E7">
        <w:rPr>
          <w:rFonts w:ascii="Times New Roman" w:hAnsi="Times New Roman" w:cs="Times New Roman"/>
          <w:color w:val="000000" w:themeColor="text1"/>
          <w:sz w:val="24"/>
          <w:szCs w:val="24"/>
        </w:rPr>
        <w:t>da se projekti</w:t>
      </w:r>
      <w:r w:rsidRPr="00E3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zaštitu od poplava dovedu u fazu potpune spremnosti. </w:t>
      </w:r>
      <w:bookmarkEnd w:id="0"/>
      <w:r w:rsidRPr="00D920CD">
        <w:rPr>
          <w:rFonts w:ascii="Times New Roman" w:hAnsi="Times New Roman" w:cs="Times New Roman"/>
          <w:sz w:val="24"/>
          <w:szCs w:val="24"/>
        </w:rPr>
        <w:t xml:space="preserve">Nadležne institucije koje su ključni akteri zajednički su </w:t>
      </w:r>
      <w:r w:rsidR="006C0B0C">
        <w:rPr>
          <w:rFonts w:ascii="Times New Roman" w:hAnsi="Times New Roman" w:cs="Times New Roman"/>
          <w:sz w:val="24"/>
          <w:szCs w:val="24"/>
        </w:rPr>
        <w:t>identificirale</w:t>
      </w:r>
      <w:r w:rsidRPr="00D920CD">
        <w:rPr>
          <w:rFonts w:ascii="Times New Roman" w:hAnsi="Times New Roman" w:cs="Times New Roman"/>
          <w:sz w:val="24"/>
          <w:szCs w:val="24"/>
        </w:rPr>
        <w:t xml:space="preserve"> kritična područja gdje je prijeko potrebno što prije izvršiti rekonstrukciju/konstrukciju i rehabilitaciju infrastrukture. Prilikom </w:t>
      </w:r>
      <w:r w:rsidR="006C0B0C">
        <w:rPr>
          <w:rFonts w:ascii="Times New Roman" w:hAnsi="Times New Roman" w:cs="Times New Roman"/>
          <w:sz w:val="24"/>
          <w:szCs w:val="24"/>
        </w:rPr>
        <w:t>identificiranja</w:t>
      </w:r>
      <w:r w:rsidRPr="00D920CD">
        <w:rPr>
          <w:rFonts w:ascii="Times New Roman" w:hAnsi="Times New Roman" w:cs="Times New Roman"/>
          <w:sz w:val="24"/>
          <w:szCs w:val="24"/>
        </w:rPr>
        <w:t xml:space="preserve"> prioritetnih područja, ključne institucije su poštovale kriter</w:t>
      </w:r>
      <w:r w:rsidR="006C0B0C">
        <w:rPr>
          <w:rFonts w:ascii="Times New Roman" w:hAnsi="Times New Roman" w:cs="Times New Roman"/>
          <w:sz w:val="24"/>
          <w:szCs w:val="24"/>
        </w:rPr>
        <w:t>ije glavnih korisnika u područji</w:t>
      </w:r>
      <w:r w:rsidRPr="00D920CD">
        <w:rPr>
          <w:rFonts w:ascii="Times New Roman" w:hAnsi="Times New Roman" w:cs="Times New Roman"/>
          <w:sz w:val="24"/>
          <w:szCs w:val="24"/>
        </w:rPr>
        <w:t xml:space="preserve">ma pogođenim poplavama (uzimajući u obzir najveće moguće materijalne štete u industrijskim zonama, poljoprivrednom </w:t>
      </w:r>
      <w:proofErr w:type="spellStart"/>
      <w:r w:rsidRPr="00D920CD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>, te najveći rizik za stanovništvo u naseljima) kao i kriterij i Akcionog plana za zaštitu od poplava i upravljanje vodama u BiH za period 2014</w:t>
      </w:r>
      <w:r w:rsidR="006C0B0C">
        <w:rPr>
          <w:rFonts w:ascii="Times New Roman" w:hAnsi="Times New Roman" w:cs="Times New Roman"/>
          <w:sz w:val="24"/>
          <w:szCs w:val="24"/>
        </w:rPr>
        <w:t xml:space="preserve"> </w:t>
      </w:r>
      <w:r w:rsidRPr="00D920CD">
        <w:rPr>
          <w:rFonts w:ascii="Times New Roman" w:hAnsi="Times New Roman" w:cs="Times New Roman"/>
          <w:sz w:val="24"/>
          <w:szCs w:val="24"/>
        </w:rPr>
        <w:t>-</w:t>
      </w:r>
      <w:r w:rsidR="006C0B0C">
        <w:rPr>
          <w:rFonts w:ascii="Times New Roman" w:hAnsi="Times New Roman" w:cs="Times New Roman"/>
          <w:sz w:val="24"/>
          <w:szCs w:val="24"/>
        </w:rPr>
        <w:t xml:space="preserve"> </w:t>
      </w:r>
      <w:r w:rsidRPr="00D920CD">
        <w:rPr>
          <w:rFonts w:ascii="Times New Roman" w:hAnsi="Times New Roman" w:cs="Times New Roman"/>
          <w:sz w:val="24"/>
          <w:szCs w:val="24"/>
        </w:rPr>
        <w:t xml:space="preserve">2017, koji zajedno sa Mjerom 3 (“Izrada tehničkih rješenja za zaštitu od poplava, erozije i bujica za naselja i gradove koji nisu imali izgrađene zaštitne vodne objekte i izgradnja novih objekata“) u potpunosti opravdava aktivnosti predviđene u okviru komponente 2 Projekta. </w:t>
      </w:r>
    </w:p>
    <w:p w:rsidR="00D920CD" w:rsidRPr="00D920CD" w:rsidRDefault="00D920CD" w:rsidP="00D920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0CD"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 w:rsidRPr="00D920CD">
        <w:rPr>
          <w:rFonts w:ascii="Times New Roman" w:hAnsi="Times New Roman" w:cs="Times New Roman"/>
          <w:sz w:val="24"/>
          <w:szCs w:val="24"/>
        </w:rPr>
        <w:t xml:space="preserve"> implementacije Projekta IPA 2016 se očekuje u 2018. godini.</w:t>
      </w:r>
    </w:p>
    <w:p w:rsidR="00D920CD" w:rsidRDefault="00D920CD"/>
    <w:p w:rsidR="00D920CD" w:rsidRDefault="00D920CD" w:rsidP="00D920CD"/>
    <w:p w:rsidR="00DE53D6" w:rsidRPr="00D920CD" w:rsidRDefault="00D920CD" w:rsidP="00D920CD">
      <w:pPr>
        <w:tabs>
          <w:tab w:val="left" w:pos="2610"/>
        </w:tabs>
      </w:pPr>
      <w:r>
        <w:tab/>
      </w:r>
    </w:p>
    <w:sectPr w:rsidR="00DE53D6" w:rsidRPr="00D9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CD"/>
    <w:rsid w:val="00431358"/>
    <w:rsid w:val="005429F6"/>
    <w:rsid w:val="006C0B0C"/>
    <w:rsid w:val="008C78E8"/>
    <w:rsid w:val="00B930D7"/>
    <w:rsid w:val="00D7130C"/>
    <w:rsid w:val="00D920CD"/>
    <w:rsid w:val="00DE53D6"/>
    <w:rsid w:val="00E3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8721"/>
  <w15:docId w15:val="{AF9A6E63-8981-4584-9A45-E848C362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Bašević</dc:creator>
  <cp:lastModifiedBy>Marina Bakić</cp:lastModifiedBy>
  <cp:revision>10</cp:revision>
  <dcterms:created xsi:type="dcterms:W3CDTF">2017-10-20T09:22:00Z</dcterms:created>
  <dcterms:modified xsi:type="dcterms:W3CDTF">2017-12-21T09:15:00Z</dcterms:modified>
</cp:coreProperties>
</file>