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3F" w:rsidRPr="000F3851" w:rsidRDefault="003C4B3F" w:rsidP="003C4B3F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0F3851">
        <w:rPr>
          <w:rFonts w:ascii="Times New Roman" w:hAnsi="Times New Roman"/>
          <w:b/>
          <w:bCs/>
          <w:sz w:val="28"/>
          <w:szCs w:val="28"/>
          <w:lang w:val="hr-HR"/>
        </w:rPr>
        <w:t>NAJČEŠĆE POSTAVLJ</w:t>
      </w:r>
      <w:r w:rsidR="00BA3E77" w:rsidRPr="000F3851">
        <w:rPr>
          <w:rFonts w:ascii="Times New Roman" w:hAnsi="Times New Roman"/>
          <w:b/>
          <w:bCs/>
          <w:sz w:val="28"/>
          <w:szCs w:val="28"/>
          <w:lang w:val="hr-HR"/>
        </w:rPr>
        <w:t>A</w:t>
      </w:r>
      <w:r w:rsidRPr="000F3851">
        <w:rPr>
          <w:rFonts w:ascii="Times New Roman" w:hAnsi="Times New Roman"/>
          <w:b/>
          <w:bCs/>
          <w:sz w:val="28"/>
          <w:szCs w:val="28"/>
          <w:lang w:val="hr-HR"/>
        </w:rPr>
        <w:t>NA PITANJA</w:t>
      </w:r>
    </w:p>
    <w:p w:rsidR="003C4B3F" w:rsidRPr="000F3851" w:rsidRDefault="003C4B3F" w:rsidP="003C4B3F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0F3851">
        <w:rPr>
          <w:rFonts w:ascii="Times New Roman" w:hAnsi="Times New Roman"/>
          <w:b/>
          <w:bCs/>
          <w:sz w:val="28"/>
          <w:szCs w:val="28"/>
          <w:lang w:val="hr-HR"/>
        </w:rPr>
        <w:t xml:space="preserve">IZ </w:t>
      </w:r>
      <w:r w:rsidR="00013AED" w:rsidRPr="000F3851">
        <w:rPr>
          <w:rFonts w:ascii="Times New Roman" w:hAnsi="Times New Roman"/>
          <w:b/>
          <w:bCs/>
          <w:sz w:val="28"/>
          <w:szCs w:val="28"/>
          <w:lang w:val="hr-HR"/>
        </w:rPr>
        <w:t>PODRUČJA</w:t>
      </w:r>
      <w:r w:rsidRPr="000F3851">
        <w:rPr>
          <w:rFonts w:ascii="Times New Roman" w:hAnsi="Times New Roman"/>
          <w:b/>
          <w:bCs/>
          <w:sz w:val="28"/>
          <w:szCs w:val="28"/>
          <w:lang w:val="hr-HR"/>
        </w:rPr>
        <w:t xml:space="preserve"> ZAŠTITE POTROŠAČA</w:t>
      </w:r>
    </w:p>
    <w:p w:rsidR="003C4B3F" w:rsidRPr="000F3851" w:rsidRDefault="003C4B3F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992EE7" w:rsidRPr="000F3851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1. </w:t>
      </w:r>
      <w:r w:rsidR="004F4AA5" w:rsidRPr="000F3851">
        <w:rPr>
          <w:rFonts w:ascii="Times New Roman" w:hAnsi="Times New Roman"/>
          <w:b/>
          <w:bCs/>
          <w:sz w:val="24"/>
          <w:szCs w:val="24"/>
          <w:lang w:val="hr-HR"/>
        </w:rPr>
        <w:t>Koji se zakoni primjenjuju na odnose potrošača i trgovaca u slučaju materijalnog nedostatka na proizvodu?</w:t>
      </w:r>
    </w:p>
    <w:p w:rsidR="004F4AA5" w:rsidRPr="007D43EC" w:rsidRDefault="004F4AA5" w:rsidP="00D63DFA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U slučaju materijalnog nedostatka na proizvodu, na odnose potrošača i trgovaca primjenjuju se odredbe član</w:t>
      </w:r>
      <w:r w:rsidR="00013AED" w:rsidRPr="000F3851">
        <w:rPr>
          <w:rFonts w:ascii="Times New Roman" w:hAnsi="Times New Roman"/>
          <w:sz w:val="24"/>
          <w:szCs w:val="24"/>
          <w:lang w:val="hr-HR"/>
        </w:rPr>
        <w:t>aka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18.,</w:t>
      </w:r>
      <w:r w:rsidR="00BA3E77" w:rsidRPr="000F3851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F3851">
        <w:rPr>
          <w:rFonts w:ascii="Times New Roman" w:hAnsi="Times New Roman"/>
          <w:sz w:val="24"/>
          <w:szCs w:val="24"/>
          <w:lang w:val="hr-HR"/>
        </w:rPr>
        <w:t>20. i 21. Zakona o zaštiti potrošača u Bosni i Hercegovini („Službeni glasnik BiH“ br. 25/06 i 88/15) i odredbe član</w:t>
      </w:r>
      <w:r w:rsidR="00013AED" w:rsidRPr="000F3851">
        <w:rPr>
          <w:rFonts w:ascii="Times New Roman" w:hAnsi="Times New Roman"/>
          <w:sz w:val="24"/>
          <w:szCs w:val="24"/>
          <w:lang w:val="hr-HR"/>
        </w:rPr>
        <w:t>aka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478. do 487. Zakona o obligaci</w:t>
      </w:r>
      <w:r w:rsidR="00DD5A54">
        <w:rPr>
          <w:rFonts w:ascii="Times New Roman" w:hAnsi="Times New Roman"/>
          <w:sz w:val="24"/>
          <w:szCs w:val="24"/>
          <w:lang w:val="hr-HR"/>
        </w:rPr>
        <w:t>jskim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odnosima F BiH odnosno  Zakona o obligaci</w:t>
      </w:r>
      <w:r w:rsidR="00DD5A54">
        <w:rPr>
          <w:rFonts w:ascii="Times New Roman" w:hAnsi="Times New Roman"/>
          <w:sz w:val="24"/>
          <w:szCs w:val="24"/>
          <w:lang w:val="hr-HR"/>
        </w:rPr>
        <w:t>jskim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odnosima RS (</w:t>
      </w:r>
      <w:r w:rsidR="00EF0604" w:rsidRPr="000F3851">
        <w:rPr>
          <w:rFonts w:ascii="Times New Roman" w:hAnsi="Times New Roman"/>
          <w:sz w:val="24"/>
          <w:szCs w:val="24"/>
          <w:lang w:val="hr-HR"/>
        </w:rPr>
        <w:t xml:space="preserve">„Službeni list SFRJ“, br. 29/78, 39/85, 46/85, 45/89 i 57/89 - „Službeni list </w:t>
      </w:r>
      <w:proofErr w:type="spellStart"/>
      <w:r w:rsidR="00EF0604" w:rsidRPr="000F3851">
        <w:rPr>
          <w:rFonts w:ascii="Times New Roman" w:hAnsi="Times New Roman"/>
          <w:sz w:val="24"/>
          <w:szCs w:val="24"/>
          <w:lang w:val="hr-HR"/>
        </w:rPr>
        <w:t>RBiH</w:t>
      </w:r>
      <w:proofErr w:type="spellEnd"/>
      <w:r w:rsidR="00EF0604" w:rsidRPr="000F3851">
        <w:rPr>
          <w:rFonts w:ascii="Times New Roman" w:hAnsi="Times New Roman"/>
          <w:sz w:val="24"/>
          <w:szCs w:val="24"/>
          <w:lang w:val="hr-HR"/>
        </w:rPr>
        <w:t xml:space="preserve">“, br. 2/92, 13/93 i 13/94 - „Službeni glasnik RS“ br. 17/93 i 3/96) </w:t>
      </w:r>
      <w:r w:rsidR="005759E9" w:rsidRPr="000F3851">
        <w:rPr>
          <w:rFonts w:ascii="Times New Roman" w:hAnsi="Times New Roman"/>
          <w:sz w:val="24"/>
          <w:szCs w:val="24"/>
          <w:lang w:val="hr-HR"/>
        </w:rPr>
        <w:t>–</w:t>
      </w:r>
      <w:r w:rsidR="00EF0604" w:rsidRPr="000F385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759E9" w:rsidRPr="000F3851">
        <w:rPr>
          <w:rFonts w:ascii="Times New Roman" w:hAnsi="Times New Roman"/>
          <w:sz w:val="24"/>
          <w:szCs w:val="24"/>
          <w:lang w:val="hr-HR"/>
        </w:rPr>
        <w:t>(</w:t>
      </w:r>
      <w:r w:rsidR="00EF0604" w:rsidRPr="000F3851">
        <w:rPr>
          <w:rFonts w:ascii="Times New Roman" w:hAnsi="Times New Roman"/>
          <w:sz w:val="24"/>
          <w:szCs w:val="24"/>
          <w:lang w:val="hr-HR"/>
        </w:rPr>
        <w:t xml:space="preserve">ZOO). </w:t>
      </w: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A636F" w:rsidRPr="000F3851" w:rsidRDefault="005828A1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2. 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>Kako i u kojem roku izvršiti reklamaciju za proizvod s nedostatkom?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U slučaju nedostatka na proizvodu potrošač se treba obratiti trgovcu kod kojeg je proizvod kupio sa zahtjevom za reklamaciju u pisanoj formi. Rok za</w:t>
      </w:r>
      <w:r w:rsidRPr="000F3851">
        <w:rPr>
          <w:lang w:val="hr-HR"/>
        </w:rPr>
        <w:t xml:space="preserve"> 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dostavljanje zahtjeva trgovcu različit je u ovisnosti od toga radi </w:t>
      </w:r>
      <w:r w:rsidR="00013AED" w:rsidRPr="000F3851">
        <w:rPr>
          <w:rFonts w:ascii="Times New Roman" w:hAnsi="Times New Roman"/>
          <w:sz w:val="24"/>
          <w:szCs w:val="24"/>
          <w:lang w:val="hr-HR"/>
        </w:rPr>
        <w:t xml:space="preserve">li se 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o vidljivom nedostatku ili je riječ o naknadno otkrivenom nedostatku. </w:t>
      </w:r>
      <w:r w:rsidR="00013AED" w:rsidRPr="000F3851">
        <w:rPr>
          <w:rFonts w:ascii="Times New Roman" w:hAnsi="Times New Roman"/>
          <w:sz w:val="24"/>
          <w:szCs w:val="24"/>
          <w:lang w:val="hr-HR"/>
        </w:rPr>
        <w:t>Sukladno tome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zahtjev za reklamaciju se podnosi: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 xml:space="preserve">a) u roku od osam dana od dana preuzimanja proizvoda ako je nedostatak vidljiv </w:t>
      </w:r>
      <w:bookmarkStart w:id="0" w:name="_Hlk55472776"/>
      <w:r w:rsidRPr="000F3851">
        <w:rPr>
          <w:rFonts w:ascii="Times New Roman" w:hAnsi="Times New Roman"/>
          <w:sz w:val="24"/>
          <w:szCs w:val="24"/>
          <w:lang w:val="hr-HR"/>
        </w:rPr>
        <w:t>(član</w:t>
      </w:r>
      <w:r w:rsidR="00013AED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18. stav</w:t>
      </w:r>
      <w:r w:rsidR="00013AED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(2) Zakona o zaštiti potrošača u BiH)</w:t>
      </w:r>
      <w:bookmarkEnd w:id="0"/>
      <w:r w:rsidRPr="000F3851">
        <w:rPr>
          <w:rFonts w:ascii="Times New Roman" w:hAnsi="Times New Roman"/>
          <w:sz w:val="24"/>
          <w:szCs w:val="24"/>
          <w:lang w:val="hr-HR"/>
        </w:rPr>
        <w:t>;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b) u roku od dva mjeseca od dana kada je skriveni nedostatak otkriven, a najkasnije u roku od dvije godine od dana preuzimanja proizvoda (član</w:t>
      </w:r>
      <w:r w:rsidR="00013AED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18. stav</w:t>
      </w:r>
      <w:r w:rsidR="00013AED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(3) Zakona o zaštiti potrošača u BiH).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Objektivni zakonski rok za reklamaciju proizvoda s naknadno otkrivenim nedostatkom je DVIJE GODINE od dana preuzimanja proizvoda.</w:t>
      </w:r>
    </w:p>
    <w:p w:rsidR="003C4B3F" w:rsidRPr="000F3851" w:rsidRDefault="003C4B3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A636F" w:rsidRPr="000F3851" w:rsidRDefault="005828A1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3. </w:t>
      </w:r>
      <w:r w:rsidR="004A636F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Koja su prava potrošača u slučaju </w:t>
      </w:r>
      <w:r w:rsidR="00013AED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>kupnje</w:t>
      </w:r>
      <w:r w:rsidR="004A636F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proizvoda s nedostatkom?</w:t>
      </w:r>
    </w:p>
    <w:p w:rsidR="004A636F" w:rsidRPr="000F3851" w:rsidRDefault="00013AED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Temeljem </w:t>
      </w:r>
      <w:r w:rsidR="004A636F" w:rsidRPr="000F3851">
        <w:rPr>
          <w:rFonts w:ascii="Times New Roman" w:hAnsi="Times New Roman"/>
          <w:noProof/>
          <w:sz w:val="24"/>
          <w:szCs w:val="24"/>
          <w:lang w:val="hr-HR"/>
        </w:rPr>
        <w:t>član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>ka</w:t>
      </w:r>
      <w:r w:rsidR="004A636F"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18. stav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>ak</w:t>
      </w:r>
      <w:r w:rsidR="004A636F"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(1) Zakona o zaštiti potrošača u BiH potrošač ima pravo zahtijevati od trgovca da postupi na jedan od sljedećih načina: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noProof/>
          <w:sz w:val="24"/>
          <w:szCs w:val="24"/>
          <w:lang w:val="hr-HR"/>
        </w:rPr>
        <w:t>a) zamijeni proizvod s nedostatkom drugim istovjetnim novim ispravnim proizvodom, ili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noProof/>
          <w:sz w:val="24"/>
          <w:szCs w:val="24"/>
          <w:lang w:val="hr-HR"/>
        </w:rPr>
        <w:t>b) vrati plaćeni iznos i nadoknadi stvarne razumne troškove vraćanja proizvoda s nedostatkom, ili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noProof/>
          <w:sz w:val="24"/>
          <w:szCs w:val="24"/>
          <w:lang w:val="hr-HR"/>
        </w:rPr>
        <w:t>c) ukloni nedostatak na proizvodu o svom trošku.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Mogućnosti koje stoje potrošaču na raspolaganju u slučaju kup</w:t>
      </w:r>
      <w:r w:rsidR="00013AED" w:rsidRPr="000F3851">
        <w:rPr>
          <w:rFonts w:ascii="Times New Roman" w:hAnsi="Times New Roman"/>
          <w:noProof/>
          <w:sz w:val="24"/>
          <w:szCs w:val="24"/>
          <w:lang w:val="hr-HR"/>
        </w:rPr>
        <w:t>nje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proizvoda s nedostatkom postavljene su alternativno i ukoliko potrošač preferira određenu</w:t>
      </w:r>
      <w:r w:rsidR="00BA3E77"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BA3E77" w:rsidRPr="003A775C">
        <w:rPr>
          <w:rFonts w:ascii="Times New Roman" w:hAnsi="Times New Roman"/>
          <w:noProof/>
          <w:sz w:val="24"/>
          <w:szCs w:val="24"/>
          <w:lang w:val="hr-HR"/>
        </w:rPr>
        <w:t>mogućnost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>, potrebno je da to odmah naznači u zahtjevu za reklamaciju</w:t>
      </w:r>
      <w:r w:rsidR="00BA3E77" w:rsidRPr="000F3851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4A636F" w:rsidRPr="000F3851" w:rsidRDefault="005828A1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lastRenderedPageBreak/>
        <w:t xml:space="preserve">4. </w:t>
      </w:r>
      <w:r w:rsidR="00013AED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>Je</w:t>
      </w:r>
      <w:r w:rsidR="004A636F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li potrošač ob</w:t>
      </w:r>
      <w:bookmarkStart w:id="1" w:name="_GoBack"/>
      <w:bookmarkEnd w:id="1"/>
      <w:r w:rsidR="004A636F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>vezan da proizvod s nedostatkom sam odnese ili pošalje na servis?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Ne postoji takva obveza potrošača. Popravak u zakonskom roku ne smije stvoriti dodatne troškove potrošaču. Obveza je trgovca da o svom trošku prenese proizvod do mjesta gdje se treba popraviti, odnosno zamijeniti te </w:t>
      </w:r>
      <w:r w:rsidR="00BA3E77"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da 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>popravljeni</w:t>
      </w:r>
      <w:r w:rsidR="00013AED" w:rsidRPr="000F3851">
        <w:rPr>
          <w:rFonts w:ascii="Times New Roman" w:hAnsi="Times New Roman"/>
          <w:noProof/>
          <w:sz w:val="24"/>
          <w:szCs w:val="24"/>
          <w:lang w:val="hr-HR"/>
        </w:rPr>
        <w:t>,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odnosno zamijenjeni proizvod vrati potrošaču.</w:t>
      </w:r>
    </w:p>
    <w:p w:rsidR="005828A1" w:rsidRPr="000F3851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4A636F" w:rsidRPr="000F3851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5. 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>Št</w:t>
      </w:r>
      <w:r w:rsidR="00380F65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o 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je </w:t>
      </w:r>
      <w:r w:rsidR="00380F65" w:rsidRPr="000F3851">
        <w:rPr>
          <w:rFonts w:ascii="Times New Roman" w:hAnsi="Times New Roman"/>
          <w:b/>
          <w:bCs/>
          <w:sz w:val="24"/>
          <w:szCs w:val="24"/>
          <w:lang w:val="hr-HR"/>
        </w:rPr>
        <w:t>jamstvo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za ispravno funkcioni</w:t>
      </w:r>
      <w:r w:rsidR="00BA3E77" w:rsidRPr="000F3851">
        <w:rPr>
          <w:rFonts w:ascii="Times New Roman" w:hAnsi="Times New Roman"/>
          <w:b/>
          <w:bCs/>
          <w:sz w:val="24"/>
          <w:szCs w:val="24"/>
          <w:lang w:val="hr-HR"/>
        </w:rPr>
        <w:t>r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>anje proda</w:t>
      </w:r>
      <w:r w:rsidR="007D43EC">
        <w:rPr>
          <w:rFonts w:ascii="Times New Roman" w:hAnsi="Times New Roman"/>
          <w:b/>
          <w:bCs/>
          <w:sz w:val="24"/>
          <w:szCs w:val="24"/>
          <w:lang w:val="hr-HR"/>
        </w:rPr>
        <w:t>n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>e stvari?</w:t>
      </w:r>
    </w:p>
    <w:p w:rsidR="004A636F" w:rsidRPr="000F3851" w:rsidRDefault="004A636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 xml:space="preserve">U slučaju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kupnje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takozvane tehničke robe, kao što su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strojevi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, motori,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uređaji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ili druge slične stvari, trgovac prilikom predaje stvari kupcu istovremeno predaje i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jamstveni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list kojim proizvođač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jamči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ispravno funkcioni</w:t>
      </w:r>
      <w:r w:rsidR="00BA3E77" w:rsidRPr="000F3851">
        <w:rPr>
          <w:rFonts w:ascii="Times New Roman" w:hAnsi="Times New Roman"/>
          <w:sz w:val="24"/>
          <w:szCs w:val="24"/>
          <w:lang w:val="hr-HR"/>
        </w:rPr>
        <w:t>r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anje stvari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tijekom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određenog vremena, računajući od njene predaje kupcu. Na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 xml:space="preserve">temelju jamstva </w:t>
      </w:r>
      <w:r w:rsidRPr="000F3851">
        <w:rPr>
          <w:rFonts w:ascii="Times New Roman" w:hAnsi="Times New Roman"/>
          <w:sz w:val="24"/>
          <w:szCs w:val="24"/>
          <w:lang w:val="hr-HR"/>
        </w:rPr>
        <w:t>kupac može, u slučaju da stvar ne funkcionira ispravno, zahtijevati</w:t>
      </w:r>
      <w:r w:rsidR="00BA3E77" w:rsidRPr="000F3851">
        <w:rPr>
          <w:rFonts w:ascii="Times New Roman" w:hAnsi="Times New Roman"/>
          <w:sz w:val="24"/>
          <w:szCs w:val="24"/>
          <w:lang w:val="hr-HR"/>
        </w:rPr>
        <w:t>,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kako od prodav</w:t>
      </w:r>
      <w:r w:rsidR="00DD5A54">
        <w:rPr>
          <w:rFonts w:ascii="Times New Roman" w:hAnsi="Times New Roman"/>
          <w:sz w:val="24"/>
          <w:szCs w:val="24"/>
          <w:lang w:val="hr-HR"/>
        </w:rPr>
        <w:t>atelja</w:t>
      </w:r>
      <w:r w:rsidR="00BA3E77" w:rsidRPr="000F3851">
        <w:rPr>
          <w:rFonts w:ascii="Times New Roman" w:hAnsi="Times New Roman"/>
          <w:sz w:val="24"/>
          <w:szCs w:val="24"/>
          <w:lang w:val="hr-HR"/>
        </w:rPr>
        <w:t>,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tako i od proizvođača da stvar popravi u razumnom roku, ili ako to ne učini da mu umjesto nje preda stvar koja funkcionira ispravno </w:t>
      </w:r>
      <w:bookmarkStart w:id="2" w:name="_Hlk56508210"/>
      <w:r w:rsidRPr="000F3851">
        <w:rPr>
          <w:rFonts w:ascii="Times New Roman" w:hAnsi="Times New Roman"/>
          <w:sz w:val="24"/>
          <w:szCs w:val="24"/>
          <w:lang w:val="hr-HR"/>
        </w:rPr>
        <w:t>(</w:t>
      </w:r>
      <w:bookmarkStart w:id="3" w:name="_Hlk56513552"/>
      <w:r w:rsidRPr="000F3851">
        <w:rPr>
          <w:rFonts w:ascii="Times New Roman" w:hAnsi="Times New Roman"/>
          <w:sz w:val="24"/>
          <w:szCs w:val="24"/>
          <w:lang w:val="hr-HR"/>
        </w:rPr>
        <w:t>član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501. stav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(1) ZOO</w:t>
      </w:r>
      <w:bookmarkEnd w:id="3"/>
      <w:r w:rsidRPr="000F3851">
        <w:rPr>
          <w:rFonts w:ascii="Times New Roman" w:hAnsi="Times New Roman"/>
          <w:sz w:val="24"/>
          <w:szCs w:val="24"/>
          <w:lang w:val="hr-HR"/>
        </w:rPr>
        <w:t>).</w:t>
      </w:r>
      <w:bookmarkEnd w:id="2"/>
    </w:p>
    <w:p w:rsidR="004A636F" w:rsidRPr="000F3851" w:rsidRDefault="004A636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Ovim pravilima ne dira se u pravila o odgovornosti prodav</w:t>
      </w:r>
      <w:r w:rsidR="00DD5A54">
        <w:rPr>
          <w:rFonts w:ascii="Times New Roman" w:hAnsi="Times New Roman"/>
          <w:sz w:val="24"/>
          <w:szCs w:val="24"/>
          <w:lang w:val="hr-HR"/>
        </w:rPr>
        <w:t>atelja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za nedostatke stvari (član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501. stav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(2) ZOO).</w:t>
      </w: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A636F" w:rsidRPr="000F3851" w:rsidRDefault="005828A1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6. </w:t>
      </w:r>
      <w:r w:rsidR="00380F65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>P</w:t>
      </w:r>
      <w:r w:rsidR="004A636F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ostoji </w:t>
      </w:r>
      <w:r w:rsidR="00380F65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li </w:t>
      </w:r>
      <w:r w:rsidR="004A636F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>određeni rok u kojem je potrebno izvršiti poprav</w:t>
      </w:r>
      <w:r w:rsidR="00380F65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>ak</w:t>
      </w:r>
      <w:r w:rsidR="004A636F"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proizvoda?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noProof/>
          <w:sz w:val="24"/>
          <w:szCs w:val="24"/>
          <w:lang w:val="hr-HR"/>
        </w:rPr>
        <w:t>Zakon ne predviđa precizne rokove, već razumni rok (</w:t>
      </w:r>
      <w:r w:rsidRPr="000F3851">
        <w:rPr>
          <w:rFonts w:ascii="Times New Roman" w:hAnsi="Times New Roman"/>
          <w:sz w:val="24"/>
          <w:szCs w:val="24"/>
          <w:lang w:val="hr-HR"/>
        </w:rPr>
        <w:t>član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501. stav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(1) ZOO)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, koji se određuje na </w:t>
      </w:r>
      <w:r w:rsidR="00380F65" w:rsidRPr="000F3851">
        <w:rPr>
          <w:rFonts w:ascii="Times New Roman" w:hAnsi="Times New Roman"/>
          <w:noProof/>
          <w:sz w:val="24"/>
          <w:szCs w:val="24"/>
          <w:lang w:val="hr-HR"/>
        </w:rPr>
        <w:t>temelju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svih okolnosti konkretnog slučaja.</w:t>
      </w:r>
      <w:r w:rsidR="00BA3E77"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To podrazumijeva uzimanje u obzir svih okolnosti vezanih za neispravan proizvod i njegove konkretne nedostatke. </w:t>
      </w:r>
    </w:p>
    <w:p w:rsidR="004A636F" w:rsidRPr="000F3851" w:rsidRDefault="004A636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noProof/>
          <w:sz w:val="24"/>
          <w:szCs w:val="24"/>
          <w:lang w:val="hr-HR"/>
        </w:rPr>
        <w:t>NAPOMENA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>: Ako trgovac u razumnom roku ne popravi proizvod, zakon predviđa obvezu trgovca da preda novi proizvod, a ukoliko to nije moguće, potrošač ima pravo na sniženje cijene ili povrat novca</w:t>
      </w:r>
      <w:r w:rsidR="00BA3E77" w:rsidRPr="000F3851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0F3851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3C4B3F" w:rsidRPr="000F3851" w:rsidRDefault="003C4B3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4A636F" w:rsidRPr="000F3851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7. </w:t>
      </w:r>
      <w:r w:rsidR="00380F65" w:rsidRPr="000F3851">
        <w:rPr>
          <w:rFonts w:ascii="Times New Roman" w:hAnsi="Times New Roman"/>
          <w:b/>
          <w:bCs/>
          <w:sz w:val="24"/>
          <w:szCs w:val="24"/>
          <w:lang w:val="hr-HR"/>
        </w:rPr>
        <w:t>Vrijedi li jamstvo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za sve slučajeve neispravnosti proizvoda?</w:t>
      </w:r>
    </w:p>
    <w:p w:rsidR="004A636F" w:rsidRPr="000F3851" w:rsidRDefault="00380F65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 xml:space="preserve">Jamstvenim 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listom su definirani slučajevi neispravnog funkcioniranja stvari, odnosno kvarovi koji su obuhvaćeni garancijom. Sve izvan toga </w:t>
      </w:r>
      <w:r w:rsidRPr="000F3851">
        <w:rPr>
          <w:rFonts w:ascii="Times New Roman" w:hAnsi="Times New Roman"/>
          <w:sz w:val="24"/>
          <w:szCs w:val="24"/>
          <w:lang w:val="hr-HR"/>
        </w:rPr>
        <w:t>jamstvo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ne pokriva te se u takvim slučajevima ne može tražiti poprav</w:t>
      </w:r>
      <w:r w:rsidRPr="000F3851">
        <w:rPr>
          <w:rFonts w:ascii="Times New Roman" w:hAnsi="Times New Roman"/>
          <w:sz w:val="24"/>
          <w:szCs w:val="24"/>
          <w:lang w:val="hr-HR"/>
        </w:rPr>
        <w:t>ak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ili zamjena stvari. </w:t>
      </w:r>
    </w:p>
    <w:p w:rsidR="004A636F" w:rsidRPr="000F3851" w:rsidRDefault="004A636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Proizvođač stvari za koju je dao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jamstvo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ne odgovara po osnovu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jamstva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ako je do kvara na stvari došlo zbog pogrešne montaže od strane kupca, ili ako kupac nije koristio stvar 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 xml:space="preserve">sukladno njezinoj </w:t>
      </w:r>
      <w:r w:rsidRPr="000F3851">
        <w:rPr>
          <w:rFonts w:ascii="Times New Roman" w:hAnsi="Times New Roman"/>
          <w:sz w:val="24"/>
          <w:szCs w:val="24"/>
          <w:lang w:val="hr-HR"/>
        </w:rPr>
        <w:t>namjen</w:t>
      </w:r>
      <w:r w:rsidR="00380F65" w:rsidRPr="000F3851">
        <w:rPr>
          <w:rFonts w:ascii="Times New Roman" w:hAnsi="Times New Roman"/>
          <w:sz w:val="24"/>
          <w:szCs w:val="24"/>
          <w:lang w:val="hr-HR"/>
        </w:rPr>
        <w:t>i</w:t>
      </w:r>
      <w:r w:rsidRPr="000F3851">
        <w:rPr>
          <w:rFonts w:ascii="Times New Roman" w:hAnsi="Times New Roman"/>
          <w:sz w:val="24"/>
          <w:szCs w:val="24"/>
          <w:lang w:val="hr-HR"/>
        </w:rPr>
        <w:t>, ili kad stvar ne funkcionira ispravno iz razloga više sile. Doprinos kupca u nastajanju kvara može se utvrđivati na osnovu vještačenja.</w:t>
      </w: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A636F" w:rsidRPr="000F3851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8. 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Kako se </w:t>
      </w:r>
      <w:r w:rsidR="004A636F" w:rsidRPr="000F3851">
        <w:rPr>
          <w:rFonts w:ascii="Times New Roman" w:hAnsi="Times New Roman"/>
          <w:b/>
          <w:sz w:val="24"/>
          <w:szCs w:val="24"/>
          <w:lang w:val="hr-HR"/>
        </w:rPr>
        <w:t>računaju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380F65" w:rsidRPr="000F3851">
        <w:rPr>
          <w:rFonts w:ascii="Times New Roman" w:hAnsi="Times New Roman"/>
          <w:b/>
          <w:bCs/>
          <w:sz w:val="24"/>
          <w:szCs w:val="24"/>
          <w:lang w:val="hr-HR"/>
        </w:rPr>
        <w:t>jamstveni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rokovi?</w:t>
      </w:r>
    </w:p>
    <w:p w:rsidR="004A636F" w:rsidRPr="000F3851" w:rsidRDefault="000F3851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Jamstvenim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listom se utvrđuje određen</w:t>
      </w:r>
      <w:r w:rsidRPr="000F3851">
        <w:rPr>
          <w:rFonts w:ascii="Times New Roman" w:hAnsi="Times New Roman"/>
          <w:sz w:val="24"/>
          <w:szCs w:val="24"/>
          <w:lang w:val="hr-HR"/>
        </w:rPr>
        <w:t>o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vremensk</w:t>
      </w:r>
      <w:r w:rsidRPr="000F3851">
        <w:rPr>
          <w:rFonts w:ascii="Times New Roman" w:hAnsi="Times New Roman"/>
          <w:sz w:val="24"/>
          <w:szCs w:val="24"/>
          <w:lang w:val="hr-HR"/>
        </w:rPr>
        <w:t>o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F3851">
        <w:rPr>
          <w:rFonts w:ascii="Times New Roman" w:hAnsi="Times New Roman"/>
          <w:sz w:val="24"/>
          <w:szCs w:val="24"/>
          <w:lang w:val="hr-HR"/>
        </w:rPr>
        <w:t>razdoblje</w:t>
      </w:r>
      <w:r w:rsidR="00BA3E77" w:rsidRPr="000F3851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odnosno  rok u kojem proizvođač </w:t>
      </w:r>
      <w:r w:rsidRPr="000F3851">
        <w:rPr>
          <w:rFonts w:ascii="Times New Roman" w:hAnsi="Times New Roman"/>
          <w:sz w:val="24"/>
          <w:szCs w:val="24"/>
          <w:lang w:val="hr-HR"/>
        </w:rPr>
        <w:t>jamči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za ispravno funkcioniranje stvari i on počinje teći u trenutku predaje stvari kupcu (član</w:t>
      </w:r>
      <w:r w:rsidRPr="000F3851">
        <w:rPr>
          <w:rFonts w:ascii="Times New Roman" w:hAnsi="Times New Roman"/>
          <w:sz w:val="24"/>
          <w:szCs w:val="24"/>
          <w:lang w:val="hr-HR"/>
        </w:rPr>
        <w:t>ak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501. stav</w:t>
      </w:r>
      <w:r w:rsidRPr="000F3851">
        <w:rPr>
          <w:rFonts w:ascii="Times New Roman" w:hAnsi="Times New Roman"/>
          <w:sz w:val="24"/>
          <w:szCs w:val="24"/>
          <w:lang w:val="hr-HR"/>
        </w:rPr>
        <w:t>ak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(1) ZOO).</w:t>
      </w:r>
    </w:p>
    <w:p w:rsidR="004A636F" w:rsidRPr="000F3851" w:rsidRDefault="000F3851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Jamstveni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rok se može produžiti u slučaju manje</w:t>
      </w:r>
      <w:r>
        <w:rPr>
          <w:rFonts w:ascii="Times New Roman" w:hAnsi="Times New Roman"/>
          <w:sz w:val="24"/>
          <w:szCs w:val="24"/>
          <w:lang w:val="hr-HR"/>
        </w:rPr>
        <w:t>g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poprav</w:t>
      </w:r>
      <w:r>
        <w:rPr>
          <w:rFonts w:ascii="Times New Roman" w:hAnsi="Times New Roman"/>
          <w:sz w:val="24"/>
          <w:szCs w:val="24"/>
          <w:lang w:val="hr-HR"/>
        </w:rPr>
        <w:t>ka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stvari i to za onoliko koliko je kupac bio lišen </w:t>
      </w:r>
      <w:r>
        <w:rPr>
          <w:rFonts w:ascii="Times New Roman" w:hAnsi="Times New Roman"/>
          <w:sz w:val="24"/>
          <w:szCs w:val="24"/>
          <w:lang w:val="hr-HR"/>
        </w:rPr>
        <w:t>uporabe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stvari. Međutim, u slučaju veće</w:t>
      </w:r>
      <w:r>
        <w:rPr>
          <w:rFonts w:ascii="Times New Roman" w:hAnsi="Times New Roman"/>
          <w:sz w:val="24"/>
          <w:szCs w:val="24"/>
          <w:lang w:val="hr-HR"/>
        </w:rPr>
        <w:t>g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popravk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ili zamjene stvari zbog njenog neispravnog funkcioniranja, </w:t>
      </w:r>
      <w:r>
        <w:rPr>
          <w:rFonts w:ascii="Times New Roman" w:hAnsi="Times New Roman"/>
          <w:sz w:val="24"/>
          <w:szCs w:val="24"/>
          <w:lang w:val="hr-HR"/>
        </w:rPr>
        <w:t>jamstveni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rok počinje teći iznova i to od trenutka zamjene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odnosno od vraćanja popravljene stvari (član</w:t>
      </w:r>
      <w:r>
        <w:rPr>
          <w:rFonts w:ascii="Times New Roman" w:hAnsi="Times New Roman"/>
          <w:sz w:val="24"/>
          <w:szCs w:val="24"/>
          <w:lang w:val="hr-HR"/>
        </w:rPr>
        <w:t>ak</w:t>
      </w:r>
      <w:r w:rsidR="004A636F" w:rsidRPr="000F3851">
        <w:rPr>
          <w:rFonts w:ascii="Times New Roman" w:hAnsi="Times New Roman"/>
          <w:sz w:val="24"/>
          <w:szCs w:val="24"/>
          <w:lang w:val="hr-HR"/>
        </w:rPr>
        <w:t xml:space="preserve"> 503. st. (1) i (2) ZOO).</w:t>
      </w:r>
    </w:p>
    <w:p w:rsidR="004A636F" w:rsidRPr="000F3851" w:rsidRDefault="004A636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Ako je zamijenjen ili popravljen samo neki dio stvari, </w:t>
      </w:r>
      <w:r w:rsidR="00930CD5">
        <w:rPr>
          <w:rFonts w:ascii="Times New Roman" w:hAnsi="Times New Roman"/>
          <w:sz w:val="24"/>
          <w:szCs w:val="24"/>
          <w:lang w:val="hr-HR"/>
        </w:rPr>
        <w:t>jamstveni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rok počinje teći iznova samo za taj dio (član</w:t>
      </w:r>
      <w:r w:rsidR="00930CD5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503. stav</w:t>
      </w:r>
      <w:r w:rsidR="00930CD5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(3) ZOO).</w:t>
      </w: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A636F" w:rsidRPr="000F3851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9. </w:t>
      </w:r>
      <w:r w:rsidR="004A636F" w:rsidRPr="000F3851">
        <w:rPr>
          <w:rFonts w:ascii="Times New Roman" w:hAnsi="Times New Roman"/>
          <w:b/>
          <w:bCs/>
          <w:sz w:val="24"/>
          <w:szCs w:val="24"/>
          <w:lang w:val="hr-HR"/>
        </w:rPr>
        <w:t>Kome se obratiti u slučaju da trgovac odbija razmotriti reklamaciju ili u slučaju šutnje trgovca u vezi sa zaprimljenom reklamacijom?</w:t>
      </w:r>
    </w:p>
    <w:p w:rsidR="004A636F" w:rsidRPr="000F3851" w:rsidRDefault="004A636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U slučaju da trgovac neopravdano odbije razmotriti reklamaciju ili ne odgovori kupcu da osporava nedostatak u pisanoj formi u roku od osam dana od dana prijema zahtjeva  (član</w:t>
      </w:r>
      <w:r w:rsidR="00D721AB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20. stav</w:t>
      </w:r>
      <w:r w:rsidR="00D721AB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(2) Zakona o zaštiti potrošača u BiH), potrošač može uputiti prijavu nadležnoj tržišnoj i</w:t>
      </w:r>
      <w:r w:rsidR="009C1597" w:rsidRPr="000F3851">
        <w:rPr>
          <w:rFonts w:ascii="Times New Roman" w:hAnsi="Times New Roman"/>
          <w:sz w:val="24"/>
          <w:szCs w:val="24"/>
          <w:lang w:val="hr-HR"/>
        </w:rPr>
        <w:t xml:space="preserve">nspekciji. </w:t>
      </w: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F22AB" w:rsidRPr="000F3851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10. </w:t>
      </w:r>
      <w:r w:rsidR="001F22AB" w:rsidRPr="000F3851">
        <w:rPr>
          <w:rFonts w:ascii="Times New Roman" w:hAnsi="Times New Roman"/>
          <w:b/>
          <w:bCs/>
          <w:sz w:val="24"/>
          <w:szCs w:val="24"/>
          <w:lang w:val="hr-HR"/>
        </w:rPr>
        <w:t>Koja su tri koraka u zaštiti prava potrošača?</w:t>
      </w:r>
    </w:p>
    <w:p w:rsidR="001F22AB" w:rsidRPr="000F3851" w:rsidRDefault="001F22AB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1.</w:t>
      </w: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0F3851">
        <w:rPr>
          <w:rFonts w:ascii="Times New Roman" w:hAnsi="Times New Roman"/>
          <w:sz w:val="24"/>
          <w:szCs w:val="24"/>
          <w:lang w:val="hr-HR"/>
        </w:rPr>
        <w:t>PISANI PRIGOVOR TRGOVCU</w:t>
      </w:r>
    </w:p>
    <w:p w:rsidR="001F22AB" w:rsidRPr="000F3851" w:rsidRDefault="001F22AB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Odredbama član</w:t>
      </w:r>
      <w:r w:rsidR="00D721AB">
        <w:rPr>
          <w:rFonts w:ascii="Times New Roman" w:hAnsi="Times New Roman"/>
          <w:sz w:val="24"/>
          <w:szCs w:val="24"/>
          <w:lang w:val="hr-HR"/>
        </w:rPr>
        <w:t>k</w:t>
      </w:r>
      <w:r w:rsidRPr="000F3851">
        <w:rPr>
          <w:rFonts w:ascii="Times New Roman" w:hAnsi="Times New Roman"/>
          <w:sz w:val="24"/>
          <w:szCs w:val="24"/>
          <w:lang w:val="hr-HR"/>
        </w:rPr>
        <w:t>a 18. Zakona o zaštiti potrošača u BiH propisano je pravo potrošača da se u slučaju nedostatka na proizvodu obrati trgovcu pismenim zahtjevom.</w:t>
      </w:r>
    </w:p>
    <w:p w:rsidR="001F22AB" w:rsidRPr="000F3851" w:rsidRDefault="001F22AB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 xml:space="preserve">2. PRIJAVA NADLEŽNOJ TRŽIŠNOJ INSPEKCIJI </w:t>
      </w:r>
    </w:p>
    <w:p w:rsidR="001F22AB" w:rsidRPr="000F3851" w:rsidRDefault="001F22AB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Odredbom član</w:t>
      </w:r>
      <w:r w:rsidR="00D721AB">
        <w:rPr>
          <w:rFonts w:ascii="Times New Roman" w:hAnsi="Times New Roman"/>
          <w:sz w:val="24"/>
          <w:szCs w:val="24"/>
          <w:lang w:val="hr-HR"/>
        </w:rPr>
        <w:t>k</w:t>
      </w:r>
      <w:r w:rsidRPr="000F3851">
        <w:rPr>
          <w:rFonts w:ascii="Times New Roman" w:hAnsi="Times New Roman"/>
          <w:sz w:val="24"/>
          <w:szCs w:val="24"/>
          <w:lang w:val="hr-HR"/>
        </w:rPr>
        <w:t>a 118. Zakona o zaštiti potrošača u BiH propisano je pravo potrošača da zahtjev za ostvarenje svoga prava uputi inspekciji ukoliko trgovac neopravdano odbije udovolji</w:t>
      </w:r>
      <w:r w:rsidR="00D721AB">
        <w:rPr>
          <w:rFonts w:ascii="Times New Roman" w:hAnsi="Times New Roman"/>
          <w:sz w:val="24"/>
          <w:szCs w:val="24"/>
          <w:lang w:val="hr-HR"/>
        </w:rPr>
        <w:t>ti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njegovom zahtjevu.</w:t>
      </w:r>
    </w:p>
    <w:p w:rsidR="001F22AB" w:rsidRPr="000F3851" w:rsidRDefault="001F22AB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3. TUŽBA NADLEŽNOM SUDU</w:t>
      </w:r>
    </w:p>
    <w:p w:rsidR="001F22AB" w:rsidRPr="000F3851" w:rsidRDefault="001F22AB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 xml:space="preserve">Kada je potrošač iscrpio postupke </w:t>
      </w:r>
      <w:r w:rsidR="00AF27AC" w:rsidRPr="000F3851">
        <w:rPr>
          <w:rFonts w:ascii="Times New Roman" w:hAnsi="Times New Roman"/>
          <w:sz w:val="24"/>
          <w:szCs w:val="24"/>
          <w:lang w:val="hr-HR"/>
        </w:rPr>
        <w:t>upućivanja prigovora trgovcu i prijave nadležnom inspekcijskom tijelu, preostaje opcija rješavanja spora s trgovcem u redov</w:t>
      </w:r>
      <w:r w:rsidR="00D721AB">
        <w:rPr>
          <w:rFonts w:ascii="Times New Roman" w:hAnsi="Times New Roman"/>
          <w:sz w:val="24"/>
          <w:szCs w:val="24"/>
          <w:lang w:val="hr-HR"/>
        </w:rPr>
        <w:t>itom</w:t>
      </w:r>
      <w:r w:rsidR="00AF27AC" w:rsidRPr="000F3851">
        <w:rPr>
          <w:rFonts w:ascii="Times New Roman" w:hAnsi="Times New Roman"/>
          <w:sz w:val="24"/>
          <w:szCs w:val="24"/>
          <w:lang w:val="hr-HR"/>
        </w:rPr>
        <w:t xml:space="preserve"> parničnom postupku.</w:t>
      </w: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F27AC" w:rsidRPr="000F3851" w:rsidRDefault="005828A1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11. </w:t>
      </w:r>
      <w:r w:rsidR="00AF27AC" w:rsidRPr="000F3851">
        <w:rPr>
          <w:rFonts w:ascii="Times New Roman" w:hAnsi="Times New Roman"/>
          <w:b/>
          <w:bCs/>
          <w:sz w:val="24"/>
          <w:szCs w:val="24"/>
          <w:lang w:val="hr-HR"/>
        </w:rPr>
        <w:t>Kako postupiti u slučaju da je proizvod koji ste kupili već nekoliko puta servisiran ali je često podložan novim kvarovima?</w:t>
      </w:r>
    </w:p>
    <w:p w:rsidR="00AF27AC" w:rsidRPr="000F3851" w:rsidRDefault="00AF27AC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Nakon bezuspješnih pokušaja otklanjanja kvarova, potrošač može u pisanom prigovoru trgovcu naglasiti da zahtijeva novi ispravan proizvod ili povrat novca (član</w:t>
      </w:r>
      <w:r w:rsidR="00D721AB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18. stav</w:t>
      </w:r>
      <w:r w:rsidR="00D721AB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(1), t</w:t>
      </w:r>
      <w:r w:rsidR="00D721AB">
        <w:rPr>
          <w:rFonts w:ascii="Times New Roman" w:hAnsi="Times New Roman"/>
          <w:sz w:val="24"/>
          <w:szCs w:val="24"/>
          <w:lang w:val="hr-HR"/>
        </w:rPr>
        <w:t>o</w:t>
      </w:r>
      <w:r w:rsidRPr="000F3851">
        <w:rPr>
          <w:rFonts w:ascii="Times New Roman" w:hAnsi="Times New Roman"/>
          <w:sz w:val="24"/>
          <w:szCs w:val="24"/>
          <w:lang w:val="hr-HR"/>
        </w:rPr>
        <w:t>čke a) i b) Zakona o zaštiti potrošača u BiH).</w:t>
      </w:r>
    </w:p>
    <w:p w:rsidR="00AF27AC" w:rsidRPr="000F3851" w:rsidRDefault="00AF27AC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Kupac se u ovom slučaju poziva na materijalnu odgovornost </w:t>
      </w:r>
      <w:r w:rsidR="00D721AB" w:rsidRPr="000F3851">
        <w:rPr>
          <w:rFonts w:ascii="Times New Roman" w:hAnsi="Times New Roman"/>
          <w:sz w:val="24"/>
          <w:szCs w:val="24"/>
          <w:lang w:val="hr-HR"/>
        </w:rPr>
        <w:t>prodava</w:t>
      </w:r>
      <w:r w:rsidR="00D721AB">
        <w:rPr>
          <w:rFonts w:ascii="Times New Roman" w:hAnsi="Times New Roman"/>
          <w:sz w:val="24"/>
          <w:szCs w:val="24"/>
          <w:lang w:val="hr-HR"/>
        </w:rPr>
        <w:t>telja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za proizvod, a ne na </w:t>
      </w:r>
      <w:r w:rsidR="00D721AB">
        <w:rPr>
          <w:rFonts w:ascii="Times New Roman" w:hAnsi="Times New Roman"/>
          <w:sz w:val="24"/>
          <w:szCs w:val="24"/>
          <w:lang w:val="hr-HR"/>
        </w:rPr>
        <w:t>jamstvo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za ispravno funkcioni</w:t>
      </w:r>
      <w:r w:rsidR="00BA3E77" w:rsidRPr="000F3851">
        <w:rPr>
          <w:rFonts w:ascii="Times New Roman" w:hAnsi="Times New Roman"/>
          <w:sz w:val="24"/>
          <w:szCs w:val="24"/>
          <w:lang w:val="hr-HR"/>
        </w:rPr>
        <w:t>r</w:t>
      </w:r>
      <w:r w:rsidRPr="000F3851">
        <w:rPr>
          <w:rFonts w:ascii="Times New Roman" w:hAnsi="Times New Roman"/>
          <w:sz w:val="24"/>
          <w:szCs w:val="24"/>
          <w:lang w:val="hr-HR"/>
        </w:rPr>
        <w:t>anje stvari.</w:t>
      </w:r>
    </w:p>
    <w:p w:rsidR="00771676" w:rsidRPr="000F3851" w:rsidRDefault="00771676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3C4B3F" w:rsidRPr="000F3851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12. </w:t>
      </w:r>
      <w:r w:rsidR="00D721AB">
        <w:rPr>
          <w:rFonts w:ascii="Times New Roman" w:hAnsi="Times New Roman"/>
          <w:b/>
          <w:bCs/>
          <w:sz w:val="24"/>
          <w:szCs w:val="24"/>
          <w:lang w:val="hr-HR"/>
        </w:rPr>
        <w:t>Je</w:t>
      </w:r>
      <w:r w:rsidR="00AF27AC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li trgovac obvezan zamijeni</w:t>
      </w:r>
      <w:r w:rsidR="00D721AB">
        <w:rPr>
          <w:rFonts w:ascii="Times New Roman" w:hAnsi="Times New Roman"/>
          <w:b/>
          <w:bCs/>
          <w:sz w:val="24"/>
          <w:szCs w:val="24"/>
          <w:lang w:val="hr-HR"/>
        </w:rPr>
        <w:t>ti</w:t>
      </w:r>
      <w:r w:rsidR="00AF27AC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proizvod za koji kupac naknadno utvrdi da mu se ne sviđa ili mu ne odgovara?</w:t>
      </w:r>
    </w:p>
    <w:p w:rsidR="00AF27AC" w:rsidRPr="000F3851" w:rsidRDefault="00AF27AC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 xml:space="preserve">Zakon o zaštiti potrošača u BiH ne propisuje takvu obvezu trgovca. </w:t>
      </w:r>
      <w:r w:rsidR="00496DE3" w:rsidRPr="000F3851">
        <w:rPr>
          <w:rFonts w:ascii="Times New Roman" w:hAnsi="Times New Roman"/>
          <w:sz w:val="24"/>
          <w:szCs w:val="24"/>
          <w:lang w:val="hr-HR"/>
        </w:rPr>
        <w:t>Trgovac može ali i ne mora prihvatiti takav zahtjev ovisno o poslovnoj praksi koju primjenjuje.</w:t>
      </w:r>
    </w:p>
    <w:p w:rsidR="00496DE3" w:rsidRPr="000F3851" w:rsidRDefault="00496DE3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Dobra poslovna praksa uglavnom podrazumijeva pravo kupca na zamjenu ili povrat proizvoda i kada ne postoji nedostatak, ali je najbolje da se kupac o tome informira kod trgovca prije kup</w:t>
      </w:r>
      <w:r w:rsidR="00D721AB">
        <w:rPr>
          <w:rFonts w:ascii="Times New Roman" w:hAnsi="Times New Roman"/>
          <w:sz w:val="24"/>
          <w:szCs w:val="24"/>
          <w:lang w:val="hr-HR"/>
        </w:rPr>
        <w:t>nje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proizvoda.</w:t>
      </w: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F27AC" w:rsidRPr="000F3851" w:rsidRDefault="00011463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13. </w:t>
      </w:r>
      <w:r w:rsidR="008705E7" w:rsidRPr="000F3851">
        <w:rPr>
          <w:rFonts w:ascii="Times New Roman" w:hAnsi="Times New Roman"/>
          <w:b/>
          <w:bCs/>
          <w:sz w:val="24"/>
          <w:szCs w:val="24"/>
          <w:lang w:val="hr-HR"/>
        </w:rPr>
        <w:t>Št</w:t>
      </w:r>
      <w:r w:rsidR="00D721AB">
        <w:rPr>
          <w:rFonts w:ascii="Times New Roman" w:hAnsi="Times New Roman"/>
          <w:b/>
          <w:bCs/>
          <w:sz w:val="24"/>
          <w:szCs w:val="24"/>
          <w:lang w:val="hr-HR"/>
        </w:rPr>
        <w:t>o</w:t>
      </w:r>
      <w:r w:rsidR="008705E7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podrazumijeva pravo potrošača na odustajanje</w:t>
      </w:r>
      <w:r w:rsidR="00D721AB">
        <w:rPr>
          <w:rFonts w:ascii="Times New Roman" w:hAnsi="Times New Roman"/>
          <w:b/>
          <w:bCs/>
          <w:sz w:val="24"/>
          <w:szCs w:val="24"/>
          <w:lang w:val="hr-HR"/>
        </w:rPr>
        <w:t>,</w:t>
      </w:r>
      <w:r w:rsidR="008705E7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odnosno raskid ugovora u slučaju ugovora zaključenih </w:t>
      </w:r>
      <w:r w:rsidR="00D721AB">
        <w:rPr>
          <w:rFonts w:ascii="Times New Roman" w:hAnsi="Times New Roman"/>
          <w:b/>
          <w:bCs/>
          <w:sz w:val="24"/>
          <w:szCs w:val="24"/>
          <w:lang w:val="hr-HR"/>
        </w:rPr>
        <w:t>iz</w:t>
      </w:r>
      <w:r w:rsidR="008705E7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van poslovnih prostorija, prodaje na </w:t>
      </w:r>
      <w:r w:rsidR="00D721AB">
        <w:rPr>
          <w:rFonts w:ascii="Times New Roman" w:hAnsi="Times New Roman"/>
          <w:b/>
          <w:bCs/>
          <w:sz w:val="24"/>
          <w:szCs w:val="24"/>
          <w:lang w:val="hr-HR"/>
        </w:rPr>
        <w:t>temelju</w:t>
      </w:r>
      <w:r w:rsidR="008705E7"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 ugovora na daljinu i vremenskog zakupa turističkog objekta?</w:t>
      </w:r>
    </w:p>
    <w:p w:rsidR="008705E7" w:rsidRPr="000F3851" w:rsidRDefault="008705E7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>Kod ovih vrsta ugovora potrošač može u zakonskom roku od 15 dana od dana sklapanja ugovora odustati od ugovora</w:t>
      </w:r>
      <w:r w:rsidR="00D721AB">
        <w:rPr>
          <w:rFonts w:ascii="Times New Roman" w:hAnsi="Times New Roman"/>
          <w:sz w:val="24"/>
          <w:szCs w:val="24"/>
          <w:lang w:val="hr-HR"/>
        </w:rPr>
        <w:t>,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odnosno tražiti raskid ugovora bez ikakvih posljedica (čl. 41. st.</w:t>
      </w:r>
      <w:r w:rsidR="00490111" w:rsidRPr="000F3851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F3851">
        <w:rPr>
          <w:rFonts w:ascii="Times New Roman" w:hAnsi="Times New Roman"/>
          <w:sz w:val="24"/>
          <w:szCs w:val="24"/>
          <w:lang w:val="hr-HR"/>
        </w:rPr>
        <w:t>(1), 47. st.</w:t>
      </w:r>
      <w:r w:rsidR="00490111" w:rsidRPr="000F385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D7AAF" w:rsidRPr="000F3851">
        <w:rPr>
          <w:rFonts w:ascii="Times New Roman" w:hAnsi="Times New Roman"/>
          <w:sz w:val="24"/>
          <w:szCs w:val="24"/>
          <w:lang w:val="hr-HR"/>
        </w:rPr>
        <w:t>(1) i 92. st.</w:t>
      </w:r>
      <w:r w:rsidR="00490111" w:rsidRPr="000F385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D7AAF" w:rsidRPr="000F3851">
        <w:rPr>
          <w:rFonts w:ascii="Times New Roman" w:hAnsi="Times New Roman"/>
          <w:sz w:val="24"/>
          <w:szCs w:val="24"/>
          <w:lang w:val="hr-HR"/>
        </w:rPr>
        <w:t>(1) Zakona o zaštiti potrošača u BiH).</w:t>
      </w:r>
    </w:p>
    <w:p w:rsidR="003C4B3F" w:rsidRPr="000F3851" w:rsidRDefault="00DD7AA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U tom slučaju potrebno je da se trgovcu pošalje pismo obavještenja o raskidu ugovora bez posebnog obrazloženja takve namjere.</w:t>
      </w:r>
    </w:p>
    <w:p w:rsidR="003C4B3F" w:rsidRPr="000F3851" w:rsidRDefault="003C4B3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DD7AAF" w:rsidRPr="000F3851" w:rsidRDefault="00011463" w:rsidP="00D63DFA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 xml:space="preserve">14. </w:t>
      </w:r>
      <w:r w:rsidR="00DD5A54">
        <w:rPr>
          <w:rFonts w:ascii="Times New Roman" w:hAnsi="Times New Roman"/>
          <w:b/>
          <w:bCs/>
          <w:sz w:val="24"/>
          <w:szCs w:val="24"/>
          <w:lang w:val="hr-HR"/>
        </w:rPr>
        <w:t xml:space="preserve">Je </w:t>
      </w:r>
      <w:r w:rsidR="00DD7AAF" w:rsidRPr="000F3851">
        <w:rPr>
          <w:rFonts w:ascii="Times New Roman" w:hAnsi="Times New Roman"/>
          <w:b/>
          <w:bCs/>
          <w:sz w:val="24"/>
          <w:szCs w:val="24"/>
          <w:lang w:val="hr-HR"/>
        </w:rPr>
        <w:t>li neophodno posjedovanje računa za proizvod koji želimo reklamirati?</w:t>
      </w:r>
    </w:p>
    <w:p w:rsidR="00DD7AAF" w:rsidRPr="000F3851" w:rsidRDefault="00DD7AA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sz w:val="24"/>
          <w:szCs w:val="24"/>
          <w:lang w:val="hr-HR"/>
        </w:rPr>
        <w:t xml:space="preserve">Preporuka je potrošačima da sačuvaju račun kao dokaz </w:t>
      </w:r>
      <w:r w:rsidR="00DD5A54">
        <w:rPr>
          <w:rFonts w:ascii="Times New Roman" w:hAnsi="Times New Roman"/>
          <w:sz w:val="24"/>
          <w:szCs w:val="24"/>
          <w:lang w:val="hr-HR"/>
        </w:rPr>
        <w:t>kupnje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proizvoda jer trgovac nije u obvezi da prihvati reklamaciju bez prikaza računa za proizvod koji je predmet reklamacije.</w:t>
      </w:r>
    </w:p>
    <w:p w:rsidR="00DD7AAF" w:rsidRPr="000F3851" w:rsidRDefault="00DD7AA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F3851">
        <w:rPr>
          <w:rFonts w:ascii="Times New Roman" w:hAnsi="Times New Roman"/>
          <w:b/>
          <w:bCs/>
          <w:sz w:val="24"/>
          <w:szCs w:val="24"/>
          <w:lang w:val="hr-HR"/>
        </w:rPr>
        <w:t>NAPOMENA: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Trgovac je dužan za proda</w:t>
      </w:r>
      <w:r w:rsidR="00DD5A54">
        <w:rPr>
          <w:rFonts w:ascii="Times New Roman" w:hAnsi="Times New Roman"/>
          <w:sz w:val="24"/>
          <w:szCs w:val="24"/>
          <w:lang w:val="hr-HR"/>
        </w:rPr>
        <w:t>n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i proizvod, odnosno obavljenu uslugu, izdati račun potrošaču, </w:t>
      </w:r>
      <w:r w:rsidR="00DD5A54">
        <w:rPr>
          <w:rFonts w:ascii="Times New Roman" w:hAnsi="Times New Roman"/>
          <w:sz w:val="24"/>
          <w:szCs w:val="24"/>
          <w:lang w:val="hr-HR"/>
        </w:rPr>
        <w:t xml:space="preserve">sukladno </w:t>
      </w:r>
      <w:r w:rsidRPr="000F3851">
        <w:rPr>
          <w:rFonts w:ascii="Times New Roman" w:hAnsi="Times New Roman"/>
          <w:sz w:val="24"/>
          <w:szCs w:val="24"/>
          <w:lang w:val="hr-HR"/>
        </w:rPr>
        <w:t>zakon</w:t>
      </w:r>
      <w:r w:rsidR="00DD5A54">
        <w:rPr>
          <w:rFonts w:ascii="Times New Roman" w:hAnsi="Times New Roman"/>
          <w:sz w:val="24"/>
          <w:szCs w:val="24"/>
          <w:lang w:val="hr-HR"/>
        </w:rPr>
        <w:t>u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i posebnim propisima (član</w:t>
      </w:r>
      <w:r w:rsidR="00DD5A54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11. stav</w:t>
      </w:r>
      <w:r w:rsidR="00DD5A54">
        <w:rPr>
          <w:rFonts w:ascii="Times New Roman" w:hAnsi="Times New Roman"/>
          <w:sz w:val="24"/>
          <w:szCs w:val="24"/>
          <w:lang w:val="hr-HR"/>
        </w:rPr>
        <w:t>ak</w:t>
      </w:r>
      <w:r w:rsidRPr="000F3851">
        <w:rPr>
          <w:rFonts w:ascii="Times New Roman" w:hAnsi="Times New Roman"/>
          <w:sz w:val="24"/>
          <w:szCs w:val="24"/>
          <w:lang w:val="hr-HR"/>
        </w:rPr>
        <w:t xml:space="preserve"> (7) Zakona o zaštiti potrošača u BiH). </w:t>
      </w:r>
    </w:p>
    <w:p w:rsidR="00DD7AAF" w:rsidRPr="000F3851" w:rsidRDefault="00DD7AAF" w:rsidP="00D63DF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DD7AAF" w:rsidRPr="000F3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DF" w:rsidRDefault="00464FDF" w:rsidP="001F22AB">
      <w:pPr>
        <w:spacing w:after="0" w:line="240" w:lineRule="auto"/>
      </w:pPr>
      <w:r>
        <w:separator/>
      </w:r>
    </w:p>
  </w:endnote>
  <w:endnote w:type="continuationSeparator" w:id="0">
    <w:p w:rsidR="00464FDF" w:rsidRDefault="00464FDF" w:rsidP="001F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DF" w:rsidRDefault="00464FDF" w:rsidP="001F22AB">
      <w:pPr>
        <w:spacing w:after="0" w:line="240" w:lineRule="auto"/>
      </w:pPr>
      <w:r>
        <w:separator/>
      </w:r>
    </w:p>
  </w:footnote>
  <w:footnote w:type="continuationSeparator" w:id="0">
    <w:p w:rsidR="00464FDF" w:rsidRDefault="00464FDF" w:rsidP="001F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B7A47"/>
    <w:multiLevelType w:val="hybridMultilevel"/>
    <w:tmpl w:val="4C4449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11463"/>
    <w:rsid w:val="00013AED"/>
    <w:rsid w:val="000F3851"/>
    <w:rsid w:val="001F22AB"/>
    <w:rsid w:val="00324724"/>
    <w:rsid w:val="00380F65"/>
    <w:rsid w:val="003A02FF"/>
    <w:rsid w:val="003A775C"/>
    <w:rsid w:val="003C4B3F"/>
    <w:rsid w:val="00464FDF"/>
    <w:rsid w:val="00490111"/>
    <w:rsid w:val="00496DE3"/>
    <w:rsid w:val="004A636F"/>
    <w:rsid w:val="004E011D"/>
    <w:rsid w:val="004E4775"/>
    <w:rsid w:val="004F4AA5"/>
    <w:rsid w:val="0053542E"/>
    <w:rsid w:val="005759E9"/>
    <w:rsid w:val="00581F4B"/>
    <w:rsid w:val="005828A1"/>
    <w:rsid w:val="00771676"/>
    <w:rsid w:val="007D43EC"/>
    <w:rsid w:val="008705E7"/>
    <w:rsid w:val="00897320"/>
    <w:rsid w:val="00930CD5"/>
    <w:rsid w:val="00992EE7"/>
    <w:rsid w:val="009A35CF"/>
    <w:rsid w:val="009C1597"/>
    <w:rsid w:val="00AF27AC"/>
    <w:rsid w:val="00BA3E77"/>
    <w:rsid w:val="00BB3DF9"/>
    <w:rsid w:val="00CE339F"/>
    <w:rsid w:val="00D63DFA"/>
    <w:rsid w:val="00D721AB"/>
    <w:rsid w:val="00DD5A54"/>
    <w:rsid w:val="00DD7AAF"/>
    <w:rsid w:val="00E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6864-E527-4881-A23F-888FE50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A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AB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D3C6-6802-4A60-930C-698BA33A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Filipović</dc:creator>
  <cp:keywords/>
  <dc:description/>
  <cp:lastModifiedBy>Biljana Jakić</cp:lastModifiedBy>
  <cp:revision>9</cp:revision>
  <dcterms:created xsi:type="dcterms:W3CDTF">2020-12-10T09:43:00Z</dcterms:created>
  <dcterms:modified xsi:type="dcterms:W3CDTF">2020-12-10T11:52:00Z</dcterms:modified>
</cp:coreProperties>
</file>