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3B" w:rsidRPr="00714BF0" w:rsidRDefault="00524E3B" w:rsidP="00524E3B">
      <w:pPr>
        <w:ind w:left="3600" w:firstLine="720"/>
        <w:rPr>
          <w:rStyle w:val="Emphasis"/>
        </w:rPr>
      </w:pPr>
    </w:p>
    <w:p w:rsidR="00ED3695" w:rsidRPr="00F205BF" w:rsidRDefault="00ED3695" w:rsidP="00ED3695">
      <w:pPr>
        <w:jc w:val="center"/>
        <w:rPr>
          <w:u w:val="single"/>
          <w:lang w:val="hr-BA"/>
        </w:rPr>
      </w:pPr>
    </w:p>
    <w:p w:rsidR="00AA769D" w:rsidRPr="00F205BF" w:rsidRDefault="00AA769D" w:rsidP="00AA769D">
      <w:pPr>
        <w:jc w:val="center"/>
        <w:outlineLvl w:val="2"/>
        <w:rPr>
          <w:sz w:val="32"/>
          <w:szCs w:val="32"/>
          <w:lang w:val="hr-BA"/>
        </w:rPr>
      </w:pPr>
    </w:p>
    <w:p w:rsidR="00AA769D" w:rsidRPr="00F205BF" w:rsidRDefault="00AA769D" w:rsidP="00AA769D">
      <w:pPr>
        <w:jc w:val="center"/>
        <w:outlineLvl w:val="2"/>
        <w:rPr>
          <w:sz w:val="32"/>
          <w:szCs w:val="32"/>
          <w:lang w:val="hr-BA"/>
        </w:rPr>
      </w:pPr>
    </w:p>
    <w:p w:rsidR="00AA769D" w:rsidRPr="00F205BF" w:rsidRDefault="00AA769D" w:rsidP="00AA769D">
      <w:pPr>
        <w:jc w:val="center"/>
        <w:outlineLvl w:val="2"/>
        <w:rPr>
          <w:sz w:val="32"/>
          <w:szCs w:val="32"/>
          <w:lang w:val="hr-BA"/>
        </w:rPr>
      </w:pPr>
    </w:p>
    <w:p w:rsidR="00AA769D" w:rsidRPr="00F205BF" w:rsidRDefault="00AA769D" w:rsidP="00AA769D">
      <w:pPr>
        <w:jc w:val="center"/>
        <w:outlineLvl w:val="2"/>
        <w:rPr>
          <w:sz w:val="32"/>
          <w:szCs w:val="32"/>
          <w:lang w:val="hr-BA"/>
        </w:rPr>
      </w:pPr>
    </w:p>
    <w:p w:rsidR="00AA769D" w:rsidRPr="00F205BF" w:rsidRDefault="00AA769D" w:rsidP="00AA769D">
      <w:pPr>
        <w:jc w:val="center"/>
        <w:rPr>
          <w:sz w:val="32"/>
          <w:szCs w:val="32"/>
          <w:lang w:val="hr-BA"/>
        </w:rPr>
      </w:pPr>
    </w:p>
    <w:p w:rsidR="00AA769D" w:rsidRDefault="00AA769D" w:rsidP="00AA769D">
      <w:pPr>
        <w:jc w:val="center"/>
        <w:rPr>
          <w:sz w:val="32"/>
          <w:szCs w:val="32"/>
          <w:lang w:val="sr-Cyrl-BA"/>
        </w:rPr>
      </w:pPr>
    </w:p>
    <w:p w:rsidR="00506AA8" w:rsidRPr="00506AA8" w:rsidRDefault="00506AA8" w:rsidP="00AA769D">
      <w:pPr>
        <w:jc w:val="center"/>
        <w:rPr>
          <w:sz w:val="32"/>
          <w:szCs w:val="32"/>
          <w:lang w:val="sr-Cyrl-BA"/>
        </w:rPr>
      </w:pPr>
    </w:p>
    <w:p w:rsidR="00EE751B" w:rsidRPr="00EE751B" w:rsidRDefault="00EE751B" w:rsidP="00EE751B">
      <w:pPr>
        <w:jc w:val="center"/>
        <w:outlineLvl w:val="2"/>
        <w:rPr>
          <w:b/>
          <w:sz w:val="32"/>
          <w:szCs w:val="32"/>
          <w:lang w:val="hr-BA"/>
        </w:rPr>
      </w:pPr>
      <w:r w:rsidRPr="00EE751B">
        <w:rPr>
          <w:b/>
          <w:sz w:val="32"/>
          <w:szCs w:val="32"/>
          <w:lang w:val="hr-BA"/>
        </w:rPr>
        <w:t>АНЕКС IV</w:t>
      </w:r>
    </w:p>
    <w:p w:rsidR="00EE751B" w:rsidRPr="00EE751B" w:rsidRDefault="00EE751B" w:rsidP="00EE751B">
      <w:pPr>
        <w:jc w:val="center"/>
        <w:rPr>
          <w:sz w:val="28"/>
          <w:szCs w:val="28"/>
          <w:lang w:val="hr-BA"/>
        </w:rPr>
      </w:pPr>
    </w:p>
    <w:p w:rsidR="00EE751B" w:rsidRPr="00EE751B" w:rsidRDefault="00EE751B" w:rsidP="00EE751B">
      <w:pPr>
        <w:jc w:val="center"/>
        <w:outlineLvl w:val="2"/>
        <w:rPr>
          <w:sz w:val="28"/>
          <w:szCs w:val="28"/>
          <w:lang w:val="hr-BA"/>
        </w:rPr>
      </w:pPr>
      <w:r w:rsidRPr="00EE751B">
        <w:rPr>
          <w:sz w:val="28"/>
          <w:szCs w:val="28"/>
          <w:lang w:val="hr-BA"/>
        </w:rPr>
        <w:t xml:space="preserve"> У СКЛАДУ СА ЧЛАНОМ 9. СТАВ 1.</w:t>
      </w:r>
    </w:p>
    <w:p w:rsidR="00EE751B" w:rsidRPr="00EE751B" w:rsidRDefault="00EE751B" w:rsidP="00EE751B">
      <w:pPr>
        <w:tabs>
          <w:tab w:val="left" w:pos="6379"/>
        </w:tabs>
        <w:jc w:val="center"/>
        <w:rPr>
          <w:sz w:val="28"/>
          <w:szCs w:val="28"/>
          <w:lang w:val="hr-BA"/>
        </w:rPr>
      </w:pPr>
    </w:p>
    <w:p w:rsidR="00EE751B" w:rsidRPr="00EE751B" w:rsidRDefault="00EE751B" w:rsidP="00EE751B">
      <w:pPr>
        <w:jc w:val="center"/>
        <w:outlineLvl w:val="2"/>
        <w:rPr>
          <w:sz w:val="28"/>
          <w:szCs w:val="28"/>
          <w:lang w:val="hr-BA"/>
        </w:rPr>
      </w:pPr>
      <w:r w:rsidRPr="00EE751B">
        <w:rPr>
          <w:sz w:val="28"/>
          <w:szCs w:val="28"/>
          <w:lang w:val="hr-BA"/>
        </w:rPr>
        <w:t xml:space="preserve"> СНИЖАВАЊЕ ЦАРИНА НА ИНДУСТРИЈСКЕ ПРОИЗВОДЕ</w:t>
      </w:r>
    </w:p>
    <w:p w:rsidR="00EE751B" w:rsidRPr="00EE751B" w:rsidRDefault="00EE751B" w:rsidP="00EE751B">
      <w:pPr>
        <w:rPr>
          <w:sz w:val="20"/>
          <w:szCs w:val="20"/>
          <w:lang w:val="hr-BA"/>
        </w:rPr>
      </w:pPr>
    </w:p>
    <w:p w:rsidR="00EE751B" w:rsidRPr="00EE751B" w:rsidRDefault="00EE751B" w:rsidP="00EE751B">
      <w:pPr>
        <w:rPr>
          <w:sz w:val="20"/>
          <w:szCs w:val="20"/>
          <w:lang w:val="hr-BA"/>
        </w:rPr>
      </w:pPr>
    </w:p>
    <w:p w:rsidR="00EE751B" w:rsidRPr="00EE751B" w:rsidRDefault="00EE751B" w:rsidP="00EE751B">
      <w:pPr>
        <w:jc w:val="center"/>
        <w:rPr>
          <w:sz w:val="20"/>
          <w:szCs w:val="20"/>
          <w:lang w:val="hr-BA"/>
        </w:rPr>
        <w:sectPr w:rsidR="00EE751B" w:rsidRPr="00EE751B" w:rsidSect="00AA769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18" w:right="1701" w:bottom="1418" w:left="1701" w:header="709" w:footer="709" w:gutter="0"/>
          <w:pgNumType w:start="1"/>
          <w:cols w:space="708"/>
          <w:titlePg/>
        </w:sectPr>
      </w:pPr>
    </w:p>
    <w:p w:rsidR="00EE751B" w:rsidRPr="00EE751B" w:rsidRDefault="00EE751B" w:rsidP="00EE751B">
      <w:pPr>
        <w:jc w:val="center"/>
        <w:rPr>
          <w:szCs w:val="20"/>
          <w:u w:val="single"/>
          <w:lang w:val="hr-BA"/>
        </w:rPr>
      </w:pPr>
    </w:p>
    <w:p w:rsidR="00EE751B" w:rsidRPr="00EE751B" w:rsidRDefault="00EE751B" w:rsidP="00EE751B">
      <w:pPr>
        <w:jc w:val="center"/>
        <w:rPr>
          <w:szCs w:val="20"/>
          <w:u w:val="single"/>
          <w:lang w:val="hr-BA"/>
        </w:rPr>
      </w:pPr>
      <w:r w:rsidRPr="00EE751B">
        <w:rPr>
          <w:szCs w:val="20"/>
          <w:u w:val="single"/>
          <w:lang w:val="hr-BA"/>
        </w:rPr>
        <w:t>АНЕКС IV</w:t>
      </w:r>
    </w:p>
    <w:p w:rsidR="00EE751B" w:rsidRPr="00EE751B" w:rsidRDefault="00EE751B" w:rsidP="00EE751B">
      <w:pPr>
        <w:jc w:val="center"/>
        <w:rPr>
          <w:szCs w:val="20"/>
          <w:lang w:val="hr-BA"/>
        </w:rPr>
      </w:pPr>
    </w:p>
    <w:p w:rsidR="00EE751B" w:rsidRPr="00EE751B" w:rsidRDefault="00EE751B" w:rsidP="00EE751B">
      <w:pPr>
        <w:jc w:val="center"/>
        <w:rPr>
          <w:szCs w:val="20"/>
          <w:u w:val="single"/>
          <w:lang w:val="hr-BA"/>
        </w:rPr>
      </w:pPr>
      <w:r w:rsidRPr="00EE751B">
        <w:rPr>
          <w:szCs w:val="20"/>
          <w:u w:val="single"/>
          <w:lang w:val="hr-BA"/>
        </w:rPr>
        <w:t>У СКЛАДУ СА ЧЛАН</w:t>
      </w:r>
      <w:bookmarkStart w:id="0" w:name="_GoBack"/>
      <w:bookmarkEnd w:id="0"/>
      <w:r w:rsidRPr="00EE751B">
        <w:rPr>
          <w:szCs w:val="20"/>
          <w:u w:val="single"/>
          <w:lang w:val="hr-BA"/>
        </w:rPr>
        <w:t>ОМ 9. СТАВ 1.</w:t>
      </w:r>
    </w:p>
    <w:p w:rsidR="00EE751B" w:rsidRPr="00EE751B" w:rsidRDefault="00EE751B" w:rsidP="00EE751B">
      <w:pPr>
        <w:jc w:val="center"/>
        <w:rPr>
          <w:szCs w:val="20"/>
          <w:u w:val="single"/>
          <w:lang w:val="hr-BA"/>
        </w:rPr>
      </w:pPr>
    </w:p>
    <w:p w:rsidR="00EE751B" w:rsidRPr="00EE751B" w:rsidRDefault="00EE751B" w:rsidP="00EE751B">
      <w:pPr>
        <w:jc w:val="center"/>
        <w:rPr>
          <w:szCs w:val="20"/>
          <w:lang w:val="hr-BA"/>
        </w:rPr>
      </w:pPr>
      <w:r w:rsidRPr="00EE751B">
        <w:rPr>
          <w:u w:val="single"/>
          <w:lang w:val="hr-BA"/>
        </w:rPr>
        <w:t xml:space="preserve">СНИЖАВАЊЕ </w:t>
      </w:r>
      <w:r w:rsidRPr="00EE751B">
        <w:rPr>
          <w:szCs w:val="20"/>
          <w:u w:val="single"/>
          <w:lang w:val="hr-BA"/>
        </w:rPr>
        <w:t>ЦАРИНА НА ИНДУСТРИЈСКЕ ПРОИЗВОДЕ</w:t>
      </w:r>
    </w:p>
    <w:p w:rsidR="00EE751B" w:rsidRPr="00EE751B" w:rsidRDefault="00EE751B" w:rsidP="00EE751B">
      <w:pPr>
        <w:jc w:val="center"/>
        <w:rPr>
          <w:b/>
          <w:i/>
          <w:szCs w:val="20"/>
          <w:u w:val="single"/>
          <w:lang w:val="hr-BA"/>
        </w:rPr>
      </w:pPr>
    </w:p>
    <w:p w:rsidR="00EE751B" w:rsidRPr="00EE751B" w:rsidRDefault="00EE751B" w:rsidP="00EE751B">
      <w:pPr>
        <w:spacing w:after="200" w:line="276" w:lineRule="auto"/>
        <w:contextualSpacing/>
        <w:jc w:val="both"/>
        <w:rPr>
          <w:szCs w:val="20"/>
          <w:u w:val="single"/>
          <w:lang w:val="hr-BA"/>
        </w:rPr>
      </w:pPr>
    </w:p>
    <w:p w:rsidR="00EE751B" w:rsidRPr="00EE751B" w:rsidRDefault="00EE751B" w:rsidP="00EE751B">
      <w:pPr>
        <w:spacing w:after="200" w:line="276" w:lineRule="auto"/>
        <w:contextualSpacing/>
        <w:jc w:val="both"/>
        <w:rPr>
          <w:rFonts w:eastAsia="Calibri"/>
          <w:lang w:val="hr-BA"/>
        </w:rPr>
      </w:pPr>
      <w:r w:rsidRPr="00EE751B">
        <w:rPr>
          <w:rFonts w:eastAsia="Calibri"/>
          <w:lang w:val="hr-BA"/>
        </w:rPr>
        <w:t>1.     Царине и дажбине истог дејства на производе поријеклом из држава ЕФТА-е и увезене у Босну и Херцеговину, наведене у табели у овом Анексу под категоријом А, ће се постепено укидати у складу са сљедећим распоредом:</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 xml:space="preserve"> </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(а) након ступања на снагу овог Споразума на 50% основне царине;</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 xml:space="preserve"> </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(б) 1. јануара 2015, преостале царине ће бити укинуте.</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 xml:space="preserve"> </w:t>
      </w:r>
    </w:p>
    <w:p w:rsidR="00EE751B" w:rsidRPr="00EE751B" w:rsidRDefault="00EE751B" w:rsidP="00EE751B">
      <w:pPr>
        <w:spacing w:after="200" w:line="276" w:lineRule="auto"/>
        <w:contextualSpacing/>
        <w:jc w:val="both"/>
        <w:rPr>
          <w:rFonts w:eastAsia="Calibri"/>
          <w:lang w:val="hr-BA"/>
        </w:rPr>
      </w:pPr>
      <w:r w:rsidRPr="00EE751B">
        <w:rPr>
          <w:rFonts w:eastAsia="Calibri"/>
          <w:lang w:val="hr-BA"/>
        </w:rPr>
        <w:t>2.      Царине и дажбине истог дејства на производе поријеклом из држава ЕФТА-е и увезене у Босну и Херцеговину, наведене у табели у овом ЕФТА-е под категоријом Б, ће се постепено укидати у складу са сљедећим распоредом:</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 xml:space="preserve"> </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(а) након ступања на снагу овог Споразума на 70% основне царине;</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 xml:space="preserve"> </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(б) 1. јануара 2015, на 40% основне царине,</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 xml:space="preserve"> </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(ц) 1. јануара 2016, преостале царине ће бити укинуте.</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 xml:space="preserve"> </w:t>
      </w:r>
    </w:p>
    <w:p w:rsidR="00EE751B" w:rsidRPr="00EE751B" w:rsidRDefault="00EE751B" w:rsidP="00EE751B">
      <w:pPr>
        <w:spacing w:after="200" w:line="276" w:lineRule="auto"/>
        <w:contextualSpacing/>
        <w:jc w:val="both"/>
        <w:rPr>
          <w:rFonts w:eastAsia="Calibri"/>
          <w:lang w:val="hr-BA"/>
        </w:rPr>
      </w:pPr>
      <w:r w:rsidRPr="00EE751B">
        <w:rPr>
          <w:rFonts w:eastAsia="Calibri"/>
          <w:lang w:val="hr-BA"/>
        </w:rPr>
        <w:t>3.      Царине и дажбине истог дејства на производе поријеклом из држава ЕФТА-е и увезене у Босну и Херцеговину, наведене у табели у овом ЕФТА-е под категоријом Ц, ће се постепено укидати у складу са сљедећим распоредом:</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 xml:space="preserve"> </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(а) након ступања на снагу овог Споразума на 80% основне царине;</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 xml:space="preserve"> </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(б) 1. јануара 2015, на 60% основне царине,</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 xml:space="preserve"> </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(ц) 1. јануара 2016, на 40% основне царине,</w:t>
      </w:r>
    </w:p>
    <w:p w:rsidR="00EE751B" w:rsidRPr="00EE751B" w:rsidRDefault="00EE751B" w:rsidP="00EE751B">
      <w:pPr>
        <w:spacing w:after="200" w:line="276" w:lineRule="auto"/>
        <w:ind w:left="720"/>
        <w:contextualSpacing/>
        <w:jc w:val="both"/>
        <w:rPr>
          <w:rFonts w:eastAsia="Calibri"/>
          <w:lang w:val="hr-BA"/>
        </w:rPr>
      </w:pPr>
      <w:r w:rsidRPr="00EE751B">
        <w:rPr>
          <w:rFonts w:eastAsia="Calibri"/>
          <w:lang w:val="hr-BA"/>
        </w:rPr>
        <w:t xml:space="preserve"> </w:t>
      </w:r>
    </w:p>
    <w:p w:rsidR="00EE751B" w:rsidRPr="00EE751B" w:rsidRDefault="00EE751B" w:rsidP="00EE751B">
      <w:pPr>
        <w:contextualSpacing/>
        <w:jc w:val="both"/>
        <w:rPr>
          <w:rFonts w:ascii="Calibri" w:eastAsia="Calibri" w:hAnsi="Calibri"/>
          <w:lang w:val="hr-BA"/>
        </w:rPr>
      </w:pPr>
      <w:r w:rsidRPr="00EE751B">
        <w:rPr>
          <w:rFonts w:eastAsia="Calibri"/>
          <w:lang w:val="hr-BA"/>
        </w:rPr>
        <w:t xml:space="preserve">            (д) 1. јануара 2017, преостале царине ће бити укинуте.</w:t>
      </w:r>
    </w:p>
    <w:p w:rsidR="00AA769D" w:rsidRPr="00F205BF" w:rsidRDefault="00AA769D" w:rsidP="00AA769D">
      <w:pPr>
        <w:contextualSpacing/>
        <w:jc w:val="both"/>
        <w:rPr>
          <w:rFonts w:ascii="Calibri" w:eastAsia="Calibri" w:hAnsi="Calibri"/>
          <w:lang w:val="hr-BA"/>
        </w:rPr>
      </w:pPr>
    </w:p>
    <w:p w:rsidR="00AA769D" w:rsidRPr="00F205BF" w:rsidRDefault="00AA769D" w:rsidP="00AA769D">
      <w:pPr>
        <w:jc w:val="both"/>
        <w:rPr>
          <w:lang w:val="hr-BA"/>
        </w:rPr>
      </w:pPr>
    </w:p>
    <w:p w:rsidR="00AA769D" w:rsidRPr="00F205BF" w:rsidRDefault="00AA769D" w:rsidP="00AA769D">
      <w:pPr>
        <w:rPr>
          <w:szCs w:val="20"/>
          <w:lang w:val="hr-BA"/>
        </w:rPr>
      </w:pPr>
    </w:p>
    <w:p w:rsidR="00AA769D" w:rsidRPr="00F205BF" w:rsidRDefault="00AA769D" w:rsidP="00AA769D">
      <w:pPr>
        <w:rPr>
          <w:szCs w:val="20"/>
          <w:lang w:val="hr-BA"/>
        </w:rPr>
      </w:pPr>
    </w:p>
    <w:p w:rsidR="00AA769D" w:rsidRPr="00B6395A" w:rsidRDefault="00AA769D" w:rsidP="00AA769D">
      <w:pPr>
        <w:jc w:val="center"/>
        <w:rPr>
          <w:b/>
          <w:sz w:val="28"/>
          <w:szCs w:val="28"/>
          <w:lang w:val="sr-Cyrl-BA"/>
        </w:rPr>
      </w:pPr>
      <w:r w:rsidRPr="00F205BF">
        <w:rPr>
          <w:b/>
          <w:sz w:val="28"/>
          <w:szCs w:val="28"/>
          <w:lang w:val="hr-BA"/>
        </w:rPr>
        <w:br w:type="page"/>
      </w:r>
      <w:r w:rsidR="00B6395A">
        <w:rPr>
          <w:b/>
          <w:sz w:val="28"/>
          <w:szCs w:val="28"/>
          <w:lang w:val="sr-Cyrl-BA"/>
        </w:rPr>
        <w:lastRenderedPageBreak/>
        <w:t>Табела</w:t>
      </w:r>
    </w:p>
    <w:p w:rsidR="00AA769D" w:rsidRPr="00F205BF" w:rsidRDefault="00AA769D" w:rsidP="00AA769D">
      <w:pPr>
        <w:rPr>
          <w:szCs w:val="20"/>
          <w:lang w:val="hr-BA"/>
        </w:rPr>
      </w:pPr>
    </w:p>
    <w:tbl>
      <w:tblPr>
        <w:tblW w:w="5101" w:type="pct"/>
        <w:tblLayout w:type="fixed"/>
        <w:tblLook w:val="0000" w:firstRow="0" w:lastRow="0" w:firstColumn="0" w:lastColumn="0" w:noHBand="0" w:noVBand="0"/>
      </w:tblPr>
      <w:tblGrid>
        <w:gridCol w:w="410"/>
        <w:gridCol w:w="1262"/>
        <w:gridCol w:w="2977"/>
        <w:gridCol w:w="1560"/>
        <w:gridCol w:w="1417"/>
        <w:gridCol w:w="1277"/>
      </w:tblGrid>
      <w:tr w:rsidR="00AA769D" w:rsidRPr="00F205BF" w:rsidTr="00E960C8">
        <w:trPr>
          <w:cantSplit/>
          <w:trHeight w:val="900"/>
          <w:tblHeader/>
        </w:trPr>
        <w:tc>
          <w:tcPr>
            <w:tcW w:w="230" w:type="pct"/>
            <w:vMerge w:val="restart"/>
            <w:tcBorders>
              <w:top w:val="single" w:sz="4" w:space="0" w:color="auto"/>
              <w:left w:val="single" w:sz="8" w:space="0" w:color="auto"/>
              <w:right w:val="single" w:sz="4" w:space="0" w:color="auto"/>
            </w:tcBorders>
            <w:shd w:val="clear" w:color="auto" w:fill="D9D9D9"/>
            <w:vAlign w:val="center"/>
          </w:tcPr>
          <w:p w:rsidR="00AA769D" w:rsidRPr="00F205BF" w:rsidRDefault="00AA769D" w:rsidP="00AA769D">
            <w:pPr>
              <w:jc w:val="center"/>
              <w:rPr>
                <w:color w:val="000000"/>
                <w:sz w:val="20"/>
                <w:szCs w:val="20"/>
                <w:lang w:val="hr-BA"/>
              </w:rPr>
            </w:pPr>
            <w:r w:rsidRPr="00F205BF">
              <w:rPr>
                <w:b/>
                <w:bCs/>
                <w:color w:val="000000"/>
                <w:sz w:val="20"/>
                <w:szCs w:val="20"/>
                <w:lang w:val="hr-BA"/>
              </w:rPr>
              <w:t>ex</w:t>
            </w:r>
          </w:p>
        </w:tc>
        <w:tc>
          <w:tcPr>
            <w:tcW w:w="709" w:type="pct"/>
            <w:vMerge w:val="restart"/>
            <w:tcBorders>
              <w:top w:val="single" w:sz="4" w:space="0" w:color="auto"/>
              <w:left w:val="nil"/>
              <w:right w:val="single" w:sz="4" w:space="0" w:color="auto"/>
            </w:tcBorders>
            <w:shd w:val="clear" w:color="auto" w:fill="D9D9D9"/>
            <w:vAlign w:val="center"/>
          </w:tcPr>
          <w:p w:rsidR="00AA769D" w:rsidRPr="00F205BF" w:rsidRDefault="00B6395A" w:rsidP="00B6395A">
            <w:pPr>
              <w:jc w:val="center"/>
              <w:rPr>
                <w:color w:val="000000"/>
                <w:sz w:val="20"/>
                <w:szCs w:val="20"/>
                <w:lang w:val="hr-BA"/>
              </w:rPr>
            </w:pPr>
            <w:r>
              <w:rPr>
                <w:b/>
                <w:bCs/>
                <w:color w:val="000000"/>
                <w:sz w:val="20"/>
                <w:szCs w:val="20"/>
                <w:lang w:val="sr-Cyrl-BA"/>
              </w:rPr>
              <w:t>Царинска ознака</w:t>
            </w:r>
            <w:r w:rsidR="00AA769D" w:rsidRPr="00F205BF">
              <w:rPr>
                <w:b/>
                <w:bCs/>
                <w:color w:val="000000"/>
                <w:sz w:val="20"/>
                <w:szCs w:val="20"/>
                <w:lang w:val="hr-BA"/>
              </w:rPr>
              <w:t xml:space="preserve"> </w:t>
            </w:r>
            <w:r>
              <w:rPr>
                <w:b/>
                <w:bCs/>
                <w:color w:val="000000"/>
                <w:sz w:val="20"/>
                <w:szCs w:val="20"/>
                <w:lang w:val="sr-Cyrl-BA"/>
              </w:rPr>
              <w:t>БиХ</w:t>
            </w:r>
          </w:p>
        </w:tc>
        <w:tc>
          <w:tcPr>
            <w:tcW w:w="1672" w:type="pct"/>
            <w:vMerge w:val="restart"/>
            <w:tcBorders>
              <w:top w:val="single" w:sz="4" w:space="0" w:color="auto"/>
              <w:left w:val="nil"/>
              <w:right w:val="single" w:sz="4" w:space="0" w:color="auto"/>
            </w:tcBorders>
            <w:shd w:val="clear" w:color="auto" w:fill="D9D9D9"/>
            <w:vAlign w:val="center"/>
          </w:tcPr>
          <w:p w:rsidR="00AA769D" w:rsidRPr="00B6395A" w:rsidRDefault="00AA769D" w:rsidP="00B6395A">
            <w:pPr>
              <w:jc w:val="center"/>
              <w:rPr>
                <w:color w:val="000000"/>
                <w:sz w:val="20"/>
                <w:szCs w:val="20"/>
                <w:lang w:val="sr-Cyrl-BA"/>
              </w:rPr>
            </w:pPr>
            <w:r w:rsidRPr="00F205BF">
              <w:rPr>
                <w:b/>
                <w:bCs/>
                <w:color w:val="000000"/>
                <w:sz w:val="20"/>
                <w:szCs w:val="20"/>
                <w:lang w:val="hr-BA"/>
              </w:rPr>
              <w:t>O</w:t>
            </w:r>
            <w:r w:rsidR="00B6395A">
              <w:rPr>
                <w:b/>
                <w:bCs/>
                <w:color w:val="000000"/>
                <w:sz w:val="20"/>
                <w:szCs w:val="20"/>
                <w:lang w:val="sr-Cyrl-BA"/>
              </w:rPr>
              <w:t>пис</w:t>
            </w:r>
            <w:r w:rsidRPr="00F205BF">
              <w:rPr>
                <w:b/>
                <w:bCs/>
                <w:color w:val="000000"/>
                <w:sz w:val="20"/>
                <w:szCs w:val="20"/>
                <w:lang w:val="hr-BA"/>
              </w:rPr>
              <w:t xml:space="preserve"> </w:t>
            </w:r>
            <w:r w:rsidR="00B6395A">
              <w:rPr>
                <w:b/>
                <w:bCs/>
                <w:color w:val="000000"/>
                <w:sz w:val="20"/>
                <w:szCs w:val="20"/>
                <w:lang w:val="sr-Cyrl-BA"/>
              </w:rPr>
              <w:t>производа</w:t>
            </w:r>
          </w:p>
        </w:tc>
        <w:tc>
          <w:tcPr>
            <w:tcW w:w="1672" w:type="pct"/>
            <w:gridSpan w:val="2"/>
            <w:tcBorders>
              <w:top w:val="single" w:sz="4" w:space="0" w:color="auto"/>
              <w:left w:val="nil"/>
              <w:bottom w:val="single" w:sz="4" w:space="0" w:color="auto"/>
              <w:right w:val="single" w:sz="4" w:space="0" w:color="auto"/>
            </w:tcBorders>
            <w:shd w:val="clear" w:color="auto" w:fill="D9D9D9"/>
            <w:noWrap/>
            <w:vAlign w:val="center"/>
          </w:tcPr>
          <w:p w:rsidR="00AA769D" w:rsidRPr="00B6395A" w:rsidRDefault="00B6395A" w:rsidP="00B6395A">
            <w:pPr>
              <w:jc w:val="center"/>
              <w:rPr>
                <w:color w:val="000000"/>
                <w:sz w:val="20"/>
                <w:szCs w:val="20"/>
                <w:lang w:val="sr-Cyrl-BA"/>
              </w:rPr>
            </w:pPr>
            <w:r>
              <w:rPr>
                <w:b/>
                <w:bCs/>
                <w:color w:val="000000"/>
                <w:sz w:val="20"/>
                <w:szCs w:val="20"/>
                <w:lang w:val="sr-Cyrl-BA"/>
              </w:rPr>
              <w:t>Примјењена</w:t>
            </w:r>
            <w:r w:rsidR="00AA769D" w:rsidRPr="00F205BF">
              <w:rPr>
                <w:b/>
                <w:bCs/>
                <w:color w:val="000000"/>
                <w:sz w:val="20"/>
                <w:szCs w:val="20"/>
                <w:lang w:val="hr-BA"/>
              </w:rPr>
              <w:t xml:space="preserve"> </w:t>
            </w:r>
            <w:r>
              <w:rPr>
                <w:b/>
                <w:bCs/>
                <w:color w:val="000000"/>
                <w:sz w:val="20"/>
                <w:szCs w:val="20"/>
                <w:lang w:val="sr-Cyrl-BA"/>
              </w:rPr>
              <w:t>царина</w:t>
            </w:r>
          </w:p>
        </w:tc>
        <w:tc>
          <w:tcPr>
            <w:tcW w:w="717" w:type="pct"/>
            <w:vMerge w:val="restart"/>
            <w:tcBorders>
              <w:top w:val="single" w:sz="4" w:space="0" w:color="auto"/>
              <w:left w:val="nil"/>
              <w:right w:val="single" w:sz="4" w:space="0" w:color="auto"/>
            </w:tcBorders>
            <w:shd w:val="clear" w:color="auto" w:fill="D9D9D9"/>
            <w:noWrap/>
            <w:vAlign w:val="center"/>
          </w:tcPr>
          <w:p w:rsidR="00AA769D" w:rsidRPr="00F205BF" w:rsidRDefault="00B6395A" w:rsidP="00B6395A">
            <w:pPr>
              <w:jc w:val="center"/>
              <w:rPr>
                <w:color w:val="000000"/>
                <w:sz w:val="18"/>
                <w:szCs w:val="18"/>
                <w:lang w:val="hr-BA"/>
              </w:rPr>
            </w:pPr>
            <w:r>
              <w:rPr>
                <w:b/>
                <w:bCs/>
                <w:color w:val="000000"/>
                <w:sz w:val="18"/>
                <w:szCs w:val="18"/>
                <w:lang w:val="sr-Cyrl-BA"/>
              </w:rPr>
              <w:t>Категорија</w:t>
            </w:r>
          </w:p>
        </w:tc>
      </w:tr>
      <w:tr w:rsidR="00AA769D" w:rsidRPr="00F205BF" w:rsidTr="00E960C8">
        <w:trPr>
          <w:cantSplit/>
          <w:trHeight w:val="900"/>
          <w:tblHeader/>
        </w:trPr>
        <w:tc>
          <w:tcPr>
            <w:tcW w:w="230" w:type="pct"/>
            <w:vMerge/>
            <w:tcBorders>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p>
        </w:tc>
        <w:tc>
          <w:tcPr>
            <w:tcW w:w="709" w:type="pct"/>
            <w:vMerge/>
            <w:tcBorders>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p>
        </w:tc>
        <w:tc>
          <w:tcPr>
            <w:tcW w:w="1672" w:type="pct"/>
            <w:vMerge/>
            <w:tcBorders>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p>
        </w:tc>
        <w:tc>
          <w:tcPr>
            <w:tcW w:w="876" w:type="pct"/>
            <w:tcBorders>
              <w:top w:val="single" w:sz="4" w:space="0" w:color="auto"/>
              <w:left w:val="nil"/>
              <w:bottom w:val="single" w:sz="4" w:space="0" w:color="auto"/>
              <w:right w:val="single" w:sz="4" w:space="0" w:color="auto"/>
            </w:tcBorders>
            <w:shd w:val="clear" w:color="auto" w:fill="D9D9D9"/>
            <w:noWrap/>
            <w:vAlign w:val="center"/>
          </w:tcPr>
          <w:p w:rsidR="00AA769D" w:rsidRPr="00F205BF" w:rsidRDefault="00AA769D" w:rsidP="00B6395A">
            <w:pPr>
              <w:jc w:val="center"/>
              <w:rPr>
                <w:color w:val="000000"/>
                <w:sz w:val="20"/>
                <w:szCs w:val="20"/>
                <w:lang w:val="hr-BA"/>
              </w:rPr>
            </w:pPr>
            <w:r w:rsidRPr="00F205BF">
              <w:rPr>
                <w:b/>
                <w:bCs/>
                <w:i/>
                <w:iCs/>
                <w:color w:val="000000"/>
                <w:sz w:val="20"/>
                <w:szCs w:val="20"/>
                <w:lang w:val="hr-BA"/>
              </w:rPr>
              <w:t xml:space="preserve">Ad valorem </w:t>
            </w:r>
            <w:r w:rsidR="00B6395A">
              <w:rPr>
                <w:b/>
                <w:bCs/>
                <w:color w:val="000000"/>
                <w:sz w:val="20"/>
                <w:szCs w:val="20"/>
                <w:lang w:val="sr-Cyrl-BA"/>
              </w:rPr>
              <w:t>царинска стопа</w:t>
            </w:r>
          </w:p>
        </w:tc>
        <w:tc>
          <w:tcPr>
            <w:tcW w:w="796" w:type="pct"/>
            <w:tcBorders>
              <w:top w:val="single" w:sz="4" w:space="0" w:color="auto"/>
              <w:left w:val="nil"/>
              <w:bottom w:val="single" w:sz="4" w:space="0" w:color="auto"/>
              <w:right w:val="single" w:sz="4" w:space="0" w:color="auto"/>
            </w:tcBorders>
            <w:shd w:val="clear" w:color="auto" w:fill="D9D9D9"/>
            <w:noWrap/>
            <w:vAlign w:val="center"/>
          </w:tcPr>
          <w:p w:rsidR="00AA769D" w:rsidRPr="00F205BF" w:rsidRDefault="00B6395A" w:rsidP="00B6395A">
            <w:pPr>
              <w:jc w:val="center"/>
              <w:rPr>
                <w:color w:val="000000"/>
                <w:sz w:val="20"/>
                <w:szCs w:val="20"/>
                <w:lang w:val="hr-BA"/>
              </w:rPr>
            </w:pPr>
            <w:r>
              <w:rPr>
                <w:b/>
                <w:bCs/>
                <w:color w:val="000000"/>
                <w:sz w:val="20"/>
                <w:szCs w:val="20"/>
                <w:lang w:val="sr-Cyrl-BA"/>
              </w:rPr>
              <w:t>Специфична царина</w:t>
            </w:r>
          </w:p>
        </w:tc>
        <w:tc>
          <w:tcPr>
            <w:tcW w:w="717" w:type="pct"/>
            <w:vMerge/>
            <w:tcBorders>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p>
        </w:tc>
      </w:tr>
      <w:tr w:rsidR="00AA769D" w:rsidRPr="00F205BF" w:rsidTr="00E960C8">
        <w:trPr>
          <w:cantSplit/>
          <w:trHeight w:val="900"/>
        </w:trPr>
        <w:tc>
          <w:tcPr>
            <w:tcW w:w="230" w:type="pct"/>
            <w:tcBorders>
              <w:top w:val="single" w:sz="4" w:space="0" w:color="auto"/>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single" w:sz="4" w:space="0" w:color="auto"/>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single" w:sz="4" w:space="0" w:color="auto"/>
              <w:left w:val="nil"/>
              <w:bottom w:val="single" w:sz="4" w:space="0" w:color="auto"/>
              <w:right w:val="single" w:sz="4" w:space="0" w:color="auto"/>
            </w:tcBorders>
            <w:shd w:val="clear" w:color="auto" w:fill="auto"/>
            <w:vAlign w:val="center"/>
          </w:tcPr>
          <w:p w:rsidR="00AA769D" w:rsidRPr="009C5E06" w:rsidRDefault="00AA769D" w:rsidP="00F205BF">
            <w:pPr>
              <w:rPr>
                <w:color w:val="000000"/>
                <w:sz w:val="20"/>
                <w:szCs w:val="20"/>
                <w:lang w:val="sr-Cyrl-RS"/>
              </w:rPr>
            </w:pPr>
            <w:r w:rsidRPr="00DE67EE">
              <w:rPr>
                <w:color w:val="000000"/>
                <w:sz w:val="20"/>
                <w:szCs w:val="20"/>
                <w:lang w:val="hr-BA"/>
              </w:rPr>
              <w:t xml:space="preserve">− </w:t>
            </w:r>
            <w:r w:rsidR="009F1D07" w:rsidRPr="009F1D07">
              <w:rPr>
                <w:color w:val="000000"/>
                <w:sz w:val="20"/>
                <w:szCs w:val="20"/>
                <w:lang w:val="hr-BA"/>
              </w:rPr>
              <w:t>со (укључујући со за јело и денатурисану со) и чисти натријум хлорид, растворен у води или не са додатком или без додатка материји против гру</w:t>
            </w:r>
            <w:r w:rsidR="00674EB8">
              <w:rPr>
                <w:color w:val="000000"/>
                <w:sz w:val="20"/>
                <w:szCs w:val="20"/>
                <w:lang w:val="hr-BA"/>
              </w:rPr>
              <w:t>двања или за побољшање сипкости</w:t>
            </w:r>
          </w:p>
        </w:tc>
        <w:tc>
          <w:tcPr>
            <w:tcW w:w="876" w:type="pct"/>
            <w:tcBorders>
              <w:top w:val="single" w:sz="4" w:space="0" w:color="auto"/>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single" w:sz="4" w:space="0" w:color="auto"/>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C4E52">
            <w:pPr>
              <w:rPr>
                <w:color w:val="000000"/>
                <w:sz w:val="20"/>
                <w:szCs w:val="20"/>
                <w:lang w:val="hr-BA"/>
              </w:rPr>
            </w:pPr>
            <w:r w:rsidRPr="00F205BF">
              <w:rPr>
                <w:color w:val="000000"/>
                <w:sz w:val="20"/>
                <w:szCs w:val="20"/>
                <w:lang w:val="hr-BA"/>
              </w:rPr>
              <w:t xml:space="preserve">− − </w:t>
            </w:r>
            <w:r w:rsidR="003C4E52" w:rsidRPr="003C4E52">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C4E52">
            <w:pPr>
              <w:rPr>
                <w:color w:val="000000"/>
                <w:sz w:val="20"/>
                <w:szCs w:val="20"/>
                <w:lang w:val="hr-BA"/>
              </w:rPr>
            </w:pPr>
            <w:r w:rsidRPr="00F205BF">
              <w:rPr>
                <w:color w:val="000000"/>
                <w:sz w:val="20"/>
                <w:szCs w:val="20"/>
                <w:lang w:val="hr-BA"/>
              </w:rPr>
              <w:t xml:space="preserve">− − − </w:t>
            </w:r>
            <w:r w:rsidR="003C4E52" w:rsidRPr="003C4E52">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2501 00 91 00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C4E52">
            <w:pPr>
              <w:rPr>
                <w:color w:val="000000"/>
                <w:sz w:val="20"/>
                <w:szCs w:val="20"/>
                <w:lang w:val="hr-BA"/>
              </w:rPr>
            </w:pPr>
            <w:r w:rsidRPr="00F205BF">
              <w:rPr>
                <w:color w:val="000000"/>
                <w:sz w:val="20"/>
                <w:szCs w:val="20"/>
                <w:lang w:val="hr-BA"/>
              </w:rPr>
              <w:t xml:space="preserve">− − − − </w:t>
            </w:r>
            <w:r w:rsidR="003C4E52" w:rsidRPr="003C4E52">
              <w:rPr>
                <w:color w:val="000000"/>
                <w:sz w:val="20"/>
                <w:szCs w:val="20"/>
                <w:lang w:val="hr-BA"/>
              </w:rPr>
              <w:t>со за људску исхрану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vAlign w:val="center"/>
          </w:tcPr>
          <w:p w:rsidR="00AA769D" w:rsidRPr="00220887" w:rsidRDefault="00220887" w:rsidP="00220887">
            <w:pPr>
              <w:jc w:val="right"/>
              <w:rPr>
                <w:color w:val="000000"/>
                <w:sz w:val="20"/>
                <w:szCs w:val="20"/>
                <w:lang w:val="sr-Cyrl-BA"/>
              </w:rPr>
            </w:pPr>
            <w:r>
              <w:rPr>
                <w:color w:val="000000"/>
                <w:sz w:val="20"/>
                <w:szCs w:val="20"/>
                <w:lang w:val="hr-BA"/>
              </w:rPr>
              <w:t>0,15 KM/</w:t>
            </w:r>
            <w:r>
              <w:rPr>
                <w:color w:val="000000"/>
                <w:sz w:val="20"/>
                <w:szCs w:val="20"/>
                <w:lang w:val="sr-Cyrl-BA"/>
              </w:rPr>
              <w:t>кг</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9F1D07" w:rsidP="00490FA4">
            <w:pPr>
              <w:rPr>
                <w:color w:val="000000"/>
                <w:sz w:val="20"/>
                <w:szCs w:val="20"/>
                <w:lang w:val="bs-Latn-BA"/>
              </w:rPr>
            </w:pPr>
            <w:r w:rsidRPr="009F1D07">
              <w:rPr>
                <w:color w:val="000000"/>
                <w:sz w:val="20"/>
                <w:szCs w:val="20"/>
                <w:lang w:val="hr-BA"/>
              </w:rPr>
              <w:t>Нафтна уља и уља добијена од битуменозних минерала, осим сирових; производи непоменути нити укључени на другом мјесту, који садрже по маси 70% или више нафтних уља или уља добијених од битуменозних минерала, који чине основне састојке тих производа; отпадна уља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9F1D07" w:rsidP="00490FA4">
            <w:pPr>
              <w:rPr>
                <w:color w:val="000000"/>
                <w:sz w:val="20"/>
                <w:szCs w:val="20"/>
                <w:lang w:val="bs-Latn-BA"/>
              </w:rPr>
            </w:pPr>
            <w:r w:rsidRPr="009F1D07">
              <w:rPr>
                <w:color w:val="000000"/>
                <w:sz w:val="20"/>
                <w:szCs w:val="20"/>
                <w:lang w:val="hr-BA"/>
              </w:rPr>
              <w:t>– нафтна уља и уља добијена од битуменских минерала, осим сирових; производи непоменути нити укључени на другом мјесту, који садрже по маси 70% или више нафтних уља или уља добијених од битуменозних минерала, који чине основне састојке тих производа; осим отпадних уља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9F1D07">
            <w:pPr>
              <w:rPr>
                <w:color w:val="000000"/>
                <w:sz w:val="20"/>
                <w:szCs w:val="20"/>
                <w:lang w:val="bs-Latn-BA"/>
              </w:rPr>
            </w:pPr>
            <w:r w:rsidRPr="00F205BF">
              <w:rPr>
                <w:color w:val="000000"/>
                <w:sz w:val="20"/>
                <w:szCs w:val="20"/>
                <w:lang w:val="hr-BA"/>
              </w:rPr>
              <w:t xml:space="preserve">− − </w:t>
            </w:r>
            <w:r w:rsidR="009F1D07" w:rsidRPr="009F1D07">
              <w:rPr>
                <w:color w:val="000000"/>
                <w:sz w:val="20"/>
                <w:szCs w:val="20"/>
                <w:lang w:val="hr-BA"/>
              </w:rPr>
              <w:t>лака уља и препарати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9F1D07" w:rsidRPr="009F1D07">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74EB8" w:rsidRDefault="00AA769D" w:rsidP="00490FA4">
            <w:pPr>
              <w:rPr>
                <w:color w:val="000000"/>
                <w:sz w:val="20"/>
                <w:szCs w:val="20"/>
                <w:lang w:val="sr-Cyrl-RS"/>
              </w:rPr>
            </w:pPr>
            <w:r w:rsidRPr="00F205BF">
              <w:rPr>
                <w:color w:val="000000"/>
                <w:sz w:val="20"/>
                <w:szCs w:val="20"/>
                <w:lang w:val="hr-BA"/>
              </w:rPr>
              <w:t xml:space="preserve">− − − − − </w:t>
            </w:r>
            <w:r w:rsidR="009F1D07" w:rsidRPr="009F1D07">
              <w:rPr>
                <w:color w:val="000000"/>
                <w:sz w:val="20"/>
                <w:szCs w:val="20"/>
                <w:lang w:val="hr-BA"/>
              </w:rPr>
              <w:t>моторни бензин</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74EB8" w:rsidRDefault="00AA769D" w:rsidP="00490FA4">
            <w:pPr>
              <w:rPr>
                <w:color w:val="000000"/>
                <w:sz w:val="20"/>
                <w:szCs w:val="20"/>
                <w:lang w:val="sr-Cyrl-RS"/>
              </w:rPr>
            </w:pPr>
            <w:r w:rsidRPr="00F205BF">
              <w:rPr>
                <w:color w:val="000000"/>
                <w:sz w:val="20"/>
                <w:szCs w:val="20"/>
                <w:lang w:val="hr-BA"/>
              </w:rPr>
              <w:t xml:space="preserve">− − − − − − </w:t>
            </w:r>
            <w:r w:rsidR="009F1D07" w:rsidRPr="009F1D07">
              <w:rPr>
                <w:color w:val="000000"/>
                <w:sz w:val="20"/>
                <w:szCs w:val="20"/>
                <w:lang w:val="hr-BA"/>
              </w:rPr>
              <w:t>остали, са садржајем олова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150C2" w:rsidRDefault="00AA769D" w:rsidP="00490FA4">
            <w:pPr>
              <w:rPr>
                <w:color w:val="000000"/>
                <w:sz w:val="20"/>
                <w:szCs w:val="20"/>
                <w:lang w:val="sr-Cyrl-RS"/>
              </w:rPr>
            </w:pPr>
            <w:r w:rsidRPr="00F205BF">
              <w:rPr>
                <w:color w:val="000000"/>
                <w:sz w:val="20"/>
                <w:szCs w:val="20"/>
                <w:lang w:val="hr-BA"/>
              </w:rPr>
              <w:t xml:space="preserve">− − − − − − − </w:t>
            </w:r>
            <w:r w:rsidR="009F1D07" w:rsidRPr="009F1D07">
              <w:rPr>
                <w:color w:val="000000"/>
                <w:sz w:val="20"/>
                <w:szCs w:val="20"/>
                <w:lang w:val="hr-BA"/>
              </w:rPr>
              <w:t>не већим од 0,013 g/l (безоловни)</w:t>
            </w:r>
            <w:r w:rsidR="000150C2">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2710 11 41 00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F1D07">
            <w:pPr>
              <w:rPr>
                <w:color w:val="000000"/>
                <w:sz w:val="20"/>
                <w:szCs w:val="20"/>
                <w:lang w:val="hr-BA"/>
              </w:rPr>
            </w:pPr>
            <w:r w:rsidRPr="00F205BF">
              <w:rPr>
                <w:color w:val="000000"/>
                <w:sz w:val="20"/>
                <w:szCs w:val="20"/>
                <w:lang w:val="hr-BA"/>
              </w:rPr>
              <w:t xml:space="preserve">− − − − − − − − </w:t>
            </w:r>
            <w:r w:rsidR="009F1D07" w:rsidRPr="009F1D07">
              <w:rPr>
                <w:color w:val="000000"/>
                <w:sz w:val="20"/>
                <w:szCs w:val="20"/>
                <w:lang w:val="hr-BA"/>
              </w:rPr>
              <w:t>са октанским бројем (RON) мањим од 95</w:t>
            </w:r>
            <w:r w:rsidR="009F1D07" w:rsidRPr="009F1D07">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2B54B7" w:rsidP="00AA769D">
            <w:pPr>
              <w:jc w:val="center"/>
              <w:rPr>
                <w:color w:val="000000"/>
                <w:sz w:val="20"/>
                <w:szCs w:val="20"/>
                <w:lang w:val="hr-BA"/>
              </w:rPr>
            </w:pPr>
            <w:r>
              <w:rPr>
                <w:color w:val="000000"/>
                <w:sz w:val="20"/>
                <w:szCs w:val="20"/>
                <w:lang w:val="sr-Cyrl-BA"/>
              </w:rPr>
              <w:t>Ц</w:t>
            </w:r>
            <w:r w:rsidR="00AA769D" w:rsidRPr="00F205BF">
              <w:rPr>
                <w:color w:val="000000"/>
                <w:sz w:val="20"/>
                <w:szCs w:val="20"/>
                <w:lang w:val="hr-BA"/>
              </w:rPr>
              <w:t xml:space="preserve">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2710 11 45 00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 </w:t>
            </w:r>
            <w:r w:rsidR="009F1D07" w:rsidRPr="009F1D07">
              <w:rPr>
                <w:color w:val="000000"/>
                <w:sz w:val="20"/>
                <w:szCs w:val="20"/>
                <w:lang w:val="hr-BA"/>
              </w:rPr>
              <w:t>са октанским бројем (RON) 95 или већим али мањим од 98</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2710 11 49 00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 </w:t>
            </w:r>
            <w:r w:rsidR="009F1D07" w:rsidRPr="009F1D07">
              <w:rPr>
                <w:color w:val="000000"/>
                <w:sz w:val="20"/>
                <w:szCs w:val="20"/>
                <w:lang w:val="hr-BA"/>
              </w:rPr>
              <w:t>са октанским бројем (RON) 98 или већим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74EB8" w:rsidRDefault="00AA769D" w:rsidP="009F1D07">
            <w:pPr>
              <w:rPr>
                <w:color w:val="000000"/>
                <w:sz w:val="20"/>
                <w:szCs w:val="20"/>
                <w:lang w:val="sr-Cyrl-RS"/>
              </w:rPr>
            </w:pPr>
            <w:r w:rsidRPr="00F205BF">
              <w:rPr>
                <w:color w:val="000000"/>
                <w:sz w:val="20"/>
                <w:szCs w:val="20"/>
                <w:lang w:val="hr-BA"/>
              </w:rPr>
              <w:t xml:space="preserve">− − − − − − − </w:t>
            </w:r>
            <w:r w:rsidR="009F1D07" w:rsidRPr="009F1D07">
              <w:rPr>
                <w:color w:val="000000"/>
                <w:sz w:val="20"/>
                <w:szCs w:val="20"/>
                <w:lang w:val="hr-BA"/>
              </w:rPr>
              <w:t>већим од 0,013 g/l</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2710 11 51 00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F1D07" w:rsidP="00490FA4">
            <w:pPr>
              <w:rPr>
                <w:color w:val="000000"/>
                <w:sz w:val="20"/>
                <w:szCs w:val="20"/>
                <w:lang w:val="hr-BA"/>
              </w:rPr>
            </w:pPr>
            <w:r>
              <w:rPr>
                <w:color w:val="000000"/>
                <w:sz w:val="20"/>
                <w:szCs w:val="20"/>
                <w:lang w:val="hr-BA"/>
              </w:rPr>
              <w:t xml:space="preserve">− − − − − − − − </w:t>
            </w:r>
            <w:r w:rsidR="00AA769D" w:rsidRPr="00F205BF">
              <w:rPr>
                <w:color w:val="000000"/>
                <w:sz w:val="20"/>
                <w:szCs w:val="20"/>
                <w:lang w:val="hr-BA"/>
              </w:rPr>
              <w:t xml:space="preserve"> </w:t>
            </w:r>
            <w:r w:rsidRPr="009F1D07">
              <w:rPr>
                <w:color w:val="000000"/>
                <w:sz w:val="20"/>
                <w:szCs w:val="20"/>
                <w:lang w:val="hr-BA"/>
              </w:rPr>
              <w:t>са октанским бројем (RON) мањим од 98</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2710 11 59 00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 </w:t>
            </w:r>
            <w:r w:rsidR="00483093" w:rsidRPr="00483093">
              <w:rPr>
                <w:color w:val="000000"/>
                <w:sz w:val="20"/>
                <w:szCs w:val="20"/>
                <w:lang w:val="hr-BA"/>
              </w:rPr>
              <w:t>са октанским бројем (RON) 98 или већим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2710 11 70 00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483093" w:rsidRPr="00483093">
              <w:rPr>
                <w:color w:val="000000"/>
                <w:sz w:val="20"/>
                <w:szCs w:val="20"/>
                <w:lang w:val="hr-BA"/>
              </w:rPr>
              <w:t>горива за млазне моторе бензинског типа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483093" w:rsidP="00490FA4">
            <w:pPr>
              <w:rPr>
                <w:color w:val="000000"/>
                <w:sz w:val="20"/>
                <w:szCs w:val="20"/>
                <w:lang w:val="bs-Latn-BA"/>
              </w:rPr>
            </w:pPr>
            <w:r>
              <w:rPr>
                <w:color w:val="000000"/>
                <w:sz w:val="20"/>
                <w:szCs w:val="20"/>
                <w:lang w:val="hr-BA"/>
              </w:rPr>
              <w:t xml:space="preserve">− − </w:t>
            </w:r>
            <w:r w:rsidRPr="00483093">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74EB8" w:rsidRDefault="00483093" w:rsidP="00490FA4">
            <w:pPr>
              <w:rPr>
                <w:color w:val="000000"/>
                <w:sz w:val="20"/>
                <w:szCs w:val="20"/>
                <w:lang w:val="sr-Cyrl-RS"/>
              </w:rPr>
            </w:pPr>
            <w:r>
              <w:rPr>
                <w:color w:val="000000"/>
                <w:sz w:val="20"/>
                <w:szCs w:val="20"/>
                <w:lang w:val="hr-BA"/>
              </w:rPr>
              <w:t xml:space="preserve">− − − </w:t>
            </w:r>
            <w:r w:rsidR="00AA769D" w:rsidRPr="00F205BF">
              <w:rPr>
                <w:color w:val="000000"/>
                <w:sz w:val="20"/>
                <w:szCs w:val="20"/>
                <w:lang w:val="hr-BA"/>
              </w:rPr>
              <w:t xml:space="preserve"> </w:t>
            </w:r>
            <w:r>
              <w:rPr>
                <w:color w:val="000000"/>
                <w:sz w:val="20"/>
                <w:szCs w:val="20"/>
                <w:lang w:val="hr-BA"/>
              </w:rPr>
              <w:t xml:space="preserve"> </w:t>
            </w:r>
            <w:r w:rsidRPr="00483093">
              <w:rPr>
                <w:color w:val="000000"/>
                <w:sz w:val="20"/>
                <w:szCs w:val="20"/>
                <w:lang w:val="hr-BA"/>
              </w:rPr>
              <w:t>средња уља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74EB8" w:rsidRDefault="00483093" w:rsidP="00490FA4">
            <w:pPr>
              <w:rPr>
                <w:color w:val="000000"/>
                <w:sz w:val="20"/>
                <w:szCs w:val="20"/>
                <w:lang w:val="sr-Cyrl-RS"/>
              </w:rPr>
            </w:pPr>
            <w:r>
              <w:rPr>
                <w:color w:val="000000"/>
                <w:sz w:val="20"/>
                <w:szCs w:val="20"/>
                <w:lang w:val="hr-BA"/>
              </w:rPr>
              <w:t xml:space="preserve">− − − − </w:t>
            </w:r>
            <w:r w:rsidRPr="00483093">
              <w:rPr>
                <w:color w:val="000000"/>
                <w:sz w:val="20"/>
                <w:szCs w:val="20"/>
                <w:lang w:val="hr-BA"/>
              </w:rPr>
              <w:t>за остале намјене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74EB8" w:rsidRDefault="00483093" w:rsidP="00490FA4">
            <w:pPr>
              <w:rPr>
                <w:color w:val="000000"/>
                <w:sz w:val="20"/>
                <w:szCs w:val="20"/>
                <w:lang w:val="sr-Cyrl-RS"/>
              </w:rPr>
            </w:pPr>
            <w:r>
              <w:rPr>
                <w:color w:val="000000"/>
                <w:sz w:val="20"/>
                <w:szCs w:val="20"/>
                <w:lang w:val="hr-BA"/>
              </w:rPr>
              <w:t xml:space="preserve">− − − − − </w:t>
            </w:r>
            <w:r w:rsidRPr="00483093">
              <w:rPr>
                <w:color w:val="000000"/>
                <w:sz w:val="20"/>
                <w:szCs w:val="20"/>
                <w:lang w:val="hr-BA"/>
              </w:rPr>
              <w:t>керозин</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2710 19 21 00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w:t>
            </w:r>
            <w:r w:rsidR="00483093">
              <w:t xml:space="preserve"> </w:t>
            </w:r>
            <w:r w:rsidR="00483093" w:rsidRPr="00483093">
              <w:rPr>
                <w:color w:val="000000"/>
                <w:sz w:val="20"/>
                <w:szCs w:val="20"/>
                <w:lang w:val="hr-BA"/>
              </w:rPr>
              <w:t>гориво за млазне моторе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2710 19 25 00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83093" w:rsidP="00490FA4">
            <w:pPr>
              <w:rPr>
                <w:color w:val="000000"/>
                <w:sz w:val="20"/>
                <w:szCs w:val="20"/>
                <w:lang w:val="hr-BA"/>
              </w:rPr>
            </w:pPr>
            <w:r>
              <w:rPr>
                <w:color w:val="000000"/>
                <w:sz w:val="20"/>
                <w:szCs w:val="20"/>
                <w:lang w:val="hr-BA"/>
              </w:rPr>
              <w:t xml:space="preserve">− − − − − − </w:t>
            </w:r>
            <w:r w:rsidR="00AA769D" w:rsidRPr="00F205BF">
              <w:rPr>
                <w:color w:val="000000"/>
                <w:sz w:val="20"/>
                <w:szCs w:val="20"/>
                <w:lang w:val="hr-BA"/>
              </w:rPr>
              <w:t xml:space="preserve"> </w:t>
            </w:r>
            <w:r>
              <w:rPr>
                <w:color w:val="000000"/>
                <w:sz w:val="20"/>
                <w:szCs w:val="20"/>
                <w:lang w:val="hr-BA"/>
              </w:rPr>
              <w:t xml:space="preserve"> </w:t>
            </w:r>
            <w:r w:rsidRPr="00483093">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2710 19 29 00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5F28D3" w:rsidP="00490FA4">
            <w:pPr>
              <w:rPr>
                <w:color w:val="000000"/>
                <w:sz w:val="20"/>
                <w:szCs w:val="20"/>
                <w:lang w:val="hr-BA"/>
              </w:rPr>
            </w:pPr>
            <w:r w:rsidRPr="00F205BF">
              <w:rPr>
                <w:color w:val="000000"/>
                <w:sz w:val="20"/>
                <w:szCs w:val="20"/>
                <w:lang w:val="hr-BA"/>
              </w:rPr>
              <w:t xml:space="preserve">− − − − − </w:t>
            </w:r>
            <w:r w:rsidR="00483093" w:rsidRPr="00483093">
              <w:rPr>
                <w:color w:val="000000"/>
                <w:sz w:val="20"/>
                <w:szCs w:val="20"/>
                <w:lang w:val="hr-BA"/>
              </w:rPr>
              <w:t>остал</w:t>
            </w:r>
            <w:r w:rsidR="00483093">
              <w:rPr>
                <w:color w:val="000000"/>
                <w:sz w:val="20"/>
                <w:szCs w:val="20"/>
                <w:lang w:val="hr-BA"/>
              </w:rPr>
              <w:t>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 − </w:t>
            </w:r>
            <w:r w:rsidR="00483093" w:rsidRPr="00483093">
              <w:rPr>
                <w:color w:val="000000"/>
                <w:sz w:val="20"/>
                <w:szCs w:val="20"/>
                <w:lang w:val="hr-BA"/>
              </w:rPr>
              <w:t>тешка уља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483093" w:rsidP="00490FA4">
            <w:pPr>
              <w:rPr>
                <w:color w:val="000000"/>
                <w:sz w:val="20"/>
                <w:szCs w:val="20"/>
                <w:lang w:val="bs-Latn-BA"/>
              </w:rPr>
            </w:pPr>
            <w:r>
              <w:rPr>
                <w:color w:val="000000"/>
                <w:sz w:val="20"/>
                <w:szCs w:val="20"/>
                <w:lang w:val="hr-BA"/>
              </w:rPr>
              <w:t xml:space="preserve">− − − − </w:t>
            </w:r>
            <w:r w:rsidRPr="00483093">
              <w:rPr>
                <w:color w:val="000000"/>
                <w:sz w:val="20"/>
                <w:szCs w:val="20"/>
                <w:lang w:val="hr-BA"/>
              </w:rPr>
              <w:t>гасна уља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483093" w:rsidP="00490FA4">
            <w:pPr>
              <w:rPr>
                <w:color w:val="000000"/>
                <w:sz w:val="20"/>
                <w:szCs w:val="20"/>
                <w:lang w:val="bs-Latn-BA"/>
              </w:rPr>
            </w:pPr>
            <w:r>
              <w:rPr>
                <w:color w:val="000000"/>
                <w:sz w:val="20"/>
                <w:szCs w:val="20"/>
                <w:lang w:val="hr-BA"/>
              </w:rPr>
              <w:t xml:space="preserve">− − − − − </w:t>
            </w:r>
            <w:r w:rsidRPr="00483093">
              <w:rPr>
                <w:color w:val="000000"/>
                <w:sz w:val="20"/>
                <w:szCs w:val="20"/>
                <w:lang w:val="hr-BA"/>
              </w:rPr>
              <w:t>за остале намјене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890B4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2710 19 41 00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 − − − </w:t>
            </w:r>
            <w:r w:rsidRPr="00164A11">
              <w:rPr>
                <w:color w:val="000000"/>
                <w:sz w:val="20"/>
                <w:szCs w:val="20"/>
                <w:lang w:val="hr-BA"/>
              </w:rPr>
              <w:t>са садржајем сумпора по маси не већим од 0,05%</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694EC6">
              <w:rPr>
                <w:color w:val="000000"/>
                <w:sz w:val="20"/>
                <w:szCs w:val="20"/>
                <w:lang w:val="sr-Cyrl-BA"/>
              </w:rPr>
              <w:t>Б</w:t>
            </w:r>
          </w:p>
        </w:tc>
      </w:tr>
      <w:tr w:rsidR="002B54B7" w:rsidRPr="00F205BF" w:rsidTr="00890B4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2710 19 41 10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 – – – – </w:t>
            </w:r>
            <w:r w:rsidRPr="00164A11">
              <w:rPr>
                <w:color w:val="000000"/>
                <w:sz w:val="20"/>
                <w:szCs w:val="20"/>
                <w:lang w:val="hr-BA"/>
              </w:rPr>
              <w:t>лож–уље екстра</w:t>
            </w:r>
            <w:r>
              <w:rPr>
                <w:color w:val="000000"/>
                <w:sz w:val="20"/>
                <w:szCs w:val="20"/>
                <w:lang w:val="hr-BA"/>
              </w:rPr>
              <w:t xml:space="preserve"> </w:t>
            </w:r>
            <w:r w:rsidRPr="00164A11">
              <w:rPr>
                <w:color w:val="000000"/>
                <w:sz w:val="20"/>
                <w:szCs w:val="20"/>
                <w:lang w:val="hr-BA"/>
              </w:rPr>
              <w:t>лако</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694EC6">
              <w:rPr>
                <w:color w:val="000000"/>
                <w:sz w:val="20"/>
                <w:szCs w:val="20"/>
                <w:lang w:val="sr-Cyrl-BA"/>
              </w:rPr>
              <w:t>Б</w:t>
            </w:r>
          </w:p>
        </w:tc>
      </w:tr>
      <w:tr w:rsidR="002B54B7" w:rsidRPr="00F205BF" w:rsidTr="00890B4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2710 19 45 00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 − − − </w:t>
            </w:r>
            <w:r w:rsidRPr="00164A11">
              <w:rPr>
                <w:color w:val="000000"/>
                <w:sz w:val="20"/>
                <w:szCs w:val="20"/>
                <w:lang w:val="hr-BA"/>
              </w:rPr>
              <w:t>са садржајем сумпора по маси већим од 0,05% али не већим од 0,2%</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694EC6">
              <w:rPr>
                <w:color w:val="000000"/>
                <w:sz w:val="20"/>
                <w:szCs w:val="20"/>
                <w:lang w:val="sr-Cyrl-BA"/>
              </w:rPr>
              <w:t>Б</w:t>
            </w:r>
          </w:p>
        </w:tc>
      </w:tr>
      <w:tr w:rsidR="002B54B7" w:rsidRPr="00F205BF" w:rsidTr="00890B4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2710 19 45 10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 – – – – </w:t>
            </w:r>
            <w:r w:rsidRPr="00164A11">
              <w:rPr>
                <w:color w:val="000000"/>
                <w:sz w:val="20"/>
                <w:szCs w:val="20"/>
                <w:lang w:val="hr-BA"/>
              </w:rPr>
              <w:t>лож–уље екстра</w:t>
            </w:r>
            <w:r>
              <w:rPr>
                <w:color w:val="000000"/>
                <w:sz w:val="20"/>
                <w:szCs w:val="20"/>
                <w:lang w:val="hr-BA"/>
              </w:rPr>
              <w:t xml:space="preserve"> </w:t>
            </w:r>
            <w:r w:rsidRPr="00164A11">
              <w:rPr>
                <w:color w:val="000000"/>
                <w:sz w:val="20"/>
                <w:szCs w:val="20"/>
                <w:lang w:val="hr-BA"/>
              </w:rPr>
              <w:t>лако</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694EC6">
              <w:rPr>
                <w:color w:val="000000"/>
                <w:sz w:val="20"/>
                <w:szCs w:val="20"/>
                <w:lang w:val="sr-Cyrl-BA"/>
              </w:rPr>
              <w:t>Б</w:t>
            </w:r>
          </w:p>
        </w:tc>
      </w:tr>
      <w:tr w:rsidR="002B54B7" w:rsidRPr="00F205BF" w:rsidTr="00890B4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2710 19 49 00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164A11">
            <w:pPr>
              <w:rPr>
                <w:color w:val="000000"/>
                <w:sz w:val="20"/>
                <w:szCs w:val="20"/>
                <w:lang w:val="hr-BA"/>
              </w:rPr>
            </w:pPr>
            <w:r w:rsidRPr="00F205BF">
              <w:rPr>
                <w:color w:val="000000"/>
                <w:sz w:val="20"/>
                <w:szCs w:val="20"/>
                <w:lang w:val="hr-BA"/>
              </w:rPr>
              <w:t xml:space="preserve">− − − − − − </w:t>
            </w:r>
            <w:r w:rsidRPr="00164A11">
              <w:rPr>
                <w:color w:val="000000"/>
                <w:sz w:val="20"/>
                <w:szCs w:val="20"/>
                <w:lang w:val="hr-BA"/>
              </w:rPr>
              <w:t>са садржајем сумпора по маси већим од 0,2%</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694EC6">
              <w:rPr>
                <w:color w:val="000000"/>
                <w:sz w:val="20"/>
                <w:szCs w:val="20"/>
                <w:lang w:val="sr-Cyrl-BA"/>
              </w:rPr>
              <w:t>Б</w:t>
            </w:r>
          </w:p>
        </w:tc>
      </w:tr>
      <w:tr w:rsidR="002B54B7" w:rsidRPr="00F205BF" w:rsidTr="00890B4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2710 19 49 10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 – – – – </w:t>
            </w:r>
            <w:r w:rsidRPr="00164A11">
              <w:rPr>
                <w:color w:val="000000"/>
                <w:sz w:val="20"/>
                <w:szCs w:val="20"/>
                <w:lang w:val="hr-BA"/>
              </w:rPr>
              <w:t>лож–уље екстра</w:t>
            </w:r>
            <w:r>
              <w:rPr>
                <w:color w:val="000000"/>
                <w:sz w:val="20"/>
                <w:szCs w:val="20"/>
                <w:lang w:val="hr-BA"/>
              </w:rPr>
              <w:t xml:space="preserve"> </w:t>
            </w:r>
            <w:r w:rsidRPr="00164A11">
              <w:rPr>
                <w:color w:val="000000"/>
                <w:sz w:val="20"/>
                <w:szCs w:val="20"/>
                <w:lang w:val="hr-BA"/>
              </w:rPr>
              <w:t>лако</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694EC6">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 − − </w:t>
            </w:r>
            <w:r w:rsidR="00164A11" w:rsidRPr="00164A11">
              <w:rPr>
                <w:color w:val="000000"/>
                <w:sz w:val="20"/>
                <w:szCs w:val="20"/>
                <w:lang w:val="hr-BA"/>
              </w:rPr>
              <w:t>ложива уља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2710 19 61 10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w:t>
            </w:r>
            <w:r w:rsidR="00164A11" w:rsidRPr="00164A11">
              <w:rPr>
                <w:color w:val="000000"/>
                <w:sz w:val="20"/>
                <w:szCs w:val="20"/>
                <w:lang w:val="hr-BA"/>
              </w:rPr>
              <w:t>лако специјално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 − − − </w:t>
            </w:r>
            <w:r w:rsidR="00164A11" w:rsidRPr="00164A11">
              <w:rPr>
                <w:color w:val="000000"/>
                <w:sz w:val="20"/>
                <w:szCs w:val="20"/>
                <w:lang w:val="hr-BA"/>
              </w:rPr>
              <w:t>за остале намјене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2710 19 81 00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64A11">
            <w:pPr>
              <w:rPr>
                <w:color w:val="000000"/>
                <w:sz w:val="20"/>
                <w:szCs w:val="20"/>
                <w:lang w:val="hr-BA"/>
              </w:rPr>
            </w:pPr>
            <w:r w:rsidRPr="00F205BF">
              <w:rPr>
                <w:color w:val="000000"/>
                <w:sz w:val="20"/>
                <w:szCs w:val="20"/>
                <w:lang w:val="hr-BA"/>
              </w:rPr>
              <w:t xml:space="preserve">− − − − − − </w:t>
            </w:r>
            <w:r w:rsidR="00164A11" w:rsidRPr="00164A11">
              <w:rPr>
                <w:color w:val="000000"/>
                <w:sz w:val="20"/>
                <w:szCs w:val="20"/>
                <w:lang w:val="hr-BA"/>
              </w:rPr>
              <w:t>моторна уља, компресорска уља за подмазивање, турбинска уља за подмазивање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2827</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164A11" w:rsidP="00490FA4">
            <w:pPr>
              <w:rPr>
                <w:color w:val="000000"/>
                <w:sz w:val="20"/>
                <w:szCs w:val="20"/>
                <w:lang w:val="bs-Latn-BA"/>
              </w:rPr>
            </w:pPr>
            <w:r w:rsidRPr="00164A11">
              <w:rPr>
                <w:color w:val="000000"/>
                <w:sz w:val="20"/>
                <w:szCs w:val="20"/>
                <w:lang w:val="hr-BA"/>
              </w:rPr>
              <w:t>Хлориди, оксихлориди и хидроксихлориди; бромиди и оксибромиди; јодиди и оксијодиди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w:t>
            </w:r>
            <w:r w:rsidR="00164A11" w:rsidRPr="00164A11">
              <w:rPr>
                <w:color w:val="000000"/>
                <w:sz w:val="20"/>
                <w:szCs w:val="20"/>
                <w:lang w:val="hr-BA"/>
              </w:rPr>
              <w:t>остали хлориди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2827 32 00 00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164A11" w:rsidRPr="00164A11">
              <w:rPr>
                <w:color w:val="000000"/>
                <w:sz w:val="20"/>
                <w:szCs w:val="20"/>
                <w:lang w:val="hr-BA"/>
              </w:rPr>
              <w:t>алуминијума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2836</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164A11" w:rsidP="00490FA4">
            <w:pPr>
              <w:rPr>
                <w:color w:val="000000"/>
                <w:sz w:val="20"/>
                <w:szCs w:val="20"/>
                <w:lang w:val="bs-Latn-BA"/>
              </w:rPr>
            </w:pPr>
            <w:r w:rsidRPr="00164A11">
              <w:rPr>
                <w:color w:val="000000"/>
                <w:sz w:val="20"/>
                <w:szCs w:val="20"/>
                <w:lang w:val="hr-BA"/>
              </w:rPr>
              <w:t>Карбонати; пероксикарбонати (перкарбонати); комерцијални алуминију карбонат који садржи алуминијум карбамат</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2836 30 00 00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164A11" w:rsidRPr="00164A11">
              <w:rPr>
                <w:color w:val="000000"/>
                <w:sz w:val="20"/>
                <w:szCs w:val="20"/>
                <w:lang w:val="hr-BA"/>
              </w:rPr>
              <w:t>натријум хидрогенкарбонат (натријум бикарбонат)</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0</w:t>
            </w:r>
          </w:p>
        </w:tc>
        <w:tc>
          <w:tcPr>
            <w:tcW w:w="796" w:type="pct"/>
            <w:tcBorders>
              <w:top w:val="nil"/>
              <w:left w:val="nil"/>
              <w:bottom w:val="single" w:sz="4" w:space="0" w:color="auto"/>
              <w:right w:val="single" w:sz="4" w:space="0" w:color="auto"/>
            </w:tcBorders>
            <w:shd w:val="clear" w:color="auto" w:fill="auto"/>
            <w:vAlign w:val="center"/>
          </w:tcPr>
          <w:p w:rsidR="00AA769D" w:rsidRPr="00F205BF" w:rsidRDefault="00AA769D" w:rsidP="00220887">
            <w:pPr>
              <w:jc w:val="right"/>
              <w:rPr>
                <w:color w:val="000000"/>
                <w:sz w:val="20"/>
                <w:szCs w:val="20"/>
                <w:lang w:val="hr-BA"/>
              </w:rPr>
            </w:pPr>
            <w:r w:rsidRPr="00F205BF">
              <w:rPr>
                <w:color w:val="000000"/>
                <w:sz w:val="20"/>
                <w:szCs w:val="20"/>
                <w:lang w:val="hr-BA"/>
              </w:rPr>
              <w:t>0,2 KM/</w:t>
            </w:r>
            <w:r w:rsidR="00220887">
              <w:rPr>
                <w:color w:val="000000"/>
                <w:sz w:val="20"/>
                <w:szCs w:val="20"/>
                <w:lang w:val="sr-Cyrl-BA"/>
              </w:rPr>
              <w:t>кг</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2904</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B5DCE" w:rsidP="00490FA4">
            <w:pPr>
              <w:rPr>
                <w:color w:val="000000"/>
                <w:sz w:val="20"/>
                <w:szCs w:val="20"/>
                <w:lang w:val="bs-Latn-BA"/>
              </w:rPr>
            </w:pPr>
            <w:r w:rsidRPr="00AB5DCE">
              <w:rPr>
                <w:color w:val="000000"/>
                <w:sz w:val="20"/>
                <w:szCs w:val="20"/>
                <w:lang w:val="hr-BA"/>
              </w:rPr>
              <w:t>Сулфо–, нитро– или нитрозо деривати угљоводоника, халогеновани или нехалогеновани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2904 20 00 20</w:t>
            </w:r>
          </w:p>
        </w:tc>
        <w:tc>
          <w:tcPr>
            <w:tcW w:w="1672" w:type="pct"/>
            <w:tcBorders>
              <w:top w:val="nil"/>
              <w:left w:val="nil"/>
              <w:bottom w:val="single" w:sz="4" w:space="0" w:color="auto"/>
              <w:right w:val="single" w:sz="4" w:space="0" w:color="auto"/>
            </w:tcBorders>
            <w:shd w:val="clear" w:color="auto" w:fill="auto"/>
            <w:vAlign w:val="center"/>
          </w:tcPr>
          <w:p w:rsidR="009C5E06" w:rsidRDefault="009C5E06" w:rsidP="000F113A">
            <w:pPr>
              <w:rPr>
                <w:color w:val="000000"/>
                <w:sz w:val="20"/>
                <w:szCs w:val="20"/>
                <w:lang w:val="sr-Cyrl-RS"/>
              </w:rPr>
            </w:pPr>
          </w:p>
          <w:p w:rsidR="00AA769D" w:rsidRPr="000F113A" w:rsidRDefault="00AA769D" w:rsidP="000F113A">
            <w:pPr>
              <w:rPr>
                <w:sz w:val="20"/>
                <w:szCs w:val="20"/>
                <w:lang w:val="hr-BA"/>
              </w:rPr>
            </w:pPr>
            <w:r w:rsidRPr="00F205BF">
              <w:rPr>
                <w:color w:val="000000"/>
                <w:sz w:val="20"/>
                <w:szCs w:val="20"/>
                <w:lang w:val="hr-BA"/>
              </w:rPr>
              <w:t>– –</w:t>
            </w:r>
            <w:r w:rsidR="000F113A">
              <w:rPr>
                <w:color w:val="000000"/>
                <w:sz w:val="20"/>
                <w:szCs w:val="20"/>
                <w:lang w:val="sr-Cyrl-RS"/>
              </w:rPr>
              <w:t>динитро</w:t>
            </w:r>
            <w:r w:rsidR="009D7674">
              <w:rPr>
                <w:color w:val="000000"/>
                <w:sz w:val="20"/>
                <w:szCs w:val="20"/>
                <w:lang w:val="sr-Cyrl-RS"/>
              </w:rPr>
              <w:t>толуол</w:t>
            </w:r>
            <w:r w:rsidRPr="000F113A">
              <w:rPr>
                <w:color w:val="FFFFFF" w:themeColor="background1"/>
                <w:sz w:val="20"/>
                <w:szCs w:val="20"/>
                <w:lang w:val="hr-BA"/>
              </w:rPr>
              <w:t xml:space="preserve"> </w:t>
            </w:r>
            <w:r w:rsidR="000F113A" w:rsidRPr="000F113A">
              <w:rPr>
                <w:color w:val="FFFFFF" w:themeColor="background1"/>
                <w:sz w:val="20"/>
                <w:szCs w:val="20"/>
                <w:lang w:val="hr-BA"/>
              </w:rPr>
              <w:t>динитро</w:t>
            </w:r>
            <w:r w:rsidR="000F113A" w:rsidRPr="000F113A">
              <w:rPr>
                <w:color w:val="FFFFFF" w:themeColor="background1"/>
                <w:sz w:val="20"/>
                <w:szCs w:val="20"/>
                <w:lang w:val="sr-Cyrl-RS"/>
              </w:rPr>
              <w:t>ддддддд</w:t>
            </w:r>
            <w:r w:rsidR="000F113A" w:rsidRPr="000F113A">
              <w:rPr>
                <w:color w:val="FFFFFF" w:themeColor="background1"/>
                <w:sz w:val="20"/>
                <w:szCs w:val="20"/>
                <w:lang w:val="hr-BA"/>
              </w:rPr>
              <w:t>толуол</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3004</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B5DCE" w:rsidP="00490FA4">
            <w:pPr>
              <w:rPr>
                <w:color w:val="000000"/>
                <w:sz w:val="20"/>
                <w:szCs w:val="20"/>
                <w:lang w:val="bs-Latn-BA"/>
              </w:rPr>
            </w:pPr>
            <w:r w:rsidRPr="00AB5DCE">
              <w:rPr>
                <w:color w:val="000000"/>
                <w:sz w:val="20"/>
                <w:szCs w:val="20"/>
                <w:lang w:val="hr-BA"/>
              </w:rPr>
              <w:t>Лијекови (осим производа из тарифних бројева 3002, 3005 и 3006) који се састоје од помијешаних или непомијешаних производа за терапеутску или профилактичку употребу, припремљени у одмјерене дозе (укључујући и оне у облицима за трансдермални систем примјене) или у облике или паковања за продају на мало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3004 90 00 10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AB5DCE" w:rsidRPr="00AB5DCE">
              <w:rPr>
                <w:color w:val="000000"/>
                <w:sz w:val="20"/>
                <w:szCs w:val="20"/>
                <w:lang w:val="hr-BA"/>
              </w:rPr>
              <w:t>припремљени у облике или паковања за продају на мало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3105</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B5DCE" w:rsidP="00490FA4">
            <w:pPr>
              <w:rPr>
                <w:color w:val="000000"/>
                <w:sz w:val="20"/>
                <w:szCs w:val="20"/>
                <w:lang w:val="bs-Latn-BA"/>
              </w:rPr>
            </w:pPr>
            <w:r w:rsidRPr="00AB5DCE">
              <w:rPr>
                <w:color w:val="000000"/>
                <w:sz w:val="20"/>
                <w:szCs w:val="20"/>
                <w:lang w:val="hr-BA"/>
              </w:rPr>
              <w:t>Минерална или хемијска ђубрива која садрже два или три ђубрива елемента–азот, фосфор и калијум; остала ђубрива; производи из ове главе у облику таблета или у сличним облицима или у паковањима бруто–масе не веће од 10 kg</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3105 20 00 00</w:t>
            </w:r>
          </w:p>
        </w:tc>
        <w:tc>
          <w:tcPr>
            <w:tcW w:w="1672" w:type="pct"/>
            <w:tcBorders>
              <w:top w:val="nil"/>
              <w:left w:val="nil"/>
              <w:bottom w:val="single" w:sz="4" w:space="0" w:color="auto"/>
              <w:right w:val="single" w:sz="4" w:space="0" w:color="auto"/>
            </w:tcBorders>
            <w:shd w:val="clear" w:color="auto" w:fill="auto"/>
            <w:vAlign w:val="center"/>
          </w:tcPr>
          <w:p w:rsidR="00AB5DCE" w:rsidRPr="00F205BF" w:rsidRDefault="00AA769D" w:rsidP="00AB5DCE">
            <w:pPr>
              <w:rPr>
                <w:color w:val="000000"/>
                <w:sz w:val="20"/>
                <w:szCs w:val="20"/>
                <w:lang w:val="hr-BA"/>
              </w:rPr>
            </w:pPr>
            <w:r w:rsidRPr="00F205BF">
              <w:rPr>
                <w:color w:val="000000"/>
                <w:sz w:val="20"/>
                <w:szCs w:val="20"/>
                <w:lang w:val="hr-BA"/>
              </w:rPr>
              <w:t xml:space="preserve">− </w:t>
            </w:r>
            <w:r w:rsidR="00AB5DCE" w:rsidRPr="00AB5DCE">
              <w:rPr>
                <w:color w:val="000000"/>
                <w:sz w:val="20"/>
                <w:szCs w:val="20"/>
                <w:lang w:val="hr-BA"/>
              </w:rPr>
              <w:t>минерална или хемијска ђубрива која садрже три ђубрива елем</w:t>
            </w:r>
            <w:r w:rsidR="00AB5DCE">
              <w:rPr>
                <w:color w:val="000000"/>
                <w:sz w:val="20"/>
                <w:szCs w:val="20"/>
                <w:lang w:val="hr-BA"/>
              </w:rPr>
              <w:t>e</w:t>
            </w:r>
            <w:r w:rsidR="00AB5DCE" w:rsidRPr="00AB5DCE">
              <w:rPr>
                <w:color w:val="000000"/>
                <w:sz w:val="20"/>
                <w:szCs w:val="20"/>
                <w:lang w:val="hr-BA"/>
              </w:rPr>
              <w:t>н</w:t>
            </w:r>
            <w:r w:rsidR="00AB5DCE">
              <w:rPr>
                <w:color w:val="000000"/>
                <w:sz w:val="20"/>
                <w:szCs w:val="20"/>
                <w:lang w:val="hr-BA"/>
              </w:rPr>
              <w:t>a</w:t>
            </w:r>
            <w:r w:rsidR="00AB5DCE" w:rsidRPr="00AB5DCE">
              <w:rPr>
                <w:color w:val="000000"/>
                <w:sz w:val="20"/>
                <w:szCs w:val="20"/>
                <w:lang w:val="hr-BA"/>
              </w:rPr>
              <w:t>та– азот, фосфор и калијум</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3206</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72571F" w:rsidP="00490FA4">
            <w:pPr>
              <w:rPr>
                <w:color w:val="000000"/>
                <w:sz w:val="20"/>
                <w:szCs w:val="20"/>
                <w:lang w:val="bs-Latn-BA"/>
              </w:rPr>
            </w:pPr>
            <w:r w:rsidRPr="0072571F">
              <w:rPr>
                <w:color w:val="000000"/>
                <w:sz w:val="20"/>
                <w:szCs w:val="20"/>
                <w:lang w:val="hr-BA"/>
              </w:rPr>
              <w:t>Остале материје за бојење; препарати наведени у напомени 3 уз ову главу, осим оних из тарифних бројева 3203, 3204 или 3205; неоргански производи који се употребљавају као луминофори, хемијски одређени или 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xml:space="preserve">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D7674" w:rsidRDefault="00AA769D" w:rsidP="0072571F">
            <w:pPr>
              <w:rPr>
                <w:color w:val="000000"/>
                <w:sz w:val="20"/>
                <w:szCs w:val="20"/>
                <w:lang w:val="sr-Cyrl-RS"/>
              </w:rPr>
            </w:pPr>
            <w:r w:rsidRPr="00F205BF">
              <w:rPr>
                <w:color w:val="000000"/>
                <w:sz w:val="20"/>
                <w:szCs w:val="20"/>
                <w:lang w:val="hr-BA"/>
              </w:rPr>
              <w:t xml:space="preserve">− </w:t>
            </w:r>
            <w:r w:rsidR="0072571F" w:rsidRPr="0072571F">
              <w:rPr>
                <w:color w:val="000000"/>
                <w:sz w:val="20"/>
                <w:szCs w:val="20"/>
                <w:lang w:val="hr-BA"/>
              </w:rPr>
              <w:t>остале материје за бојење и остали препарати</w:t>
            </w:r>
            <w:r w:rsidR="009D7674">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3206 41 00 00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72571F" w:rsidRPr="0072571F">
              <w:rPr>
                <w:color w:val="000000"/>
                <w:sz w:val="20"/>
                <w:szCs w:val="20"/>
                <w:lang w:val="hr-BA"/>
              </w:rPr>
              <w:t>ултрамарин и препарати на бази ултрамарина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72571F" w:rsidP="00490FA4">
            <w:pPr>
              <w:rPr>
                <w:color w:val="000000"/>
                <w:sz w:val="20"/>
                <w:szCs w:val="20"/>
                <w:lang w:val="bs-Latn-BA"/>
              </w:rPr>
            </w:pPr>
            <w:r w:rsidRPr="0072571F">
              <w:rPr>
                <w:color w:val="000000"/>
                <w:sz w:val="20"/>
                <w:szCs w:val="20"/>
                <w:lang w:val="hr-BA"/>
              </w:rPr>
              <w:t>Премазне боје (укључујући емајле) и лакови на бази синтетичких полимера или хемијски модификованих природних полимера, диспергованих или растворених у неводном медијуму; раствори дефинисани напоменом 4 уз ову главу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3208 10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w:t>
            </w:r>
            <w:r w:rsidR="0072571F" w:rsidRPr="0072571F">
              <w:rPr>
                <w:color w:val="000000"/>
                <w:sz w:val="20"/>
                <w:szCs w:val="20"/>
                <w:lang w:val="hr-BA"/>
              </w:rPr>
              <w:t>на бази полиестара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72571F" w:rsidP="00490FA4">
            <w:pPr>
              <w:rPr>
                <w:color w:val="000000"/>
                <w:sz w:val="20"/>
                <w:szCs w:val="20"/>
                <w:lang w:val="hr-BA"/>
              </w:rPr>
            </w:pPr>
            <w:r>
              <w:rPr>
                <w:color w:val="000000"/>
                <w:sz w:val="20"/>
                <w:szCs w:val="20"/>
                <w:lang w:val="hr-BA"/>
              </w:rPr>
              <w:t xml:space="preserve">− − </w:t>
            </w:r>
            <w:r w:rsidRPr="0072571F">
              <w:rPr>
                <w:color w:val="000000"/>
                <w:sz w:val="20"/>
                <w:szCs w:val="20"/>
                <w:lang w:val="hr-BA"/>
              </w:rPr>
              <w:t>раствори дефинисани напоменом 4 уз ову главу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3208 10 90 00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837B6" w:rsidRPr="00F837B6">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3208 20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w:t>
            </w:r>
            <w:r w:rsidR="00F837B6" w:rsidRPr="00F837B6">
              <w:rPr>
                <w:color w:val="000000"/>
                <w:sz w:val="20"/>
                <w:szCs w:val="20"/>
                <w:lang w:val="hr-BA"/>
              </w:rPr>
              <w:t>на бази акрилних или винилних полимера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3208 20 10 00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837B6" w:rsidRPr="00F837B6">
              <w:rPr>
                <w:color w:val="000000"/>
                <w:sz w:val="20"/>
                <w:szCs w:val="20"/>
                <w:lang w:val="hr-BA"/>
              </w:rPr>
              <w:t>раствори дефинисани напоменом 4 уз ову главу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3208 20 90 00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837B6" w:rsidP="00490FA4">
            <w:pPr>
              <w:rPr>
                <w:color w:val="000000"/>
                <w:sz w:val="20"/>
                <w:szCs w:val="20"/>
                <w:lang w:val="hr-BA"/>
              </w:rPr>
            </w:pPr>
            <w:r>
              <w:rPr>
                <w:color w:val="000000"/>
                <w:sz w:val="20"/>
                <w:szCs w:val="20"/>
                <w:lang w:val="hr-BA"/>
              </w:rPr>
              <w:t xml:space="preserve">− − </w:t>
            </w:r>
            <w:r w:rsidRPr="00F837B6">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3208 90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F837B6" w:rsidP="00490FA4">
            <w:pPr>
              <w:rPr>
                <w:color w:val="000000"/>
                <w:sz w:val="20"/>
                <w:szCs w:val="20"/>
                <w:lang w:val="bs-Latn-BA"/>
              </w:rPr>
            </w:pPr>
            <w:r>
              <w:rPr>
                <w:color w:val="000000"/>
                <w:sz w:val="20"/>
                <w:szCs w:val="20"/>
                <w:lang w:val="hr-BA"/>
              </w:rPr>
              <w:t xml:space="preserve">− </w:t>
            </w:r>
            <w:r w:rsidR="00AA769D" w:rsidRPr="00F205BF">
              <w:rPr>
                <w:color w:val="000000"/>
                <w:sz w:val="20"/>
                <w:szCs w:val="20"/>
                <w:lang w:val="hr-BA"/>
              </w:rPr>
              <w:t xml:space="preserve"> </w:t>
            </w:r>
            <w:r w:rsidRPr="00F837B6">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 </w:t>
            </w:r>
            <w:r w:rsidR="00F837B6" w:rsidRPr="00F837B6">
              <w:rPr>
                <w:color w:val="000000"/>
                <w:sz w:val="20"/>
                <w:szCs w:val="20"/>
                <w:lang w:val="hr-BA"/>
              </w:rPr>
              <w:t>раствори дефинисани напоменом 4 уз ову главу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3208 90 19 00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837B6" w:rsidRPr="00F837B6">
              <w:rPr>
                <w:color w:val="000000"/>
                <w:sz w:val="20"/>
                <w:szCs w:val="20"/>
                <w:lang w:val="hr-BA"/>
              </w:rPr>
              <w:t>остал</w:t>
            </w:r>
            <w:r w:rsidR="00F837B6">
              <w:rPr>
                <w:color w:val="000000"/>
                <w:sz w:val="20"/>
                <w:szCs w:val="20"/>
                <w:lang w:val="hr-BA"/>
              </w:rPr>
              <w:t>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844008" w:rsidP="00490FA4">
            <w:pPr>
              <w:rPr>
                <w:color w:val="000000"/>
                <w:sz w:val="20"/>
                <w:szCs w:val="20"/>
                <w:lang w:val="bs-Latn-BA"/>
              </w:rPr>
            </w:pPr>
            <w:r w:rsidRPr="00F205BF">
              <w:rPr>
                <w:color w:val="000000"/>
                <w:sz w:val="20"/>
                <w:szCs w:val="20"/>
                <w:lang w:val="hr-BA"/>
              </w:rPr>
              <w:t xml:space="preserve">− − </w:t>
            </w:r>
            <w:r w:rsidR="00F837B6" w:rsidRPr="00F837B6">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3208 90 91 00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837B6" w:rsidRPr="00F837B6">
              <w:rPr>
                <w:color w:val="000000"/>
                <w:sz w:val="20"/>
                <w:szCs w:val="20"/>
                <w:lang w:val="hr-BA"/>
              </w:rPr>
              <w:t>на бази синтетичких полимера</w:t>
            </w:r>
            <w:r w:rsidR="00F837B6">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3208 90 99 00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837B6" w:rsidRPr="00F837B6">
              <w:rPr>
                <w:color w:val="000000"/>
                <w:sz w:val="20"/>
                <w:szCs w:val="20"/>
                <w:lang w:val="hr-BA"/>
              </w:rPr>
              <w:t>на бази хемијских модификованих природних полимера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3209</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8E2E9E" w:rsidP="00490FA4">
            <w:pPr>
              <w:rPr>
                <w:color w:val="000000"/>
                <w:sz w:val="20"/>
                <w:szCs w:val="20"/>
                <w:lang w:val="bs-Latn-BA"/>
              </w:rPr>
            </w:pPr>
            <w:r w:rsidRPr="008E2E9E">
              <w:rPr>
                <w:color w:val="000000"/>
                <w:sz w:val="20"/>
                <w:szCs w:val="20"/>
                <w:lang w:val="hr-BA"/>
              </w:rPr>
              <w:t>Премазне боје и лакови (укључујући емајле) на бази синтетичких полимера или хемијски модификованих природних полимера, диспергованих или растворених у воденом медијуму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3209 10 00 00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8E2E9E" w:rsidRPr="008E2E9E">
              <w:rPr>
                <w:color w:val="000000"/>
                <w:sz w:val="20"/>
                <w:szCs w:val="20"/>
                <w:lang w:val="hr-BA"/>
              </w:rPr>
              <w:t>на бази акрилних или винилних полимера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3209 90 00 00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8E2E9E" w:rsidRPr="008E2E9E">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3212</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8E2E9E" w:rsidP="00490FA4">
            <w:pPr>
              <w:rPr>
                <w:color w:val="000000"/>
                <w:sz w:val="20"/>
                <w:szCs w:val="20"/>
                <w:lang w:val="bs-Latn-BA"/>
              </w:rPr>
            </w:pPr>
            <w:r w:rsidRPr="008E2E9E">
              <w:rPr>
                <w:color w:val="000000"/>
                <w:sz w:val="20"/>
                <w:szCs w:val="20"/>
                <w:lang w:val="hr-BA"/>
              </w:rPr>
              <w:t>Пигменти (укључујући прах и љуспице од метала) дисперговани у неводном медијуму, течни или у пасти, који се употребљавају у производњи премазних боја (укључујући емајле); штампарске фолије; боје и остале материје за бојење припремљени у облицима или паковања за продају на мало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3212 90 00 00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844008" w:rsidP="00490FA4">
            <w:pPr>
              <w:rPr>
                <w:color w:val="000000"/>
                <w:sz w:val="20"/>
                <w:szCs w:val="20"/>
                <w:lang w:val="hr-BA"/>
              </w:rPr>
            </w:pPr>
            <w:r w:rsidRPr="00F205BF">
              <w:rPr>
                <w:color w:val="000000"/>
                <w:sz w:val="20"/>
                <w:szCs w:val="20"/>
                <w:lang w:val="hr-BA"/>
              </w:rPr>
              <w:t xml:space="preserve">− </w:t>
            </w:r>
            <w:r w:rsidR="008E2E9E">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3214</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8E2E9E" w:rsidP="00490FA4">
            <w:pPr>
              <w:rPr>
                <w:color w:val="000000"/>
                <w:sz w:val="20"/>
                <w:szCs w:val="20"/>
                <w:lang w:val="bs-Latn-BA"/>
              </w:rPr>
            </w:pPr>
            <w:r w:rsidRPr="008E2E9E">
              <w:rPr>
                <w:color w:val="000000"/>
                <w:sz w:val="20"/>
                <w:szCs w:val="20"/>
                <w:lang w:val="hr-BA"/>
              </w:rPr>
              <w:t>Стакларски китови, китови за калемљење, смолни малтери, масе за заптивање и други китови; пунила за молерско–фарбарске радове; неватростални препарати за површинску обраду фасада, унутрашњих зидова, подова, таваница и слично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3214 10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8E2E9E" w:rsidP="00490FA4">
            <w:pPr>
              <w:rPr>
                <w:color w:val="000000"/>
                <w:sz w:val="20"/>
                <w:szCs w:val="20"/>
                <w:lang w:val="bs-Latn-BA"/>
              </w:rPr>
            </w:pPr>
            <w:r>
              <w:rPr>
                <w:color w:val="000000"/>
                <w:sz w:val="20"/>
                <w:szCs w:val="20"/>
                <w:lang w:val="hr-BA"/>
              </w:rPr>
              <w:t>-</w:t>
            </w:r>
            <w:r w:rsidRPr="008E2E9E">
              <w:rPr>
                <w:color w:val="000000"/>
                <w:sz w:val="20"/>
                <w:szCs w:val="20"/>
                <w:lang w:val="hr-BA"/>
              </w:rPr>
              <w:t>стакларски китови, китови за калемљење и смолни малтери, масе за заптивање, други китови; пунила за молерско–фарбарске радове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6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3214 10 10 00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E2E9E">
            <w:pPr>
              <w:rPr>
                <w:color w:val="000000"/>
                <w:sz w:val="20"/>
                <w:szCs w:val="20"/>
                <w:lang w:val="hr-BA"/>
              </w:rPr>
            </w:pPr>
            <w:r w:rsidRPr="00F205BF">
              <w:rPr>
                <w:color w:val="000000"/>
                <w:sz w:val="20"/>
                <w:szCs w:val="20"/>
                <w:lang w:val="hr-BA"/>
              </w:rPr>
              <w:t xml:space="preserve">− − </w:t>
            </w:r>
            <w:r w:rsidR="008E2E9E" w:rsidRPr="008E2E9E">
              <w:rPr>
                <w:color w:val="000000"/>
                <w:sz w:val="20"/>
                <w:szCs w:val="20"/>
                <w:lang w:val="hr-BA"/>
              </w:rPr>
              <w:t>стакларски китови, китови за калемљење, смолни малтери, масе за заптивање и остали китови</w:t>
            </w:r>
            <w:r w:rsidR="00E955F0">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3214 10 90 00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955F0">
            <w:pPr>
              <w:rPr>
                <w:color w:val="000000"/>
                <w:sz w:val="20"/>
                <w:szCs w:val="20"/>
                <w:lang w:val="hr-BA"/>
              </w:rPr>
            </w:pPr>
            <w:r w:rsidRPr="00F205BF">
              <w:rPr>
                <w:color w:val="000000"/>
                <w:sz w:val="20"/>
                <w:szCs w:val="20"/>
                <w:lang w:val="hr-BA"/>
              </w:rPr>
              <w:t xml:space="preserve">− − </w:t>
            </w:r>
            <w:r w:rsidR="00E955F0" w:rsidRPr="00E955F0">
              <w:rPr>
                <w:color w:val="000000"/>
                <w:sz w:val="20"/>
                <w:szCs w:val="20"/>
                <w:lang w:val="hr-BA"/>
              </w:rPr>
              <w:t>пунила за молерско–фарбарске радове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3214 90 00 00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844008" w:rsidP="00490FA4">
            <w:pPr>
              <w:rPr>
                <w:color w:val="000000"/>
                <w:sz w:val="20"/>
                <w:szCs w:val="20"/>
                <w:lang w:val="hr-BA"/>
              </w:rPr>
            </w:pPr>
            <w:r w:rsidRPr="00F205BF">
              <w:rPr>
                <w:color w:val="000000"/>
                <w:sz w:val="20"/>
                <w:szCs w:val="20"/>
                <w:lang w:val="hr-BA"/>
              </w:rPr>
              <w:t xml:space="preserve">− </w:t>
            </w:r>
            <w:r w:rsidR="008E2E9E">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3215</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E955F0" w:rsidP="00490FA4">
            <w:pPr>
              <w:rPr>
                <w:color w:val="000000"/>
                <w:sz w:val="20"/>
                <w:szCs w:val="20"/>
                <w:lang w:val="bs-Latn-BA"/>
              </w:rPr>
            </w:pPr>
            <w:r w:rsidRPr="00E955F0">
              <w:rPr>
                <w:color w:val="000000"/>
                <w:sz w:val="20"/>
                <w:szCs w:val="20"/>
                <w:lang w:val="hr-BA"/>
              </w:rPr>
              <w:t>Штампарске боје, тушеви и мастила за писање или цртање и остала мастила, укључујући неконцентроване или у чврстом стању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w:t>
            </w:r>
            <w:r w:rsidR="00E955F0">
              <w:t xml:space="preserve"> </w:t>
            </w:r>
            <w:r w:rsidR="00E955F0" w:rsidRPr="00E955F0">
              <w:rPr>
                <w:color w:val="000000"/>
                <w:sz w:val="20"/>
                <w:szCs w:val="20"/>
                <w:lang w:val="hr-BA"/>
              </w:rPr>
              <w:t>штампарске боје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3215 90 00 00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E955F0" w:rsidRPr="00E955F0">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3303 00</w:t>
            </w:r>
          </w:p>
        </w:tc>
        <w:tc>
          <w:tcPr>
            <w:tcW w:w="1672" w:type="pct"/>
            <w:tcBorders>
              <w:top w:val="nil"/>
              <w:left w:val="nil"/>
              <w:bottom w:val="single" w:sz="4" w:space="0" w:color="auto"/>
              <w:right w:val="single" w:sz="4" w:space="0" w:color="auto"/>
            </w:tcBorders>
            <w:shd w:val="clear" w:color="auto" w:fill="auto"/>
            <w:vAlign w:val="center"/>
          </w:tcPr>
          <w:p w:rsidR="00AA769D" w:rsidRPr="00674EB8" w:rsidRDefault="00674EB8" w:rsidP="00490FA4">
            <w:pPr>
              <w:rPr>
                <w:color w:val="000000"/>
                <w:sz w:val="20"/>
                <w:szCs w:val="20"/>
                <w:lang w:val="sr-Cyrl-RS"/>
              </w:rPr>
            </w:pPr>
            <w:r w:rsidRPr="00674EB8">
              <w:rPr>
                <w:color w:val="000000"/>
                <w:sz w:val="20"/>
                <w:szCs w:val="20"/>
                <w:lang w:val="sr-Cyrl-RS"/>
              </w:rPr>
              <w:t>Мириси (парфеми) и тоалетне воде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3303 00 10 10</w:t>
            </w:r>
          </w:p>
        </w:tc>
        <w:tc>
          <w:tcPr>
            <w:tcW w:w="1672" w:type="pct"/>
            <w:tcBorders>
              <w:top w:val="nil"/>
              <w:left w:val="nil"/>
              <w:bottom w:val="single" w:sz="4" w:space="0" w:color="auto"/>
              <w:right w:val="single" w:sz="4" w:space="0" w:color="auto"/>
            </w:tcBorders>
            <w:shd w:val="clear" w:color="auto" w:fill="auto"/>
            <w:vAlign w:val="center"/>
          </w:tcPr>
          <w:p w:rsidR="00AA769D" w:rsidRPr="0006127E" w:rsidRDefault="00AA769D" w:rsidP="00490FA4">
            <w:pPr>
              <w:rPr>
                <w:color w:val="000000"/>
                <w:sz w:val="20"/>
                <w:szCs w:val="20"/>
                <w:lang w:val="sr-Cyrl-RS"/>
              </w:rPr>
            </w:pPr>
            <w:r w:rsidRPr="00F205BF">
              <w:rPr>
                <w:color w:val="000000"/>
                <w:sz w:val="20"/>
                <w:szCs w:val="20"/>
                <w:lang w:val="hr-BA"/>
              </w:rPr>
              <w:t xml:space="preserve">– – </w:t>
            </w:r>
            <w:r w:rsidR="0006127E" w:rsidRPr="0006127E">
              <w:rPr>
                <w:color w:val="000000"/>
                <w:sz w:val="20"/>
                <w:szCs w:val="20"/>
                <w:lang w:val="hr-BA"/>
              </w:rPr>
              <w:t>припремљени у паковања за продају на мало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3303 00 90 10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B6E64" w:rsidRPr="00EB6E64">
              <w:rPr>
                <w:color w:val="000000"/>
                <w:sz w:val="20"/>
                <w:szCs w:val="20"/>
                <w:lang w:val="hr-BA"/>
              </w:rPr>
              <w:t>припремљени у паковања за продају на мало</w:t>
            </w:r>
            <w:r w:rsidR="00EB6E64">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EB6E64" w:rsidP="00490FA4">
            <w:pPr>
              <w:rPr>
                <w:color w:val="000000"/>
                <w:sz w:val="20"/>
                <w:szCs w:val="20"/>
                <w:lang w:val="hr-BA"/>
              </w:rPr>
            </w:pPr>
            <w:r w:rsidRPr="00EB6E64">
              <w:rPr>
                <w:color w:val="000000"/>
                <w:sz w:val="20"/>
                <w:szCs w:val="20"/>
                <w:lang w:val="hr-BA"/>
              </w:rPr>
              <w:t>Производи за уљепшавање и шминкање и производи за његу коже (осим лијекова), укључујући препарате за заштиту од сунца или за појачавање пигментције при сунчању; препарати за маникирање и педикирање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EB6E64" w:rsidRPr="00EB6E64">
              <w:rPr>
                <w:color w:val="000000"/>
                <w:sz w:val="20"/>
                <w:szCs w:val="20"/>
                <w:lang w:val="hr-BA"/>
              </w:rPr>
              <w:t>производи за шминкање усана</w:t>
            </w:r>
            <w:r w:rsidR="00EB6E64" w:rsidRPr="00EB6E64">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3304 20 00 00</w:t>
            </w:r>
          </w:p>
        </w:tc>
        <w:tc>
          <w:tcPr>
            <w:tcW w:w="1672" w:type="pct"/>
            <w:tcBorders>
              <w:top w:val="nil"/>
              <w:left w:val="nil"/>
              <w:bottom w:val="single" w:sz="4" w:space="0" w:color="auto"/>
              <w:right w:val="single" w:sz="4" w:space="0" w:color="auto"/>
            </w:tcBorders>
            <w:shd w:val="clear" w:color="auto" w:fill="auto"/>
            <w:vAlign w:val="center"/>
          </w:tcPr>
          <w:p w:rsidR="00AA769D" w:rsidRPr="009C5E06" w:rsidRDefault="00AA769D" w:rsidP="00490FA4">
            <w:pPr>
              <w:rPr>
                <w:color w:val="000000"/>
                <w:sz w:val="20"/>
                <w:szCs w:val="20"/>
                <w:lang w:val="sr-Cyrl-RS"/>
              </w:rPr>
            </w:pPr>
            <w:r w:rsidRPr="00F205BF">
              <w:rPr>
                <w:color w:val="000000"/>
                <w:sz w:val="20"/>
                <w:szCs w:val="20"/>
                <w:lang w:val="hr-BA"/>
              </w:rPr>
              <w:t xml:space="preserve">− </w:t>
            </w:r>
            <w:r w:rsidR="00EB6E64" w:rsidRPr="00EB6E64">
              <w:rPr>
                <w:color w:val="000000"/>
                <w:sz w:val="20"/>
                <w:szCs w:val="20"/>
                <w:lang w:val="hr-BA"/>
              </w:rPr>
              <w:t>производи за шминкање очију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3304 30 00 00</w:t>
            </w:r>
          </w:p>
        </w:tc>
        <w:tc>
          <w:tcPr>
            <w:tcW w:w="1672" w:type="pct"/>
            <w:tcBorders>
              <w:top w:val="nil"/>
              <w:left w:val="nil"/>
              <w:bottom w:val="single" w:sz="4" w:space="0" w:color="auto"/>
              <w:right w:val="single" w:sz="4" w:space="0" w:color="auto"/>
            </w:tcBorders>
            <w:shd w:val="clear" w:color="auto" w:fill="auto"/>
            <w:vAlign w:val="center"/>
          </w:tcPr>
          <w:p w:rsidR="00AA769D" w:rsidRPr="009C5E06" w:rsidRDefault="00AA769D" w:rsidP="00490FA4">
            <w:pPr>
              <w:rPr>
                <w:color w:val="000000"/>
                <w:sz w:val="20"/>
                <w:szCs w:val="20"/>
                <w:lang w:val="sr-Cyrl-RS"/>
              </w:rPr>
            </w:pPr>
            <w:r w:rsidRPr="00F205BF">
              <w:rPr>
                <w:color w:val="000000"/>
                <w:sz w:val="20"/>
                <w:szCs w:val="20"/>
                <w:lang w:val="hr-BA"/>
              </w:rPr>
              <w:t xml:space="preserve">− </w:t>
            </w:r>
            <w:r w:rsidR="00EB6E64" w:rsidRPr="00EB6E64">
              <w:rPr>
                <w:color w:val="000000"/>
                <w:sz w:val="20"/>
                <w:szCs w:val="20"/>
                <w:lang w:val="hr-BA"/>
              </w:rPr>
              <w:t>производи за маникирање и педикирање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EB6E64" w:rsidRPr="00EB6E64">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 − </w:t>
            </w:r>
            <w:r w:rsidR="00EB6E64" w:rsidRPr="00EB6E64">
              <w:rPr>
                <w:color w:val="000000"/>
                <w:sz w:val="20"/>
                <w:szCs w:val="20"/>
                <w:lang w:val="hr-BA"/>
              </w:rPr>
              <w:t>пудери, укључујући компактне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3304 99 00 00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B6E64" w:rsidRPr="00EB6E64">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3305</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EB6E64" w:rsidP="00490FA4">
            <w:pPr>
              <w:rPr>
                <w:color w:val="000000"/>
                <w:sz w:val="20"/>
                <w:szCs w:val="20"/>
                <w:lang w:val="hr-BA"/>
              </w:rPr>
            </w:pPr>
            <w:r w:rsidRPr="00EB6E64">
              <w:rPr>
                <w:color w:val="000000"/>
                <w:sz w:val="20"/>
                <w:szCs w:val="20"/>
                <w:lang w:val="hr-BA"/>
              </w:rPr>
              <w:t>Препарати за косу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3305 10 00 00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EB6E64" w:rsidRPr="00EB6E64">
              <w:rPr>
                <w:color w:val="000000"/>
                <w:sz w:val="20"/>
                <w:szCs w:val="20"/>
                <w:lang w:val="hr-BA"/>
              </w:rPr>
              <w:t>шампони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3305 20 00 00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EB6E64" w:rsidRPr="00EB6E64">
              <w:rPr>
                <w:color w:val="000000"/>
                <w:sz w:val="20"/>
                <w:szCs w:val="20"/>
                <w:lang w:val="hr-BA"/>
              </w:rPr>
              <w:t>препарати за трајно коврчање или исправљање косе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3305 30 00 00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EB6E64" w:rsidRPr="00EB6E64">
              <w:rPr>
                <w:color w:val="000000"/>
                <w:sz w:val="20"/>
                <w:szCs w:val="20"/>
                <w:lang w:val="hr-BA"/>
              </w:rPr>
              <w:t>лак за косу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3305 90 00 00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CF2C7C">
              <w:rPr>
                <w:color w:val="000000"/>
                <w:sz w:val="20"/>
                <w:szCs w:val="20"/>
                <w:lang w:val="hr-BA"/>
              </w:rPr>
              <w:t xml:space="preserve">− </w:t>
            </w:r>
            <w:r w:rsidR="00E955F0" w:rsidRPr="00E955F0">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3306</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50DAF" w:rsidP="00490FA4">
            <w:pPr>
              <w:rPr>
                <w:color w:val="000000"/>
                <w:sz w:val="20"/>
                <w:szCs w:val="20"/>
                <w:lang w:val="hr-BA"/>
              </w:rPr>
            </w:pPr>
            <w:r w:rsidRPr="00050DAF">
              <w:rPr>
                <w:color w:val="000000"/>
                <w:sz w:val="20"/>
                <w:szCs w:val="20"/>
                <w:lang w:val="hr-BA"/>
              </w:rPr>
              <w:t>Препарати за хигијену уста и зуба, укључујући пасте и прашкове за причвршћивање вјештачких вилица; конац за чишћење простора између зуба (зубна свила), у паковањима за продају на мало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3306 20 00 00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50DAF" w:rsidP="00490FA4">
            <w:pPr>
              <w:rPr>
                <w:color w:val="000000"/>
                <w:sz w:val="20"/>
                <w:szCs w:val="20"/>
                <w:lang w:val="hr-BA"/>
              </w:rPr>
            </w:pPr>
            <w:r w:rsidRPr="00050DAF">
              <w:rPr>
                <w:color w:val="000000"/>
                <w:sz w:val="20"/>
                <w:szCs w:val="20"/>
                <w:lang w:val="hr-BA"/>
              </w:rPr>
              <w:t>– конац за чишћење простора између зуба (зубна свила)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3306 90 00 00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E955F0" w:rsidRPr="00E955F0">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50DAF" w:rsidP="00050DAF">
            <w:pPr>
              <w:rPr>
                <w:color w:val="000000"/>
                <w:sz w:val="20"/>
                <w:szCs w:val="20"/>
                <w:lang w:val="hr-BA"/>
              </w:rPr>
            </w:pPr>
            <w:r w:rsidRPr="00050DAF">
              <w:rPr>
                <w:color w:val="000000"/>
                <w:sz w:val="20"/>
                <w:szCs w:val="20"/>
                <w:lang w:val="hr-BA"/>
              </w:rPr>
              <w:t>Препарати за бријање, укључујући и оне који се употребљавају прије и након бријања, дезодоранси за личну употребу, препарати за купање, депилатори и остали парфимеријски, козметички или тоалетни препарати, који нису поменути нити укључени на другом мјесту; припремљени дезодоранси за просторије, парфимисани или непарфимисани, укључујући и оне који имају дезинфекционе особине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50DAF" w:rsidP="00490FA4">
            <w:pPr>
              <w:rPr>
                <w:color w:val="000000"/>
                <w:sz w:val="20"/>
                <w:szCs w:val="20"/>
                <w:lang w:val="hr-BA"/>
              </w:rPr>
            </w:pPr>
            <w:r w:rsidRPr="00050DAF">
              <w:rPr>
                <w:color w:val="000000"/>
                <w:sz w:val="20"/>
                <w:szCs w:val="20"/>
                <w:lang w:val="hr-BA"/>
              </w:rPr>
              <w:t>– препарати за бријање, укључујући оне који се употребљавају прије или послије бријања</w:t>
            </w:r>
            <w:r w:rsidRPr="00050DAF">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50DAF" w:rsidP="00490FA4">
            <w:pPr>
              <w:rPr>
                <w:color w:val="000000"/>
                <w:sz w:val="20"/>
                <w:szCs w:val="20"/>
                <w:lang w:val="hr-BA"/>
              </w:rPr>
            </w:pPr>
            <w:r w:rsidRPr="00050DAF">
              <w:rPr>
                <w:color w:val="000000"/>
                <w:sz w:val="20"/>
                <w:szCs w:val="20"/>
                <w:lang w:val="hr-BA"/>
              </w:rPr>
              <w:t>– парфимисане соли и остали препарати за купање</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50DAF" w:rsidP="00490FA4">
            <w:pPr>
              <w:rPr>
                <w:color w:val="000000"/>
                <w:sz w:val="20"/>
                <w:szCs w:val="20"/>
                <w:lang w:val="hr-BA"/>
              </w:rPr>
            </w:pPr>
            <w:r w:rsidRPr="00050DAF">
              <w:rPr>
                <w:color w:val="000000"/>
                <w:sz w:val="20"/>
                <w:szCs w:val="20"/>
                <w:lang w:val="hr-BA"/>
              </w:rPr>
              <w:t>– препарати за парфимисање или дезодорисање просторија, укључујући мирисне препарате за религиозне обреде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3307 41 00 00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050DAF" w:rsidRPr="00050DAF">
              <w:rPr>
                <w:color w:val="000000"/>
                <w:sz w:val="20"/>
                <w:szCs w:val="20"/>
                <w:lang w:val="hr-BA"/>
              </w:rPr>
              <w:t>агарбатти и остали препарати што миришу приликом сагоријевања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3307 49 00 00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955F0" w:rsidRPr="00E955F0">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844008" w:rsidP="00490FA4">
            <w:pPr>
              <w:rPr>
                <w:color w:val="000000"/>
                <w:sz w:val="20"/>
                <w:szCs w:val="20"/>
                <w:lang w:val="hr-BA"/>
              </w:rPr>
            </w:pPr>
            <w:r w:rsidRPr="00F205BF">
              <w:rPr>
                <w:color w:val="000000"/>
                <w:sz w:val="20"/>
                <w:szCs w:val="20"/>
                <w:lang w:val="hr-BA"/>
              </w:rPr>
              <w:t xml:space="preserve">− </w:t>
            </w:r>
            <w:r w:rsidR="00E955F0" w:rsidRPr="00E955F0">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50DAF" w:rsidP="00490FA4">
            <w:pPr>
              <w:rPr>
                <w:color w:val="000000"/>
                <w:sz w:val="20"/>
                <w:szCs w:val="20"/>
                <w:lang w:val="hr-BA"/>
              </w:rPr>
            </w:pPr>
            <w:r w:rsidRPr="00050DAF">
              <w:rPr>
                <w:color w:val="000000"/>
                <w:sz w:val="20"/>
                <w:szCs w:val="20"/>
                <w:lang w:val="hr-BA"/>
              </w:rPr>
              <w:t>Сапун; органски површински активни производи и препарати који се употребљавају као сапун, у облику штапића, коцака, ливених или обликованих комада, са додатком или без додатака сапуна; органски површински активни производи и препарати за прање коже, у облику течности или креме, припремљени у паковања за продају на мало, који садрже или не садрже сапун; хартија, вата, филц и неткани текстилни материјали, импрегнисани, премазани или премазани сапуном или детерџентом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50DAF" w:rsidP="00490FA4">
            <w:pPr>
              <w:rPr>
                <w:color w:val="000000"/>
                <w:sz w:val="20"/>
                <w:szCs w:val="20"/>
                <w:lang w:val="hr-BA"/>
              </w:rPr>
            </w:pPr>
            <w:r w:rsidRPr="00050DAF">
              <w:rPr>
                <w:color w:val="000000"/>
                <w:sz w:val="20"/>
                <w:szCs w:val="20"/>
                <w:lang w:val="hr-BA"/>
              </w:rPr>
              <w:t>– сапун; органски површински активни производи и препарати у облику штапића, коцака, ливених или обликованих комада и хартија, вата, филц и неткани текстилни материјали, импрегнисани или премазани сапуном или детерџентом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3401 19 00 00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955F0" w:rsidRPr="00E955F0">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3401 20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50DAF" w:rsidP="00490FA4">
            <w:pPr>
              <w:rPr>
                <w:color w:val="000000"/>
                <w:sz w:val="20"/>
                <w:szCs w:val="20"/>
                <w:lang w:val="hr-BA"/>
              </w:rPr>
            </w:pPr>
            <w:r w:rsidRPr="00050DAF">
              <w:rPr>
                <w:color w:val="000000"/>
                <w:sz w:val="20"/>
                <w:szCs w:val="20"/>
                <w:lang w:val="hr-BA"/>
              </w:rPr>
              <w:t>– сапун у осталим облицима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3401 20 90 00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955F0" w:rsidRPr="00E955F0">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w:t>
            </w:r>
          </w:p>
        </w:tc>
        <w:tc>
          <w:tcPr>
            <w:tcW w:w="1672" w:type="pct"/>
            <w:tcBorders>
              <w:top w:val="nil"/>
              <w:left w:val="nil"/>
              <w:bottom w:val="single" w:sz="4" w:space="0" w:color="auto"/>
              <w:right w:val="single" w:sz="4" w:space="0" w:color="auto"/>
            </w:tcBorders>
            <w:shd w:val="clear" w:color="auto" w:fill="auto"/>
            <w:vAlign w:val="center"/>
          </w:tcPr>
          <w:p w:rsidR="00AA769D" w:rsidRPr="00DE67EE" w:rsidRDefault="00050DAF" w:rsidP="00490FA4">
            <w:pPr>
              <w:rPr>
                <w:color w:val="000000"/>
                <w:sz w:val="20"/>
                <w:szCs w:val="20"/>
                <w:lang w:val="hr-BA"/>
              </w:rPr>
            </w:pPr>
            <w:r w:rsidRPr="00050DAF">
              <w:rPr>
                <w:color w:val="000000"/>
                <w:sz w:val="20"/>
                <w:szCs w:val="20"/>
                <w:lang w:val="hr-BA"/>
              </w:rPr>
              <w:t>Органска површински активна средства (осим сапуна); површински активни препарати, препарати за прање (укључујући помоћне препарате за прање) и препарати за чишћење, са додатком или без додатака сапуна, осим оних из тарифног броја 3401</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3402 20</w:t>
            </w:r>
          </w:p>
        </w:tc>
        <w:tc>
          <w:tcPr>
            <w:tcW w:w="1672" w:type="pct"/>
            <w:tcBorders>
              <w:top w:val="nil"/>
              <w:left w:val="nil"/>
              <w:bottom w:val="single" w:sz="4" w:space="0" w:color="auto"/>
              <w:right w:val="single" w:sz="4" w:space="0" w:color="auto"/>
            </w:tcBorders>
            <w:shd w:val="clear" w:color="auto" w:fill="auto"/>
            <w:vAlign w:val="center"/>
          </w:tcPr>
          <w:p w:rsidR="00AA769D" w:rsidRPr="00DE67EE" w:rsidRDefault="00AA769D" w:rsidP="00490FA4">
            <w:pPr>
              <w:rPr>
                <w:color w:val="000000"/>
                <w:sz w:val="20"/>
                <w:szCs w:val="20"/>
                <w:lang w:val="hr-BA"/>
              </w:rPr>
            </w:pPr>
            <w:r w:rsidRPr="00DE67EE">
              <w:rPr>
                <w:color w:val="000000"/>
                <w:sz w:val="20"/>
                <w:szCs w:val="20"/>
                <w:lang w:val="hr-BA"/>
              </w:rPr>
              <w:t xml:space="preserve"> </w:t>
            </w:r>
            <w:r w:rsidR="00050DAF" w:rsidRPr="00050DAF">
              <w:rPr>
                <w:color w:val="000000"/>
                <w:sz w:val="20"/>
                <w:szCs w:val="20"/>
                <w:lang w:val="hr-BA"/>
              </w:rPr>
              <w:t>– препарати припремљени у паковања за продају на мало: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3402 20 20 00</w:t>
            </w:r>
          </w:p>
        </w:tc>
        <w:tc>
          <w:tcPr>
            <w:tcW w:w="1672" w:type="pct"/>
            <w:tcBorders>
              <w:top w:val="nil"/>
              <w:left w:val="nil"/>
              <w:bottom w:val="single" w:sz="4" w:space="0" w:color="auto"/>
              <w:right w:val="single" w:sz="4" w:space="0" w:color="auto"/>
            </w:tcBorders>
            <w:shd w:val="clear" w:color="auto" w:fill="auto"/>
            <w:vAlign w:val="center"/>
          </w:tcPr>
          <w:p w:rsidR="00AA769D" w:rsidRPr="00DE67EE" w:rsidRDefault="00AA769D" w:rsidP="00490FA4">
            <w:pPr>
              <w:rPr>
                <w:color w:val="000000"/>
                <w:sz w:val="20"/>
                <w:szCs w:val="20"/>
                <w:lang w:val="hr-BA"/>
              </w:rPr>
            </w:pPr>
            <w:r w:rsidRPr="00DE67EE">
              <w:rPr>
                <w:color w:val="000000"/>
                <w:sz w:val="20"/>
                <w:szCs w:val="20"/>
                <w:lang w:val="hr-BA"/>
              </w:rPr>
              <w:t xml:space="preserve">− − </w:t>
            </w:r>
            <w:r w:rsidR="00050DAF" w:rsidRPr="00050DAF">
              <w:rPr>
                <w:color w:val="000000"/>
                <w:sz w:val="20"/>
                <w:szCs w:val="20"/>
                <w:lang w:val="hr-BA"/>
              </w:rPr>
              <w:t>површински активни препарати</w:t>
            </w:r>
            <w:r w:rsidR="00050DAF" w:rsidRPr="00050DAF">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3402 20 90 00</w:t>
            </w:r>
          </w:p>
        </w:tc>
        <w:tc>
          <w:tcPr>
            <w:tcW w:w="1672" w:type="pct"/>
            <w:tcBorders>
              <w:top w:val="nil"/>
              <w:left w:val="nil"/>
              <w:bottom w:val="single" w:sz="4" w:space="0" w:color="auto"/>
              <w:right w:val="single" w:sz="4" w:space="0" w:color="auto"/>
            </w:tcBorders>
            <w:shd w:val="clear" w:color="auto" w:fill="auto"/>
            <w:vAlign w:val="center"/>
          </w:tcPr>
          <w:p w:rsidR="00AA769D" w:rsidRPr="00DE67EE" w:rsidRDefault="00AA769D" w:rsidP="009F2376">
            <w:pPr>
              <w:rPr>
                <w:color w:val="000000"/>
                <w:sz w:val="20"/>
                <w:szCs w:val="20"/>
                <w:lang w:val="hr-BA"/>
              </w:rPr>
            </w:pPr>
            <w:r w:rsidRPr="00DE67EE">
              <w:rPr>
                <w:color w:val="000000"/>
                <w:sz w:val="20"/>
                <w:szCs w:val="20"/>
                <w:lang w:val="hr-BA"/>
              </w:rPr>
              <w:t xml:space="preserve">− − </w:t>
            </w:r>
            <w:r w:rsidR="009F2376" w:rsidRPr="009F2376">
              <w:rPr>
                <w:color w:val="000000"/>
                <w:sz w:val="20"/>
                <w:szCs w:val="20"/>
                <w:lang w:val="hr-BA"/>
              </w:rPr>
              <w:t>препарати за прање, помоћни препарати за прање и препарати  за чишћење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3402 90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757CE5" w:rsidP="00490FA4">
            <w:pPr>
              <w:rPr>
                <w:color w:val="000000"/>
                <w:sz w:val="20"/>
                <w:szCs w:val="20"/>
                <w:lang w:val="bs-Latn-BA"/>
              </w:rPr>
            </w:pPr>
            <w:r w:rsidRPr="00DE67EE">
              <w:rPr>
                <w:color w:val="000000"/>
                <w:sz w:val="20"/>
                <w:szCs w:val="20"/>
                <w:lang w:val="hr-BA"/>
              </w:rPr>
              <w:t xml:space="preserve">− </w:t>
            </w:r>
            <w:r w:rsidR="009F2376" w:rsidRPr="009F2376">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3402 90 10 00</w:t>
            </w:r>
          </w:p>
        </w:tc>
        <w:tc>
          <w:tcPr>
            <w:tcW w:w="1672" w:type="pct"/>
            <w:tcBorders>
              <w:top w:val="nil"/>
              <w:left w:val="nil"/>
              <w:bottom w:val="single" w:sz="4" w:space="0" w:color="auto"/>
              <w:right w:val="single" w:sz="4" w:space="0" w:color="auto"/>
            </w:tcBorders>
            <w:shd w:val="clear" w:color="auto" w:fill="auto"/>
            <w:vAlign w:val="center"/>
          </w:tcPr>
          <w:p w:rsidR="00AA769D" w:rsidRPr="00DE67EE" w:rsidRDefault="00AA769D" w:rsidP="008C4107">
            <w:pPr>
              <w:rPr>
                <w:color w:val="000000"/>
                <w:sz w:val="20"/>
                <w:szCs w:val="20"/>
                <w:lang w:val="hr-BA"/>
              </w:rPr>
            </w:pPr>
            <w:r w:rsidRPr="00DE67EE">
              <w:rPr>
                <w:color w:val="000000"/>
                <w:sz w:val="20"/>
                <w:szCs w:val="20"/>
                <w:lang w:val="hr-BA"/>
              </w:rPr>
              <w:t xml:space="preserve">− − </w:t>
            </w:r>
            <w:r w:rsidR="008C4107" w:rsidRPr="008C4107">
              <w:rPr>
                <w:color w:val="000000"/>
                <w:sz w:val="20"/>
                <w:szCs w:val="20"/>
                <w:lang w:val="hr-BA"/>
              </w:rPr>
              <w:t>површински активни препарати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3402 90 90 00</w:t>
            </w:r>
          </w:p>
        </w:tc>
        <w:tc>
          <w:tcPr>
            <w:tcW w:w="1672" w:type="pct"/>
            <w:tcBorders>
              <w:top w:val="nil"/>
              <w:left w:val="nil"/>
              <w:bottom w:val="single" w:sz="4" w:space="0" w:color="auto"/>
              <w:right w:val="single" w:sz="4" w:space="0" w:color="auto"/>
            </w:tcBorders>
            <w:shd w:val="clear" w:color="auto" w:fill="auto"/>
            <w:vAlign w:val="center"/>
          </w:tcPr>
          <w:p w:rsidR="00AA769D" w:rsidRPr="00DE67EE" w:rsidRDefault="00AA769D" w:rsidP="00490FA4">
            <w:pPr>
              <w:rPr>
                <w:color w:val="000000"/>
                <w:sz w:val="20"/>
                <w:szCs w:val="20"/>
                <w:lang w:val="hr-BA"/>
              </w:rPr>
            </w:pPr>
            <w:r w:rsidRPr="00DE67EE">
              <w:rPr>
                <w:color w:val="000000"/>
                <w:sz w:val="20"/>
                <w:szCs w:val="20"/>
                <w:lang w:val="hr-BA"/>
              </w:rPr>
              <w:t xml:space="preserve">− − </w:t>
            </w:r>
            <w:r w:rsidR="008C4107" w:rsidRPr="008C4107">
              <w:rPr>
                <w:color w:val="000000"/>
                <w:sz w:val="20"/>
                <w:szCs w:val="20"/>
                <w:lang w:val="hr-BA"/>
              </w:rPr>
              <w:t>препарати за прање, помоћни препарати за прање и препарати  за чишћење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34508" w:rsidP="00490FA4">
            <w:pPr>
              <w:rPr>
                <w:color w:val="000000"/>
                <w:sz w:val="20"/>
                <w:szCs w:val="20"/>
                <w:lang w:val="hr-BA"/>
              </w:rPr>
            </w:pPr>
            <w:r w:rsidRPr="00A34508">
              <w:rPr>
                <w:color w:val="000000"/>
                <w:sz w:val="20"/>
                <w:szCs w:val="20"/>
                <w:lang w:val="hr-BA"/>
              </w:rPr>
              <w:t>Политуре и креме, за обућу, намјештај, подове, каросерије, стакло или метале, пасте и прашкови за чишћење и слични производи (укључујући и оне у облику хартије, вате, филца, нетканих текстилних материјала, целуларне пластике или целуларне гуме, импрегнисани или премазане таквим препаратима), осим воскова из тарифног броја 3404</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34508" w:rsidP="00490FA4">
            <w:pPr>
              <w:rPr>
                <w:color w:val="000000"/>
                <w:sz w:val="20"/>
                <w:szCs w:val="20"/>
                <w:lang w:val="hr-BA"/>
              </w:rPr>
            </w:pPr>
            <w:r w:rsidRPr="00A34508">
              <w:rPr>
                <w:color w:val="000000"/>
                <w:sz w:val="20"/>
                <w:szCs w:val="20"/>
                <w:lang w:val="hr-BA"/>
              </w:rPr>
              <w:t>– политуре, креме и слични препарати за обућу и кожу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34508" w:rsidP="00490FA4">
            <w:pPr>
              <w:rPr>
                <w:color w:val="000000"/>
                <w:sz w:val="20"/>
                <w:szCs w:val="20"/>
                <w:lang w:val="hr-BA"/>
              </w:rPr>
            </w:pPr>
            <w:r w:rsidRPr="00A34508">
              <w:rPr>
                <w:color w:val="000000"/>
                <w:sz w:val="20"/>
                <w:szCs w:val="20"/>
                <w:lang w:val="hr-BA"/>
              </w:rPr>
              <w:t>– политуре, креме и слични препарати за одржавање дрвеног намјештаја, подова и остале дрвенарије</w:t>
            </w:r>
            <w:r w:rsidRPr="00A3450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34508" w:rsidP="00490FA4">
            <w:pPr>
              <w:rPr>
                <w:color w:val="000000"/>
                <w:sz w:val="20"/>
                <w:szCs w:val="20"/>
                <w:lang w:val="hr-BA"/>
              </w:rPr>
            </w:pPr>
            <w:r w:rsidRPr="00A34508">
              <w:rPr>
                <w:color w:val="000000"/>
                <w:sz w:val="20"/>
                <w:szCs w:val="20"/>
                <w:lang w:val="hr-BA"/>
              </w:rPr>
              <w:t>– политуре и слични препарати за каросерије, осим политура за метале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34508" w:rsidP="00490FA4">
            <w:pPr>
              <w:rPr>
                <w:color w:val="000000"/>
                <w:sz w:val="20"/>
                <w:szCs w:val="20"/>
                <w:lang w:val="hr-BA"/>
              </w:rPr>
            </w:pPr>
            <w:r w:rsidRPr="00A34508">
              <w:rPr>
                <w:color w:val="000000"/>
                <w:sz w:val="20"/>
                <w:szCs w:val="20"/>
                <w:lang w:val="hr-BA"/>
              </w:rPr>
              <w:t>– пасте, прашкови и остали препарати за чишћење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3405 90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w:t>
            </w:r>
            <w:r w:rsidR="00A34508" w:rsidRPr="00A34508">
              <w:rPr>
                <w:color w:val="000000"/>
                <w:sz w:val="20"/>
                <w:szCs w:val="20"/>
                <w:lang w:val="hr-BA"/>
              </w:rPr>
              <w:t>остало</w:t>
            </w:r>
            <w:r w:rsidR="00A34508">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3405 90 90 00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A34508" w:rsidRPr="00A3450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3406 00 00 00</w:t>
            </w:r>
          </w:p>
        </w:tc>
        <w:tc>
          <w:tcPr>
            <w:tcW w:w="1672" w:type="pct"/>
            <w:tcBorders>
              <w:top w:val="nil"/>
              <w:left w:val="nil"/>
              <w:bottom w:val="single" w:sz="4" w:space="0" w:color="auto"/>
              <w:right w:val="single" w:sz="4" w:space="0" w:color="auto"/>
            </w:tcBorders>
            <w:shd w:val="clear" w:color="auto" w:fill="auto"/>
            <w:vAlign w:val="center"/>
          </w:tcPr>
          <w:p w:rsidR="00A34508" w:rsidRDefault="00A34508" w:rsidP="00490FA4">
            <w:pPr>
              <w:rPr>
                <w:color w:val="000000"/>
                <w:sz w:val="20"/>
                <w:szCs w:val="20"/>
                <w:lang w:val="hr-BA"/>
              </w:rPr>
            </w:pPr>
          </w:p>
          <w:p w:rsidR="00AA769D" w:rsidRPr="00F205BF" w:rsidRDefault="00A34508" w:rsidP="00490FA4">
            <w:pPr>
              <w:rPr>
                <w:color w:val="000000"/>
                <w:sz w:val="20"/>
                <w:szCs w:val="20"/>
                <w:lang w:val="hr-BA"/>
              </w:rPr>
            </w:pPr>
            <w:r w:rsidRPr="00A34508">
              <w:rPr>
                <w:color w:val="000000"/>
                <w:sz w:val="20"/>
                <w:szCs w:val="20"/>
                <w:lang w:val="hr-BA"/>
              </w:rPr>
              <w:t>Свијеће, свијећице и слично</w:t>
            </w:r>
            <w:r w:rsidRPr="00A3450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3407 00 00 00</w:t>
            </w:r>
          </w:p>
        </w:tc>
        <w:tc>
          <w:tcPr>
            <w:tcW w:w="1672" w:type="pct"/>
            <w:tcBorders>
              <w:top w:val="nil"/>
              <w:left w:val="nil"/>
              <w:bottom w:val="single" w:sz="4" w:space="0" w:color="auto"/>
              <w:right w:val="single" w:sz="4" w:space="0" w:color="auto"/>
            </w:tcBorders>
            <w:shd w:val="clear" w:color="auto" w:fill="auto"/>
            <w:vAlign w:val="center"/>
          </w:tcPr>
          <w:p w:rsidR="00AA769D" w:rsidRPr="00DE67EE" w:rsidRDefault="00A34508" w:rsidP="00490FA4">
            <w:pPr>
              <w:rPr>
                <w:color w:val="000000"/>
                <w:sz w:val="20"/>
                <w:szCs w:val="20"/>
                <w:lang w:val="hr-BA"/>
              </w:rPr>
            </w:pPr>
            <w:r w:rsidRPr="00A34508">
              <w:rPr>
                <w:color w:val="000000"/>
                <w:sz w:val="20"/>
                <w:szCs w:val="20"/>
                <w:lang w:val="hr-BA"/>
              </w:rPr>
              <w:t>Масе за моделирање (укључујући припремљене за дјечју забаву); препарати познати као "зубарски восак" или "смјеше за зубарске отиске", у сетовима, у паковању за продају на мало или у облику плочица, потковица, штапића и сличним облицима; остали препарати за употребу у зубарству на бази гипса (печеног гипса или калцијум сулфата)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9427D" w:rsidP="00490FA4">
            <w:pPr>
              <w:rPr>
                <w:color w:val="000000"/>
                <w:sz w:val="20"/>
                <w:szCs w:val="20"/>
                <w:lang w:val="hr-BA"/>
              </w:rPr>
            </w:pPr>
            <w:r w:rsidRPr="00A9427D">
              <w:rPr>
                <w:color w:val="000000"/>
                <w:sz w:val="20"/>
                <w:szCs w:val="20"/>
                <w:lang w:val="hr-BA"/>
              </w:rPr>
              <w:t>Фотографске плоче и план филмови, осјетљиви на свјетлост, неосвијетљени, од било којег материјала осим од хартије, картона или текстила; план филмови за тренутну (брзу) фотографију, осјетљиви на свјетлост, неосвијетљени, у касетама или без касета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3701 10 00 00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9427D" w:rsidP="00490FA4">
            <w:pPr>
              <w:rPr>
                <w:color w:val="000000"/>
                <w:sz w:val="20"/>
                <w:szCs w:val="20"/>
                <w:lang w:val="hr-BA"/>
              </w:rPr>
            </w:pPr>
            <w:r w:rsidRPr="00A9427D">
              <w:rPr>
                <w:color w:val="000000"/>
                <w:sz w:val="20"/>
                <w:szCs w:val="20"/>
                <w:lang w:val="hr-BA"/>
              </w:rPr>
              <w:t>– за рендгенско снимање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9427D" w:rsidRPr="00A9427D">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3701 99 00 00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A9427D" w:rsidRPr="00A9427D">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9427D" w:rsidP="00490FA4">
            <w:pPr>
              <w:rPr>
                <w:color w:val="000000"/>
                <w:sz w:val="20"/>
                <w:szCs w:val="20"/>
                <w:lang w:val="hr-BA"/>
              </w:rPr>
            </w:pPr>
            <w:r w:rsidRPr="00A9427D">
              <w:rPr>
                <w:color w:val="000000"/>
                <w:sz w:val="20"/>
                <w:szCs w:val="20"/>
                <w:lang w:val="hr-BA"/>
              </w:rPr>
              <w:t>Фотографски филмови у ролнама, осјетљиви на свјетлост, неосвијетљени, од било којег материјала осим од хартије, картона или текстила; филмови у ролнама за тренутне (брзе) фотографије, осјетљиви на свјетлост, неосвијетљени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FF0000"/>
                <w:sz w:val="20"/>
                <w:szCs w:val="20"/>
                <w:lang w:val="hr-BA"/>
              </w:rPr>
            </w:pPr>
            <w:r w:rsidRPr="00F205BF">
              <w:rPr>
                <w:color w:val="FF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FF0000"/>
                <w:sz w:val="20"/>
                <w:szCs w:val="20"/>
                <w:lang w:val="hr-BA"/>
              </w:rPr>
            </w:pPr>
            <w:r w:rsidRPr="00F205BF">
              <w:rPr>
                <w:color w:val="FF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9427D" w:rsidP="00490FA4">
            <w:pPr>
              <w:rPr>
                <w:color w:val="000000"/>
                <w:sz w:val="20"/>
                <w:szCs w:val="20"/>
                <w:lang w:val="hr-BA"/>
              </w:rPr>
            </w:pPr>
            <w:r w:rsidRPr="00A9427D">
              <w:rPr>
                <w:color w:val="000000"/>
                <w:sz w:val="20"/>
                <w:szCs w:val="20"/>
                <w:lang w:val="hr-BA"/>
              </w:rPr>
              <w:t>остали филмови неперфорирани, ширине не веће од 105 mm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FF0000"/>
                <w:sz w:val="20"/>
                <w:szCs w:val="20"/>
                <w:lang w:val="hr-BA"/>
              </w:rPr>
            </w:pPr>
            <w:r w:rsidRPr="00F205BF">
              <w:rPr>
                <w:color w:val="FF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r w:rsidRPr="00F205BF">
              <w:rPr>
                <w:color w:val="FF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r w:rsidRPr="00F205BF">
              <w:rPr>
                <w:color w:val="FF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FF0000"/>
                <w:sz w:val="20"/>
                <w:szCs w:val="20"/>
                <w:lang w:val="hr-BA"/>
              </w:rPr>
            </w:pP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3702 31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Del="000C31F8" w:rsidRDefault="00AA769D" w:rsidP="00490FA4">
            <w:pPr>
              <w:rPr>
                <w:color w:val="000000"/>
                <w:sz w:val="20"/>
                <w:szCs w:val="20"/>
                <w:lang w:val="hr-BA"/>
              </w:rPr>
            </w:pPr>
            <w:r w:rsidRPr="00F205BF">
              <w:rPr>
                <w:color w:val="000000"/>
                <w:sz w:val="20"/>
                <w:szCs w:val="20"/>
                <w:lang w:val="hr-BA"/>
              </w:rPr>
              <w:t xml:space="preserve">− − </w:t>
            </w:r>
            <w:r w:rsidR="00A9427D" w:rsidRPr="00A9427D">
              <w:rPr>
                <w:color w:val="000000"/>
                <w:sz w:val="20"/>
                <w:szCs w:val="20"/>
                <w:lang w:val="hr-BA"/>
              </w:rPr>
              <w:t>за фотографију у боји (вишебојну)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FF0000"/>
                <w:sz w:val="20"/>
                <w:szCs w:val="20"/>
                <w:lang w:val="hr-BA"/>
              </w:rPr>
            </w:pP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FF0000"/>
                <w:sz w:val="20"/>
                <w:szCs w:val="20"/>
                <w:lang w:val="hr-BA"/>
              </w:rPr>
            </w:pP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A9427D" w:rsidRPr="00A9427D">
              <w:rPr>
                <w:color w:val="000000"/>
                <w:sz w:val="20"/>
                <w:szCs w:val="20"/>
                <w:lang w:val="hr-BA"/>
              </w:rPr>
              <w:t>дужине веће од 30 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FF0000"/>
                <w:sz w:val="20"/>
                <w:szCs w:val="20"/>
                <w:lang w:val="hr-BA"/>
              </w:rPr>
            </w:pP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3702 31 98 00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A9427D" w:rsidRPr="00A9427D">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757CE5" w:rsidP="00490FA4">
            <w:pPr>
              <w:rPr>
                <w:color w:val="000000"/>
                <w:sz w:val="20"/>
                <w:szCs w:val="20"/>
                <w:lang w:val="hr-BA"/>
              </w:rPr>
            </w:pPr>
            <w:r w:rsidRPr="00F205BF">
              <w:rPr>
                <w:color w:val="000000"/>
                <w:sz w:val="20"/>
                <w:szCs w:val="20"/>
                <w:lang w:val="hr-BA"/>
              </w:rPr>
              <w:t xml:space="preserve">− </w:t>
            </w:r>
            <w:r w:rsidR="00A9427D" w:rsidRPr="00A9427D">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3702 93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A9427D" w:rsidRPr="00A9427D">
              <w:rPr>
                <w:color w:val="000000"/>
                <w:sz w:val="20"/>
                <w:szCs w:val="20"/>
                <w:lang w:val="hr-BA"/>
              </w:rPr>
              <w:t>ширине веће од 16 mm али не веће од 35 mm и дужине не веће од 30 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3702 93 90 00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A9427D" w:rsidRPr="00A9427D">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9427D" w:rsidP="00490FA4">
            <w:pPr>
              <w:rPr>
                <w:color w:val="000000"/>
                <w:sz w:val="20"/>
                <w:szCs w:val="20"/>
                <w:lang w:val="hr-BA"/>
              </w:rPr>
            </w:pPr>
            <w:r w:rsidRPr="00A9427D">
              <w:rPr>
                <w:color w:val="000000"/>
                <w:sz w:val="20"/>
                <w:szCs w:val="20"/>
                <w:lang w:val="hr-BA"/>
              </w:rPr>
              <w:t>Фотографскa хартија, картон и текстил, осјетљиви на свјетлост, неосвијетљени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3703 20 00 00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9427D" w:rsidRPr="00A9427D">
              <w:rPr>
                <w:color w:val="000000"/>
                <w:sz w:val="20"/>
                <w:szCs w:val="20"/>
                <w:lang w:val="hr-BA"/>
              </w:rPr>
              <w:t>остало, за фотографију у боји (вишебојну)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3703 90 00 00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9427D" w:rsidRPr="00A9427D">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3809</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9427D" w:rsidP="00490FA4">
            <w:pPr>
              <w:rPr>
                <w:color w:val="000000"/>
                <w:sz w:val="20"/>
                <w:szCs w:val="20"/>
                <w:lang w:val="bs-Latn-BA"/>
              </w:rPr>
            </w:pPr>
            <w:r w:rsidRPr="00A9427D">
              <w:rPr>
                <w:color w:val="000000"/>
                <w:sz w:val="20"/>
                <w:szCs w:val="20"/>
                <w:lang w:val="hr-BA"/>
              </w:rPr>
              <w:t>Средства за дораду, носачи бојила, средства за убрзавање бојења и фиксирање боја и други производи и препарати (нпр. средства за апретуру и нагризање), који се употребљавају у текстилној, папирној, кожарској и сличним индустријама, који нису поменути нити укључени на другом мјесту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9427D" w:rsidRPr="00A9427D">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3809 91 00 00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A9427D" w:rsidRPr="00A9427D">
              <w:rPr>
                <w:color w:val="000000"/>
                <w:sz w:val="20"/>
                <w:szCs w:val="20"/>
                <w:lang w:val="hr-BA"/>
              </w:rPr>
              <w:t>који се употребљавају у текстилној индустрији и сличним индустријама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3809 92 00 00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A9427D" w:rsidRPr="00A9427D">
              <w:rPr>
                <w:color w:val="000000"/>
                <w:sz w:val="20"/>
                <w:szCs w:val="20"/>
                <w:lang w:val="hr-BA"/>
              </w:rPr>
              <w:t>који се употребљавају у индустрији хартије и сличним индустријама</w:t>
            </w:r>
            <w:r w:rsidR="00A9427D">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3820 00 00 00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9427D" w:rsidP="00490FA4">
            <w:pPr>
              <w:rPr>
                <w:color w:val="000000"/>
                <w:sz w:val="20"/>
                <w:szCs w:val="20"/>
                <w:lang w:val="hr-BA"/>
              </w:rPr>
            </w:pPr>
            <w:r w:rsidRPr="00A9427D">
              <w:rPr>
                <w:color w:val="000000"/>
                <w:sz w:val="20"/>
                <w:szCs w:val="20"/>
                <w:lang w:val="hr-BA"/>
              </w:rPr>
              <w:t>Препарати против смрзавања и припремљене течности за одлеђивање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3825</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413E2A" w:rsidP="00490FA4">
            <w:pPr>
              <w:rPr>
                <w:color w:val="000000"/>
                <w:sz w:val="20"/>
                <w:szCs w:val="20"/>
                <w:lang w:val="bs-Latn-BA"/>
              </w:rPr>
            </w:pPr>
            <w:r w:rsidRPr="00413E2A">
              <w:rPr>
                <w:color w:val="000000"/>
                <w:sz w:val="20"/>
                <w:szCs w:val="20"/>
                <w:lang w:val="hr-BA"/>
              </w:rPr>
              <w:t>Остатни производи хемијске и сродних индустрија, који нису поменути нити укључени на другом мјесту; градски отпад; канализацијски муљ; остали отпад наведен у напомени 6 уз ову главу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3825 50 00 00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13E2A" w:rsidP="00490FA4">
            <w:pPr>
              <w:rPr>
                <w:color w:val="000000"/>
                <w:sz w:val="20"/>
                <w:szCs w:val="20"/>
                <w:lang w:val="hr-BA"/>
              </w:rPr>
            </w:pPr>
            <w:r w:rsidRPr="00413E2A">
              <w:rPr>
                <w:color w:val="000000"/>
                <w:sz w:val="20"/>
                <w:szCs w:val="20"/>
                <w:lang w:val="hr-BA"/>
              </w:rPr>
              <w:t>отпадне течности које настају обрадом метала, течности из хидрауличних уређаја, течности кочница и течност против смрзавања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3904</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413E2A" w:rsidP="00490FA4">
            <w:pPr>
              <w:rPr>
                <w:color w:val="000000"/>
                <w:sz w:val="20"/>
                <w:szCs w:val="20"/>
                <w:lang w:val="bs-Latn-BA"/>
              </w:rPr>
            </w:pPr>
            <w:r w:rsidRPr="00413E2A">
              <w:rPr>
                <w:color w:val="000000"/>
                <w:sz w:val="20"/>
                <w:szCs w:val="20"/>
                <w:lang w:val="hr-BA"/>
              </w:rPr>
              <w:t>Полимери винил хлорида или других халогенованих олефина, у примарним облицима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13E2A" w:rsidP="00490FA4">
            <w:pPr>
              <w:rPr>
                <w:color w:val="000000"/>
                <w:sz w:val="20"/>
                <w:szCs w:val="20"/>
                <w:lang w:val="hr-BA"/>
              </w:rPr>
            </w:pPr>
            <w:r w:rsidRPr="00413E2A">
              <w:rPr>
                <w:color w:val="000000"/>
                <w:sz w:val="20"/>
                <w:szCs w:val="20"/>
                <w:lang w:val="hr-BA"/>
              </w:rPr>
              <w:t>– остали поли(винил хлорид)</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3904 21 00 00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413E2A" w:rsidRPr="00413E2A">
              <w:rPr>
                <w:color w:val="000000"/>
                <w:sz w:val="20"/>
                <w:szCs w:val="20"/>
                <w:lang w:val="hr-BA"/>
              </w:rPr>
              <w:t>неомекшани (непластифициран)</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3904 22 00 00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413E2A" w:rsidRPr="00413E2A">
              <w:rPr>
                <w:color w:val="000000"/>
                <w:sz w:val="20"/>
                <w:szCs w:val="20"/>
                <w:lang w:val="hr-BA"/>
              </w:rPr>
              <w:t>омекшани (пластификовани)</w:t>
            </w:r>
            <w:r w:rsidR="00413E2A">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3907</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413E2A" w:rsidP="00490FA4">
            <w:pPr>
              <w:rPr>
                <w:color w:val="000000"/>
                <w:sz w:val="20"/>
                <w:szCs w:val="20"/>
                <w:lang w:val="bs-Latn-BA"/>
              </w:rPr>
            </w:pPr>
            <w:r w:rsidRPr="00413E2A">
              <w:rPr>
                <w:color w:val="000000"/>
                <w:sz w:val="20"/>
                <w:szCs w:val="20"/>
                <w:lang w:val="hr-BA"/>
              </w:rPr>
              <w:t>Полиацетали, остали полиетри и епоксидне смоле, у примарним облицима; поликарбонати, алкидне смоле, полиалил естри и остали полиестри, у примарним облицима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3907 30 00 00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413E2A" w:rsidRPr="00413E2A">
              <w:rPr>
                <w:color w:val="000000"/>
                <w:sz w:val="20"/>
                <w:szCs w:val="20"/>
                <w:lang w:val="hr-BA"/>
              </w:rPr>
              <w:t>епоксидне смоле</w:t>
            </w:r>
            <w:r w:rsidR="00413E2A">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13E2A" w:rsidP="00490FA4">
            <w:pPr>
              <w:rPr>
                <w:color w:val="000000"/>
                <w:sz w:val="20"/>
                <w:szCs w:val="20"/>
                <w:lang w:val="hr-BA"/>
              </w:rPr>
            </w:pPr>
            <w:r w:rsidRPr="00413E2A">
              <w:rPr>
                <w:color w:val="000000"/>
                <w:sz w:val="20"/>
                <w:szCs w:val="20"/>
                <w:lang w:val="hr-BA"/>
              </w:rPr>
              <w:t>Амино–смоле, фенолне смоле и полиуретани, у примарним облицима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3909 30 00 00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413E2A" w:rsidRPr="00413E2A">
              <w:rPr>
                <w:color w:val="000000"/>
                <w:sz w:val="20"/>
                <w:szCs w:val="20"/>
                <w:lang w:val="hr-BA"/>
              </w:rPr>
              <w:t>остале амино–смоле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3912</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413E2A" w:rsidP="00490FA4">
            <w:pPr>
              <w:rPr>
                <w:color w:val="000000"/>
                <w:sz w:val="20"/>
                <w:szCs w:val="20"/>
                <w:lang w:val="bs-Latn-BA"/>
              </w:rPr>
            </w:pPr>
            <w:r w:rsidRPr="00413E2A">
              <w:rPr>
                <w:color w:val="000000"/>
                <w:sz w:val="20"/>
                <w:szCs w:val="20"/>
                <w:lang w:val="hr-BA"/>
              </w:rPr>
              <w:t>Целулоза и њезини хемијски деривати, који нису поменути нити укључени на другом мјесту, у примарним облицима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10830" w:rsidRDefault="00AA769D" w:rsidP="00490FA4">
            <w:pPr>
              <w:rPr>
                <w:color w:val="000000"/>
                <w:sz w:val="20"/>
                <w:szCs w:val="20"/>
                <w:lang w:val="sr-Cyrl-RS"/>
              </w:rPr>
            </w:pPr>
            <w:r w:rsidRPr="00F205BF">
              <w:rPr>
                <w:color w:val="000000"/>
                <w:sz w:val="20"/>
                <w:szCs w:val="20"/>
                <w:lang w:val="hr-BA"/>
              </w:rPr>
              <w:t xml:space="preserve">− </w:t>
            </w:r>
            <w:r w:rsidR="00413E2A" w:rsidRPr="00413E2A">
              <w:rPr>
                <w:color w:val="000000"/>
                <w:sz w:val="20"/>
                <w:szCs w:val="20"/>
                <w:lang w:val="hr-BA"/>
              </w:rPr>
              <w:t>целулозни етри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3912 39</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 </w:t>
            </w:r>
            <w:r w:rsidR="00413E2A" w:rsidRPr="00413E2A">
              <w:rPr>
                <w:color w:val="000000"/>
                <w:sz w:val="20"/>
                <w:szCs w:val="20"/>
                <w:lang w:val="hr-BA"/>
              </w:rPr>
              <w:t>остало</w:t>
            </w:r>
            <w:r w:rsidR="00413E2A">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3912 39 20 00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413E2A" w:rsidRPr="00413E2A">
              <w:rPr>
                <w:color w:val="000000"/>
                <w:sz w:val="20"/>
                <w:szCs w:val="20"/>
                <w:lang w:val="hr-BA"/>
              </w:rPr>
              <w:t>хидроксипропилцелулоза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3912 90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413E2A" w:rsidRPr="00413E2A">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3912 90 10 00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413E2A" w:rsidRPr="00413E2A">
              <w:rPr>
                <w:color w:val="000000"/>
                <w:sz w:val="20"/>
                <w:szCs w:val="20"/>
                <w:lang w:val="hr-BA"/>
              </w:rPr>
              <w:t>целулозни естри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3913</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413E2A" w:rsidP="00490FA4">
            <w:pPr>
              <w:rPr>
                <w:color w:val="000000"/>
                <w:sz w:val="20"/>
                <w:szCs w:val="20"/>
                <w:lang w:val="bs-Latn-BA"/>
              </w:rPr>
            </w:pPr>
            <w:r w:rsidRPr="00413E2A">
              <w:rPr>
                <w:color w:val="000000"/>
                <w:sz w:val="20"/>
                <w:szCs w:val="20"/>
                <w:lang w:val="hr-BA"/>
              </w:rPr>
              <w:t>Природни полимери (нпр. алгинска киселина) и модификовани природни полимери (нпр. очврснуте бјеланчевине, хемијски деривати природног каучука), који нису поменути нити укључени на другом мјесту, у примарним облицима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3913 10 00 00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B7696C" w:rsidP="00490FA4">
            <w:pPr>
              <w:rPr>
                <w:color w:val="000000"/>
                <w:sz w:val="20"/>
                <w:szCs w:val="20"/>
                <w:lang w:val="hr-BA"/>
              </w:rPr>
            </w:pPr>
            <w:r>
              <w:rPr>
                <w:color w:val="000000"/>
                <w:sz w:val="20"/>
                <w:szCs w:val="20"/>
                <w:lang w:val="hr-BA"/>
              </w:rPr>
              <w:t xml:space="preserve">− </w:t>
            </w:r>
            <w:r w:rsidRPr="00B7696C">
              <w:rPr>
                <w:color w:val="000000"/>
                <w:sz w:val="20"/>
                <w:szCs w:val="20"/>
                <w:lang w:val="hr-BA"/>
              </w:rPr>
              <w:t>алгинска киселина, њезине соли и естри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B7696C" w:rsidP="00490FA4">
            <w:pPr>
              <w:rPr>
                <w:color w:val="000000"/>
                <w:sz w:val="20"/>
                <w:szCs w:val="20"/>
                <w:lang w:val="hr-BA"/>
              </w:rPr>
            </w:pPr>
            <w:r w:rsidRPr="00B7696C">
              <w:rPr>
                <w:color w:val="000000"/>
                <w:sz w:val="20"/>
                <w:szCs w:val="20"/>
                <w:lang w:val="hr-BA"/>
              </w:rPr>
              <w:t>II – ОТПАЦИ, СТРУГОТИНЕ И ОСТАЦИ; ПОЛУПРОИЗВОДИ; ГОТОВИ ПРОИЗВОДИ</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3915</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B7696C" w:rsidP="00490FA4">
            <w:pPr>
              <w:rPr>
                <w:color w:val="000000"/>
                <w:sz w:val="20"/>
                <w:szCs w:val="20"/>
                <w:lang w:val="bs-Latn-BA"/>
              </w:rPr>
            </w:pPr>
            <w:r w:rsidRPr="00B7696C">
              <w:rPr>
                <w:color w:val="000000"/>
                <w:sz w:val="20"/>
                <w:szCs w:val="20"/>
                <w:lang w:val="hr-BA"/>
              </w:rPr>
              <w:t>Отпаци, струготине и остаци од пластичних маса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3915 10 00 00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B7696C" w:rsidP="00490FA4">
            <w:pPr>
              <w:rPr>
                <w:color w:val="000000"/>
                <w:sz w:val="20"/>
                <w:szCs w:val="20"/>
                <w:lang w:val="hr-BA"/>
              </w:rPr>
            </w:pPr>
            <w:r>
              <w:rPr>
                <w:color w:val="000000"/>
                <w:sz w:val="20"/>
                <w:szCs w:val="20"/>
                <w:lang w:val="hr-BA"/>
              </w:rPr>
              <w:t xml:space="preserve">− </w:t>
            </w:r>
            <w:r w:rsidRPr="00B7696C">
              <w:rPr>
                <w:color w:val="000000"/>
                <w:sz w:val="20"/>
                <w:szCs w:val="20"/>
                <w:lang w:val="hr-BA"/>
              </w:rPr>
              <w:t>од полимера етилена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3915 30 00 00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B7696C" w:rsidRPr="00B7696C">
              <w:rPr>
                <w:color w:val="000000"/>
                <w:sz w:val="20"/>
                <w:szCs w:val="20"/>
                <w:lang w:val="hr-BA"/>
              </w:rPr>
              <w:t>од полимера винил хлорида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3915 90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B7696C" w:rsidP="00490FA4">
            <w:pPr>
              <w:rPr>
                <w:color w:val="000000"/>
                <w:sz w:val="20"/>
                <w:szCs w:val="20"/>
                <w:lang w:val="bs-Latn-BA"/>
              </w:rPr>
            </w:pPr>
            <w:r w:rsidRPr="00B7696C">
              <w:rPr>
                <w:color w:val="000000"/>
                <w:sz w:val="20"/>
                <w:szCs w:val="20"/>
                <w:lang w:val="hr-BA"/>
              </w:rPr>
              <w:t>– од осталих пластичних маса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3915 90 11 00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B7696C" w:rsidRPr="00B7696C">
              <w:rPr>
                <w:color w:val="000000"/>
                <w:sz w:val="20"/>
                <w:szCs w:val="20"/>
                <w:lang w:val="hr-BA"/>
              </w:rPr>
              <w:t>од полимера пропилена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3916</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B7696C" w:rsidP="00490FA4">
            <w:pPr>
              <w:rPr>
                <w:color w:val="000000"/>
                <w:sz w:val="20"/>
                <w:szCs w:val="20"/>
                <w:lang w:val="bs-Latn-BA"/>
              </w:rPr>
            </w:pPr>
            <w:r w:rsidRPr="00B7696C">
              <w:rPr>
                <w:color w:val="000000"/>
                <w:sz w:val="20"/>
                <w:szCs w:val="20"/>
                <w:lang w:val="hr-BA"/>
              </w:rPr>
              <w:t>Монофиламенти било које димензије попречног пресјека већег од 1 mm, шипке, штапови и профилни облици од пластичних маса, укључујући површински обрађене али друкчије необрађене</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3916 10 00 00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CD76CF" w:rsidRPr="00CD76CF">
              <w:rPr>
                <w:color w:val="000000"/>
                <w:sz w:val="20"/>
                <w:szCs w:val="20"/>
                <w:lang w:val="hr-BA"/>
              </w:rPr>
              <w:t>од полимера етилена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3916 20 00 00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CD76CF" w:rsidRPr="00CD76CF">
              <w:rPr>
                <w:color w:val="000000"/>
                <w:sz w:val="20"/>
                <w:szCs w:val="20"/>
                <w:lang w:val="hr-BA"/>
              </w:rPr>
              <w:t>од полимера винил хлорида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CD76CF" w:rsidP="00490FA4">
            <w:pPr>
              <w:rPr>
                <w:color w:val="000000"/>
                <w:sz w:val="20"/>
                <w:szCs w:val="20"/>
                <w:lang w:val="bs-Latn-BA"/>
              </w:rPr>
            </w:pPr>
            <w:r w:rsidRPr="00CD76CF">
              <w:rPr>
                <w:color w:val="000000"/>
                <w:sz w:val="20"/>
                <w:szCs w:val="20"/>
                <w:lang w:val="hr-BA"/>
              </w:rPr>
              <w:t>Цијеви, цријева и прибор за њих (нпр. спојнице, кољена, прирубнице), од пластичних маса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CD76CF" w:rsidRPr="00CD76CF">
              <w:rPr>
                <w:color w:val="000000"/>
                <w:sz w:val="20"/>
                <w:szCs w:val="20"/>
                <w:lang w:val="hr-BA"/>
              </w:rPr>
              <w:t>цијеви и цријева, чврсти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3917 21</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 </w:t>
            </w:r>
            <w:r w:rsidR="00CD76CF" w:rsidRPr="00CD76CF">
              <w:rPr>
                <w:color w:val="000000"/>
                <w:sz w:val="20"/>
                <w:szCs w:val="20"/>
                <w:lang w:val="hr-BA"/>
              </w:rPr>
              <w:t>од полимера етилена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CD76CF" w:rsidRPr="00CD76CF">
              <w:rPr>
                <w:color w:val="000000"/>
                <w:sz w:val="20"/>
                <w:szCs w:val="20"/>
                <w:lang w:val="hr-BA"/>
              </w:rPr>
              <w:t>бешавне и са дужином већом од највећег попречног пресјека, површински обрађене или необрађене, али даље необрађиване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3917 22</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w:t>
            </w:r>
            <w:r w:rsidR="00CD76CF">
              <w:t xml:space="preserve"> </w:t>
            </w:r>
            <w:r w:rsidR="00CD76CF" w:rsidRPr="00CD76CF">
              <w:rPr>
                <w:color w:val="000000"/>
                <w:sz w:val="20"/>
                <w:szCs w:val="20"/>
                <w:lang w:val="hr-BA"/>
              </w:rPr>
              <w:t>од полимера пропилена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D76CF">
            <w:pPr>
              <w:rPr>
                <w:color w:val="000000"/>
                <w:sz w:val="20"/>
                <w:szCs w:val="20"/>
                <w:lang w:val="hr-BA"/>
              </w:rPr>
            </w:pPr>
            <w:r w:rsidRPr="00F205BF">
              <w:rPr>
                <w:color w:val="000000"/>
                <w:sz w:val="20"/>
                <w:szCs w:val="20"/>
                <w:lang w:val="hr-BA"/>
              </w:rPr>
              <w:t xml:space="preserve">− − − </w:t>
            </w:r>
            <w:r w:rsidR="00CD76CF" w:rsidRPr="00CD76CF">
              <w:rPr>
                <w:color w:val="000000"/>
                <w:sz w:val="20"/>
                <w:szCs w:val="20"/>
                <w:lang w:val="hr-BA"/>
              </w:rPr>
              <w:t>бешавне и са дужином већом од највећег попречног пресјека, површински обрађене или необрађене, али даље необрађиване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CD76CF" w:rsidRPr="00CD76CF">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3917 23</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CD76CF" w:rsidP="00490FA4">
            <w:pPr>
              <w:rPr>
                <w:color w:val="000000"/>
                <w:sz w:val="20"/>
                <w:szCs w:val="20"/>
                <w:lang w:val="bs-Latn-BA"/>
              </w:rPr>
            </w:pPr>
            <w:r>
              <w:rPr>
                <w:color w:val="000000"/>
                <w:sz w:val="20"/>
                <w:szCs w:val="20"/>
                <w:lang w:val="hr-BA"/>
              </w:rPr>
              <w:t xml:space="preserve">− − </w:t>
            </w:r>
            <w:r w:rsidRPr="00CD76CF">
              <w:rPr>
                <w:color w:val="000000"/>
                <w:sz w:val="20"/>
                <w:szCs w:val="20"/>
                <w:lang w:val="hr-BA"/>
              </w:rPr>
              <w:t>од полимера винил хлорида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3917 23 10 00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23170">
            <w:pPr>
              <w:rPr>
                <w:color w:val="000000"/>
                <w:sz w:val="20"/>
                <w:szCs w:val="20"/>
                <w:lang w:val="hr-BA"/>
              </w:rPr>
            </w:pPr>
            <w:r w:rsidRPr="00F205BF">
              <w:rPr>
                <w:color w:val="000000"/>
                <w:sz w:val="20"/>
                <w:szCs w:val="20"/>
                <w:lang w:val="hr-BA"/>
              </w:rPr>
              <w:t xml:space="preserve">− − − </w:t>
            </w:r>
            <w:r w:rsidR="00F23170" w:rsidRPr="00F23170">
              <w:rPr>
                <w:color w:val="000000"/>
                <w:sz w:val="20"/>
                <w:szCs w:val="20"/>
                <w:lang w:val="hr-BA"/>
              </w:rPr>
              <w:t>бешавне и са дужином већом од највећег попречног пресјека, површински обрађене или необрађене, али даље необрађиване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CD76CF" w:rsidRPr="00CD76CF">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CD76CF" w:rsidRPr="00CD76CF">
              <w:rPr>
                <w:color w:val="000000"/>
                <w:sz w:val="20"/>
                <w:szCs w:val="20"/>
                <w:lang w:val="hr-BA"/>
              </w:rPr>
              <w:t>од осталих пластичних маса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w:t>
            </w:r>
            <w:r w:rsidR="00CD76CF" w:rsidRPr="00CD76CF">
              <w:rPr>
                <w:color w:val="000000"/>
                <w:sz w:val="20"/>
                <w:szCs w:val="20"/>
                <w:lang w:val="hr-BA"/>
              </w:rPr>
              <w:t>остале цијеви и цријева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3917 32 00 00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CD76CF" w:rsidRPr="00CD76CF">
              <w:rPr>
                <w:color w:val="000000"/>
                <w:sz w:val="20"/>
                <w:szCs w:val="20"/>
                <w:lang w:val="hr-BA"/>
              </w:rPr>
              <w:t>остале, које нису ојачане нити комбиноване са другим материјалима, без прибора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3917 33 00 00</w:t>
            </w:r>
          </w:p>
        </w:tc>
        <w:tc>
          <w:tcPr>
            <w:tcW w:w="1672" w:type="pct"/>
            <w:tcBorders>
              <w:top w:val="nil"/>
              <w:left w:val="nil"/>
              <w:bottom w:val="single" w:sz="4" w:space="0" w:color="auto"/>
              <w:right w:val="single" w:sz="4" w:space="0" w:color="auto"/>
            </w:tcBorders>
            <w:shd w:val="clear" w:color="auto" w:fill="auto"/>
            <w:vAlign w:val="center"/>
          </w:tcPr>
          <w:p w:rsidR="00CD76CF" w:rsidRPr="00F205BF" w:rsidRDefault="00AA769D" w:rsidP="00CD76CF">
            <w:pPr>
              <w:rPr>
                <w:color w:val="000000"/>
                <w:sz w:val="20"/>
                <w:szCs w:val="20"/>
                <w:lang w:val="hr-BA"/>
              </w:rPr>
            </w:pPr>
            <w:r w:rsidRPr="00F205BF">
              <w:rPr>
                <w:color w:val="000000"/>
                <w:sz w:val="20"/>
                <w:szCs w:val="20"/>
                <w:lang w:val="hr-BA"/>
              </w:rPr>
              <w:t xml:space="preserve">− − </w:t>
            </w:r>
            <w:r w:rsidR="00CD76CF" w:rsidRPr="00CD76CF">
              <w:rPr>
                <w:color w:val="000000"/>
                <w:sz w:val="20"/>
                <w:szCs w:val="20"/>
                <w:lang w:val="hr-BA"/>
              </w:rPr>
              <w:t>остале, које нису ојачане нити комбиноване са другим материјалима, са прибором</w:t>
            </w:r>
            <w:r w:rsidR="00A77A96">
              <w:rPr>
                <w:color w:val="000000"/>
                <w:sz w:val="20"/>
                <w:szCs w:val="20"/>
                <w:lang w:val="hr-BA"/>
              </w:rPr>
              <w:t xml:space="preserve"> </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3917 39 00 00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33C39" w:rsidRPr="00333C39">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33C39" w:rsidRPr="00333C39">
              <w:rPr>
                <w:color w:val="000000"/>
                <w:sz w:val="20"/>
                <w:szCs w:val="20"/>
                <w:lang w:val="hr-BA"/>
              </w:rPr>
              <w:t>прибор</w:t>
            </w:r>
            <w:r w:rsidR="00333C39">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3918</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333C39" w:rsidP="00490FA4">
            <w:pPr>
              <w:rPr>
                <w:color w:val="000000"/>
                <w:sz w:val="20"/>
                <w:szCs w:val="20"/>
                <w:lang w:val="bs-Latn-BA"/>
              </w:rPr>
            </w:pPr>
            <w:r w:rsidRPr="00333C39">
              <w:rPr>
                <w:color w:val="000000"/>
                <w:sz w:val="20"/>
                <w:szCs w:val="20"/>
                <w:lang w:val="hr-BA"/>
              </w:rPr>
              <w:t>Подни покривачи од пластичних маса, укључујући и самољепљиве, у ролнама или у облику плоча; тапете за зидове или таванице, дефинисане напоменом 9 уз ову главу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3918 10</w:t>
            </w:r>
          </w:p>
        </w:tc>
        <w:tc>
          <w:tcPr>
            <w:tcW w:w="1672" w:type="pct"/>
            <w:tcBorders>
              <w:top w:val="nil"/>
              <w:left w:val="nil"/>
              <w:bottom w:val="single" w:sz="4" w:space="0" w:color="auto"/>
              <w:right w:val="single" w:sz="4" w:space="0" w:color="auto"/>
            </w:tcBorders>
            <w:shd w:val="clear" w:color="auto" w:fill="auto"/>
            <w:vAlign w:val="center"/>
          </w:tcPr>
          <w:p w:rsidR="00AA769D" w:rsidRPr="00BE3EF4" w:rsidRDefault="00AA769D" w:rsidP="00490FA4">
            <w:pPr>
              <w:rPr>
                <w:color w:val="000000"/>
                <w:sz w:val="20"/>
                <w:szCs w:val="20"/>
                <w:lang w:val="sr-Cyrl-RS"/>
              </w:rPr>
            </w:pPr>
            <w:r w:rsidRPr="00F205BF">
              <w:rPr>
                <w:color w:val="000000"/>
                <w:sz w:val="20"/>
                <w:szCs w:val="20"/>
                <w:lang w:val="hr-BA"/>
              </w:rPr>
              <w:t xml:space="preserve">− </w:t>
            </w:r>
            <w:r w:rsidR="00333C39" w:rsidRPr="00333C39">
              <w:rPr>
                <w:color w:val="000000"/>
                <w:sz w:val="20"/>
                <w:szCs w:val="20"/>
                <w:lang w:val="hr-BA"/>
              </w:rPr>
              <w:t>од полимера винил хлорида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3918 10 10 00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33C39" w:rsidP="00490FA4">
            <w:pPr>
              <w:rPr>
                <w:color w:val="000000"/>
                <w:sz w:val="20"/>
                <w:szCs w:val="20"/>
                <w:lang w:val="hr-BA"/>
              </w:rPr>
            </w:pPr>
            <w:r w:rsidRPr="00333C39">
              <w:rPr>
                <w:color w:val="000000"/>
                <w:sz w:val="20"/>
                <w:szCs w:val="20"/>
                <w:lang w:val="hr-BA"/>
              </w:rPr>
              <w:t>на носачу који је импрегнисан, превучен или прекривен поли (винил хлоридом)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3918 10 90 00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33C39" w:rsidRPr="00333C39">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3918 90 00 00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33C39" w:rsidRPr="00333C39">
              <w:rPr>
                <w:color w:val="000000"/>
                <w:sz w:val="20"/>
                <w:szCs w:val="20"/>
                <w:lang w:val="hr-BA"/>
              </w:rPr>
              <w:t>од осталих пластичних маса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333C39" w:rsidP="00490FA4">
            <w:pPr>
              <w:rPr>
                <w:color w:val="000000"/>
                <w:sz w:val="20"/>
                <w:szCs w:val="20"/>
                <w:lang w:val="bs-Latn-BA"/>
              </w:rPr>
            </w:pPr>
            <w:r w:rsidRPr="00333C39">
              <w:rPr>
                <w:color w:val="000000"/>
                <w:sz w:val="20"/>
                <w:szCs w:val="20"/>
                <w:lang w:val="hr-BA"/>
              </w:rPr>
              <w:t>Самољепљиве плоче, листови, филмови, фолије, траке и остали слични равни облици, од пластичних маса, укључујући и оне у ролнама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3919 10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w:t>
            </w:r>
            <w:r w:rsidR="00333C39" w:rsidRPr="00333C39">
              <w:rPr>
                <w:color w:val="000000"/>
                <w:sz w:val="20"/>
                <w:szCs w:val="20"/>
                <w:lang w:val="hr-BA"/>
              </w:rPr>
              <w:t>у ролнама ширине не веће од 20 cm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33C39" w:rsidRPr="00333C39">
              <w:rPr>
                <w:color w:val="000000"/>
                <w:sz w:val="20"/>
                <w:szCs w:val="20"/>
                <w:lang w:val="hr-BA"/>
              </w:rPr>
              <w:t>траке превучене невулканизираним природним или синтетичким каучуком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3919 10 12 00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333C39" w:rsidRPr="00333C39">
              <w:rPr>
                <w:color w:val="000000"/>
                <w:sz w:val="20"/>
                <w:szCs w:val="20"/>
                <w:lang w:val="hr-BA"/>
              </w:rPr>
              <w:t>од поли(винил хлорида) или од полиетилена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3919 10 19 00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333C39" w:rsidRPr="00333C39">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3919 10 80 00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33C39" w:rsidRPr="00333C39">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A6063" w:rsidP="00490FA4">
            <w:pPr>
              <w:rPr>
                <w:color w:val="000000"/>
                <w:sz w:val="20"/>
                <w:szCs w:val="20"/>
                <w:lang w:val="hr-BA"/>
              </w:rPr>
            </w:pPr>
            <w:r w:rsidRPr="00F205BF">
              <w:rPr>
                <w:color w:val="000000"/>
                <w:sz w:val="20"/>
                <w:szCs w:val="20"/>
                <w:lang w:val="hr-BA"/>
              </w:rPr>
              <w:t xml:space="preserve">− </w:t>
            </w:r>
            <w:r w:rsidR="00333C39" w:rsidRPr="00333C39">
              <w:rPr>
                <w:color w:val="000000"/>
                <w:sz w:val="20"/>
                <w:szCs w:val="20"/>
                <w:lang w:val="hr-BA"/>
              </w:rPr>
              <w:t>остал</w:t>
            </w:r>
            <w:r w:rsidR="00333C39">
              <w:rPr>
                <w:color w:val="000000"/>
                <w:sz w:val="20"/>
                <w:szCs w:val="20"/>
                <w:lang w:val="hr-BA"/>
              </w:rPr>
              <w:t>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333C39" w:rsidP="00490FA4">
            <w:pPr>
              <w:rPr>
                <w:color w:val="000000"/>
                <w:sz w:val="20"/>
                <w:szCs w:val="20"/>
                <w:lang w:val="bs-Latn-BA"/>
              </w:rPr>
            </w:pPr>
            <w:r w:rsidRPr="00333C39">
              <w:rPr>
                <w:color w:val="000000"/>
                <w:sz w:val="20"/>
                <w:szCs w:val="20"/>
                <w:lang w:val="hr-BA"/>
              </w:rPr>
              <w:t>Остале плоче, листови, филмови, фолије и траке, од пластичних маса, који нису ћелијасте структуре, неојачани, неламинирани, без подлоге или на сличан начин комбиноване са другим материјалима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3920 10</w:t>
            </w:r>
          </w:p>
        </w:tc>
        <w:tc>
          <w:tcPr>
            <w:tcW w:w="1672" w:type="pct"/>
            <w:tcBorders>
              <w:top w:val="nil"/>
              <w:left w:val="nil"/>
              <w:bottom w:val="single" w:sz="4" w:space="0" w:color="auto"/>
              <w:right w:val="single" w:sz="4" w:space="0" w:color="auto"/>
            </w:tcBorders>
            <w:shd w:val="clear" w:color="auto" w:fill="auto"/>
            <w:vAlign w:val="center"/>
          </w:tcPr>
          <w:p w:rsidR="00AA769D" w:rsidRPr="00BE3EF4" w:rsidRDefault="00AA769D" w:rsidP="00490FA4">
            <w:pPr>
              <w:rPr>
                <w:color w:val="000000"/>
                <w:sz w:val="20"/>
                <w:szCs w:val="20"/>
                <w:lang w:val="sr-Cyrl-RS"/>
              </w:rPr>
            </w:pPr>
            <w:r w:rsidRPr="00F205BF">
              <w:rPr>
                <w:color w:val="000000"/>
                <w:sz w:val="20"/>
                <w:szCs w:val="20"/>
                <w:lang w:val="hr-BA"/>
              </w:rPr>
              <w:t xml:space="preserve">− </w:t>
            </w:r>
            <w:r w:rsidR="0068742B" w:rsidRPr="0068742B">
              <w:rPr>
                <w:color w:val="000000"/>
                <w:sz w:val="20"/>
                <w:szCs w:val="20"/>
                <w:lang w:val="hr-BA"/>
              </w:rPr>
              <w:t>од полимера етилена</w:t>
            </w:r>
            <w:r w:rsidR="0068742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3170" w:rsidRDefault="00AA769D" w:rsidP="00490FA4">
            <w:pPr>
              <w:rPr>
                <w:color w:val="000000"/>
                <w:sz w:val="20"/>
                <w:szCs w:val="20"/>
                <w:lang w:val="sr-Cyrl-RS"/>
              </w:rPr>
            </w:pPr>
            <w:r w:rsidRPr="00F205BF">
              <w:rPr>
                <w:color w:val="000000"/>
                <w:sz w:val="20"/>
                <w:szCs w:val="20"/>
                <w:lang w:val="hr-BA"/>
              </w:rPr>
              <w:t xml:space="preserve">− − </w:t>
            </w:r>
            <w:r w:rsidR="0068742B" w:rsidRPr="0068742B">
              <w:rPr>
                <w:color w:val="000000"/>
                <w:sz w:val="20"/>
                <w:szCs w:val="20"/>
                <w:lang w:val="hr-BA"/>
              </w:rPr>
              <w:t>дебљине не веће од 0,125 mm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E3EF4" w:rsidRDefault="00AA769D" w:rsidP="00490FA4">
            <w:pPr>
              <w:rPr>
                <w:color w:val="000000"/>
                <w:sz w:val="20"/>
                <w:szCs w:val="20"/>
                <w:lang w:val="sr-Cyrl-RS"/>
              </w:rPr>
            </w:pPr>
            <w:r w:rsidRPr="00F205BF">
              <w:rPr>
                <w:color w:val="000000"/>
                <w:sz w:val="20"/>
                <w:szCs w:val="20"/>
                <w:lang w:val="hr-BA"/>
              </w:rPr>
              <w:t xml:space="preserve">− − − </w:t>
            </w:r>
            <w:r w:rsidR="0068742B" w:rsidRPr="0068742B">
              <w:rPr>
                <w:color w:val="000000"/>
                <w:sz w:val="20"/>
                <w:szCs w:val="20"/>
                <w:lang w:val="hr-BA"/>
              </w:rPr>
              <w:t>од полиетилена, густине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 − −</w:t>
            </w:r>
            <w:r w:rsidR="0068742B">
              <w:t xml:space="preserve"> </w:t>
            </w:r>
            <w:r w:rsidR="0068742B" w:rsidRPr="0068742B">
              <w:rPr>
                <w:color w:val="000000"/>
                <w:sz w:val="20"/>
                <w:szCs w:val="20"/>
                <w:lang w:val="hr-BA"/>
              </w:rPr>
              <w:t>мање од 0,94</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3920 10 23 00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8742B" w:rsidP="00490FA4">
            <w:pPr>
              <w:rPr>
                <w:color w:val="000000"/>
                <w:sz w:val="20"/>
                <w:szCs w:val="20"/>
                <w:lang w:val="hr-BA"/>
              </w:rPr>
            </w:pPr>
            <w:r w:rsidRPr="0068742B">
              <w:rPr>
                <w:color w:val="000000"/>
                <w:sz w:val="20"/>
                <w:szCs w:val="20"/>
                <w:lang w:val="hr-BA"/>
              </w:rPr>
              <w:t>полиетиленски филм дебљине 20 микрометара или веће али не веће од 40 микометара, за производњу фото–постојаних филмова, који се употребљавају у производњи полупроводника или штампаних кола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3920 10 24 00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8742B">
            <w:pPr>
              <w:rPr>
                <w:color w:val="000000"/>
                <w:sz w:val="20"/>
                <w:szCs w:val="20"/>
                <w:lang w:val="hr-BA"/>
              </w:rPr>
            </w:pPr>
            <w:r w:rsidRPr="00F205BF">
              <w:rPr>
                <w:color w:val="000000"/>
                <w:sz w:val="20"/>
                <w:szCs w:val="20"/>
                <w:lang w:val="hr-BA"/>
              </w:rPr>
              <w:t xml:space="preserve">− − − − − </w:t>
            </w:r>
            <w:r w:rsidR="0068742B" w:rsidRPr="0068742B">
              <w:rPr>
                <w:color w:val="000000"/>
                <w:sz w:val="20"/>
                <w:szCs w:val="20"/>
                <w:lang w:val="hr-BA"/>
              </w:rPr>
              <w:t>растезљиви филм (stretch); нештампани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3920 10 25 00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3920 20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68742B" w:rsidP="00490FA4">
            <w:pPr>
              <w:rPr>
                <w:color w:val="000000"/>
                <w:sz w:val="20"/>
                <w:szCs w:val="20"/>
                <w:lang w:val="bs-Latn-BA"/>
              </w:rPr>
            </w:pPr>
            <w:r>
              <w:rPr>
                <w:color w:val="000000"/>
                <w:sz w:val="20"/>
                <w:szCs w:val="20"/>
                <w:lang w:val="hr-BA"/>
              </w:rPr>
              <w:t xml:space="preserve">− </w:t>
            </w:r>
            <w:r w:rsidRPr="0068742B">
              <w:rPr>
                <w:color w:val="000000"/>
                <w:sz w:val="20"/>
                <w:szCs w:val="20"/>
                <w:lang w:val="hr-BA"/>
              </w:rPr>
              <w:t>од полимера пропилена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E3EF4" w:rsidRDefault="0068742B" w:rsidP="00490FA4">
            <w:pPr>
              <w:rPr>
                <w:color w:val="000000"/>
                <w:sz w:val="20"/>
                <w:szCs w:val="20"/>
                <w:lang w:val="sr-Cyrl-RS"/>
              </w:rPr>
            </w:pPr>
            <w:r>
              <w:rPr>
                <w:color w:val="000000"/>
                <w:sz w:val="20"/>
                <w:szCs w:val="20"/>
                <w:lang w:val="hr-BA"/>
              </w:rPr>
              <w:t xml:space="preserve">− − </w:t>
            </w:r>
            <w:r w:rsidRPr="0068742B">
              <w:rPr>
                <w:color w:val="000000"/>
                <w:sz w:val="20"/>
                <w:szCs w:val="20"/>
                <w:lang w:val="hr-BA"/>
              </w:rPr>
              <w:t>дебљине не</w:t>
            </w:r>
            <w:r>
              <w:rPr>
                <w:color w:val="000000"/>
                <w:sz w:val="20"/>
                <w:szCs w:val="20"/>
                <w:lang w:val="hr-BA"/>
              </w:rPr>
              <w:t xml:space="preserve"> </w:t>
            </w:r>
            <w:r w:rsidRPr="0068742B">
              <w:rPr>
                <w:color w:val="000000"/>
                <w:sz w:val="20"/>
                <w:szCs w:val="20"/>
                <w:lang w:val="hr-BA"/>
              </w:rPr>
              <w:t>веће од 0,10 mm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3920 20 21 00</w:t>
            </w:r>
          </w:p>
        </w:tc>
        <w:tc>
          <w:tcPr>
            <w:tcW w:w="1672" w:type="pct"/>
            <w:tcBorders>
              <w:top w:val="nil"/>
              <w:left w:val="nil"/>
              <w:bottom w:val="single" w:sz="4" w:space="0" w:color="auto"/>
              <w:right w:val="single" w:sz="4" w:space="0" w:color="auto"/>
            </w:tcBorders>
            <w:shd w:val="clear" w:color="auto" w:fill="auto"/>
            <w:vAlign w:val="center"/>
          </w:tcPr>
          <w:p w:rsidR="00F23170" w:rsidRDefault="00F23170" w:rsidP="00490FA4">
            <w:pPr>
              <w:rPr>
                <w:color w:val="000000"/>
                <w:sz w:val="20"/>
                <w:szCs w:val="20"/>
                <w:lang w:val="sr-Cyrl-RS"/>
              </w:rPr>
            </w:pPr>
          </w:p>
          <w:p w:rsidR="00AA769D" w:rsidRPr="00F205BF" w:rsidRDefault="0068742B" w:rsidP="00490FA4">
            <w:pPr>
              <w:rPr>
                <w:color w:val="000000"/>
                <w:sz w:val="20"/>
                <w:szCs w:val="20"/>
                <w:lang w:val="hr-BA"/>
              </w:rPr>
            </w:pPr>
            <w:r>
              <w:rPr>
                <w:color w:val="000000"/>
                <w:sz w:val="20"/>
                <w:szCs w:val="20"/>
                <w:lang w:val="hr-BA"/>
              </w:rPr>
              <w:t xml:space="preserve">− − − </w:t>
            </w:r>
            <w:r w:rsidRPr="0068742B">
              <w:rPr>
                <w:color w:val="000000"/>
                <w:sz w:val="20"/>
                <w:szCs w:val="20"/>
                <w:lang w:val="hr-BA"/>
              </w:rPr>
              <w:t>биаксиално усмјерених</w:t>
            </w:r>
            <w:r w:rsidRPr="0068742B">
              <w:rPr>
                <w:color w:val="000000"/>
                <w:sz w:val="20"/>
                <w:szCs w:val="20"/>
                <w:lang w:val="hr-BA"/>
              </w:rPr>
              <w:tab/>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3920 20 29 00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3920 20 80 00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8742B" w:rsidP="00490FA4">
            <w:pPr>
              <w:rPr>
                <w:color w:val="000000"/>
                <w:sz w:val="20"/>
                <w:szCs w:val="20"/>
                <w:lang w:val="hr-BA"/>
              </w:rPr>
            </w:pPr>
            <w:r>
              <w:rPr>
                <w:color w:val="000000"/>
                <w:sz w:val="20"/>
                <w:szCs w:val="20"/>
                <w:lang w:val="hr-BA"/>
              </w:rPr>
              <w:t xml:space="preserve">− − </w:t>
            </w:r>
            <w:r w:rsidRPr="0068742B">
              <w:rPr>
                <w:color w:val="000000"/>
                <w:sz w:val="20"/>
                <w:szCs w:val="20"/>
                <w:lang w:val="hr-BA"/>
              </w:rPr>
              <w:t>дебљине веће од 0,10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8742B" w:rsidP="00490FA4">
            <w:pPr>
              <w:rPr>
                <w:color w:val="000000"/>
                <w:sz w:val="20"/>
                <w:szCs w:val="20"/>
                <w:lang w:val="hr-BA"/>
              </w:rPr>
            </w:pPr>
            <w:r w:rsidRPr="0068742B">
              <w:rPr>
                <w:color w:val="000000"/>
                <w:sz w:val="20"/>
                <w:szCs w:val="20"/>
                <w:lang w:val="hr-BA"/>
              </w:rPr>
              <w:t>– од полимера винил хлорида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3920 43</w:t>
            </w:r>
          </w:p>
        </w:tc>
        <w:tc>
          <w:tcPr>
            <w:tcW w:w="1672" w:type="pct"/>
            <w:tcBorders>
              <w:top w:val="nil"/>
              <w:left w:val="nil"/>
              <w:bottom w:val="single" w:sz="4" w:space="0" w:color="auto"/>
              <w:right w:val="single" w:sz="4" w:space="0" w:color="auto"/>
            </w:tcBorders>
            <w:shd w:val="clear" w:color="auto" w:fill="auto"/>
            <w:vAlign w:val="center"/>
          </w:tcPr>
          <w:p w:rsidR="00AA769D" w:rsidRPr="00F23170" w:rsidRDefault="0068742B" w:rsidP="00490FA4">
            <w:pPr>
              <w:rPr>
                <w:color w:val="000000"/>
                <w:sz w:val="20"/>
                <w:szCs w:val="20"/>
                <w:lang w:val="sr-Cyrl-RS"/>
              </w:rPr>
            </w:pPr>
            <w:r w:rsidRPr="0068742B">
              <w:rPr>
                <w:color w:val="000000"/>
                <w:sz w:val="20"/>
                <w:szCs w:val="20"/>
                <w:lang w:val="hr-BA"/>
              </w:rPr>
              <w:t>– – са садржајем по маси пластификатора не мањим од 6%</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3920 43 10 00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8742B" w:rsidP="00490FA4">
            <w:pPr>
              <w:rPr>
                <w:color w:val="000000"/>
                <w:sz w:val="20"/>
                <w:szCs w:val="20"/>
                <w:lang w:val="hr-BA"/>
              </w:rPr>
            </w:pPr>
            <w:r>
              <w:rPr>
                <w:color w:val="000000"/>
                <w:sz w:val="20"/>
                <w:szCs w:val="20"/>
                <w:lang w:val="hr-BA"/>
              </w:rPr>
              <w:t xml:space="preserve">− − − </w:t>
            </w:r>
            <w:r w:rsidRPr="0068742B">
              <w:rPr>
                <w:color w:val="000000"/>
                <w:sz w:val="20"/>
                <w:szCs w:val="20"/>
                <w:lang w:val="hr-BA"/>
              </w:rPr>
              <w:t>дебљине не веће од 1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8742B" w:rsidP="00490FA4">
            <w:pPr>
              <w:rPr>
                <w:color w:val="000000"/>
                <w:sz w:val="20"/>
                <w:szCs w:val="20"/>
                <w:lang w:val="hr-BA"/>
              </w:rPr>
            </w:pPr>
            <w:r>
              <w:rPr>
                <w:color w:val="000000"/>
                <w:sz w:val="20"/>
                <w:szCs w:val="20"/>
                <w:lang w:val="hr-BA"/>
              </w:rPr>
              <w:t xml:space="preserve">− − − дебљине </w:t>
            </w:r>
            <w:r w:rsidRPr="0068742B">
              <w:rPr>
                <w:color w:val="000000"/>
                <w:sz w:val="20"/>
                <w:szCs w:val="20"/>
                <w:lang w:val="hr-BA"/>
              </w:rPr>
              <w:t xml:space="preserve"> веће од 1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3920 49</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8742B" w:rsidP="00490FA4">
            <w:pPr>
              <w:rPr>
                <w:color w:val="000000"/>
                <w:sz w:val="20"/>
                <w:szCs w:val="20"/>
                <w:lang w:val="hr-BA"/>
              </w:rPr>
            </w:pPr>
            <w:r>
              <w:rPr>
                <w:color w:val="000000"/>
                <w:sz w:val="20"/>
                <w:szCs w:val="20"/>
                <w:lang w:val="hr-BA"/>
              </w:rPr>
              <w:t xml:space="preserve">− − − </w:t>
            </w:r>
            <w:r w:rsidRPr="0068742B">
              <w:rPr>
                <w:color w:val="000000"/>
                <w:sz w:val="20"/>
                <w:szCs w:val="20"/>
                <w:lang w:val="hr-BA"/>
              </w:rPr>
              <w:t>дебљине не веће од 1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8742B" w:rsidP="00490FA4">
            <w:pPr>
              <w:rPr>
                <w:color w:val="000000"/>
                <w:sz w:val="20"/>
                <w:szCs w:val="20"/>
                <w:lang w:val="hr-BA"/>
              </w:rPr>
            </w:pPr>
            <w:r>
              <w:rPr>
                <w:color w:val="000000"/>
                <w:sz w:val="20"/>
                <w:szCs w:val="20"/>
                <w:lang w:val="hr-BA"/>
              </w:rPr>
              <w:t xml:space="preserve">− − − дебљине </w:t>
            </w:r>
            <w:r w:rsidRPr="0068742B">
              <w:rPr>
                <w:color w:val="000000"/>
                <w:sz w:val="20"/>
                <w:szCs w:val="20"/>
                <w:lang w:val="hr-BA"/>
              </w:rPr>
              <w:t xml:space="preserve"> веће од 1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8742B" w:rsidP="00490FA4">
            <w:pPr>
              <w:rPr>
                <w:color w:val="000000"/>
                <w:sz w:val="20"/>
                <w:szCs w:val="20"/>
                <w:lang w:val="hr-BA"/>
              </w:rPr>
            </w:pPr>
            <w:r w:rsidRPr="0068742B">
              <w:rPr>
                <w:color w:val="000000"/>
                <w:sz w:val="20"/>
                <w:szCs w:val="20"/>
                <w:lang w:val="hr-BA"/>
              </w:rPr>
              <w:t>– од акрилних полимера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3920 51 00 00</w:t>
            </w:r>
          </w:p>
        </w:tc>
        <w:tc>
          <w:tcPr>
            <w:tcW w:w="1672" w:type="pct"/>
            <w:tcBorders>
              <w:top w:val="nil"/>
              <w:left w:val="nil"/>
              <w:bottom w:val="single" w:sz="4" w:space="0" w:color="auto"/>
              <w:right w:val="single" w:sz="4" w:space="0" w:color="auto"/>
            </w:tcBorders>
            <w:shd w:val="clear" w:color="auto" w:fill="auto"/>
            <w:vAlign w:val="center"/>
          </w:tcPr>
          <w:p w:rsidR="00A35CFB" w:rsidRDefault="00A35CFB" w:rsidP="00490FA4">
            <w:pPr>
              <w:rPr>
                <w:color w:val="000000"/>
                <w:sz w:val="20"/>
                <w:szCs w:val="20"/>
                <w:lang w:val="hr-BA"/>
              </w:rPr>
            </w:pPr>
          </w:p>
          <w:p w:rsidR="00AA769D" w:rsidRPr="00F205BF" w:rsidRDefault="00A35CFB" w:rsidP="00490FA4">
            <w:pPr>
              <w:rPr>
                <w:color w:val="000000"/>
                <w:sz w:val="20"/>
                <w:szCs w:val="20"/>
                <w:lang w:val="hr-BA"/>
              </w:rPr>
            </w:pPr>
            <w:r w:rsidRPr="00A35CFB">
              <w:rPr>
                <w:color w:val="000000"/>
                <w:sz w:val="20"/>
                <w:szCs w:val="20"/>
                <w:lang w:val="hr-BA"/>
              </w:rPr>
              <w:t>– – од поли(метил метакрилата)</w:t>
            </w:r>
            <w:r w:rsidRPr="00A35CFB">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3920 59</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 </w:t>
            </w:r>
            <w:r w:rsidR="0068742B" w:rsidRPr="0068742B">
              <w:rPr>
                <w:color w:val="000000"/>
                <w:sz w:val="20"/>
                <w:szCs w:val="20"/>
                <w:lang w:val="hr-BA"/>
              </w:rPr>
              <w:t>остало</w:t>
            </w:r>
            <w:r w:rsidR="0068742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3920 59 90 00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35CFB" w:rsidRPr="00A35CFB">
              <w:rPr>
                <w:color w:val="000000"/>
                <w:sz w:val="20"/>
                <w:szCs w:val="20"/>
                <w:lang w:val="hr-BA"/>
              </w:rPr>
              <w:t>– од поликарбоната, алкидних смола, полиалил естара и других полиестара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3920 61 00 00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35CFB" w:rsidP="00490FA4">
            <w:pPr>
              <w:rPr>
                <w:color w:val="000000"/>
                <w:sz w:val="20"/>
                <w:szCs w:val="20"/>
                <w:lang w:val="hr-BA"/>
              </w:rPr>
            </w:pPr>
            <w:r w:rsidRPr="00A35CFB">
              <w:rPr>
                <w:color w:val="000000"/>
                <w:sz w:val="20"/>
                <w:szCs w:val="20"/>
                <w:lang w:val="hr-BA"/>
              </w:rPr>
              <w:t>– – од поликарбоната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3920 62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35CFB" w:rsidP="00490FA4">
            <w:pPr>
              <w:rPr>
                <w:color w:val="000000"/>
                <w:sz w:val="20"/>
                <w:szCs w:val="20"/>
                <w:lang w:val="hr-BA"/>
              </w:rPr>
            </w:pPr>
            <w:r>
              <w:rPr>
                <w:color w:val="000000"/>
                <w:sz w:val="20"/>
                <w:szCs w:val="20"/>
                <w:lang w:val="hr-BA"/>
              </w:rPr>
              <w:t xml:space="preserve"> </w:t>
            </w:r>
            <w:r w:rsidRPr="00A35CFB">
              <w:rPr>
                <w:color w:val="000000"/>
                <w:sz w:val="20"/>
                <w:szCs w:val="20"/>
                <w:lang w:val="hr-BA"/>
              </w:rPr>
              <w:t>– – од поли(етилен терефталата)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65994" w:rsidRDefault="00A35CFB" w:rsidP="00490FA4">
            <w:pPr>
              <w:rPr>
                <w:color w:val="000000"/>
                <w:sz w:val="20"/>
                <w:szCs w:val="20"/>
                <w:lang w:val="sr-Cyrl-RS"/>
              </w:rPr>
            </w:pPr>
            <w:r w:rsidRPr="00A35CFB">
              <w:rPr>
                <w:color w:val="000000"/>
                <w:sz w:val="20"/>
                <w:szCs w:val="20"/>
                <w:lang w:val="hr-BA"/>
              </w:rPr>
              <w:t>– – – дебљине не веће од 0,35 mm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3920 62 19 00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68742B" w:rsidRPr="0068742B">
              <w:rPr>
                <w:color w:val="000000"/>
                <w:sz w:val="20"/>
                <w:szCs w:val="20"/>
                <w:lang w:val="hr-BA"/>
              </w:rPr>
              <w:t>остало</w:t>
            </w:r>
            <w:r w:rsidR="00A35CF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3920 62 90 00</w:t>
            </w:r>
          </w:p>
        </w:tc>
        <w:tc>
          <w:tcPr>
            <w:tcW w:w="1672" w:type="pct"/>
            <w:tcBorders>
              <w:top w:val="nil"/>
              <w:left w:val="nil"/>
              <w:bottom w:val="single" w:sz="4" w:space="0" w:color="auto"/>
              <w:right w:val="single" w:sz="4" w:space="0" w:color="auto"/>
            </w:tcBorders>
            <w:shd w:val="clear" w:color="auto" w:fill="auto"/>
            <w:vAlign w:val="center"/>
          </w:tcPr>
          <w:p w:rsidR="00B65994" w:rsidRDefault="00B65994" w:rsidP="00490FA4">
            <w:pPr>
              <w:rPr>
                <w:color w:val="000000"/>
                <w:sz w:val="20"/>
                <w:szCs w:val="20"/>
                <w:lang w:val="sr-Cyrl-RS"/>
              </w:rPr>
            </w:pPr>
          </w:p>
          <w:p w:rsidR="00AA769D" w:rsidRPr="00F205BF" w:rsidRDefault="00F77DFC" w:rsidP="00490FA4">
            <w:pPr>
              <w:rPr>
                <w:color w:val="000000"/>
                <w:sz w:val="20"/>
                <w:szCs w:val="20"/>
                <w:lang w:val="hr-BA"/>
              </w:rPr>
            </w:pPr>
            <w:r w:rsidRPr="00F77DFC">
              <w:rPr>
                <w:color w:val="000000"/>
                <w:sz w:val="20"/>
                <w:szCs w:val="20"/>
                <w:lang w:val="hr-BA"/>
              </w:rPr>
              <w:t>– – – дебљине веће од 0,35 mm</w:t>
            </w:r>
            <w:r w:rsidRPr="00F77DFC">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3920 69 00 00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77DFC" w:rsidP="00490FA4">
            <w:pPr>
              <w:rPr>
                <w:color w:val="000000"/>
                <w:sz w:val="20"/>
                <w:szCs w:val="20"/>
                <w:lang w:val="hr-BA"/>
              </w:rPr>
            </w:pPr>
            <w:r w:rsidRPr="00F77DFC">
              <w:rPr>
                <w:color w:val="000000"/>
                <w:sz w:val="20"/>
                <w:szCs w:val="20"/>
                <w:lang w:val="hr-BA"/>
              </w:rPr>
              <w:t>– – од засићених полиестара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77DFC" w:rsidP="00490FA4">
            <w:pPr>
              <w:rPr>
                <w:color w:val="000000"/>
                <w:sz w:val="20"/>
                <w:szCs w:val="20"/>
                <w:lang w:val="hr-BA"/>
              </w:rPr>
            </w:pPr>
            <w:r w:rsidRPr="00F77DFC">
              <w:rPr>
                <w:color w:val="000000"/>
                <w:sz w:val="20"/>
                <w:szCs w:val="20"/>
                <w:lang w:val="hr-BA"/>
              </w:rPr>
              <w:t>– од целулозе и њених хемијских деривата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3920 73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77DFC" w:rsidP="00490FA4">
            <w:pPr>
              <w:rPr>
                <w:color w:val="000000"/>
                <w:sz w:val="20"/>
                <w:szCs w:val="20"/>
                <w:lang w:val="hr-BA"/>
              </w:rPr>
            </w:pPr>
            <w:r w:rsidRPr="00F77DFC">
              <w:rPr>
                <w:color w:val="000000"/>
                <w:sz w:val="20"/>
                <w:szCs w:val="20"/>
                <w:lang w:val="hr-BA"/>
              </w:rPr>
              <w:t>– – од целулозног ацетата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3920 73 80 00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77DFC" w:rsidP="00490FA4">
            <w:pPr>
              <w:rPr>
                <w:color w:val="000000"/>
                <w:sz w:val="20"/>
                <w:szCs w:val="20"/>
                <w:lang w:val="hr-BA"/>
              </w:rPr>
            </w:pPr>
            <w:r w:rsidRPr="00F77DFC">
              <w:rPr>
                <w:color w:val="000000"/>
                <w:sz w:val="20"/>
                <w:szCs w:val="20"/>
                <w:lang w:val="hr-BA"/>
              </w:rPr>
              <w:t>– од осталих пластичних маса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77DFC" w:rsidP="00490FA4">
            <w:pPr>
              <w:rPr>
                <w:color w:val="000000"/>
                <w:sz w:val="20"/>
                <w:szCs w:val="20"/>
                <w:lang w:val="hr-BA"/>
              </w:rPr>
            </w:pPr>
            <w:r>
              <w:rPr>
                <w:color w:val="000000"/>
                <w:sz w:val="20"/>
                <w:szCs w:val="20"/>
                <w:lang w:val="hr-BA"/>
              </w:rPr>
              <w:t xml:space="preserve"> </w:t>
            </w:r>
            <w:r w:rsidRPr="00F77DFC">
              <w:rPr>
                <w:color w:val="000000"/>
                <w:sz w:val="20"/>
                <w:szCs w:val="20"/>
                <w:lang w:val="hr-BA"/>
              </w:rPr>
              <w:t>– – од полиамида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77DFC" w:rsidP="00490FA4">
            <w:pPr>
              <w:rPr>
                <w:color w:val="000000"/>
                <w:sz w:val="20"/>
                <w:szCs w:val="20"/>
                <w:lang w:val="hr-BA"/>
              </w:rPr>
            </w:pPr>
            <w:r>
              <w:rPr>
                <w:color w:val="000000"/>
                <w:sz w:val="20"/>
                <w:szCs w:val="20"/>
                <w:lang w:val="hr-BA"/>
              </w:rPr>
              <w:t xml:space="preserve"> </w:t>
            </w:r>
            <w:r w:rsidRPr="00F77DFC">
              <w:rPr>
                <w:color w:val="000000"/>
                <w:sz w:val="20"/>
                <w:szCs w:val="20"/>
                <w:lang w:val="hr-BA"/>
              </w:rPr>
              <w:t xml:space="preserve">– –од осталих пластичних </w:t>
            </w:r>
            <w:r>
              <w:rPr>
                <w:color w:val="000000"/>
                <w:sz w:val="20"/>
                <w:szCs w:val="20"/>
                <w:lang w:val="hr-BA"/>
              </w:rPr>
              <w:t xml:space="preserve"> </w:t>
            </w:r>
            <w:r w:rsidRPr="00F77DFC">
              <w:rPr>
                <w:color w:val="000000"/>
                <w:sz w:val="20"/>
                <w:szCs w:val="20"/>
                <w:lang w:val="hr-BA"/>
              </w:rPr>
              <w:t>маса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77DFC" w:rsidRPr="00F77DFC">
              <w:rPr>
                <w:color w:val="000000"/>
                <w:sz w:val="20"/>
                <w:szCs w:val="20"/>
                <w:lang w:val="hr-BA"/>
              </w:rPr>
              <w:t>од производа добијених кондензацијом или реаранжираном полимеризацијом</w:t>
            </w:r>
            <w:r w:rsidR="00714BF0">
              <w:rPr>
                <w:color w:val="000000"/>
                <w:sz w:val="20"/>
                <w:szCs w:val="20"/>
                <w:lang w:val="hr-BA"/>
              </w:rPr>
              <w:t>, хемијски модификованих или 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3920 99 21 00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77DFC">
            <w:pPr>
              <w:rPr>
                <w:color w:val="000000"/>
                <w:sz w:val="20"/>
                <w:szCs w:val="20"/>
                <w:lang w:val="hr-BA"/>
              </w:rPr>
            </w:pPr>
            <w:r w:rsidRPr="00F205BF">
              <w:rPr>
                <w:color w:val="000000"/>
                <w:sz w:val="20"/>
                <w:szCs w:val="20"/>
                <w:lang w:val="hr-BA"/>
              </w:rPr>
              <w:t xml:space="preserve">− − − − </w:t>
            </w:r>
            <w:r w:rsidR="00F77DFC" w:rsidRPr="00F77DFC">
              <w:rPr>
                <w:color w:val="000000"/>
                <w:sz w:val="20"/>
                <w:szCs w:val="20"/>
                <w:lang w:val="hr-BA"/>
              </w:rPr>
              <w:t>листови и траке од полиамида, непревучени или превучени или прекривени само пластиком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3920 99 28 00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68742B" w:rsidRPr="0068742B">
              <w:rPr>
                <w:color w:val="000000"/>
                <w:sz w:val="20"/>
                <w:szCs w:val="20"/>
                <w:lang w:val="hr-BA"/>
              </w:rPr>
              <w:t>остало</w:t>
            </w:r>
            <w:r w:rsidR="00F77DFC">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77DFC">
            <w:pPr>
              <w:rPr>
                <w:color w:val="000000"/>
                <w:sz w:val="20"/>
                <w:szCs w:val="20"/>
                <w:lang w:val="hr-BA"/>
              </w:rPr>
            </w:pPr>
            <w:r w:rsidRPr="00F205BF">
              <w:rPr>
                <w:color w:val="000000"/>
                <w:sz w:val="20"/>
                <w:szCs w:val="20"/>
                <w:lang w:val="hr-BA"/>
              </w:rPr>
              <w:t xml:space="preserve">− − − </w:t>
            </w:r>
            <w:r w:rsidR="00F77DFC" w:rsidRPr="00F77DFC">
              <w:rPr>
                <w:color w:val="000000"/>
                <w:sz w:val="20"/>
                <w:szCs w:val="20"/>
                <w:lang w:val="hr-BA"/>
              </w:rPr>
              <w:t>од производа адиционе полимеризације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3920 99 59 00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77DFC" w:rsidP="00490FA4">
            <w:pPr>
              <w:rPr>
                <w:color w:val="000000"/>
                <w:sz w:val="20"/>
                <w:szCs w:val="20"/>
                <w:lang w:val="hr-BA"/>
              </w:rPr>
            </w:pPr>
            <w:r w:rsidRPr="00F77DFC">
              <w:rPr>
                <w:color w:val="000000"/>
                <w:sz w:val="20"/>
                <w:szCs w:val="20"/>
                <w:lang w:val="hr-BA"/>
              </w:rPr>
              <w:t>Остале плоче, листови, филмови, фолије и траке, од пластичних маса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77DFC" w:rsidRPr="00F77DFC">
              <w:rPr>
                <w:color w:val="000000"/>
                <w:sz w:val="20"/>
                <w:szCs w:val="20"/>
                <w:lang w:val="hr-BA"/>
              </w:rPr>
              <w:t>ћелијасте структуре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77DFC" w:rsidRPr="00F77DFC">
              <w:rPr>
                <w:color w:val="000000"/>
                <w:sz w:val="20"/>
                <w:szCs w:val="20"/>
                <w:lang w:val="hr-BA"/>
              </w:rPr>
              <w:t>од полимера стирола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3921 12 00 00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77DFC" w:rsidRPr="00F77DFC">
              <w:rPr>
                <w:color w:val="000000"/>
                <w:sz w:val="20"/>
                <w:szCs w:val="20"/>
                <w:lang w:val="hr-BA"/>
              </w:rPr>
              <w:t>од полимера винил хлорида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3921 14 00 00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77DFC" w:rsidRPr="00F77DFC">
              <w:rPr>
                <w:color w:val="000000"/>
                <w:sz w:val="20"/>
                <w:szCs w:val="20"/>
                <w:lang w:val="hr-BA"/>
              </w:rPr>
              <w:t>од регенерисане целулозе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3921 90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w:t>
            </w:r>
            <w:r w:rsidR="00F77DFC" w:rsidRPr="00F77DFC">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77DFC" w:rsidRPr="00F77DFC">
              <w:rPr>
                <w:color w:val="000000"/>
                <w:sz w:val="20"/>
                <w:szCs w:val="20"/>
                <w:lang w:val="hr-BA"/>
              </w:rPr>
              <w:t>од амино–смола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F77DFC" w:rsidRPr="00F77DFC">
              <w:rPr>
                <w:color w:val="000000"/>
                <w:sz w:val="20"/>
                <w:szCs w:val="20"/>
                <w:lang w:val="hr-BA"/>
              </w:rPr>
              <w:t>ламинирани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3921 90 90 00</w:t>
            </w:r>
          </w:p>
        </w:tc>
        <w:tc>
          <w:tcPr>
            <w:tcW w:w="1672" w:type="pct"/>
            <w:tcBorders>
              <w:top w:val="nil"/>
              <w:left w:val="nil"/>
              <w:bottom w:val="single" w:sz="4" w:space="0" w:color="auto"/>
              <w:right w:val="single" w:sz="4" w:space="0" w:color="auto"/>
            </w:tcBorders>
            <w:shd w:val="clear" w:color="auto" w:fill="auto"/>
            <w:vAlign w:val="center"/>
          </w:tcPr>
          <w:p w:rsidR="00AA769D" w:rsidRPr="00BE3EF4" w:rsidRDefault="00AA769D" w:rsidP="00490FA4">
            <w:pPr>
              <w:rPr>
                <w:color w:val="000000"/>
                <w:sz w:val="20"/>
                <w:szCs w:val="20"/>
                <w:lang w:val="sr-Cyrl-RS"/>
              </w:rPr>
            </w:pPr>
            <w:r w:rsidRPr="00F205BF">
              <w:rPr>
                <w:color w:val="000000"/>
                <w:sz w:val="20"/>
                <w:szCs w:val="20"/>
                <w:lang w:val="hr-BA"/>
              </w:rPr>
              <w:t xml:space="preserve">− − </w:t>
            </w:r>
            <w:r w:rsidR="00F77DFC" w:rsidRPr="00F77DFC">
              <w:rPr>
                <w:color w:val="000000"/>
                <w:sz w:val="20"/>
                <w:szCs w:val="20"/>
                <w:lang w:val="hr-BA"/>
              </w:rPr>
              <w:t>остал</w:t>
            </w:r>
            <w:r w:rsidR="00BE3EF4">
              <w:rPr>
                <w:color w:val="000000"/>
                <w:sz w:val="20"/>
                <w:szCs w:val="20"/>
                <w:lang w:val="sr-Cyrl-RS"/>
              </w:rPr>
              <w:t>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77DFC" w:rsidP="00490FA4">
            <w:pPr>
              <w:rPr>
                <w:color w:val="000000"/>
                <w:sz w:val="20"/>
                <w:szCs w:val="20"/>
                <w:lang w:val="hr-BA"/>
              </w:rPr>
            </w:pPr>
            <w:r w:rsidRPr="00F77DFC">
              <w:rPr>
                <w:color w:val="000000"/>
                <w:sz w:val="20"/>
                <w:szCs w:val="20"/>
                <w:lang w:val="hr-BA"/>
              </w:rPr>
              <w:t>Каде, туш–каде, лавабои, бидеи, клозетске шоље, сједишта и поклопци, водокотлићи и слични санитарни производи, од пластичних маса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3922 10 00 00</w:t>
            </w:r>
          </w:p>
        </w:tc>
        <w:tc>
          <w:tcPr>
            <w:tcW w:w="1672" w:type="pct"/>
            <w:tcBorders>
              <w:top w:val="nil"/>
              <w:left w:val="nil"/>
              <w:bottom w:val="single" w:sz="4" w:space="0" w:color="auto"/>
              <w:right w:val="single" w:sz="4" w:space="0" w:color="auto"/>
            </w:tcBorders>
            <w:shd w:val="clear" w:color="auto" w:fill="auto"/>
            <w:vAlign w:val="center"/>
          </w:tcPr>
          <w:p w:rsidR="00B65994" w:rsidRDefault="00B65994" w:rsidP="00F77DFC">
            <w:pPr>
              <w:rPr>
                <w:color w:val="000000"/>
                <w:sz w:val="20"/>
                <w:szCs w:val="20"/>
                <w:lang w:val="sr-Cyrl-RS"/>
              </w:rPr>
            </w:pPr>
          </w:p>
          <w:p w:rsidR="00F77DFC" w:rsidRPr="00F205BF" w:rsidRDefault="00AA769D" w:rsidP="00F77DFC">
            <w:pPr>
              <w:rPr>
                <w:color w:val="000000"/>
                <w:sz w:val="20"/>
                <w:szCs w:val="20"/>
                <w:lang w:val="hr-BA"/>
              </w:rPr>
            </w:pPr>
            <w:r w:rsidRPr="00F205BF">
              <w:rPr>
                <w:color w:val="000000"/>
                <w:sz w:val="20"/>
                <w:szCs w:val="20"/>
                <w:lang w:val="hr-BA"/>
              </w:rPr>
              <w:t xml:space="preserve">− </w:t>
            </w:r>
            <w:r w:rsidR="00F77DFC" w:rsidRPr="00F77DFC">
              <w:rPr>
                <w:color w:val="000000"/>
                <w:sz w:val="20"/>
                <w:szCs w:val="20"/>
                <w:lang w:val="hr-BA"/>
              </w:rPr>
              <w:t>каде, туш–каде, лавабои</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3922 20 00 00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77DFC" w:rsidRPr="00F77DFC">
              <w:rPr>
                <w:color w:val="000000"/>
                <w:sz w:val="20"/>
                <w:szCs w:val="20"/>
                <w:lang w:val="hr-BA"/>
              </w:rPr>
              <w:t>клозетска сједишта и поклопци</w:t>
            </w:r>
            <w:r w:rsidR="00F77DFC" w:rsidRPr="00F77DFC">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3922 90 00 00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22680" w:rsidP="00490FA4">
            <w:pPr>
              <w:rPr>
                <w:color w:val="000000"/>
                <w:sz w:val="20"/>
                <w:szCs w:val="20"/>
                <w:lang w:val="hr-BA"/>
              </w:rPr>
            </w:pPr>
            <w:r w:rsidRPr="00F205BF">
              <w:rPr>
                <w:color w:val="000000"/>
                <w:sz w:val="20"/>
                <w:szCs w:val="20"/>
                <w:lang w:val="hr-BA"/>
              </w:rPr>
              <w:t xml:space="preserve">−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77DFC" w:rsidP="00490FA4">
            <w:pPr>
              <w:rPr>
                <w:color w:val="000000"/>
                <w:sz w:val="20"/>
                <w:szCs w:val="20"/>
                <w:lang w:val="hr-BA"/>
              </w:rPr>
            </w:pPr>
            <w:r w:rsidRPr="00F77DFC">
              <w:rPr>
                <w:color w:val="000000"/>
                <w:sz w:val="20"/>
                <w:szCs w:val="20"/>
                <w:lang w:val="hr-BA"/>
              </w:rPr>
              <w:t>Производи за транспорт и паковање робе, од пластичних маса; запушачи, поклопци, заклопци и остали затварачи, од пластичних маса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77DFC">
            <w:pPr>
              <w:rPr>
                <w:color w:val="000000"/>
                <w:sz w:val="20"/>
                <w:szCs w:val="20"/>
                <w:lang w:val="hr-BA"/>
              </w:rPr>
            </w:pPr>
            <w:r w:rsidRPr="00F205BF">
              <w:rPr>
                <w:color w:val="000000"/>
                <w:sz w:val="20"/>
                <w:szCs w:val="20"/>
                <w:lang w:val="hr-BA"/>
              </w:rPr>
              <w:t xml:space="preserve">− </w:t>
            </w:r>
            <w:r w:rsidR="00F77DFC" w:rsidRPr="00F77DFC">
              <w:rPr>
                <w:color w:val="000000"/>
                <w:sz w:val="20"/>
                <w:szCs w:val="20"/>
                <w:lang w:val="hr-BA"/>
              </w:rPr>
              <w:t>кутије, сандуци и слични производи</w:t>
            </w:r>
            <w:r w:rsidR="00FA3613">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A3613">
            <w:pPr>
              <w:rPr>
                <w:color w:val="000000"/>
                <w:sz w:val="20"/>
                <w:szCs w:val="20"/>
                <w:lang w:val="hr-BA"/>
              </w:rPr>
            </w:pPr>
            <w:r w:rsidRPr="00F205BF">
              <w:rPr>
                <w:color w:val="000000"/>
                <w:sz w:val="20"/>
                <w:szCs w:val="20"/>
                <w:lang w:val="hr-BA"/>
              </w:rPr>
              <w:t xml:space="preserve">− </w:t>
            </w:r>
            <w:r w:rsidR="00FA3613" w:rsidRPr="00FA3613">
              <w:rPr>
                <w:color w:val="000000"/>
                <w:sz w:val="20"/>
                <w:szCs w:val="20"/>
                <w:lang w:val="hr-BA"/>
              </w:rPr>
              <w:t>вреће и кесе (укључујући купасте)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3923 29</w:t>
            </w:r>
          </w:p>
        </w:tc>
        <w:tc>
          <w:tcPr>
            <w:tcW w:w="1672" w:type="pct"/>
            <w:tcBorders>
              <w:top w:val="nil"/>
              <w:left w:val="nil"/>
              <w:bottom w:val="single" w:sz="4" w:space="0" w:color="auto"/>
              <w:right w:val="single" w:sz="4" w:space="0" w:color="auto"/>
            </w:tcBorders>
            <w:shd w:val="clear" w:color="auto" w:fill="auto"/>
            <w:vAlign w:val="center"/>
          </w:tcPr>
          <w:p w:rsidR="00AA769D" w:rsidRPr="00B65994" w:rsidRDefault="00AA769D" w:rsidP="00490FA4">
            <w:pPr>
              <w:rPr>
                <w:color w:val="000000"/>
                <w:sz w:val="20"/>
                <w:szCs w:val="20"/>
                <w:lang w:val="sr-Cyrl-RS"/>
              </w:rPr>
            </w:pPr>
            <w:r w:rsidRPr="00F205BF">
              <w:rPr>
                <w:color w:val="000000"/>
                <w:sz w:val="20"/>
                <w:szCs w:val="20"/>
                <w:lang w:val="hr-BA"/>
              </w:rPr>
              <w:t xml:space="preserve">− − </w:t>
            </w:r>
            <w:r w:rsidR="00FA3613" w:rsidRPr="00FA3613">
              <w:rPr>
                <w:color w:val="000000"/>
                <w:sz w:val="20"/>
                <w:szCs w:val="20"/>
                <w:lang w:val="hr-BA"/>
              </w:rPr>
              <w:t>од осталих пластичних маса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3923 29 10 00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A3613">
            <w:pPr>
              <w:rPr>
                <w:color w:val="000000"/>
                <w:sz w:val="20"/>
                <w:szCs w:val="20"/>
                <w:lang w:val="hr-BA"/>
              </w:rPr>
            </w:pPr>
            <w:r w:rsidRPr="00F205BF">
              <w:rPr>
                <w:color w:val="000000"/>
                <w:sz w:val="20"/>
                <w:szCs w:val="20"/>
                <w:lang w:val="hr-BA"/>
              </w:rPr>
              <w:t xml:space="preserve">− − − </w:t>
            </w:r>
            <w:r w:rsidR="00FA3613" w:rsidRPr="00FA3613">
              <w:rPr>
                <w:color w:val="000000"/>
                <w:sz w:val="20"/>
                <w:szCs w:val="20"/>
                <w:lang w:val="hr-BA"/>
              </w:rPr>
              <w:t>од поли (винил хлорида)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3923 29 90 00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3923 30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A3613" w:rsidRPr="00FA3613">
              <w:rPr>
                <w:color w:val="000000"/>
                <w:sz w:val="20"/>
                <w:szCs w:val="20"/>
                <w:lang w:val="hr-BA"/>
              </w:rPr>
              <w:t xml:space="preserve">балони, </w:t>
            </w:r>
            <w:r w:rsidR="00714BF0">
              <w:rPr>
                <w:color w:val="000000"/>
                <w:sz w:val="20"/>
                <w:szCs w:val="20"/>
                <w:lang w:val="hr-BA"/>
              </w:rPr>
              <w:t>боце, бочице и слични производи</w:t>
            </w:r>
            <w:r w:rsidR="00FA3613">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3923 30 10 00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A3613">
            <w:pPr>
              <w:rPr>
                <w:color w:val="000000"/>
                <w:sz w:val="20"/>
                <w:szCs w:val="20"/>
                <w:lang w:val="hr-BA"/>
              </w:rPr>
            </w:pPr>
            <w:r w:rsidRPr="00F205BF">
              <w:rPr>
                <w:color w:val="000000"/>
                <w:sz w:val="20"/>
                <w:szCs w:val="20"/>
                <w:lang w:val="hr-BA"/>
              </w:rPr>
              <w:t xml:space="preserve">− − </w:t>
            </w:r>
            <w:r w:rsidR="00FA3613" w:rsidRPr="00FA3613">
              <w:rPr>
                <w:color w:val="000000"/>
                <w:sz w:val="20"/>
                <w:szCs w:val="20"/>
                <w:lang w:val="hr-BA"/>
              </w:rPr>
              <w:t>запремине не веће од 2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3923 30 90 00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A3613">
            <w:pPr>
              <w:rPr>
                <w:color w:val="000000"/>
                <w:sz w:val="20"/>
                <w:szCs w:val="20"/>
                <w:lang w:val="hr-BA"/>
              </w:rPr>
            </w:pPr>
            <w:r w:rsidRPr="00F205BF">
              <w:rPr>
                <w:color w:val="000000"/>
                <w:sz w:val="20"/>
                <w:szCs w:val="20"/>
                <w:lang w:val="hr-BA"/>
              </w:rPr>
              <w:t xml:space="preserve">− − </w:t>
            </w:r>
            <w:r w:rsidR="00FA3613">
              <w:rPr>
                <w:color w:val="000000"/>
                <w:sz w:val="20"/>
                <w:szCs w:val="20"/>
                <w:lang w:val="hr-BA"/>
              </w:rPr>
              <w:t xml:space="preserve">запремине </w:t>
            </w:r>
            <w:r w:rsidR="00FA3613" w:rsidRPr="00FA3613">
              <w:rPr>
                <w:color w:val="000000"/>
                <w:sz w:val="20"/>
                <w:szCs w:val="20"/>
                <w:lang w:val="hr-BA"/>
              </w:rPr>
              <w:t>веће од 2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3923 40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A3613">
            <w:pPr>
              <w:rPr>
                <w:color w:val="000000"/>
                <w:sz w:val="20"/>
                <w:szCs w:val="20"/>
                <w:lang w:val="hr-BA"/>
              </w:rPr>
            </w:pPr>
            <w:r w:rsidRPr="00F205BF">
              <w:rPr>
                <w:color w:val="000000"/>
                <w:sz w:val="20"/>
                <w:szCs w:val="20"/>
                <w:lang w:val="hr-BA"/>
              </w:rPr>
              <w:t xml:space="preserve">− </w:t>
            </w:r>
            <w:r w:rsidR="00FA3613" w:rsidRPr="00FA3613">
              <w:rPr>
                <w:color w:val="000000"/>
                <w:sz w:val="20"/>
                <w:szCs w:val="20"/>
                <w:lang w:val="hr-BA"/>
              </w:rPr>
              <w:t>калемови, цијевчице, вретена и сличне подлоге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3923 40 90 00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A3613" w:rsidRPr="00FA3613">
              <w:rPr>
                <w:color w:val="000000"/>
                <w:sz w:val="20"/>
                <w:szCs w:val="20"/>
                <w:lang w:val="hr-BA"/>
              </w:rPr>
              <w:t>остало</w:t>
            </w:r>
            <w:r w:rsidR="00FA3613">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3923 50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A3613" w:rsidP="00490FA4">
            <w:pPr>
              <w:rPr>
                <w:color w:val="000000"/>
                <w:sz w:val="20"/>
                <w:szCs w:val="20"/>
                <w:lang w:val="hr-BA"/>
              </w:rPr>
            </w:pPr>
            <w:r w:rsidRPr="00FA3613">
              <w:rPr>
                <w:color w:val="000000"/>
                <w:sz w:val="20"/>
                <w:szCs w:val="20"/>
                <w:lang w:val="hr-BA"/>
              </w:rPr>
              <w:t>– запушачи, поклопци, заклопци и остали затварачи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3923 50 10 00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A3613" w:rsidRPr="00FA3613">
              <w:rPr>
                <w:color w:val="000000"/>
                <w:sz w:val="20"/>
                <w:szCs w:val="20"/>
                <w:lang w:val="hr-BA"/>
              </w:rPr>
              <w:t>затварачи и поклопци за флаше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3923 50 90 00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3924</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A3613" w:rsidP="00490FA4">
            <w:pPr>
              <w:rPr>
                <w:color w:val="000000"/>
                <w:sz w:val="20"/>
                <w:szCs w:val="20"/>
                <w:lang w:val="hr-BA"/>
              </w:rPr>
            </w:pPr>
            <w:r w:rsidRPr="00FA3613">
              <w:rPr>
                <w:color w:val="000000"/>
                <w:sz w:val="20"/>
                <w:szCs w:val="20"/>
                <w:lang w:val="hr-BA"/>
              </w:rPr>
              <w:t>Стони производи, кухињски производи и остали производи за домаћинство те тоалетни производи, од пластичних маса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3924 10 00 00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A3613">
            <w:pPr>
              <w:rPr>
                <w:color w:val="000000"/>
                <w:sz w:val="20"/>
                <w:szCs w:val="20"/>
                <w:lang w:val="hr-BA"/>
              </w:rPr>
            </w:pPr>
            <w:r w:rsidRPr="00F205BF">
              <w:rPr>
                <w:color w:val="000000"/>
                <w:sz w:val="20"/>
                <w:szCs w:val="20"/>
                <w:lang w:val="hr-BA"/>
              </w:rPr>
              <w:t xml:space="preserve"> </w:t>
            </w:r>
            <w:r w:rsidR="00FA3613" w:rsidRPr="00FA3613">
              <w:rPr>
                <w:color w:val="000000"/>
                <w:sz w:val="20"/>
                <w:szCs w:val="20"/>
                <w:lang w:val="hr-BA"/>
              </w:rPr>
              <w:t>– стони производи и кухињски производи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3924 90 00 00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A3613" w:rsidP="00490FA4">
            <w:pPr>
              <w:rPr>
                <w:color w:val="000000"/>
                <w:sz w:val="20"/>
                <w:szCs w:val="20"/>
                <w:lang w:val="hr-BA"/>
              </w:rPr>
            </w:pPr>
            <w:r w:rsidRPr="00FA3613">
              <w:rPr>
                <w:color w:val="000000"/>
                <w:sz w:val="20"/>
                <w:szCs w:val="20"/>
                <w:lang w:val="hr-BA"/>
              </w:rPr>
              <w:t>Грађевински производи од пластичних маса, који нису поменут</w:t>
            </w:r>
            <w:r w:rsidR="00714BF0">
              <w:rPr>
                <w:color w:val="000000"/>
                <w:sz w:val="20"/>
                <w:szCs w:val="20"/>
                <w:lang w:val="hr-BA"/>
              </w:rPr>
              <w:t>и или укључени на другом мјесту</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A3613" w:rsidP="00490FA4">
            <w:pPr>
              <w:rPr>
                <w:color w:val="000000"/>
                <w:sz w:val="20"/>
                <w:szCs w:val="20"/>
                <w:lang w:val="hr-BA"/>
              </w:rPr>
            </w:pPr>
            <w:r w:rsidRPr="00FA3613">
              <w:rPr>
                <w:color w:val="000000"/>
                <w:sz w:val="20"/>
                <w:szCs w:val="20"/>
                <w:lang w:val="hr-BA"/>
              </w:rPr>
              <w:t>– резервоари, цистерне, каце и слични судови, запремине веће од 300 l</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A3613" w:rsidP="00490FA4">
            <w:pPr>
              <w:rPr>
                <w:color w:val="000000"/>
                <w:sz w:val="20"/>
                <w:szCs w:val="20"/>
                <w:lang w:val="hr-BA"/>
              </w:rPr>
            </w:pPr>
            <w:r w:rsidRPr="00FA3613">
              <w:rPr>
                <w:color w:val="000000"/>
                <w:sz w:val="20"/>
                <w:szCs w:val="20"/>
                <w:lang w:val="hr-BA"/>
              </w:rPr>
              <w:t>– врата, прозори и оквири за њих, прагови за врата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A3613" w:rsidP="00490FA4">
            <w:pPr>
              <w:rPr>
                <w:color w:val="000000"/>
                <w:sz w:val="20"/>
                <w:szCs w:val="20"/>
                <w:lang w:val="hr-BA"/>
              </w:rPr>
            </w:pPr>
            <w:r w:rsidRPr="00FA3613">
              <w:rPr>
                <w:color w:val="000000"/>
                <w:sz w:val="20"/>
                <w:szCs w:val="20"/>
                <w:lang w:val="hr-BA"/>
              </w:rPr>
              <w:t>– капци, ролетне (укључујући венецијанске ролетне) и слични производи и њихови 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3925 90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w:t>
            </w:r>
            <w:r w:rsidR="00FA3613" w:rsidRPr="00FA3613">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A3613">
            <w:pPr>
              <w:rPr>
                <w:color w:val="000000"/>
                <w:sz w:val="20"/>
                <w:szCs w:val="20"/>
                <w:lang w:val="hr-BA"/>
              </w:rPr>
            </w:pPr>
            <w:r w:rsidRPr="00F205BF">
              <w:rPr>
                <w:color w:val="000000"/>
                <w:sz w:val="20"/>
                <w:szCs w:val="20"/>
                <w:lang w:val="hr-BA"/>
              </w:rPr>
              <w:t xml:space="preserve">− − </w:t>
            </w:r>
            <w:r w:rsidR="00FA3613" w:rsidRPr="00FA3613">
              <w:rPr>
                <w:color w:val="000000"/>
                <w:sz w:val="20"/>
                <w:szCs w:val="20"/>
                <w:lang w:val="hr-BA"/>
              </w:rPr>
              <w:t>прибор и слични производи намијењени сталној уградњи у врата, прозоре, степенице, зидове или слично</w:t>
            </w:r>
            <w:r w:rsidR="00FA3613">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3925 90 20 00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A3613">
            <w:pPr>
              <w:rPr>
                <w:color w:val="000000"/>
                <w:sz w:val="20"/>
                <w:szCs w:val="20"/>
                <w:lang w:val="hr-BA"/>
              </w:rPr>
            </w:pPr>
            <w:r w:rsidRPr="00F205BF">
              <w:rPr>
                <w:color w:val="000000"/>
                <w:sz w:val="20"/>
                <w:szCs w:val="20"/>
                <w:lang w:val="hr-BA"/>
              </w:rPr>
              <w:t xml:space="preserve">− − </w:t>
            </w:r>
            <w:r w:rsidR="00FA3613" w:rsidRPr="00FA3613">
              <w:rPr>
                <w:color w:val="000000"/>
                <w:sz w:val="20"/>
                <w:szCs w:val="20"/>
                <w:lang w:val="hr-BA"/>
              </w:rPr>
              <w:t>тијела, канали и заштитни каблови за електрична струјна кола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3925 90 80 00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68742B" w:rsidRPr="0068742B">
              <w:rPr>
                <w:color w:val="000000"/>
                <w:sz w:val="20"/>
                <w:szCs w:val="20"/>
                <w:lang w:val="hr-BA"/>
              </w:rPr>
              <w:t>остало</w:t>
            </w:r>
            <w:r w:rsidR="00FA3613">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A3613" w:rsidP="00490FA4">
            <w:pPr>
              <w:rPr>
                <w:color w:val="000000"/>
                <w:sz w:val="20"/>
                <w:szCs w:val="20"/>
                <w:lang w:val="hr-BA"/>
              </w:rPr>
            </w:pPr>
            <w:r w:rsidRPr="00FA3613">
              <w:rPr>
                <w:color w:val="000000"/>
                <w:sz w:val="20"/>
                <w:szCs w:val="20"/>
                <w:lang w:val="hr-BA"/>
              </w:rPr>
              <w:t>Остали производи од пластичних маса и производи од осталих материјала из тарифних бројева 3901 до 3914</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A3613" w:rsidRPr="00FA3613">
              <w:rPr>
                <w:color w:val="000000"/>
                <w:sz w:val="20"/>
                <w:szCs w:val="20"/>
                <w:lang w:val="hr-BA"/>
              </w:rPr>
              <w:t>производи за канцеларије и школе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3926 20 00 00</w:t>
            </w:r>
          </w:p>
        </w:tc>
        <w:tc>
          <w:tcPr>
            <w:tcW w:w="1672" w:type="pct"/>
            <w:tcBorders>
              <w:top w:val="nil"/>
              <w:left w:val="nil"/>
              <w:bottom w:val="single" w:sz="4" w:space="0" w:color="auto"/>
              <w:right w:val="single" w:sz="4" w:space="0" w:color="auto"/>
            </w:tcBorders>
            <w:shd w:val="clear" w:color="auto" w:fill="auto"/>
            <w:vAlign w:val="center"/>
          </w:tcPr>
          <w:p w:rsidR="00AA769D" w:rsidRPr="00B65994" w:rsidRDefault="00AA769D" w:rsidP="00490FA4">
            <w:pPr>
              <w:rPr>
                <w:color w:val="000000"/>
                <w:sz w:val="20"/>
                <w:szCs w:val="20"/>
                <w:lang w:val="sr-Cyrl-RS"/>
              </w:rPr>
            </w:pPr>
            <w:r w:rsidRPr="00F205BF">
              <w:rPr>
                <w:color w:val="000000"/>
                <w:sz w:val="20"/>
                <w:szCs w:val="20"/>
                <w:lang w:val="hr-BA"/>
              </w:rPr>
              <w:t xml:space="preserve">− </w:t>
            </w:r>
            <w:r w:rsidR="00FA3613" w:rsidRPr="00FA3613">
              <w:rPr>
                <w:color w:val="000000"/>
                <w:sz w:val="20"/>
                <w:szCs w:val="20"/>
                <w:lang w:val="hr-BA"/>
              </w:rPr>
              <w:t>одјећа и прибор за одјећу (укључујући рукавице, рукавице са једним прстом и рукавице без прстију)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A3613" w:rsidP="00490FA4">
            <w:pPr>
              <w:rPr>
                <w:color w:val="000000"/>
                <w:sz w:val="20"/>
                <w:szCs w:val="20"/>
                <w:lang w:val="hr-BA"/>
              </w:rPr>
            </w:pPr>
            <w:r w:rsidRPr="00FA3613">
              <w:rPr>
                <w:color w:val="000000"/>
                <w:sz w:val="20"/>
                <w:szCs w:val="20"/>
                <w:lang w:val="hr-BA"/>
              </w:rPr>
              <w:t>– прибор за домаћинство, каросерије и слично</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A3613">
            <w:pPr>
              <w:rPr>
                <w:color w:val="000000"/>
                <w:sz w:val="20"/>
                <w:szCs w:val="20"/>
                <w:lang w:val="hr-BA"/>
              </w:rPr>
            </w:pPr>
            <w:r w:rsidRPr="00F205BF">
              <w:rPr>
                <w:color w:val="000000"/>
                <w:sz w:val="20"/>
                <w:szCs w:val="20"/>
                <w:lang w:val="hr-BA"/>
              </w:rPr>
              <w:t xml:space="preserve">− </w:t>
            </w:r>
            <w:r w:rsidR="00FA3613" w:rsidRPr="00FA3613">
              <w:rPr>
                <w:color w:val="000000"/>
                <w:sz w:val="20"/>
                <w:szCs w:val="20"/>
                <w:lang w:val="hr-BA"/>
              </w:rPr>
              <w:t>статуете и остали украсни предмети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3926 90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68742B" w:rsidRPr="0068742B">
              <w:rPr>
                <w:color w:val="000000"/>
                <w:sz w:val="20"/>
                <w:szCs w:val="20"/>
                <w:lang w:val="hr-BA"/>
              </w:rPr>
              <w:t>остало</w:t>
            </w:r>
            <w:r w:rsidR="0068742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3926 90 92 00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2D6A">
            <w:pPr>
              <w:rPr>
                <w:color w:val="000000"/>
                <w:sz w:val="20"/>
                <w:szCs w:val="20"/>
                <w:lang w:val="hr-BA"/>
              </w:rPr>
            </w:pPr>
            <w:r w:rsidRPr="00F205BF">
              <w:rPr>
                <w:color w:val="000000"/>
                <w:sz w:val="20"/>
                <w:szCs w:val="20"/>
                <w:lang w:val="hr-BA"/>
              </w:rPr>
              <w:t xml:space="preserve">− − − </w:t>
            </w:r>
            <w:r w:rsidR="001B2D6A" w:rsidRPr="001B2D6A">
              <w:rPr>
                <w:color w:val="000000"/>
                <w:sz w:val="20"/>
                <w:szCs w:val="20"/>
                <w:lang w:val="hr-BA"/>
              </w:rPr>
              <w:t>израђено од плоча или листова</w:t>
            </w:r>
            <w:r w:rsidR="001B2D6A">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3926 90 97 00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4003 00 00 00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B2D6A" w:rsidP="00490FA4">
            <w:pPr>
              <w:rPr>
                <w:color w:val="000000"/>
                <w:sz w:val="20"/>
                <w:szCs w:val="20"/>
                <w:lang w:val="hr-BA"/>
              </w:rPr>
            </w:pPr>
            <w:r w:rsidRPr="001B2D6A">
              <w:rPr>
                <w:color w:val="000000"/>
                <w:sz w:val="20"/>
                <w:szCs w:val="20"/>
                <w:lang w:val="hr-BA"/>
              </w:rPr>
              <w:t>Регенерисани каучук у примарним облицима или у облику плоча, листова или трака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4004 00 00 00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B2D6A" w:rsidP="00490FA4">
            <w:pPr>
              <w:rPr>
                <w:color w:val="000000"/>
                <w:sz w:val="20"/>
                <w:szCs w:val="20"/>
                <w:lang w:val="hr-BA"/>
              </w:rPr>
            </w:pPr>
            <w:r w:rsidRPr="001B2D6A">
              <w:rPr>
                <w:color w:val="000000"/>
                <w:sz w:val="20"/>
                <w:szCs w:val="20"/>
                <w:lang w:val="hr-BA"/>
              </w:rPr>
              <w:t>Отпаци, струготине и остаци, од каучука (осим тврде гуме) и прах и грануле добијене од тих производа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4008</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B2D6A" w:rsidP="00490FA4">
            <w:pPr>
              <w:rPr>
                <w:color w:val="000000"/>
                <w:sz w:val="20"/>
                <w:szCs w:val="20"/>
                <w:lang w:val="hr-BA"/>
              </w:rPr>
            </w:pPr>
            <w:r w:rsidRPr="001B2D6A">
              <w:rPr>
                <w:color w:val="000000"/>
                <w:sz w:val="20"/>
                <w:szCs w:val="20"/>
                <w:lang w:val="hr-BA"/>
              </w:rPr>
              <w:t>Плоче, листови, траке, шипке и профилни облици, од вулканизованог каучука (гуме) осим од тврде гуме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2D6A">
            <w:pPr>
              <w:rPr>
                <w:color w:val="000000"/>
                <w:sz w:val="20"/>
                <w:szCs w:val="20"/>
                <w:lang w:val="hr-BA"/>
              </w:rPr>
            </w:pPr>
            <w:r w:rsidRPr="00F205BF">
              <w:rPr>
                <w:color w:val="000000"/>
                <w:sz w:val="20"/>
                <w:szCs w:val="20"/>
                <w:lang w:val="hr-BA"/>
              </w:rPr>
              <w:t xml:space="preserve">− </w:t>
            </w:r>
            <w:r w:rsidR="001B2D6A" w:rsidRPr="001B2D6A">
              <w:rPr>
                <w:color w:val="000000"/>
                <w:sz w:val="20"/>
                <w:szCs w:val="20"/>
                <w:lang w:val="hr-BA"/>
              </w:rPr>
              <w:t>од целуларног вулканизованог каучука (гуме)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302AB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4008 11 00 00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 xml:space="preserve">− − </w:t>
            </w:r>
            <w:r w:rsidRPr="001B2D6A">
              <w:rPr>
                <w:color w:val="000000"/>
                <w:sz w:val="20"/>
                <w:szCs w:val="20"/>
                <w:lang w:val="hr-BA"/>
              </w:rPr>
              <w:t>плоче, листови и траке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2B54B7">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87493E">
              <w:rPr>
                <w:color w:val="000000"/>
                <w:sz w:val="20"/>
                <w:szCs w:val="20"/>
                <w:lang w:val="sr-Cyrl-BA"/>
              </w:rPr>
              <w:t>Б</w:t>
            </w:r>
          </w:p>
        </w:tc>
      </w:tr>
      <w:tr w:rsidR="002B54B7" w:rsidRPr="00F205BF" w:rsidTr="00302AB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4008 19 00 00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 xml:space="preserve">− − </w:t>
            </w:r>
            <w:r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2B54B7">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87493E">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2D6A">
            <w:pPr>
              <w:rPr>
                <w:color w:val="000000"/>
                <w:sz w:val="20"/>
                <w:szCs w:val="20"/>
                <w:lang w:val="hr-BA"/>
              </w:rPr>
            </w:pPr>
            <w:r w:rsidRPr="00F205BF">
              <w:rPr>
                <w:color w:val="000000"/>
                <w:sz w:val="20"/>
                <w:szCs w:val="20"/>
                <w:lang w:val="hr-BA"/>
              </w:rPr>
              <w:t xml:space="preserve">− </w:t>
            </w:r>
            <w:r w:rsidR="001B2D6A" w:rsidRPr="001B2D6A">
              <w:rPr>
                <w:color w:val="000000"/>
                <w:sz w:val="20"/>
                <w:szCs w:val="20"/>
                <w:lang w:val="hr-BA"/>
              </w:rPr>
              <w:t>од нецелуларног вулканизованог каучука (гуме):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2B54B7">
            <w:pPr>
              <w:jc w:val="center"/>
              <w:rPr>
                <w:color w:val="000000"/>
                <w:sz w:val="20"/>
                <w:szCs w:val="20"/>
                <w:lang w:val="hr-BA"/>
              </w:rPr>
            </w:pP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4008 21</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 </w:t>
            </w:r>
            <w:r w:rsidR="001B2D6A" w:rsidRPr="001B2D6A">
              <w:rPr>
                <w:color w:val="000000"/>
                <w:sz w:val="20"/>
                <w:szCs w:val="20"/>
                <w:lang w:val="hr-BA"/>
              </w:rPr>
              <w:t>плоче, листови и траке</w:t>
            </w:r>
            <w:r w:rsidR="001B2D6A">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2B54B7">
            <w:pPr>
              <w:jc w:val="center"/>
              <w:rPr>
                <w:color w:val="000000"/>
                <w:sz w:val="20"/>
                <w:szCs w:val="20"/>
                <w:lang w:val="hr-BA"/>
              </w:rPr>
            </w:pPr>
          </w:p>
        </w:tc>
      </w:tr>
      <w:tr w:rsidR="002B54B7" w:rsidRPr="00F205BF" w:rsidTr="00033EC9">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4008 21 10 00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 xml:space="preserve">− − − </w:t>
            </w:r>
            <w:r w:rsidRPr="001B2D6A">
              <w:rPr>
                <w:color w:val="000000"/>
                <w:sz w:val="20"/>
                <w:szCs w:val="20"/>
                <w:lang w:val="hr-BA"/>
              </w:rPr>
              <w:t>подне облоге и отирачи</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2B54B7">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D940BA">
              <w:rPr>
                <w:color w:val="000000"/>
                <w:sz w:val="20"/>
                <w:szCs w:val="20"/>
                <w:lang w:val="sr-Cyrl-BA"/>
              </w:rPr>
              <w:t>Б</w:t>
            </w:r>
          </w:p>
        </w:tc>
      </w:tr>
      <w:tr w:rsidR="002B54B7" w:rsidRPr="00F205BF" w:rsidTr="00033EC9">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4008 21 90 00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 xml:space="preserve">− − − </w:t>
            </w:r>
            <w:r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2B54B7">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D940BA">
              <w:rPr>
                <w:color w:val="000000"/>
                <w:sz w:val="20"/>
                <w:szCs w:val="20"/>
                <w:lang w:val="sr-Cyrl-BA"/>
              </w:rPr>
              <w:t>Б</w:t>
            </w:r>
          </w:p>
        </w:tc>
      </w:tr>
      <w:tr w:rsidR="002B54B7" w:rsidRPr="00F205BF" w:rsidTr="00033EC9">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4008 29 00 00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 xml:space="preserve">− − </w:t>
            </w:r>
            <w:r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2B54B7">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D940BA">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B2D6A" w:rsidP="00490FA4">
            <w:pPr>
              <w:rPr>
                <w:color w:val="000000"/>
                <w:sz w:val="20"/>
                <w:szCs w:val="20"/>
                <w:lang w:val="hr-BA"/>
              </w:rPr>
            </w:pPr>
            <w:r w:rsidRPr="001B2D6A">
              <w:rPr>
                <w:color w:val="000000"/>
                <w:sz w:val="20"/>
                <w:szCs w:val="20"/>
                <w:lang w:val="hr-BA"/>
              </w:rPr>
              <w:t>Цијеви и цријева од вулканизованог каучука (гуме), осим од тврде гуме, са прибором или без прибора (нпр. спојнице, кољена, прирубнице)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B2D6A" w:rsidP="00490FA4">
            <w:pPr>
              <w:rPr>
                <w:color w:val="000000"/>
                <w:sz w:val="20"/>
                <w:szCs w:val="20"/>
                <w:lang w:val="hr-BA"/>
              </w:rPr>
            </w:pPr>
            <w:r>
              <w:rPr>
                <w:color w:val="000000"/>
                <w:sz w:val="20"/>
                <w:szCs w:val="20"/>
                <w:lang w:val="hr-BA"/>
              </w:rPr>
              <w:t xml:space="preserve"> </w:t>
            </w:r>
            <w:r w:rsidRPr="001B2D6A">
              <w:rPr>
                <w:color w:val="000000"/>
                <w:sz w:val="20"/>
                <w:szCs w:val="20"/>
                <w:lang w:val="hr-BA"/>
              </w:rPr>
              <w:t>– неојачани нити друкчије комбиноване са другим материјалима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733DD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4009 11 00 00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w:t>
            </w:r>
            <w:r>
              <w:t xml:space="preserve"> </w:t>
            </w:r>
            <w:r w:rsidRPr="001B2D6A">
              <w:rPr>
                <w:color w:val="000000"/>
                <w:sz w:val="20"/>
                <w:szCs w:val="20"/>
                <w:lang w:val="hr-BA"/>
              </w:rPr>
              <w:t>без прибора</w:t>
            </w:r>
            <w:r w:rsidRPr="001B2D6A">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1A227F">
              <w:rPr>
                <w:color w:val="000000"/>
                <w:sz w:val="20"/>
                <w:szCs w:val="20"/>
                <w:lang w:val="sr-Cyrl-BA"/>
              </w:rPr>
              <w:t>Б</w:t>
            </w:r>
          </w:p>
        </w:tc>
      </w:tr>
      <w:tr w:rsidR="002B54B7" w:rsidRPr="00F205BF" w:rsidTr="00733DD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4009 12 00 00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w:t>
            </w:r>
            <w:r w:rsidRPr="001B2D6A">
              <w:rPr>
                <w:color w:val="000000"/>
                <w:sz w:val="20"/>
                <w:szCs w:val="20"/>
                <w:lang w:val="hr-BA"/>
              </w:rPr>
              <w:t>са прибором</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1A227F">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92433">
            <w:pPr>
              <w:rPr>
                <w:color w:val="000000"/>
                <w:sz w:val="20"/>
                <w:szCs w:val="20"/>
                <w:lang w:val="hr-BA"/>
              </w:rPr>
            </w:pPr>
            <w:r w:rsidRPr="00F205BF">
              <w:rPr>
                <w:color w:val="000000"/>
                <w:sz w:val="20"/>
                <w:szCs w:val="20"/>
                <w:lang w:val="hr-BA"/>
              </w:rPr>
              <w:t xml:space="preserve">− </w:t>
            </w:r>
            <w:r w:rsidR="00F92433" w:rsidRPr="00F92433">
              <w:rPr>
                <w:color w:val="000000"/>
                <w:sz w:val="20"/>
                <w:szCs w:val="20"/>
                <w:lang w:val="hr-BA"/>
              </w:rPr>
              <w:t>ојачане или друкчије комбиноване само са металом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2B54B7">
            <w:pPr>
              <w:jc w:val="center"/>
              <w:rPr>
                <w:color w:val="000000"/>
                <w:sz w:val="20"/>
                <w:szCs w:val="20"/>
                <w:lang w:val="hr-BA"/>
              </w:rPr>
            </w:pPr>
          </w:p>
        </w:tc>
      </w:tr>
      <w:tr w:rsidR="002B54B7" w:rsidRPr="00F205BF" w:rsidTr="00AA155E">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4009 21 00 00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1B2D6A">
            <w:pPr>
              <w:rPr>
                <w:color w:val="000000"/>
                <w:sz w:val="20"/>
                <w:szCs w:val="20"/>
                <w:lang w:val="hr-BA"/>
              </w:rPr>
            </w:pPr>
            <w:r w:rsidRPr="00F205BF">
              <w:rPr>
                <w:color w:val="000000"/>
                <w:sz w:val="20"/>
                <w:szCs w:val="20"/>
                <w:lang w:val="hr-BA"/>
              </w:rPr>
              <w:t xml:space="preserve">− − </w:t>
            </w:r>
            <w:r w:rsidRPr="001B2D6A">
              <w:rPr>
                <w:color w:val="000000"/>
                <w:sz w:val="20"/>
                <w:szCs w:val="20"/>
                <w:lang w:val="hr-BA"/>
              </w:rPr>
              <w:t>без прибора</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5A53CD">
              <w:rPr>
                <w:color w:val="000000"/>
                <w:sz w:val="20"/>
                <w:szCs w:val="20"/>
                <w:lang w:val="sr-Cyrl-BA"/>
              </w:rPr>
              <w:t>Б</w:t>
            </w:r>
          </w:p>
        </w:tc>
      </w:tr>
      <w:tr w:rsidR="002B54B7" w:rsidRPr="00F205BF" w:rsidTr="00AA155E">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4009 22 00 00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w:t>
            </w:r>
            <w:r>
              <w:t xml:space="preserve"> </w:t>
            </w:r>
            <w:r w:rsidRPr="001B2D6A">
              <w:rPr>
                <w:color w:val="000000"/>
                <w:sz w:val="20"/>
                <w:szCs w:val="20"/>
                <w:lang w:val="hr-BA"/>
              </w:rPr>
              <w:t>са прибором</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5A53CD">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2D6A">
            <w:pPr>
              <w:rPr>
                <w:color w:val="000000"/>
                <w:sz w:val="20"/>
                <w:szCs w:val="20"/>
                <w:lang w:val="hr-BA"/>
              </w:rPr>
            </w:pPr>
            <w:r w:rsidRPr="00F205BF">
              <w:rPr>
                <w:color w:val="000000"/>
                <w:sz w:val="20"/>
                <w:szCs w:val="20"/>
                <w:lang w:val="hr-BA"/>
              </w:rPr>
              <w:t xml:space="preserve">− </w:t>
            </w:r>
            <w:r w:rsidR="001B2D6A" w:rsidRPr="001B2D6A">
              <w:rPr>
                <w:color w:val="000000"/>
                <w:sz w:val="20"/>
                <w:szCs w:val="20"/>
                <w:lang w:val="hr-BA"/>
              </w:rPr>
              <w:t>ојачане или друкчије комбиноване само са текстилним материјалима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2B54B7">
            <w:pPr>
              <w:jc w:val="center"/>
              <w:rPr>
                <w:color w:val="000000"/>
                <w:sz w:val="20"/>
                <w:szCs w:val="20"/>
                <w:lang w:val="hr-BA"/>
              </w:rPr>
            </w:pPr>
          </w:p>
        </w:tc>
      </w:tr>
      <w:tr w:rsidR="002B54B7" w:rsidRPr="00F205BF" w:rsidTr="00152407">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4009 31 00 00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 xml:space="preserve">− − </w:t>
            </w:r>
            <w:r w:rsidRPr="001B2D6A">
              <w:rPr>
                <w:color w:val="000000"/>
                <w:sz w:val="20"/>
                <w:szCs w:val="20"/>
                <w:lang w:val="hr-BA"/>
              </w:rPr>
              <w:t>без прибора</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2B54B7">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744F26">
              <w:rPr>
                <w:color w:val="000000"/>
                <w:sz w:val="20"/>
                <w:szCs w:val="20"/>
                <w:lang w:val="sr-Cyrl-BA"/>
              </w:rPr>
              <w:t>Б</w:t>
            </w:r>
          </w:p>
        </w:tc>
      </w:tr>
      <w:tr w:rsidR="002B54B7" w:rsidRPr="00F205BF" w:rsidTr="00152407">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4009 32 00 00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 xml:space="preserve">− − </w:t>
            </w:r>
            <w:r w:rsidRPr="001B2D6A">
              <w:rPr>
                <w:color w:val="000000"/>
                <w:sz w:val="20"/>
                <w:szCs w:val="20"/>
                <w:lang w:val="hr-BA"/>
              </w:rPr>
              <w:t>са прибором</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2B54B7">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744F26">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2D6A">
            <w:pPr>
              <w:rPr>
                <w:color w:val="000000"/>
                <w:sz w:val="20"/>
                <w:szCs w:val="20"/>
                <w:lang w:val="hr-BA"/>
              </w:rPr>
            </w:pPr>
            <w:r w:rsidRPr="00F205BF">
              <w:rPr>
                <w:color w:val="000000"/>
                <w:sz w:val="20"/>
                <w:szCs w:val="20"/>
                <w:lang w:val="hr-BA"/>
              </w:rPr>
              <w:t xml:space="preserve">− </w:t>
            </w:r>
            <w:r w:rsidR="001B2D6A" w:rsidRPr="001B2D6A">
              <w:rPr>
                <w:color w:val="000000"/>
                <w:sz w:val="20"/>
                <w:szCs w:val="20"/>
                <w:lang w:val="hr-BA"/>
              </w:rPr>
              <w:t>ојачане или друкчије комбиноване са другим материјалима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121264">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4009 41 00 00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 xml:space="preserve">− − </w:t>
            </w:r>
            <w:r w:rsidRPr="001B2D6A">
              <w:rPr>
                <w:color w:val="000000"/>
                <w:sz w:val="20"/>
                <w:szCs w:val="20"/>
                <w:lang w:val="hr-BA"/>
              </w:rPr>
              <w:t>без прибора</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2B54B7">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8609D1">
              <w:rPr>
                <w:color w:val="000000"/>
                <w:sz w:val="20"/>
                <w:szCs w:val="20"/>
                <w:lang w:val="sr-Cyrl-BA"/>
              </w:rPr>
              <w:t>Б</w:t>
            </w:r>
          </w:p>
        </w:tc>
      </w:tr>
      <w:tr w:rsidR="002B54B7" w:rsidRPr="00F205BF" w:rsidTr="00121264">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4009 42 00 00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rPr>
                <w:color w:val="000000"/>
                <w:sz w:val="20"/>
                <w:szCs w:val="20"/>
                <w:lang w:val="hr-BA"/>
              </w:rPr>
            </w:pPr>
            <w:r w:rsidRPr="00F205BF">
              <w:rPr>
                <w:color w:val="000000"/>
                <w:sz w:val="20"/>
                <w:szCs w:val="20"/>
                <w:lang w:val="hr-BA"/>
              </w:rPr>
              <w:t xml:space="preserve">− − </w:t>
            </w:r>
            <w:r w:rsidRPr="001B2D6A">
              <w:rPr>
                <w:color w:val="000000"/>
                <w:sz w:val="20"/>
                <w:szCs w:val="20"/>
                <w:lang w:val="hr-BA"/>
              </w:rPr>
              <w:t>са прибором</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2B54B7">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2B54B7">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8609D1">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B2D6A" w:rsidP="00490FA4">
            <w:pPr>
              <w:rPr>
                <w:color w:val="000000"/>
                <w:sz w:val="20"/>
                <w:szCs w:val="20"/>
                <w:lang w:val="hr-BA"/>
              </w:rPr>
            </w:pPr>
            <w:r w:rsidRPr="001B2D6A">
              <w:rPr>
                <w:color w:val="000000"/>
                <w:sz w:val="20"/>
                <w:szCs w:val="20"/>
                <w:lang w:val="hr-BA"/>
              </w:rPr>
              <w:t>Транспортне траке и каишеви од вулканизованог каучука (гуме)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2D6A">
            <w:pPr>
              <w:rPr>
                <w:color w:val="000000"/>
                <w:sz w:val="20"/>
                <w:szCs w:val="20"/>
                <w:lang w:val="hr-BA"/>
              </w:rPr>
            </w:pPr>
            <w:r w:rsidRPr="00F205BF">
              <w:rPr>
                <w:color w:val="000000"/>
                <w:sz w:val="20"/>
                <w:szCs w:val="20"/>
                <w:lang w:val="hr-BA"/>
              </w:rPr>
              <w:t xml:space="preserve">− </w:t>
            </w:r>
            <w:r w:rsidR="001B2D6A" w:rsidRPr="001B2D6A">
              <w:rPr>
                <w:color w:val="000000"/>
                <w:sz w:val="20"/>
                <w:szCs w:val="20"/>
                <w:lang w:val="hr-BA"/>
              </w:rPr>
              <w:t>транспортне траке и каишеви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F97169">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4010 11 00 00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1B2D6A">
            <w:pPr>
              <w:rPr>
                <w:color w:val="000000"/>
                <w:sz w:val="20"/>
                <w:szCs w:val="20"/>
                <w:lang w:val="hr-BA"/>
              </w:rPr>
            </w:pPr>
            <w:r w:rsidRPr="00F205BF">
              <w:rPr>
                <w:color w:val="000000"/>
                <w:sz w:val="20"/>
                <w:szCs w:val="20"/>
                <w:lang w:val="hr-BA"/>
              </w:rPr>
              <w:t xml:space="preserve">− − </w:t>
            </w:r>
            <w:r w:rsidRPr="001B2D6A">
              <w:rPr>
                <w:color w:val="000000"/>
                <w:sz w:val="20"/>
                <w:szCs w:val="20"/>
                <w:lang w:val="hr-BA"/>
              </w:rPr>
              <w:t>ојачани само металом</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771C0A">
              <w:rPr>
                <w:color w:val="000000"/>
                <w:sz w:val="20"/>
                <w:szCs w:val="20"/>
                <w:lang w:val="sr-Cyrl-BA"/>
              </w:rPr>
              <w:t>Б</w:t>
            </w:r>
          </w:p>
        </w:tc>
      </w:tr>
      <w:tr w:rsidR="002B54B7" w:rsidRPr="00F205BF" w:rsidTr="00F97169">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4010 12 00 00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1B2D6A">
            <w:pPr>
              <w:rPr>
                <w:color w:val="000000"/>
                <w:sz w:val="20"/>
                <w:szCs w:val="20"/>
                <w:lang w:val="hr-BA"/>
              </w:rPr>
            </w:pPr>
            <w:r w:rsidRPr="00F205BF">
              <w:rPr>
                <w:color w:val="000000"/>
                <w:sz w:val="20"/>
                <w:szCs w:val="20"/>
                <w:lang w:val="hr-BA"/>
              </w:rPr>
              <w:t xml:space="preserve">− − </w:t>
            </w:r>
            <w:r w:rsidRPr="001B2D6A">
              <w:rPr>
                <w:color w:val="000000"/>
                <w:sz w:val="20"/>
                <w:szCs w:val="20"/>
                <w:lang w:val="hr-BA"/>
              </w:rPr>
              <w:t>ојачани само са текстилом</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771C0A">
              <w:rPr>
                <w:color w:val="000000"/>
                <w:sz w:val="20"/>
                <w:szCs w:val="20"/>
                <w:lang w:val="sr-Cyrl-BA"/>
              </w:rPr>
              <w:t>Б</w:t>
            </w:r>
          </w:p>
        </w:tc>
      </w:tr>
      <w:tr w:rsidR="002B54B7" w:rsidRPr="00F205BF" w:rsidTr="00F97169">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4010 19 00 00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w:t>
            </w:r>
            <w:r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771C0A">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1B2D6A" w:rsidRPr="001B2D6A">
              <w:rPr>
                <w:color w:val="000000"/>
                <w:sz w:val="20"/>
                <w:szCs w:val="20"/>
                <w:lang w:val="hr-BA"/>
              </w:rPr>
              <w:t>траке и каишеви за трансмисионе сврхе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1B2D6A" w:rsidRPr="001B2D6A">
              <w:rPr>
                <w:color w:val="000000"/>
                <w:sz w:val="20"/>
                <w:szCs w:val="20"/>
                <w:lang w:val="hr-BA"/>
              </w:rPr>
              <w:t>бескрајни каишеви трапезоиднога попречног пресјека (V–каишеви), V–оребреног, спољњег обима веће од 60 cm али не веће од 180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6C1A5E" w:rsidRPr="006C1A5E">
              <w:rPr>
                <w:color w:val="000000"/>
                <w:sz w:val="20"/>
                <w:szCs w:val="20"/>
                <w:lang w:val="hr-BA"/>
              </w:rPr>
              <w:t>бескрајни каишеви трапезоиднога попречног пресјека (V–каишеви), V–оребреног, спољњег обима веће од 60 cm али не веће од 180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4010 33 00 00</w:t>
            </w:r>
          </w:p>
        </w:tc>
        <w:tc>
          <w:tcPr>
            <w:tcW w:w="1672" w:type="pct"/>
            <w:tcBorders>
              <w:top w:val="nil"/>
              <w:left w:val="nil"/>
              <w:bottom w:val="single" w:sz="4" w:space="0" w:color="auto"/>
              <w:right w:val="single" w:sz="4" w:space="0" w:color="auto"/>
            </w:tcBorders>
            <w:shd w:val="clear" w:color="auto" w:fill="auto"/>
            <w:vAlign w:val="center"/>
          </w:tcPr>
          <w:p w:rsidR="006C1A5E" w:rsidRPr="00F205BF" w:rsidRDefault="00AA769D" w:rsidP="006C1A5E">
            <w:pPr>
              <w:rPr>
                <w:color w:val="000000"/>
                <w:sz w:val="20"/>
                <w:szCs w:val="20"/>
                <w:lang w:val="hr-BA"/>
              </w:rPr>
            </w:pPr>
            <w:r w:rsidRPr="00F205BF">
              <w:rPr>
                <w:color w:val="000000"/>
                <w:sz w:val="20"/>
                <w:szCs w:val="20"/>
                <w:lang w:val="hr-BA"/>
              </w:rPr>
              <w:t xml:space="preserve">− − </w:t>
            </w:r>
            <w:r w:rsidR="006C1A5E" w:rsidRPr="006C1A5E">
              <w:rPr>
                <w:color w:val="000000"/>
                <w:sz w:val="20"/>
                <w:szCs w:val="20"/>
                <w:lang w:val="hr-BA"/>
              </w:rPr>
              <w:t>бескрајни каишеви трапезоиднога попречног пресјека (V–каишеви), осим V–оребреног, спољњег обима веће од 180 cm али не веће од 240 cm</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4010 34 00 00</w:t>
            </w:r>
          </w:p>
        </w:tc>
        <w:tc>
          <w:tcPr>
            <w:tcW w:w="1672" w:type="pct"/>
            <w:tcBorders>
              <w:top w:val="nil"/>
              <w:left w:val="nil"/>
              <w:bottom w:val="single" w:sz="4" w:space="0" w:color="auto"/>
              <w:right w:val="single" w:sz="4" w:space="0" w:color="auto"/>
            </w:tcBorders>
            <w:shd w:val="clear" w:color="auto" w:fill="auto"/>
            <w:vAlign w:val="center"/>
          </w:tcPr>
          <w:p w:rsidR="006C45FC" w:rsidRPr="00F205BF" w:rsidRDefault="00AA769D" w:rsidP="006C45FC">
            <w:pPr>
              <w:rPr>
                <w:color w:val="000000"/>
                <w:sz w:val="20"/>
                <w:szCs w:val="20"/>
                <w:lang w:val="hr-BA"/>
              </w:rPr>
            </w:pPr>
            <w:r w:rsidRPr="00F205BF">
              <w:rPr>
                <w:color w:val="000000"/>
                <w:sz w:val="20"/>
                <w:szCs w:val="20"/>
                <w:lang w:val="hr-BA"/>
              </w:rPr>
              <w:t xml:space="preserve">− − </w:t>
            </w:r>
            <w:r w:rsidR="006C45FC" w:rsidRPr="006C45FC">
              <w:rPr>
                <w:color w:val="000000"/>
                <w:sz w:val="20"/>
                <w:szCs w:val="20"/>
                <w:lang w:val="hr-BA"/>
              </w:rPr>
              <w:t>бескрајни каишеви трапезоиднога попречног пресјека (V–каишеви), осим V–оребреног, спољњег обима веће од 180 cm али не веће од 240 cm</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4010 35 00 00</w:t>
            </w:r>
          </w:p>
        </w:tc>
        <w:tc>
          <w:tcPr>
            <w:tcW w:w="1672" w:type="pct"/>
            <w:tcBorders>
              <w:top w:val="nil"/>
              <w:left w:val="nil"/>
              <w:bottom w:val="single" w:sz="4" w:space="0" w:color="auto"/>
              <w:right w:val="single" w:sz="4" w:space="0" w:color="auto"/>
            </w:tcBorders>
            <w:shd w:val="clear" w:color="auto" w:fill="auto"/>
            <w:vAlign w:val="center"/>
          </w:tcPr>
          <w:p w:rsidR="006C45FC" w:rsidRPr="00F205BF" w:rsidRDefault="00AA769D" w:rsidP="006C45FC">
            <w:pPr>
              <w:rPr>
                <w:color w:val="000000"/>
                <w:sz w:val="20"/>
                <w:szCs w:val="20"/>
                <w:lang w:val="hr-BA"/>
              </w:rPr>
            </w:pPr>
            <w:r w:rsidRPr="00F205BF">
              <w:rPr>
                <w:color w:val="000000"/>
                <w:sz w:val="20"/>
                <w:szCs w:val="20"/>
                <w:lang w:val="hr-BA"/>
              </w:rPr>
              <w:t xml:space="preserve">− − </w:t>
            </w:r>
            <w:r w:rsidR="006C45FC" w:rsidRPr="006C45FC">
              <w:rPr>
                <w:color w:val="000000"/>
                <w:sz w:val="20"/>
                <w:szCs w:val="20"/>
                <w:lang w:val="hr-BA"/>
              </w:rPr>
              <w:t>бескрајни синхрони каишеви, спољњег обима веће од 60 cm али не веће од 150 cm</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4010 36 00 00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C45FC">
            <w:pPr>
              <w:rPr>
                <w:color w:val="000000"/>
                <w:sz w:val="20"/>
                <w:szCs w:val="20"/>
                <w:lang w:val="hr-BA"/>
              </w:rPr>
            </w:pPr>
            <w:r w:rsidRPr="00F205BF">
              <w:rPr>
                <w:color w:val="000000"/>
                <w:sz w:val="20"/>
                <w:szCs w:val="20"/>
                <w:lang w:val="hr-BA"/>
              </w:rPr>
              <w:t xml:space="preserve">− − </w:t>
            </w:r>
            <w:r w:rsidR="006C45FC" w:rsidRPr="006C45FC">
              <w:rPr>
                <w:color w:val="000000"/>
                <w:sz w:val="20"/>
                <w:szCs w:val="20"/>
                <w:lang w:val="hr-BA"/>
              </w:rPr>
              <w:t>бескрајни синхрони каишеви, спољњег обима веће од 150 cm али не веће од 198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68742B" w:rsidRPr="0068742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w:t>
            </w:r>
          </w:p>
        </w:tc>
        <w:tc>
          <w:tcPr>
            <w:tcW w:w="1672" w:type="pct"/>
            <w:tcBorders>
              <w:top w:val="nil"/>
              <w:left w:val="nil"/>
              <w:bottom w:val="single" w:sz="4" w:space="0" w:color="auto"/>
              <w:right w:val="single" w:sz="4" w:space="0" w:color="auto"/>
            </w:tcBorders>
            <w:shd w:val="clear" w:color="auto" w:fill="auto"/>
            <w:vAlign w:val="center"/>
          </w:tcPr>
          <w:p w:rsidR="00AA769D" w:rsidRPr="00F87AFD" w:rsidRDefault="006C45FC" w:rsidP="00490FA4">
            <w:pPr>
              <w:rPr>
                <w:color w:val="000000"/>
                <w:sz w:val="20"/>
                <w:szCs w:val="20"/>
                <w:lang w:val="hr-BA"/>
              </w:rPr>
            </w:pPr>
            <w:r w:rsidRPr="006C45FC">
              <w:rPr>
                <w:color w:val="000000"/>
                <w:sz w:val="20"/>
                <w:szCs w:val="20"/>
                <w:lang w:val="hr-BA"/>
              </w:rPr>
              <w:t>Нове спољне пнеуматске гуме (укључујући и тјубелес гуме)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w:t>
            </w:r>
            <w:r w:rsidR="006C45FC" w:rsidRPr="006C45FC">
              <w:rPr>
                <w:color w:val="000000"/>
                <w:sz w:val="20"/>
                <w:szCs w:val="20"/>
                <w:lang w:val="hr-BA"/>
              </w:rPr>
              <w:t>за путничке аутомобиле (укључујући возила за комбиновани превоз путника и робе и тркачке аутомобиле)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4011 20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C45FC">
            <w:pPr>
              <w:rPr>
                <w:color w:val="000000"/>
                <w:sz w:val="20"/>
                <w:szCs w:val="20"/>
                <w:lang w:val="hr-BA"/>
              </w:rPr>
            </w:pPr>
            <w:r w:rsidRPr="00F205BF">
              <w:rPr>
                <w:color w:val="000000"/>
                <w:sz w:val="20"/>
                <w:szCs w:val="20"/>
                <w:lang w:val="hr-BA"/>
              </w:rPr>
              <w:t xml:space="preserve">− </w:t>
            </w:r>
            <w:r w:rsidR="006C45FC" w:rsidRPr="006C45FC">
              <w:rPr>
                <w:color w:val="000000"/>
                <w:sz w:val="20"/>
                <w:szCs w:val="20"/>
                <w:lang w:val="hr-BA"/>
              </w:rPr>
              <w:t>за аутобусе или камионе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EB75B3">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4011 20 10 00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w:t>
            </w:r>
            <w:r w:rsidRPr="006C45FC">
              <w:rPr>
                <w:color w:val="000000"/>
                <w:sz w:val="20"/>
                <w:szCs w:val="20"/>
                <w:lang w:val="hr-BA"/>
              </w:rPr>
              <w:t>са индексом оптерећења не већим 121</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BA73E8">
              <w:rPr>
                <w:color w:val="000000"/>
                <w:sz w:val="20"/>
                <w:szCs w:val="20"/>
                <w:lang w:val="sr-Cyrl-BA"/>
              </w:rPr>
              <w:t>Б</w:t>
            </w:r>
          </w:p>
        </w:tc>
      </w:tr>
      <w:tr w:rsidR="002B54B7" w:rsidRPr="00F205BF" w:rsidTr="00EB75B3">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4011 40 00 00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w:t>
            </w:r>
            <w:r w:rsidRPr="006C45FC">
              <w:rPr>
                <w:color w:val="000000"/>
                <w:sz w:val="20"/>
                <w:szCs w:val="20"/>
                <w:lang w:val="hr-BA"/>
              </w:rPr>
              <w:t>за мотоцикле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BA73E8">
              <w:rPr>
                <w:color w:val="000000"/>
                <w:sz w:val="20"/>
                <w:szCs w:val="20"/>
                <w:lang w:val="sr-Cyrl-BA"/>
              </w:rPr>
              <w:t>Б</w:t>
            </w:r>
          </w:p>
        </w:tc>
      </w:tr>
      <w:tr w:rsidR="002B54B7" w:rsidRPr="00F205BF" w:rsidTr="00EB75B3">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4011 50 00 00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w:t>
            </w:r>
            <w:r w:rsidRPr="006C45FC">
              <w:rPr>
                <w:color w:val="000000"/>
                <w:sz w:val="20"/>
                <w:szCs w:val="20"/>
                <w:lang w:val="hr-BA"/>
              </w:rPr>
              <w:t>за бицикле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BA73E8">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C45FC">
            <w:pPr>
              <w:rPr>
                <w:color w:val="000000"/>
                <w:sz w:val="20"/>
                <w:szCs w:val="20"/>
                <w:lang w:val="hr-BA"/>
              </w:rPr>
            </w:pPr>
            <w:r w:rsidRPr="00F87AFD">
              <w:rPr>
                <w:color w:val="000000"/>
                <w:sz w:val="20"/>
                <w:szCs w:val="20"/>
                <w:lang w:val="hr-BA"/>
              </w:rPr>
              <w:t xml:space="preserve">− </w:t>
            </w:r>
            <w:r w:rsidR="006C45FC" w:rsidRPr="006C45FC">
              <w:rPr>
                <w:color w:val="000000"/>
                <w:sz w:val="20"/>
                <w:szCs w:val="20"/>
                <w:lang w:val="hr-BA"/>
              </w:rPr>
              <w:t>остале, са ребрастим, стреластим, "рибља кост" или сличним шарама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4011 69 00 00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77DFC" w:rsidRPr="00F77DFC">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w:t>
            </w:r>
            <w:r w:rsidR="00F77DFC" w:rsidRPr="00F77DFC">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CD709E">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4011 93 00 00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6C45FC">
            <w:pPr>
              <w:rPr>
                <w:color w:val="000000"/>
                <w:sz w:val="20"/>
                <w:szCs w:val="20"/>
                <w:lang w:val="hr-BA"/>
              </w:rPr>
            </w:pPr>
            <w:r w:rsidRPr="00F205BF">
              <w:rPr>
                <w:color w:val="000000"/>
                <w:sz w:val="20"/>
                <w:szCs w:val="20"/>
                <w:lang w:val="hr-BA"/>
              </w:rPr>
              <w:t xml:space="preserve">− − </w:t>
            </w:r>
            <w:r w:rsidRPr="006C45FC">
              <w:rPr>
                <w:color w:val="000000"/>
                <w:sz w:val="20"/>
                <w:szCs w:val="20"/>
                <w:lang w:val="hr-BA"/>
              </w:rPr>
              <w:t>за грађевинска возила и за возила која се употребљавају за руковање робом у индустрији, величине наплатка точка не веће од 61 cm</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EE17BD">
              <w:rPr>
                <w:color w:val="000000"/>
                <w:sz w:val="20"/>
                <w:szCs w:val="20"/>
                <w:lang w:val="sr-Cyrl-BA"/>
              </w:rPr>
              <w:t>Б</w:t>
            </w:r>
          </w:p>
        </w:tc>
      </w:tr>
      <w:tr w:rsidR="002B54B7" w:rsidRPr="00F205BF" w:rsidTr="00CD709E">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4011 99 00 00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w:t>
            </w:r>
            <w:r w:rsidRPr="00F77DFC">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EE17BD">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E30E8E" w:rsidP="00490FA4">
            <w:pPr>
              <w:rPr>
                <w:color w:val="000000"/>
                <w:sz w:val="20"/>
                <w:szCs w:val="20"/>
                <w:lang w:val="hr-BA"/>
              </w:rPr>
            </w:pPr>
            <w:r w:rsidRPr="00E30E8E">
              <w:rPr>
                <w:color w:val="000000"/>
                <w:sz w:val="20"/>
                <w:szCs w:val="20"/>
                <w:lang w:val="hr-BA"/>
              </w:rPr>
              <w:t>Протектиране или употребљаване спољне пнеуматске гуме; пуне гуме и гуме са ваздушним коморама, протектори (газећи слој) и штитници од гуме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5472C" w:rsidP="00490FA4">
            <w:pPr>
              <w:rPr>
                <w:color w:val="000000"/>
                <w:sz w:val="20"/>
                <w:szCs w:val="20"/>
                <w:lang w:val="hr-BA"/>
              </w:rPr>
            </w:pPr>
            <w:r>
              <w:rPr>
                <w:color w:val="000000"/>
                <w:sz w:val="20"/>
                <w:szCs w:val="20"/>
                <w:lang w:val="hr-BA"/>
              </w:rPr>
              <w:t>– протектo</w:t>
            </w:r>
            <w:r w:rsidRPr="0065472C">
              <w:rPr>
                <w:color w:val="000000"/>
                <w:sz w:val="20"/>
                <w:szCs w:val="20"/>
                <w:lang w:val="hr-BA"/>
              </w:rPr>
              <w:t>ване гуме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4012 11 00 00</w:t>
            </w:r>
          </w:p>
        </w:tc>
        <w:tc>
          <w:tcPr>
            <w:tcW w:w="1672" w:type="pct"/>
            <w:tcBorders>
              <w:top w:val="nil"/>
              <w:left w:val="nil"/>
              <w:bottom w:val="single" w:sz="4" w:space="0" w:color="auto"/>
              <w:right w:val="single" w:sz="4" w:space="0" w:color="auto"/>
            </w:tcBorders>
            <w:shd w:val="clear" w:color="auto" w:fill="auto"/>
            <w:vAlign w:val="center"/>
          </w:tcPr>
          <w:p w:rsidR="009942FC" w:rsidRPr="00F205BF" w:rsidRDefault="00AA769D" w:rsidP="009942FC">
            <w:pPr>
              <w:rPr>
                <w:color w:val="000000"/>
                <w:sz w:val="20"/>
                <w:szCs w:val="20"/>
                <w:lang w:val="hr-BA"/>
              </w:rPr>
            </w:pPr>
            <w:r w:rsidRPr="00F205BF">
              <w:rPr>
                <w:color w:val="000000"/>
                <w:sz w:val="20"/>
                <w:szCs w:val="20"/>
                <w:lang w:val="hr-BA"/>
              </w:rPr>
              <w:t xml:space="preserve">− − </w:t>
            </w:r>
            <w:r w:rsidR="009942FC" w:rsidRPr="009942FC">
              <w:rPr>
                <w:color w:val="000000"/>
                <w:sz w:val="20"/>
                <w:szCs w:val="20"/>
                <w:lang w:val="hr-BA"/>
              </w:rPr>
              <w:t>за путничке аутомобиле (укључујући возила за комбиновани превоз путника и робе и тркачке аутомобиле)</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4012 12 00 00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942FC">
            <w:pPr>
              <w:rPr>
                <w:color w:val="000000"/>
                <w:sz w:val="20"/>
                <w:szCs w:val="20"/>
                <w:lang w:val="hr-BA"/>
              </w:rPr>
            </w:pPr>
            <w:r w:rsidRPr="00F205BF">
              <w:rPr>
                <w:color w:val="000000"/>
                <w:sz w:val="20"/>
                <w:szCs w:val="20"/>
                <w:lang w:val="hr-BA"/>
              </w:rPr>
              <w:t xml:space="preserve">− − </w:t>
            </w:r>
            <w:r w:rsidR="009942FC" w:rsidRPr="009942FC">
              <w:rPr>
                <w:color w:val="000000"/>
                <w:sz w:val="20"/>
                <w:szCs w:val="20"/>
                <w:lang w:val="hr-BA"/>
              </w:rPr>
              <w:t>за аутобусе и камионе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4012 19 00 00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77DFC" w:rsidRPr="00F77DFC">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4012 20 00 00</w:t>
            </w:r>
          </w:p>
        </w:tc>
        <w:tc>
          <w:tcPr>
            <w:tcW w:w="1672" w:type="pct"/>
            <w:tcBorders>
              <w:top w:val="nil"/>
              <w:left w:val="nil"/>
              <w:bottom w:val="single" w:sz="4" w:space="0" w:color="auto"/>
              <w:right w:val="single" w:sz="4" w:space="0" w:color="auto"/>
            </w:tcBorders>
            <w:shd w:val="clear" w:color="auto" w:fill="auto"/>
            <w:vAlign w:val="center"/>
          </w:tcPr>
          <w:p w:rsidR="00AA769D" w:rsidRPr="00B65994" w:rsidRDefault="00AA769D" w:rsidP="00490FA4">
            <w:pPr>
              <w:rPr>
                <w:color w:val="000000"/>
                <w:sz w:val="20"/>
                <w:szCs w:val="20"/>
                <w:lang w:val="sr-Cyrl-RS"/>
              </w:rPr>
            </w:pPr>
            <w:r w:rsidRPr="00F205BF">
              <w:rPr>
                <w:color w:val="000000"/>
                <w:sz w:val="20"/>
                <w:szCs w:val="20"/>
                <w:lang w:val="hr-BA"/>
              </w:rPr>
              <w:t xml:space="preserve">− </w:t>
            </w:r>
            <w:r w:rsidR="009942FC" w:rsidRPr="009942FC">
              <w:rPr>
                <w:color w:val="000000"/>
                <w:sz w:val="20"/>
                <w:szCs w:val="20"/>
                <w:lang w:val="hr-BA"/>
              </w:rPr>
              <w:t>употребљаване спољне пнеуматске гуме</w:t>
            </w:r>
            <w:r w:rsidR="009942FC" w:rsidRPr="009942FC">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4012 90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F82380" w:rsidP="00490FA4">
            <w:pPr>
              <w:rPr>
                <w:color w:val="000000"/>
                <w:sz w:val="20"/>
                <w:szCs w:val="20"/>
                <w:lang w:val="bs-Latn-BA"/>
              </w:rPr>
            </w:pPr>
            <w:r w:rsidRPr="00F205BF">
              <w:rPr>
                <w:color w:val="000000"/>
                <w:sz w:val="20"/>
                <w:szCs w:val="20"/>
                <w:lang w:val="hr-BA"/>
              </w:rPr>
              <w:t xml:space="preserve">− </w:t>
            </w:r>
            <w:r w:rsidR="009942FC" w:rsidRPr="009942FC">
              <w:rPr>
                <w:color w:val="000000"/>
                <w:sz w:val="20"/>
                <w:szCs w:val="20"/>
                <w:lang w:val="hr-BA"/>
              </w:rPr>
              <w:t>остал</w:t>
            </w:r>
            <w:r w:rsidR="009942FC">
              <w:rPr>
                <w:color w:val="000000"/>
                <w:sz w:val="20"/>
                <w:szCs w:val="20"/>
                <w:lang w:val="hr-BA"/>
              </w:rPr>
              <w:t>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182524">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4012 90 20 00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9942FC">
            <w:pPr>
              <w:rPr>
                <w:color w:val="000000"/>
                <w:sz w:val="20"/>
                <w:szCs w:val="20"/>
                <w:lang w:val="hr-BA"/>
              </w:rPr>
            </w:pPr>
            <w:r w:rsidRPr="00F205BF">
              <w:rPr>
                <w:color w:val="000000"/>
                <w:sz w:val="20"/>
                <w:szCs w:val="20"/>
                <w:lang w:val="hr-BA"/>
              </w:rPr>
              <w:t xml:space="preserve">− − </w:t>
            </w:r>
            <w:r w:rsidRPr="009942FC">
              <w:rPr>
                <w:color w:val="000000"/>
                <w:sz w:val="20"/>
                <w:szCs w:val="20"/>
                <w:lang w:val="hr-BA"/>
              </w:rPr>
              <w:t>тврде гуме или са ваздушним коморама</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A038D4">
              <w:rPr>
                <w:color w:val="000000"/>
                <w:sz w:val="20"/>
                <w:szCs w:val="20"/>
                <w:lang w:val="sr-Cyrl-BA"/>
              </w:rPr>
              <w:t>Б</w:t>
            </w:r>
          </w:p>
        </w:tc>
      </w:tr>
      <w:tr w:rsidR="002B54B7" w:rsidRPr="00F205BF" w:rsidTr="00182524">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4012 90 30 00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9942FC">
            <w:pPr>
              <w:rPr>
                <w:color w:val="000000"/>
                <w:sz w:val="20"/>
                <w:szCs w:val="20"/>
                <w:lang w:val="hr-BA"/>
              </w:rPr>
            </w:pPr>
            <w:r w:rsidRPr="00F205BF">
              <w:rPr>
                <w:color w:val="000000"/>
                <w:sz w:val="20"/>
                <w:szCs w:val="20"/>
                <w:lang w:val="hr-BA"/>
              </w:rPr>
              <w:t xml:space="preserve">− − </w:t>
            </w:r>
            <w:r>
              <w:rPr>
                <w:color w:val="000000"/>
                <w:sz w:val="20"/>
                <w:szCs w:val="20"/>
                <w:lang w:val="hr-BA"/>
              </w:rPr>
              <w:t>–</w:t>
            </w:r>
            <w:r w:rsidRPr="009942FC">
              <w:rPr>
                <w:color w:val="000000"/>
                <w:sz w:val="20"/>
                <w:szCs w:val="20"/>
                <w:lang w:val="hr-BA"/>
              </w:rPr>
              <w:t>измјенљиви протектори (газећи слој)</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A038D4">
              <w:rPr>
                <w:color w:val="000000"/>
                <w:sz w:val="20"/>
                <w:szCs w:val="20"/>
                <w:lang w:val="sr-Cyrl-BA"/>
              </w:rPr>
              <w:t>Б</w:t>
            </w:r>
          </w:p>
        </w:tc>
      </w:tr>
      <w:tr w:rsidR="002B54B7" w:rsidRPr="00F205BF" w:rsidTr="00182524">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4012 90 90 00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w:t>
            </w:r>
            <w:r w:rsidRPr="009942FC">
              <w:rPr>
                <w:color w:val="000000"/>
                <w:sz w:val="20"/>
                <w:szCs w:val="20"/>
                <w:lang w:val="hr-BA"/>
              </w:rPr>
              <w:t>штитници</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A038D4">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714BF0" w:rsidP="00231765">
            <w:pPr>
              <w:rPr>
                <w:color w:val="000000"/>
                <w:sz w:val="20"/>
                <w:szCs w:val="20"/>
                <w:lang w:val="hr-BA"/>
              </w:rPr>
            </w:pPr>
            <w:r>
              <w:rPr>
                <w:color w:val="000000"/>
                <w:sz w:val="20"/>
                <w:szCs w:val="20"/>
                <w:lang w:val="hr-BA"/>
              </w:rPr>
              <w:t>Унутрашње гуме</w:t>
            </w:r>
            <w:r w:rsidR="00AA769D" w:rsidRPr="00F205BF">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2B54B7">
            <w:pPr>
              <w:jc w:val="center"/>
              <w:rPr>
                <w:color w:val="000000"/>
                <w:sz w:val="20"/>
                <w:szCs w:val="20"/>
                <w:lang w:val="hr-BA"/>
              </w:rPr>
            </w:pPr>
          </w:p>
        </w:tc>
      </w:tr>
      <w:tr w:rsidR="002B54B7" w:rsidRPr="00F205BF" w:rsidTr="000C35F4">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4013 10 00 00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w:t>
            </w:r>
            <w:r w:rsidRPr="009942FC">
              <w:rPr>
                <w:color w:val="000000"/>
                <w:sz w:val="20"/>
                <w:szCs w:val="20"/>
                <w:lang w:val="hr-BA"/>
              </w:rPr>
              <w:t>за путничке аутомобиле (укључујући возила за комбиновани превоз путника и робе и тркачке аутомобиле), аутобусе и камионе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2011CD">
              <w:rPr>
                <w:color w:val="000000"/>
                <w:sz w:val="20"/>
                <w:szCs w:val="20"/>
                <w:lang w:val="sr-Cyrl-BA"/>
              </w:rPr>
              <w:t>Б</w:t>
            </w:r>
          </w:p>
        </w:tc>
      </w:tr>
      <w:tr w:rsidR="002B54B7" w:rsidRPr="00F205BF" w:rsidTr="000C35F4">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4013 20 00 00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w:t>
            </w:r>
            <w:r w:rsidRPr="009942FC">
              <w:rPr>
                <w:color w:val="000000"/>
                <w:sz w:val="20"/>
                <w:szCs w:val="20"/>
                <w:lang w:val="hr-BA"/>
              </w:rPr>
              <w:t>за бицикле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2011CD">
              <w:rPr>
                <w:color w:val="000000"/>
                <w:sz w:val="20"/>
                <w:szCs w:val="20"/>
                <w:lang w:val="sr-Cyrl-BA"/>
              </w:rPr>
              <w:t>Б</w:t>
            </w:r>
          </w:p>
        </w:tc>
      </w:tr>
      <w:tr w:rsidR="002B54B7" w:rsidRPr="00F205BF" w:rsidTr="000C35F4">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4013 90 00 00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w:t>
            </w:r>
            <w:r w:rsidRPr="00F77DFC">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2011CD">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4015</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942FC" w:rsidP="00490FA4">
            <w:pPr>
              <w:rPr>
                <w:color w:val="000000"/>
                <w:sz w:val="20"/>
                <w:szCs w:val="20"/>
                <w:lang w:val="hr-BA"/>
              </w:rPr>
            </w:pPr>
            <w:r w:rsidRPr="009942FC">
              <w:rPr>
                <w:color w:val="000000"/>
                <w:sz w:val="20"/>
                <w:szCs w:val="20"/>
                <w:lang w:val="hr-BA"/>
              </w:rPr>
              <w:t>Одјећа и прибор за одјећу (укључујући рукавице, рукавице са једним прстом и рукавице без прстију), за све намјене, од вулканизованог каучука (гуме) осим од тврде гуме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942FC">
            <w:pPr>
              <w:rPr>
                <w:color w:val="000000"/>
                <w:sz w:val="20"/>
                <w:szCs w:val="20"/>
                <w:lang w:val="hr-BA"/>
              </w:rPr>
            </w:pPr>
            <w:r w:rsidRPr="00F205BF">
              <w:rPr>
                <w:color w:val="000000"/>
                <w:sz w:val="20"/>
                <w:szCs w:val="20"/>
                <w:lang w:val="hr-BA"/>
              </w:rPr>
              <w:t xml:space="preserve">− </w:t>
            </w:r>
            <w:r w:rsidR="009942FC" w:rsidRPr="009942FC">
              <w:rPr>
                <w:color w:val="000000"/>
                <w:sz w:val="20"/>
                <w:szCs w:val="20"/>
                <w:lang w:val="hr-BA"/>
              </w:rPr>
              <w:t>рукавице, рукавице са једним прстом и рукавице без прстију: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B9624E">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4015 19 00 00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w:t>
            </w:r>
            <w:r w:rsidRPr="00F77DFC">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2B325A">
              <w:rPr>
                <w:color w:val="000000"/>
                <w:sz w:val="20"/>
                <w:szCs w:val="20"/>
                <w:lang w:val="sr-Cyrl-BA"/>
              </w:rPr>
              <w:t>Б</w:t>
            </w:r>
          </w:p>
        </w:tc>
      </w:tr>
      <w:tr w:rsidR="002B54B7" w:rsidRPr="00F205BF" w:rsidTr="00B9624E">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4015 90 00 00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w:t>
            </w:r>
            <w:r w:rsidRPr="009942FC">
              <w:rPr>
                <w:color w:val="000000"/>
                <w:sz w:val="20"/>
                <w:szCs w:val="20"/>
                <w:lang w:val="hr-BA"/>
              </w:rPr>
              <w:t>остал</w:t>
            </w:r>
            <w:r>
              <w:rPr>
                <w:color w:val="000000"/>
                <w:sz w:val="20"/>
                <w:szCs w:val="20"/>
                <w:lang w:val="hr-BA"/>
              </w:rPr>
              <w:t>o</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2B325A">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4016</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942FC" w:rsidP="00490FA4">
            <w:pPr>
              <w:rPr>
                <w:color w:val="000000"/>
                <w:sz w:val="20"/>
                <w:szCs w:val="20"/>
                <w:lang w:val="hr-BA"/>
              </w:rPr>
            </w:pPr>
            <w:r w:rsidRPr="009942FC">
              <w:rPr>
                <w:color w:val="000000"/>
                <w:sz w:val="20"/>
                <w:szCs w:val="20"/>
                <w:lang w:val="hr-BA"/>
              </w:rPr>
              <w:t>Остали производи од вулканизованог каучука (гуме) осим од тврде гуме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210C3F" w:rsidP="00490FA4">
            <w:pPr>
              <w:rPr>
                <w:color w:val="000000"/>
                <w:sz w:val="20"/>
                <w:szCs w:val="20"/>
                <w:lang w:val="bs-Latn-BA"/>
              </w:rPr>
            </w:pPr>
            <w:r w:rsidRPr="00F205BF">
              <w:rPr>
                <w:color w:val="000000"/>
                <w:sz w:val="20"/>
                <w:szCs w:val="20"/>
                <w:lang w:val="hr-BA"/>
              </w:rPr>
              <w:t xml:space="preserve">− </w:t>
            </w:r>
            <w:r w:rsidR="009942FC" w:rsidRPr="009942FC">
              <w:rPr>
                <w:color w:val="000000"/>
                <w:sz w:val="20"/>
                <w:szCs w:val="20"/>
                <w:lang w:val="hr-BA"/>
              </w:rPr>
              <w:t>осталo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E3666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4016 91 00 00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382F3F">
            <w:pPr>
              <w:rPr>
                <w:color w:val="000000"/>
                <w:sz w:val="20"/>
                <w:szCs w:val="20"/>
                <w:lang w:val="hr-BA"/>
              </w:rPr>
            </w:pPr>
            <w:r w:rsidRPr="00F205BF">
              <w:rPr>
                <w:color w:val="000000"/>
                <w:sz w:val="20"/>
                <w:szCs w:val="20"/>
                <w:lang w:val="hr-BA"/>
              </w:rPr>
              <w:t xml:space="preserve">− − </w:t>
            </w:r>
            <w:r w:rsidRPr="00382F3F">
              <w:rPr>
                <w:color w:val="000000"/>
                <w:sz w:val="20"/>
                <w:szCs w:val="20"/>
                <w:lang w:val="hr-BA"/>
              </w:rPr>
              <w:t>подни покривачи, простирачи и отирачи</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D71F6C">
              <w:rPr>
                <w:color w:val="000000"/>
                <w:sz w:val="20"/>
                <w:szCs w:val="20"/>
                <w:lang w:val="sr-Cyrl-BA"/>
              </w:rPr>
              <w:t>Б</w:t>
            </w:r>
          </w:p>
        </w:tc>
      </w:tr>
      <w:tr w:rsidR="002B54B7" w:rsidRPr="00F205BF" w:rsidTr="00E3666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4016 93 00 00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382F3F">
            <w:pPr>
              <w:rPr>
                <w:color w:val="000000"/>
                <w:sz w:val="20"/>
                <w:szCs w:val="20"/>
                <w:lang w:val="hr-BA"/>
              </w:rPr>
            </w:pPr>
            <w:r w:rsidRPr="00F205BF">
              <w:rPr>
                <w:color w:val="000000"/>
                <w:sz w:val="20"/>
                <w:szCs w:val="20"/>
                <w:lang w:val="hr-BA"/>
              </w:rPr>
              <w:t xml:space="preserve">− − </w:t>
            </w:r>
            <w:r w:rsidRPr="00382F3F">
              <w:rPr>
                <w:color w:val="000000"/>
                <w:sz w:val="20"/>
                <w:szCs w:val="20"/>
                <w:lang w:val="hr-BA"/>
              </w:rPr>
              <w:t>заптивачи, подметачи и остали производи за заптивање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D71F6C">
              <w:rPr>
                <w:color w:val="000000"/>
                <w:sz w:val="20"/>
                <w:szCs w:val="20"/>
                <w:lang w:val="sr-Cyrl-BA"/>
              </w:rPr>
              <w:t>Б</w:t>
            </w:r>
          </w:p>
        </w:tc>
      </w:tr>
      <w:tr w:rsidR="002B54B7" w:rsidRPr="00F205BF" w:rsidTr="00E3666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4016 95 00 00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2A8B">
            <w:pPr>
              <w:rPr>
                <w:color w:val="000000"/>
                <w:sz w:val="20"/>
                <w:szCs w:val="20"/>
                <w:lang w:val="hr-BA"/>
              </w:rPr>
            </w:pPr>
            <w:r w:rsidRPr="00F205BF">
              <w:rPr>
                <w:color w:val="000000"/>
                <w:sz w:val="20"/>
                <w:szCs w:val="20"/>
                <w:lang w:val="hr-BA"/>
              </w:rPr>
              <w:t xml:space="preserve">− − </w:t>
            </w:r>
            <w:r w:rsidRPr="002B2A8B">
              <w:rPr>
                <w:color w:val="000000"/>
                <w:sz w:val="20"/>
                <w:szCs w:val="20"/>
                <w:lang w:val="hr-BA"/>
              </w:rPr>
              <w:t>остали производи за надувавање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D71F6C">
              <w:rPr>
                <w:color w:val="000000"/>
                <w:sz w:val="20"/>
                <w:szCs w:val="20"/>
                <w:lang w:val="sr-Cyrl-BA"/>
              </w:rPr>
              <w:t>Б</w:t>
            </w:r>
          </w:p>
        </w:tc>
      </w:tr>
      <w:tr w:rsidR="002B54B7" w:rsidRPr="00F205BF" w:rsidTr="00E3666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4017 00 00 00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Pr>
                <w:color w:val="000000"/>
                <w:sz w:val="20"/>
                <w:szCs w:val="20"/>
                <w:lang w:val="hr-BA"/>
              </w:rPr>
              <w:t xml:space="preserve"> </w:t>
            </w:r>
            <w:r w:rsidRPr="002B2A8B">
              <w:rPr>
                <w:color w:val="000000"/>
                <w:sz w:val="20"/>
                <w:szCs w:val="20"/>
                <w:lang w:val="hr-BA"/>
              </w:rPr>
              <w:t>Тврди вулканизовани каучук (тврда гума) (нпр. ебонит) у свим облицима, укључујући отпатке и остатке; производи од тврде гуме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D71F6C">
              <w:rPr>
                <w:color w:val="000000"/>
                <w:sz w:val="20"/>
                <w:szCs w:val="20"/>
                <w:lang w:val="sr-Cyrl-BA"/>
              </w:rPr>
              <w:t>Б</w:t>
            </w:r>
          </w:p>
        </w:tc>
      </w:tr>
      <w:tr w:rsidR="002B54B7" w:rsidRPr="00F205BF" w:rsidTr="00E3666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4201 00 00 00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2B2A8B">
              <w:rPr>
                <w:color w:val="000000"/>
                <w:sz w:val="20"/>
                <w:szCs w:val="20"/>
                <w:lang w:val="hr-BA"/>
              </w:rPr>
              <w:t>Седларски и сарачки производи за све врсте животиња од било којег материјала (укључујући конопе за амове, поводце, кољенице, корпе за њушку, подметаче и јастуке за седла, торбе–бисаге, капуте за псе и слично), од било којег материјала</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D71F6C">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2B2A8B" w:rsidP="00490FA4">
            <w:pPr>
              <w:rPr>
                <w:color w:val="000000"/>
                <w:sz w:val="20"/>
                <w:szCs w:val="20"/>
                <w:lang w:val="hr-BA"/>
              </w:rPr>
            </w:pPr>
            <w:r w:rsidRPr="002B2A8B">
              <w:rPr>
                <w:color w:val="000000"/>
                <w:sz w:val="20"/>
                <w:szCs w:val="20"/>
                <w:lang w:val="hr-BA"/>
              </w:rPr>
              <w:t>Ковчези, кофери, торбе за прибор за путовање (несесери), аташе кофери, торбе за списе, школске торбе, футроле за наочаре, футроле за двогледе, футроле за фотоапарате, футроле за музичке инструменте, футроле за пушке, футроле за пиштоље, те слични контејнери; путне торбе, изоловане торбе за храну и пиће, тоалетне торбе, руксаци, женске ташне, торбе за куповину, новчаници за папирни новац, новчаници за метални новац, футроле и корице за мапе или документе, табакере, кесе за дуван, торбе за алат, спортске торбе, омотачи за боце, кутије за накит, кутије за пудер, кутије за прибор за јело и слични контејнери, од коже, вјештачке коже, фолија од пластичних маса, од текстилних материјала, вукланфибера или од картона или потпуно или претежно пресвучени тим материјалима или хартијом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2B2A8B" w:rsidP="00490FA4">
            <w:pPr>
              <w:rPr>
                <w:color w:val="000000"/>
                <w:sz w:val="20"/>
                <w:szCs w:val="20"/>
                <w:lang w:val="hr-BA"/>
              </w:rPr>
            </w:pPr>
            <w:r w:rsidRPr="002B2A8B">
              <w:rPr>
                <w:color w:val="000000"/>
                <w:sz w:val="20"/>
                <w:szCs w:val="20"/>
                <w:lang w:val="hr-BA"/>
              </w:rPr>
              <w:t>ковчези, кофери, торбе за путовања (несесери), аташе–кофери, торбе за списе, школске торбе и слични контејнери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B2A8B">
            <w:pPr>
              <w:rPr>
                <w:color w:val="000000"/>
                <w:sz w:val="20"/>
                <w:szCs w:val="20"/>
                <w:lang w:val="hr-BA"/>
              </w:rPr>
            </w:pPr>
            <w:r w:rsidRPr="00F205BF">
              <w:rPr>
                <w:color w:val="000000"/>
                <w:sz w:val="20"/>
                <w:szCs w:val="20"/>
                <w:lang w:val="hr-BA"/>
              </w:rPr>
              <w:t xml:space="preserve">− − </w:t>
            </w:r>
            <w:r w:rsidR="002B2A8B" w:rsidRPr="002B2A8B">
              <w:rPr>
                <w:color w:val="000000"/>
                <w:sz w:val="20"/>
                <w:szCs w:val="20"/>
                <w:lang w:val="hr-BA"/>
              </w:rPr>
              <w:t>са спољном површином од коже, вјештачке коже или лаковане коже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15688F">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4202 11 10 00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2A8B">
            <w:pPr>
              <w:rPr>
                <w:color w:val="000000"/>
                <w:sz w:val="20"/>
                <w:szCs w:val="20"/>
                <w:lang w:val="hr-BA"/>
              </w:rPr>
            </w:pPr>
            <w:r w:rsidRPr="00F205BF">
              <w:rPr>
                <w:color w:val="000000"/>
                <w:sz w:val="20"/>
                <w:szCs w:val="20"/>
                <w:lang w:val="hr-BA"/>
              </w:rPr>
              <w:t xml:space="preserve">− − − </w:t>
            </w:r>
            <w:r w:rsidRPr="002B2A8B">
              <w:rPr>
                <w:color w:val="000000"/>
                <w:sz w:val="20"/>
                <w:szCs w:val="20"/>
                <w:lang w:val="hr-BA"/>
              </w:rPr>
              <w:t>аташе–кофери, торбе за списе, школске торбе и сличне торбе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DE38CE">
              <w:rPr>
                <w:color w:val="000000"/>
                <w:sz w:val="20"/>
                <w:szCs w:val="20"/>
                <w:lang w:val="sr-Cyrl-BA"/>
              </w:rPr>
              <w:t>Б</w:t>
            </w:r>
          </w:p>
        </w:tc>
      </w:tr>
      <w:tr w:rsidR="002B54B7" w:rsidRPr="00F205BF" w:rsidTr="0015688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4202 11 90 00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 </w:t>
            </w:r>
            <w:r w:rsidRPr="009942FC">
              <w:rPr>
                <w:color w:val="000000"/>
                <w:sz w:val="20"/>
                <w:szCs w:val="20"/>
                <w:lang w:val="hr-BA"/>
              </w:rPr>
              <w:t>осталo</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DE38CE">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4202 12</w:t>
            </w:r>
          </w:p>
        </w:tc>
        <w:tc>
          <w:tcPr>
            <w:tcW w:w="1672" w:type="pct"/>
            <w:tcBorders>
              <w:top w:val="nil"/>
              <w:left w:val="nil"/>
              <w:bottom w:val="single" w:sz="4" w:space="0" w:color="auto"/>
              <w:right w:val="single" w:sz="4" w:space="0" w:color="auto"/>
            </w:tcBorders>
            <w:shd w:val="clear" w:color="auto" w:fill="auto"/>
            <w:vAlign w:val="center"/>
          </w:tcPr>
          <w:p w:rsidR="00AA769D" w:rsidRPr="00B65994" w:rsidRDefault="00AA769D" w:rsidP="00490FA4">
            <w:pPr>
              <w:rPr>
                <w:color w:val="000000"/>
                <w:sz w:val="20"/>
                <w:szCs w:val="20"/>
                <w:lang w:val="sr-Cyrl-RS"/>
              </w:rPr>
            </w:pPr>
            <w:r w:rsidRPr="00F205BF">
              <w:rPr>
                <w:color w:val="000000"/>
                <w:sz w:val="20"/>
                <w:szCs w:val="20"/>
                <w:lang w:val="hr-BA"/>
              </w:rPr>
              <w:t xml:space="preserve">− − </w:t>
            </w:r>
            <w:r w:rsidR="002B2A8B" w:rsidRPr="002B2A8B">
              <w:rPr>
                <w:color w:val="000000"/>
                <w:sz w:val="20"/>
                <w:szCs w:val="20"/>
                <w:lang w:val="hr-BA"/>
              </w:rPr>
              <w:t>са спољном површином од пластичних ма</w:t>
            </w:r>
            <w:r w:rsidR="00714BF0">
              <w:rPr>
                <w:color w:val="000000"/>
                <w:sz w:val="20"/>
                <w:szCs w:val="20"/>
                <w:lang w:val="hr-BA"/>
              </w:rPr>
              <w:t>са или од текстилних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2B2A8B" w:rsidRPr="002B2A8B">
              <w:rPr>
                <w:color w:val="000000"/>
                <w:sz w:val="20"/>
                <w:szCs w:val="20"/>
                <w:lang w:val="hr-BA"/>
              </w:rPr>
              <w:t>од пластичне фолије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A05BAC">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4202 12 11 00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2A8B">
            <w:pPr>
              <w:rPr>
                <w:color w:val="000000"/>
                <w:sz w:val="20"/>
                <w:szCs w:val="20"/>
                <w:lang w:val="hr-BA"/>
              </w:rPr>
            </w:pPr>
            <w:r w:rsidRPr="00F205BF">
              <w:rPr>
                <w:color w:val="000000"/>
                <w:sz w:val="20"/>
                <w:szCs w:val="20"/>
                <w:lang w:val="hr-BA"/>
              </w:rPr>
              <w:t xml:space="preserve">− − − − </w:t>
            </w:r>
            <w:r w:rsidRPr="002B2A8B">
              <w:rPr>
                <w:color w:val="000000"/>
                <w:sz w:val="20"/>
                <w:szCs w:val="20"/>
                <w:lang w:val="hr-BA"/>
              </w:rPr>
              <w:t>аташе–кофери, торбе за списе, школске торбе и сличне торбе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A90A9F">
              <w:rPr>
                <w:color w:val="000000"/>
                <w:sz w:val="20"/>
                <w:szCs w:val="20"/>
                <w:lang w:val="sr-Cyrl-BA"/>
              </w:rPr>
              <w:t>Б</w:t>
            </w:r>
          </w:p>
        </w:tc>
      </w:tr>
      <w:tr w:rsidR="002B54B7" w:rsidRPr="00F205BF" w:rsidTr="00A05BAC">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4202 12 19 00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 − </w:t>
            </w:r>
            <w:r w:rsidRPr="009942FC">
              <w:rPr>
                <w:color w:val="000000"/>
                <w:sz w:val="20"/>
                <w:szCs w:val="20"/>
                <w:lang w:val="hr-BA"/>
              </w:rPr>
              <w:t>осталo</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A90A9F">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4202 12 50 00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w:t>
            </w:r>
            <w:r w:rsidR="002B2A8B">
              <w:t xml:space="preserve"> </w:t>
            </w:r>
            <w:r w:rsidR="002B2A8B" w:rsidRPr="002B2A8B">
              <w:rPr>
                <w:color w:val="000000"/>
                <w:sz w:val="20"/>
                <w:szCs w:val="20"/>
                <w:lang w:val="hr-BA"/>
              </w:rPr>
              <w:t>од пресованог (лијеваног) пластичног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B2A8B">
            <w:pPr>
              <w:rPr>
                <w:color w:val="000000"/>
                <w:sz w:val="20"/>
                <w:szCs w:val="20"/>
                <w:lang w:val="hr-BA"/>
              </w:rPr>
            </w:pPr>
            <w:r w:rsidRPr="00F205BF">
              <w:rPr>
                <w:color w:val="000000"/>
                <w:sz w:val="20"/>
                <w:szCs w:val="20"/>
                <w:lang w:val="hr-BA"/>
              </w:rPr>
              <w:t xml:space="preserve">− − − </w:t>
            </w:r>
            <w:r w:rsidR="002B2A8B" w:rsidRPr="002B2A8B">
              <w:rPr>
                <w:color w:val="000000"/>
                <w:sz w:val="20"/>
                <w:szCs w:val="20"/>
                <w:lang w:val="hr-BA"/>
              </w:rPr>
              <w:t>од осталих материјала, укључујући вулканфибер</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4202 12 91 00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B2A8B">
            <w:pPr>
              <w:rPr>
                <w:color w:val="000000"/>
                <w:sz w:val="20"/>
                <w:szCs w:val="20"/>
                <w:lang w:val="hr-BA"/>
              </w:rPr>
            </w:pPr>
            <w:r w:rsidRPr="00F205BF">
              <w:rPr>
                <w:color w:val="000000"/>
                <w:sz w:val="20"/>
                <w:szCs w:val="20"/>
                <w:lang w:val="hr-BA"/>
              </w:rPr>
              <w:t xml:space="preserve">− − − − </w:t>
            </w:r>
            <w:r w:rsidR="002B2A8B" w:rsidRPr="002B2A8B">
              <w:rPr>
                <w:color w:val="000000"/>
                <w:sz w:val="20"/>
                <w:szCs w:val="20"/>
                <w:lang w:val="hr-BA"/>
              </w:rPr>
              <w:t>аташе–кофери, торбе за списе, школске торбе и сличне торбе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4202 12 99 00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9942FC" w:rsidRPr="009942FC">
              <w:rPr>
                <w:color w:val="000000"/>
                <w:sz w:val="20"/>
                <w:szCs w:val="20"/>
                <w:lang w:val="hr-BA"/>
              </w:rPr>
              <w:t>осталo</w:t>
            </w:r>
            <w:r w:rsidR="002B2A8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4202 19</w:t>
            </w:r>
          </w:p>
        </w:tc>
        <w:tc>
          <w:tcPr>
            <w:tcW w:w="1672" w:type="pct"/>
            <w:tcBorders>
              <w:top w:val="nil"/>
              <w:left w:val="nil"/>
              <w:bottom w:val="single" w:sz="4" w:space="0" w:color="auto"/>
              <w:right w:val="single" w:sz="4" w:space="0" w:color="auto"/>
            </w:tcBorders>
            <w:shd w:val="clear" w:color="auto" w:fill="auto"/>
            <w:vAlign w:val="center"/>
          </w:tcPr>
          <w:p w:rsidR="00AA769D" w:rsidRPr="00231765" w:rsidRDefault="00AA769D" w:rsidP="00490FA4">
            <w:pPr>
              <w:rPr>
                <w:color w:val="000000"/>
                <w:sz w:val="20"/>
                <w:szCs w:val="20"/>
                <w:lang w:val="sr-Cyrl-RS"/>
              </w:rPr>
            </w:pPr>
            <w:r w:rsidRPr="00F205BF">
              <w:rPr>
                <w:color w:val="000000"/>
                <w:sz w:val="20"/>
                <w:szCs w:val="20"/>
                <w:lang w:val="hr-BA"/>
              </w:rPr>
              <w:t xml:space="preserve">− − </w:t>
            </w:r>
            <w:r w:rsidR="009942FC" w:rsidRPr="009942FC">
              <w:rPr>
                <w:color w:val="000000"/>
                <w:sz w:val="20"/>
                <w:szCs w:val="20"/>
                <w:lang w:val="hr-BA"/>
              </w:rPr>
              <w:t>осталo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B2A8B">
            <w:pPr>
              <w:rPr>
                <w:color w:val="000000"/>
                <w:sz w:val="20"/>
                <w:szCs w:val="20"/>
                <w:lang w:val="hr-BA"/>
              </w:rPr>
            </w:pPr>
            <w:r w:rsidRPr="00F205BF">
              <w:rPr>
                <w:color w:val="000000"/>
                <w:sz w:val="20"/>
                <w:szCs w:val="20"/>
                <w:lang w:val="hr-BA"/>
              </w:rPr>
              <w:t xml:space="preserve">− − − </w:t>
            </w:r>
            <w:r w:rsidR="002B2A8B" w:rsidRPr="002B2A8B">
              <w:rPr>
                <w:color w:val="000000"/>
                <w:sz w:val="20"/>
                <w:szCs w:val="20"/>
                <w:lang w:val="hr-BA"/>
              </w:rPr>
              <w:t>од алуминијума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2B2A8B" w:rsidRPr="002B2A8B">
              <w:rPr>
                <w:color w:val="000000"/>
                <w:sz w:val="20"/>
                <w:szCs w:val="20"/>
                <w:lang w:val="hr-BA"/>
              </w:rPr>
              <w:t>од осталих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2B2A8B" w:rsidP="00490FA4">
            <w:pPr>
              <w:rPr>
                <w:color w:val="000000"/>
                <w:sz w:val="20"/>
                <w:szCs w:val="20"/>
                <w:lang w:val="hr-BA"/>
              </w:rPr>
            </w:pPr>
            <w:r w:rsidRPr="002B2A8B">
              <w:rPr>
                <w:color w:val="000000"/>
                <w:sz w:val="20"/>
                <w:szCs w:val="20"/>
                <w:lang w:val="hr-BA"/>
              </w:rPr>
              <w:t>– ручне торбе, са каишем за раме или без каиша за раме, укључујући и оне без ручних дршки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B2A8B">
            <w:pPr>
              <w:rPr>
                <w:color w:val="000000"/>
                <w:sz w:val="20"/>
                <w:szCs w:val="20"/>
                <w:lang w:val="hr-BA"/>
              </w:rPr>
            </w:pPr>
            <w:r w:rsidRPr="00F205BF">
              <w:rPr>
                <w:color w:val="000000"/>
                <w:sz w:val="20"/>
                <w:szCs w:val="20"/>
                <w:lang w:val="hr-BA"/>
              </w:rPr>
              <w:t xml:space="preserve">− − </w:t>
            </w:r>
            <w:r w:rsidR="002B2A8B" w:rsidRPr="002B2A8B">
              <w:rPr>
                <w:color w:val="000000"/>
                <w:sz w:val="20"/>
                <w:szCs w:val="20"/>
                <w:lang w:val="hr-BA"/>
              </w:rPr>
              <w:t>са спољном површином од коже, вјештачке коже или лаковане коже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4202 22</w:t>
            </w:r>
          </w:p>
        </w:tc>
        <w:tc>
          <w:tcPr>
            <w:tcW w:w="1672" w:type="pct"/>
            <w:tcBorders>
              <w:top w:val="nil"/>
              <w:left w:val="nil"/>
              <w:bottom w:val="single" w:sz="4" w:space="0" w:color="auto"/>
              <w:right w:val="single" w:sz="4" w:space="0" w:color="auto"/>
            </w:tcBorders>
            <w:shd w:val="clear" w:color="auto" w:fill="auto"/>
            <w:vAlign w:val="center"/>
          </w:tcPr>
          <w:p w:rsidR="00AA769D" w:rsidRPr="00B65994" w:rsidRDefault="00AA769D" w:rsidP="00490FA4">
            <w:pPr>
              <w:rPr>
                <w:color w:val="000000"/>
                <w:sz w:val="20"/>
                <w:szCs w:val="20"/>
                <w:lang w:val="sr-Cyrl-RS"/>
              </w:rPr>
            </w:pPr>
            <w:r w:rsidRPr="00F205BF">
              <w:rPr>
                <w:color w:val="000000"/>
                <w:sz w:val="20"/>
                <w:szCs w:val="20"/>
                <w:lang w:val="hr-BA"/>
              </w:rPr>
              <w:t xml:space="preserve">− − </w:t>
            </w:r>
            <w:r w:rsidR="002B2A8B" w:rsidRPr="002B2A8B">
              <w:rPr>
                <w:color w:val="000000"/>
                <w:sz w:val="20"/>
                <w:szCs w:val="20"/>
                <w:lang w:val="hr-BA"/>
              </w:rPr>
              <w:t>са спољном површином од пластичних</w:t>
            </w:r>
            <w:r w:rsidR="00714BF0">
              <w:rPr>
                <w:color w:val="000000"/>
                <w:sz w:val="20"/>
                <w:szCs w:val="20"/>
                <w:lang w:val="hr-BA"/>
              </w:rPr>
              <w:t xml:space="preserve"> маса или текстилних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610DA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4202 22 10 00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2A8B">
            <w:pPr>
              <w:rPr>
                <w:color w:val="000000"/>
                <w:sz w:val="20"/>
                <w:szCs w:val="20"/>
                <w:lang w:val="hr-BA"/>
              </w:rPr>
            </w:pPr>
            <w:r w:rsidRPr="00F205BF">
              <w:rPr>
                <w:color w:val="000000"/>
                <w:sz w:val="20"/>
                <w:szCs w:val="20"/>
                <w:lang w:val="hr-BA"/>
              </w:rPr>
              <w:t xml:space="preserve">− − − </w:t>
            </w:r>
            <w:r w:rsidRPr="002B2A8B">
              <w:rPr>
                <w:color w:val="000000"/>
                <w:sz w:val="20"/>
                <w:szCs w:val="20"/>
                <w:lang w:val="hr-BA"/>
              </w:rPr>
              <w:t>од пластичне фолије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3E47FB">
              <w:rPr>
                <w:color w:val="000000"/>
                <w:sz w:val="20"/>
                <w:szCs w:val="20"/>
                <w:lang w:val="sr-Cyrl-BA"/>
              </w:rPr>
              <w:t>Б</w:t>
            </w:r>
          </w:p>
        </w:tc>
      </w:tr>
      <w:tr w:rsidR="002B54B7" w:rsidRPr="00F205BF" w:rsidTr="00610DA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4202 22 90 00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2B2A8B">
            <w:pPr>
              <w:rPr>
                <w:color w:val="000000"/>
                <w:sz w:val="20"/>
                <w:szCs w:val="20"/>
                <w:lang w:val="hr-BA"/>
              </w:rPr>
            </w:pPr>
            <w:r w:rsidRPr="00F205BF">
              <w:rPr>
                <w:color w:val="000000"/>
                <w:sz w:val="20"/>
                <w:szCs w:val="20"/>
                <w:lang w:val="hr-BA"/>
              </w:rPr>
              <w:t xml:space="preserve">− − − </w:t>
            </w:r>
            <w:r w:rsidRPr="002B2A8B">
              <w:rPr>
                <w:color w:val="000000"/>
                <w:sz w:val="20"/>
                <w:szCs w:val="20"/>
                <w:lang w:val="hr-BA"/>
              </w:rPr>
              <w:t>од текстилног материјала</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3E47FB">
              <w:rPr>
                <w:color w:val="000000"/>
                <w:sz w:val="20"/>
                <w:szCs w:val="20"/>
                <w:lang w:val="sr-Cyrl-BA"/>
              </w:rPr>
              <w:t>Б</w:t>
            </w:r>
          </w:p>
        </w:tc>
      </w:tr>
      <w:tr w:rsidR="002B54B7" w:rsidRPr="00F205BF" w:rsidTr="00610DA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4202 29 00 00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w:t>
            </w:r>
            <w:r w:rsidRPr="009942FC">
              <w:rPr>
                <w:color w:val="000000"/>
                <w:sz w:val="20"/>
                <w:szCs w:val="20"/>
                <w:lang w:val="hr-BA"/>
              </w:rPr>
              <w:t>осталo</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3E47FB">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3E53">
            <w:pPr>
              <w:rPr>
                <w:color w:val="000000"/>
                <w:sz w:val="20"/>
                <w:szCs w:val="20"/>
                <w:lang w:val="hr-BA"/>
              </w:rPr>
            </w:pPr>
            <w:r w:rsidRPr="00F205BF">
              <w:rPr>
                <w:color w:val="000000"/>
                <w:sz w:val="20"/>
                <w:szCs w:val="20"/>
                <w:lang w:val="hr-BA"/>
              </w:rPr>
              <w:t xml:space="preserve">− </w:t>
            </w:r>
            <w:r w:rsidR="00853E53" w:rsidRPr="00853E53">
              <w:rPr>
                <w:color w:val="000000"/>
                <w:sz w:val="20"/>
                <w:szCs w:val="20"/>
                <w:lang w:val="hr-BA"/>
              </w:rPr>
              <w:t>производи који се обично носе у џепу или у ручној торби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4202 31 00 00</w:t>
            </w:r>
          </w:p>
        </w:tc>
        <w:tc>
          <w:tcPr>
            <w:tcW w:w="1672" w:type="pct"/>
            <w:tcBorders>
              <w:top w:val="nil"/>
              <w:left w:val="nil"/>
              <w:bottom w:val="single" w:sz="4" w:space="0" w:color="auto"/>
              <w:right w:val="single" w:sz="4" w:space="0" w:color="auto"/>
            </w:tcBorders>
            <w:shd w:val="clear" w:color="auto" w:fill="auto"/>
            <w:vAlign w:val="center"/>
          </w:tcPr>
          <w:p w:rsidR="00AA769D" w:rsidRPr="00231765" w:rsidRDefault="00AA769D" w:rsidP="00231765">
            <w:pPr>
              <w:rPr>
                <w:color w:val="000000"/>
                <w:sz w:val="20"/>
                <w:szCs w:val="20"/>
                <w:lang w:val="sr-Cyrl-RS"/>
              </w:rPr>
            </w:pPr>
            <w:r w:rsidRPr="00F205BF">
              <w:rPr>
                <w:color w:val="000000"/>
                <w:sz w:val="20"/>
                <w:szCs w:val="20"/>
                <w:lang w:val="hr-BA"/>
              </w:rPr>
              <w:t xml:space="preserve">− − </w:t>
            </w:r>
            <w:r w:rsidR="00231765" w:rsidRPr="00231765">
              <w:rPr>
                <w:color w:val="000000"/>
                <w:sz w:val="20"/>
                <w:szCs w:val="20"/>
                <w:lang w:val="hr-BA"/>
              </w:rPr>
              <w:t>са спољном површином од коже, вјештачке коже или лаковане коже</w:t>
            </w:r>
            <w:r w:rsidR="0023176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4202 32</w:t>
            </w:r>
          </w:p>
        </w:tc>
        <w:tc>
          <w:tcPr>
            <w:tcW w:w="1672" w:type="pct"/>
            <w:tcBorders>
              <w:top w:val="nil"/>
              <w:left w:val="nil"/>
              <w:bottom w:val="single" w:sz="4" w:space="0" w:color="auto"/>
              <w:right w:val="single" w:sz="4" w:space="0" w:color="auto"/>
            </w:tcBorders>
            <w:shd w:val="clear" w:color="auto" w:fill="auto"/>
            <w:vAlign w:val="center"/>
          </w:tcPr>
          <w:p w:rsidR="00AA769D" w:rsidRPr="00B65994" w:rsidRDefault="00AA769D" w:rsidP="00490FA4">
            <w:pPr>
              <w:rPr>
                <w:color w:val="000000"/>
                <w:sz w:val="20"/>
                <w:szCs w:val="20"/>
                <w:lang w:val="sr-Cyrl-RS"/>
              </w:rPr>
            </w:pPr>
            <w:r w:rsidRPr="00F205BF">
              <w:rPr>
                <w:color w:val="000000"/>
                <w:sz w:val="20"/>
                <w:szCs w:val="20"/>
                <w:lang w:val="hr-BA"/>
              </w:rPr>
              <w:t xml:space="preserve">− − </w:t>
            </w:r>
            <w:r w:rsidR="00853E53" w:rsidRPr="00853E53">
              <w:rPr>
                <w:color w:val="000000"/>
                <w:sz w:val="20"/>
                <w:szCs w:val="20"/>
                <w:lang w:val="hr-BA"/>
              </w:rPr>
              <w:t xml:space="preserve">са спољном површином од пластичних маса или </w:t>
            </w:r>
            <w:r w:rsidR="00714BF0">
              <w:rPr>
                <w:color w:val="000000"/>
                <w:sz w:val="20"/>
                <w:szCs w:val="20"/>
                <w:lang w:val="hr-BA"/>
              </w:rPr>
              <w:t>текстилних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4202 32 10 00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3E53">
            <w:pPr>
              <w:rPr>
                <w:color w:val="000000"/>
                <w:sz w:val="20"/>
                <w:szCs w:val="20"/>
                <w:lang w:val="hr-BA"/>
              </w:rPr>
            </w:pPr>
            <w:r w:rsidRPr="00F205BF">
              <w:rPr>
                <w:color w:val="000000"/>
                <w:sz w:val="20"/>
                <w:szCs w:val="20"/>
                <w:lang w:val="hr-BA"/>
              </w:rPr>
              <w:t xml:space="preserve">− − − </w:t>
            </w:r>
            <w:r w:rsidR="00853E53" w:rsidRPr="00853E53">
              <w:rPr>
                <w:color w:val="000000"/>
                <w:sz w:val="20"/>
                <w:szCs w:val="20"/>
                <w:lang w:val="hr-BA"/>
              </w:rPr>
              <w:t>од пластичне фолије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4202 32 90 00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3E53">
            <w:pPr>
              <w:rPr>
                <w:color w:val="000000"/>
                <w:sz w:val="20"/>
                <w:szCs w:val="20"/>
                <w:lang w:val="hr-BA"/>
              </w:rPr>
            </w:pPr>
            <w:r w:rsidRPr="00F205BF">
              <w:rPr>
                <w:color w:val="000000"/>
                <w:sz w:val="20"/>
                <w:szCs w:val="20"/>
                <w:lang w:val="hr-BA"/>
              </w:rPr>
              <w:t xml:space="preserve">− − − </w:t>
            </w:r>
            <w:r w:rsidR="00853E53" w:rsidRPr="00853E53">
              <w:rPr>
                <w:color w:val="000000"/>
                <w:sz w:val="20"/>
                <w:szCs w:val="20"/>
                <w:lang w:val="hr-BA"/>
              </w:rPr>
              <w:t>од текстилног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4202 39 00 00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3E53">
            <w:pPr>
              <w:rPr>
                <w:color w:val="000000"/>
                <w:sz w:val="20"/>
                <w:szCs w:val="20"/>
                <w:lang w:val="hr-BA"/>
              </w:rPr>
            </w:pPr>
            <w:r w:rsidRPr="00F205BF">
              <w:rPr>
                <w:color w:val="000000"/>
                <w:sz w:val="20"/>
                <w:szCs w:val="20"/>
                <w:lang w:val="hr-BA"/>
              </w:rPr>
              <w:t xml:space="preserve">− − </w:t>
            </w:r>
            <w:r w:rsidR="00853E53" w:rsidRPr="00853E53">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BD7833" w:rsidP="00853E53">
            <w:pPr>
              <w:rPr>
                <w:color w:val="000000"/>
                <w:sz w:val="20"/>
                <w:szCs w:val="20"/>
                <w:lang w:val="bs-Latn-BA"/>
              </w:rPr>
            </w:pPr>
            <w:r w:rsidRPr="00F205BF">
              <w:rPr>
                <w:color w:val="000000"/>
                <w:sz w:val="20"/>
                <w:szCs w:val="20"/>
                <w:lang w:val="hr-BA"/>
              </w:rPr>
              <w:t>−</w:t>
            </w:r>
            <w:r w:rsidR="00853E53">
              <w:t xml:space="preserve"> </w:t>
            </w:r>
            <w:r w:rsidR="00853E53" w:rsidRPr="00853E53">
              <w:rPr>
                <w:color w:val="000000"/>
                <w:sz w:val="20"/>
                <w:szCs w:val="20"/>
                <w:lang w:val="hr-BA"/>
              </w:rPr>
              <w:t>осталo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4202 91</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D01913">
            <w:pPr>
              <w:rPr>
                <w:color w:val="000000"/>
                <w:sz w:val="20"/>
                <w:szCs w:val="20"/>
                <w:lang w:val="bs-Latn-BA"/>
              </w:rPr>
            </w:pPr>
            <w:r w:rsidRPr="00F205BF">
              <w:rPr>
                <w:color w:val="000000"/>
                <w:sz w:val="20"/>
                <w:szCs w:val="20"/>
                <w:lang w:val="hr-BA"/>
              </w:rPr>
              <w:t xml:space="preserve">− − </w:t>
            </w:r>
            <w:r w:rsidR="00D01913" w:rsidRPr="00D01913">
              <w:rPr>
                <w:color w:val="000000"/>
                <w:sz w:val="20"/>
                <w:szCs w:val="20"/>
                <w:lang w:val="hr-BA"/>
              </w:rPr>
              <w:t>са спољном површином од коже, вјештачке коже или лаковане коже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FC4C0D">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4202 91 10 00</w:t>
            </w:r>
          </w:p>
        </w:tc>
        <w:tc>
          <w:tcPr>
            <w:tcW w:w="1672" w:type="pct"/>
            <w:tcBorders>
              <w:top w:val="nil"/>
              <w:left w:val="nil"/>
              <w:bottom w:val="single" w:sz="4" w:space="0" w:color="auto"/>
              <w:right w:val="single" w:sz="4" w:space="0" w:color="auto"/>
            </w:tcBorders>
            <w:shd w:val="clear" w:color="auto" w:fill="auto"/>
            <w:vAlign w:val="center"/>
          </w:tcPr>
          <w:p w:rsidR="002B54B7" w:rsidRPr="00B65994" w:rsidRDefault="002B54B7" w:rsidP="00490FA4">
            <w:pPr>
              <w:rPr>
                <w:color w:val="000000"/>
                <w:sz w:val="20"/>
                <w:szCs w:val="20"/>
                <w:lang w:val="sr-Cyrl-RS"/>
              </w:rPr>
            </w:pPr>
            <w:r w:rsidRPr="00F205BF">
              <w:rPr>
                <w:color w:val="000000"/>
                <w:sz w:val="20"/>
                <w:szCs w:val="20"/>
                <w:lang w:val="hr-BA"/>
              </w:rPr>
              <w:t xml:space="preserve">− − − </w:t>
            </w:r>
            <w:r w:rsidRPr="00853E53">
              <w:rPr>
                <w:color w:val="000000"/>
                <w:sz w:val="20"/>
                <w:szCs w:val="20"/>
                <w:lang w:val="hr-BA"/>
              </w:rPr>
              <w:t>путне торбе, тоалетне торбе, руксаци и спортске торбе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AF4969">
              <w:rPr>
                <w:color w:val="000000"/>
                <w:sz w:val="20"/>
                <w:szCs w:val="20"/>
                <w:lang w:val="sr-Cyrl-BA"/>
              </w:rPr>
              <w:t>Б</w:t>
            </w:r>
          </w:p>
        </w:tc>
      </w:tr>
      <w:tr w:rsidR="002B54B7" w:rsidRPr="00F205BF" w:rsidTr="00FC4C0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4202 91 80 00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853E53">
            <w:pPr>
              <w:rPr>
                <w:color w:val="000000"/>
                <w:sz w:val="20"/>
                <w:szCs w:val="20"/>
                <w:lang w:val="hr-BA"/>
              </w:rPr>
            </w:pPr>
            <w:r w:rsidRPr="00F205BF">
              <w:rPr>
                <w:color w:val="000000"/>
                <w:sz w:val="20"/>
                <w:szCs w:val="20"/>
                <w:lang w:val="hr-BA"/>
              </w:rPr>
              <w:t xml:space="preserve">− − − </w:t>
            </w:r>
            <w:r w:rsidRPr="00853E53">
              <w:rPr>
                <w:color w:val="000000"/>
                <w:sz w:val="20"/>
                <w:szCs w:val="20"/>
                <w:lang w:val="hr-BA"/>
              </w:rPr>
              <w:t>осталo</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AF4969">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4202 92</w:t>
            </w:r>
          </w:p>
        </w:tc>
        <w:tc>
          <w:tcPr>
            <w:tcW w:w="1672" w:type="pct"/>
            <w:tcBorders>
              <w:top w:val="nil"/>
              <w:left w:val="nil"/>
              <w:bottom w:val="single" w:sz="4" w:space="0" w:color="auto"/>
              <w:right w:val="single" w:sz="4" w:space="0" w:color="auto"/>
            </w:tcBorders>
            <w:shd w:val="clear" w:color="auto" w:fill="auto"/>
            <w:vAlign w:val="center"/>
          </w:tcPr>
          <w:p w:rsidR="00AA769D" w:rsidRPr="00B65994" w:rsidRDefault="00AA769D" w:rsidP="00490FA4">
            <w:pPr>
              <w:rPr>
                <w:color w:val="000000"/>
                <w:sz w:val="20"/>
                <w:szCs w:val="20"/>
                <w:lang w:val="sr-Cyrl-RS"/>
              </w:rPr>
            </w:pPr>
            <w:r w:rsidRPr="00F205BF">
              <w:rPr>
                <w:color w:val="000000"/>
                <w:sz w:val="20"/>
                <w:szCs w:val="20"/>
                <w:lang w:val="hr-BA"/>
              </w:rPr>
              <w:t xml:space="preserve">− − </w:t>
            </w:r>
            <w:r w:rsidR="00853E53" w:rsidRPr="00853E53">
              <w:rPr>
                <w:color w:val="000000"/>
                <w:sz w:val="20"/>
                <w:szCs w:val="20"/>
                <w:lang w:val="hr-BA"/>
              </w:rPr>
              <w:t>са спољном површином од пластичних</w:t>
            </w:r>
            <w:r w:rsidR="00714BF0">
              <w:rPr>
                <w:color w:val="000000"/>
                <w:sz w:val="20"/>
                <w:szCs w:val="20"/>
                <w:lang w:val="hr-BA"/>
              </w:rPr>
              <w:t xml:space="preserve"> маса или текстилног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C6135">
            <w:pPr>
              <w:rPr>
                <w:color w:val="000000"/>
                <w:sz w:val="20"/>
                <w:szCs w:val="20"/>
                <w:lang w:val="hr-BA"/>
              </w:rPr>
            </w:pPr>
            <w:r w:rsidRPr="00F205BF">
              <w:rPr>
                <w:color w:val="000000"/>
                <w:sz w:val="20"/>
                <w:szCs w:val="20"/>
                <w:lang w:val="hr-BA"/>
              </w:rPr>
              <w:t xml:space="preserve">− − − </w:t>
            </w:r>
            <w:r w:rsidR="003C6135" w:rsidRPr="003C6135">
              <w:rPr>
                <w:color w:val="000000"/>
                <w:sz w:val="20"/>
                <w:szCs w:val="20"/>
                <w:lang w:val="hr-BA"/>
              </w:rPr>
              <w:t>од пластичне фолије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017493">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4202 92 11 00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3C6135">
            <w:pPr>
              <w:rPr>
                <w:color w:val="000000"/>
                <w:sz w:val="20"/>
                <w:szCs w:val="20"/>
                <w:lang w:val="hr-BA"/>
              </w:rPr>
            </w:pPr>
            <w:r w:rsidRPr="00F205BF">
              <w:rPr>
                <w:color w:val="000000"/>
                <w:sz w:val="20"/>
                <w:szCs w:val="20"/>
                <w:lang w:val="hr-BA"/>
              </w:rPr>
              <w:t xml:space="preserve">− − − − </w:t>
            </w:r>
            <w:r w:rsidRPr="003C6135">
              <w:rPr>
                <w:color w:val="000000"/>
                <w:sz w:val="20"/>
                <w:szCs w:val="20"/>
                <w:lang w:val="hr-BA"/>
              </w:rPr>
              <w:t>путне торбе, тоалетне торбе, руксаци и спортске торбе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6E2B6D">
              <w:rPr>
                <w:color w:val="000000"/>
                <w:sz w:val="20"/>
                <w:szCs w:val="20"/>
                <w:lang w:val="sr-Cyrl-BA"/>
              </w:rPr>
              <w:t>Б</w:t>
            </w:r>
          </w:p>
        </w:tc>
      </w:tr>
      <w:tr w:rsidR="002B54B7" w:rsidRPr="00F205BF" w:rsidTr="00017493">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4202 92 15 00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 − </w:t>
            </w:r>
            <w:r w:rsidRPr="003C6135">
              <w:rPr>
                <w:color w:val="000000"/>
                <w:sz w:val="20"/>
                <w:szCs w:val="20"/>
                <w:lang w:val="hr-BA"/>
              </w:rPr>
              <w:t>футроле за музичке инструменте</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6E2B6D">
              <w:rPr>
                <w:color w:val="000000"/>
                <w:sz w:val="20"/>
                <w:szCs w:val="20"/>
                <w:lang w:val="sr-Cyrl-BA"/>
              </w:rPr>
              <w:t>Б</w:t>
            </w:r>
          </w:p>
        </w:tc>
      </w:tr>
      <w:tr w:rsidR="002B54B7" w:rsidRPr="00F205BF" w:rsidTr="00017493">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4202 92 19 00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853E53">
            <w:pPr>
              <w:rPr>
                <w:color w:val="000000"/>
                <w:sz w:val="20"/>
                <w:szCs w:val="20"/>
                <w:lang w:val="hr-BA"/>
              </w:rPr>
            </w:pPr>
            <w:r w:rsidRPr="00F205BF">
              <w:rPr>
                <w:color w:val="000000"/>
                <w:sz w:val="20"/>
                <w:szCs w:val="20"/>
                <w:lang w:val="hr-BA"/>
              </w:rPr>
              <w:t xml:space="preserve">− − − − </w:t>
            </w:r>
            <w:r w:rsidRPr="00853E53">
              <w:rPr>
                <w:color w:val="000000"/>
                <w:sz w:val="20"/>
                <w:szCs w:val="20"/>
                <w:lang w:val="hr-BA"/>
              </w:rPr>
              <w:t>осталo</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6E2B6D">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C6135">
            <w:pPr>
              <w:rPr>
                <w:color w:val="000000"/>
                <w:sz w:val="20"/>
                <w:szCs w:val="20"/>
                <w:lang w:val="hr-BA"/>
              </w:rPr>
            </w:pPr>
            <w:r w:rsidRPr="00F205BF">
              <w:rPr>
                <w:color w:val="000000"/>
                <w:sz w:val="20"/>
                <w:szCs w:val="20"/>
                <w:lang w:val="hr-BA"/>
              </w:rPr>
              <w:t xml:space="preserve">− − − </w:t>
            </w:r>
            <w:r w:rsidR="003C6135" w:rsidRPr="003C6135">
              <w:rPr>
                <w:color w:val="000000"/>
                <w:sz w:val="20"/>
                <w:szCs w:val="20"/>
                <w:lang w:val="hr-BA"/>
              </w:rPr>
              <w:t>од текстилних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4202 92 91 00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C6135">
            <w:pPr>
              <w:rPr>
                <w:color w:val="000000"/>
                <w:sz w:val="20"/>
                <w:szCs w:val="20"/>
                <w:lang w:val="hr-BA"/>
              </w:rPr>
            </w:pPr>
            <w:r w:rsidRPr="00F205BF">
              <w:rPr>
                <w:color w:val="000000"/>
                <w:sz w:val="20"/>
                <w:szCs w:val="20"/>
                <w:lang w:val="hr-BA"/>
              </w:rPr>
              <w:t xml:space="preserve">− − − − </w:t>
            </w:r>
            <w:r w:rsidR="003C6135" w:rsidRPr="003C6135">
              <w:rPr>
                <w:color w:val="000000"/>
                <w:sz w:val="20"/>
                <w:szCs w:val="20"/>
                <w:lang w:val="hr-BA"/>
              </w:rPr>
              <w:t>путне торбе, тоалетне торбе, руксаци и спортске торбе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4202 92 98 00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3E53">
            <w:pPr>
              <w:rPr>
                <w:color w:val="000000"/>
                <w:sz w:val="20"/>
                <w:szCs w:val="20"/>
                <w:lang w:val="hr-BA"/>
              </w:rPr>
            </w:pPr>
            <w:r w:rsidRPr="00F205BF">
              <w:rPr>
                <w:color w:val="000000"/>
                <w:sz w:val="20"/>
                <w:szCs w:val="20"/>
                <w:lang w:val="hr-BA"/>
              </w:rPr>
              <w:t xml:space="preserve">− − − − </w:t>
            </w:r>
            <w:r w:rsidR="00853E53" w:rsidRPr="00853E53">
              <w:rPr>
                <w:color w:val="000000"/>
                <w:sz w:val="20"/>
                <w:szCs w:val="20"/>
                <w:lang w:val="hr-BA"/>
              </w:rPr>
              <w:t>осталo</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3E53">
            <w:pPr>
              <w:rPr>
                <w:color w:val="000000"/>
                <w:sz w:val="20"/>
                <w:szCs w:val="20"/>
                <w:lang w:val="hr-BA"/>
              </w:rPr>
            </w:pPr>
            <w:r w:rsidRPr="00F205BF">
              <w:rPr>
                <w:color w:val="000000"/>
                <w:sz w:val="20"/>
                <w:szCs w:val="20"/>
                <w:lang w:val="hr-BA"/>
              </w:rPr>
              <w:t xml:space="preserve">− − </w:t>
            </w:r>
            <w:r w:rsidR="00853E53" w:rsidRPr="00853E53">
              <w:rPr>
                <w:color w:val="000000"/>
                <w:sz w:val="20"/>
                <w:szCs w:val="20"/>
                <w:lang w:val="hr-BA"/>
              </w:rPr>
              <w:t>осталo</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E753B" w:rsidP="00490FA4">
            <w:pPr>
              <w:rPr>
                <w:color w:val="000000"/>
                <w:sz w:val="20"/>
                <w:szCs w:val="20"/>
                <w:lang w:val="bs-Latn-BA"/>
              </w:rPr>
            </w:pPr>
            <w:r w:rsidRPr="00AE753B">
              <w:rPr>
                <w:color w:val="000000"/>
                <w:sz w:val="20"/>
                <w:szCs w:val="20"/>
                <w:lang w:val="hr-BA"/>
              </w:rPr>
              <w:t>Одјећа и прибор за одјећу, од коже или вјештачке коже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753B">
            <w:pPr>
              <w:rPr>
                <w:color w:val="000000"/>
                <w:sz w:val="20"/>
                <w:szCs w:val="20"/>
                <w:lang w:val="hr-BA"/>
              </w:rPr>
            </w:pPr>
            <w:r w:rsidRPr="00F205BF">
              <w:rPr>
                <w:color w:val="000000"/>
                <w:sz w:val="20"/>
                <w:szCs w:val="20"/>
                <w:lang w:val="hr-BA"/>
              </w:rPr>
              <w:t xml:space="preserve">− </w:t>
            </w:r>
            <w:r w:rsidR="00AE753B" w:rsidRPr="00AE753B">
              <w:rPr>
                <w:color w:val="000000"/>
                <w:sz w:val="20"/>
                <w:szCs w:val="20"/>
                <w:lang w:val="hr-BA"/>
              </w:rPr>
              <w:t>одјећа</w:t>
            </w:r>
            <w:r w:rsidR="00AE753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AE753B">
            <w:pPr>
              <w:rPr>
                <w:color w:val="000000"/>
                <w:sz w:val="20"/>
                <w:szCs w:val="20"/>
                <w:lang w:val="bs-Latn-BA"/>
              </w:rPr>
            </w:pPr>
            <w:r w:rsidRPr="00F205BF">
              <w:rPr>
                <w:color w:val="000000"/>
                <w:sz w:val="20"/>
                <w:szCs w:val="20"/>
                <w:lang w:val="hr-BA"/>
              </w:rPr>
              <w:t xml:space="preserve">− </w:t>
            </w:r>
            <w:r w:rsidR="00AE753B" w:rsidRPr="00AE753B">
              <w:rPr>
                <w:color w:val="000000"/>
                <w:sz w:val="20"/>
                <w:szCs w:val="20"/>
                <w:lang w:val="hr-BA"/>
              </w:rPr>
              <w:t>рукавице са прстима или без прстију</w:t>
            </w:r>
            <w:r w:rsidR="00AE753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753B">
            <w:pPr>
              <w:rPr>
                <w:color w:val="000000"/>
                <w:sz w:val="20"/>
                <w:szCs w:val="20"/>
                <w:lang w:val="hr-BA"/>
              </w:rPr>
            </w:pPr>
            <w:r w:rsidRPr="00F205BF">
              <w:rPr>
                <w:color w:val="000000"/>
                <w:sz w:val="20"/>
                <w:szCs w:val="20"/>
                <w:lang w:val="hr-BA"/>
              </w:rPr>
              <w:t xml:space="preserve">− − </w:t>
            </w:r>
            <w:r w:rsidR="00AE753B" w:rsidRPr="00AE753B">
              <w:rPr>
                <w:color w:val="000000"/>
                <w:sz w:val="20"/>
                <w:szCs w:val="20"/>
                <w:lang w:val="hr-BA"/>
              </w:rPr>
              <w:t>спортске рукавице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4203 29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BD7833" w:rsidP="00AE753B">
            <w:pPr>
              <w:rPr>
                <w:color w:val="000000"/>
                <w:sz w:val="20"/>
                <w:szCs w:val="20"/>
                <w:lang w:val="hr-BA"/>
              </w:rPr>
            </w:pPr>
            <w:r w:rsidRPr="00F205BF">
              <w:rPr>
                <w:color w:val="000000"/>
                <w:sz w:val="20"/>
                <w:szCs w:val="20"/>
                <w:lang w:val="hr-BA"/>
              </w:rPr>
              <w:t xml:space="preserve">− − </w:t>
            </w:r>
            <w:r w:rsidR="00AE753B" w:rsidRPr="00AE753B">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4203 29 10 00</w:t>
            </w:r>
          </w:p>
        </w:tc>
        <w:tc>
          <w:tcPr>
            <w:tcW w:w="1672" w:type="pct"/>
            <w:tcBorders>
              <w:top w:val="nil"/>
              <w:left w:val="nil"/>
              <w:bottom w:val="single" w:sz="4" w:space="0" w:color="auto"/>
              <w:right w:val="single" w:sz="4" w:space="0" w:color="auto"/>
            </w:tcBorders>
            <w:shd w:val="clear" w:color="auto" w:fill="auto"/>
            <w:vAlign w:val="center"/>
          </w:tcPr>
          <w:p w:rsidR="00AA769D" w:rsidRPr="00B65994" w:rsidRDefault="00AA769D" w:rsidP="00B65994">
            <w:pPr>
              <w:rPr>
                <w:color w:val="000000"/>
                <w:sz w:val="20"/>
                <w:szCs w:val="20"/>
                <w:lang w:val="sr-Cyrl-RS"/>
              </w:rPr>
            </w:pPr>
            <w:r w:rsidRPr="00F205BF">
              <w:rPr>
                <w:color w:val="000000"/>
                <w:sz w:val="20"/>
                <w:szCs w:val="20"/>
                <w:lang w:val="hr-BA"/>
              </w:rPr>
              <w:t xml:space="preserve">− − − </w:t>
            </w:r>
            <w:r w:rsidR="00B65994">
              <w:rPr>
                <w:color w:val="000000"/>
                <w:sz w:val="20"/>
                <w:szCs w:val="20"/>
                <w:lang w:val="sr-Cyrl-RS"/>
              </w:rPr>
              <w:t>заштитне рукавице за сва занимања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4203 29 90 00 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753B">
            <w:pPr>
              <w:rPr>
                <w:color w:val="000000"/>
                <w:sz w:val="20"/>
                <w:szCs w:val="20"/>
                <w:lang w:val="hr-BA"/>
              </w:rPr>
            </w:pPr>
            <w:r w:rsidRPr="00F205BF">
              <w:rPr>
                <w:color w:val="000000"/>
                <w:sz w:val="20"/>
                <w:szCs w:val="20"/>
                <w:lang w:val="hr-BA"/>
              </w:rPr>
              <w:t xml:space="preserve">− − − </w:t>
            </w:r>
            <w:r w:rsidR="00AE753B" w:rsidRPr="00AE753B">
              <w:rPr>
                <w:color w:val="000000"/>
                <w:sz w:val="20"/>
                <w:szCs w:val="20"/>
                <w:lang w:val="hr-BA"/>
              </w:rPr>
              <w:t>остале</w:t>
            </w:r>
            <w:r w:rsidR="00AE753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753B">
            <w:pPr>
              <w:rPr>
                <w:color w:val="000000"/>
                <w:sz w:val="20"/>
                <w:szCs w:val="20"/>
                <w:lang w:val="hr-BA"/>
              </w:rPr>
            </w:pPr>
            <w:r w:rsidRPr="00F205BF">
              <w:rPr>
                <w:color w:val="000000"/>
                <w:sz w:val="20"/>
                <w:szCs w:val="20"/>
                <w:lang w:val="hr-BA"/>
              </w:rPr>
              <w:t xml:space="preserve">− </w:t>
            </w:r>
            <w:r w:rsidR="00AE753B" w:rsidRPr="00AE753B">
              <w:rPr>
                <w:color w:val="000000"/>
                <w:sz w:val="20"/>
                <w:szCs w:val="20"/>
                <w:lang w:val="hr-BA"/>
              </w:rPr>
              <w:t>опасачи, каишеви и каишеви који се носе преко рамена</w:t>
            </w:r>
            <w:r w:rsidR="00AE753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753B">
            <w:pPr>
              <w:rPr>
                <w:color w:val="000000"/>
                <w:sz w:val="20"/>
                <w:szCs w:val="20"/>
                <w:lang w:val="hr-BA"/>
              </w:rPr>
            </w:pPr>
            <w:r w:rsidRPr="00F205BF">
              <w:rPr>
                <w:color w:val="000000"/>
                <w:sz w:val="20"/>
                <w:szCs w:val="20"/>
                <w:lang w:val="hr-BA"/>
              </w:rPr>
              <w:t xml:space="preserve">− </w:t>
            </w:r>
            <w:r w:rsidR="00AE753B" w:rsidRPr="00AE753B">
              <w:rPr>
                <w:color w:val="000000"/>
                <w:sz w:val="20"/>
                <w:szCs w:val="20"/>
                <w:lang w:val="hr-BA"/>
              </w:rPr>
              <w:t>остали прибор за одјећу</w:t>
            </w:r>
            <w:r w:rsidR="00AE753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E753B" w:rsidP="00490FA4">
            <w:pPr>
              <w:rPr>
                <w:color w:val="000000"/>
                <w:sz w:val="20"/>
                <w:szCs w:val="20"/>
                <w:lang w:val="hr-BA"/>
              </w:rPr>
            </w:pPr>
            <w:r w:rsidRPr="00AE753B">
              <w:rPr>
                <w:color w:val="000000"/>
                <w:sz w:val="20"/>
                <w:szCs w:val="20"/>
                <w:lang w:val="hr-BA"/>
              </w:rPr>
              <w:t>Остали производи од коже или од вјештачке коже</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753B">
            <w:pPr>
              <w:rPr>
                <w:color w:val="000000"/>
                <w:sz w:val="20"/>
                <w:szCs w:val="20"/>
                <w:lang w:val="hr-BA"/>
              </w:rPr>
            </w:pPr>
            <w:r w:rsidRPr="00F205BF">
              <w:rPr>
                <w:color w:val="000000"/>
                <w:sz w:val="20"/>
                <w:szCs w:val="20"/>
                <w:lang w:val="hr-BA"/>
              </w:rPr>
              <w:t xml:space="preserve">− </w:t>
            </w:r>
            <w:r w:rsidR="00AE753B" w:rsidRPr="00AE753B">
              <w:rPr>
                <w:color w:val="000000"/>
                <w:sz w:val="20"/>
                <w:szCs w:val="20"/>
                <w:lang w:val="hr-BA"/>
              </w:rPr>
              <w:t>врста које се користе у машинама или механичким уређајима или за другу техничку употребу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4205 00 90 00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3E53">
            <w:pPr>
              <w:rPr>
                <w:color w:val="000000"/>
                <w:sz w:val="20"/>
                <w:szCs w:val="20"/>
                <w:lang w:val="hr-BA"/>
              </w:rPr>
            </w:pPr>
            <w:r w:rsidRPr="00F205BF">
              <w:rPr>
                <w:color w:val="000000"/>
                <w:sz w:val="20"/>
                <w:szCs w:val="20"/>
                <w:lang w:val="hr-BA"/>
              </w:rPr>
              <w:t xml:space="preserve">− </w:t>
            </w:r>
            <w:r w:rsidR="00853E53" w:rsidRPr="00853E53">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E753B" w:rsidP="00490FA4">
            <w:pPr>
              <w:rPr>
                <w:color w:val="000000"/>
                <w:sz w:val="20"/>
                <w:szCs w:val="20"/>
                <w:lang w:val="bs-Latn-BA"/>
              </w:rPr>
            </w:pPr>
            <w:r w:rsidRPr="00AE753B">
              <w:rPr>
                <w:color w:val="000000"/>
                <w:sz w:val="20"/>
                <w:szCs w:val="20"/>
                <w:lang w:val="hr-BA"/>
              </w:rPr>
              <w:t>Штављена или обрађена крзна (укључујући главе, репове, шапе или друге комаде или одсјечке), несастављене или састављене (са додатим или без додатог другог материјала), осим оних из тарифног броја 4303</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AE753B">
            <w:pPr>
              <w:rPr>
                <w:color w:val="000000"/>
                <w:sz w:val="20"/>
                <w:szCs w:val="20"/>
                <w:lang w:val="bs-Latn-BA"/>
              </w:rPr>
            </w:pPr>
            <w:r w:rsidRPr="00F205BF">
              <w:rPr>
                <w:color w:val="000000"/>
                <w:sz w:val="20"/>
                <w:szCs w:val="20"/>
                <w:lang w:val="hr-BA"/>
              </w:rPr>
              <w:t xml:space="preserve">− </w:t>
            </w:r>
            <w:r w:rsidR="00AE753B" w:rsidRPr="00AE753B">
              <w:rPr>
                <w:color w:val="000000"/>
                <w:sz w:val="20"/>
                <w:szCs w:val="20"/>
                <w:lang w:val="hr-BA"/>
              </w:rPr>
              <w:t>цијела крзна, са или без глава, репова, шапа или ножица, несастављена</w:t>
            </w:r>
            <w:r w:rsidR="00AE753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4302 19</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853E53">
            <w:pPr>
              <w:rPr>
                <w:color w:val="000000"/>
                <w:sz w:val="20"/>
                <w:szCs w:val="20"/>
                <w:lang w:val="bs-Latn-BA"/>
              </w:rPr>
            </w:pPr>
            <w:r w:rsidRPr="00F205BF">
              <w:rPr>
                <w:color w:val="000000"/>
                <w:sz w:val="20"/>
                <w:szCs w:val="20"/>
                <w:lang w:val="hr-BA"/>
              </w:rPr>
              <w:t xml:space="preserve">− − </w:t>
            </w:r>
            <w:r w:rsidR="00853E53" w:rsidRPr="00853E53">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4302 19 30 00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753B">
            <w:pPr>
              <w:rPr>
                <w:color w:val="000000"/>
                <w:sz w:val="20"/>
                <w:szCs w:val="20"/>
                <w:lang w:val="hr-BA"/>
              </w:rPr>
            </w:pPr>
            <w:r w:rsidRPr="00F205BF">
              <w:rPr>
                <w:color w:val="000000"/>
                <w:sz w:val="20"/>
                <w:szCs w:val="20"/>
                <w:lang w:val="hr-BA"/>
              </w:rPr>
              <w:t xml:space="preserve">− − − </w:t>
            </w:r>
            <w:r w:rsidR="00AE753B" w:rsidRPr="00AE753B">
              <w:rPr>
                <w:color w:val="000000"/>
                <w:sz w:val="20"/>
                <w:szCs w:val="20"/>
                <w:lang w:val="hr-BA"/>
              </w:rPr>
              <w:t>од лисице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2B54B7" w:rsidP="002B54B7">
            <w:pPr>
              <w:jc w:val="center"/>
              <w:rPr>
                <w:color w:val="000000"/>
                <w:sz w:val="20"/>
                <w:szCs w:val="20"/>
                <w:lang w:val="hr-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AE753B">
            <w:pPr>
              <w:rPr>
                <w:color w:val="000000"/>
                <w:sz w:val="20"/>
                <w:szCs w:val="20"/>
                <w:lang w:val="bs-Latn-BA"/>
              </w:rPr>
            </w:pPr>
            <w:r w:rsidRPr="00F205BF">
              <w:rPr>
                <w:color w:val="000000"/>
                <w:sz w:val="20"/>
                <w:szCs w:val="20"/>
                <w:lang w:val="hr-BA"/>
              </w:rPr>
              <w:t xml:space="preserve">− − − </w:t>
            </w:r>
            <w:r w:rsidR="00AE753B" w:rsidRPr="00AE753B">
              <w:rPr>
                <w:color w:val="000000"/>
                <w:sz w:val="20"/>
                <w:szCs w:val="20"/>
                <w:lang w:val="hr-BA"/>
              </w:rPr>
              <w:t>од фоке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4302 19 49 00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3E53">
            <w:pPr>
              <w:rPr>
                <w:color w:val="000000"/>
                <w:sz w:val="20"/>
                <w:szCs w:val="20"/>
                <w:lang w:val="hr-BA"/>
              </w:rPr>
            </w:pPr>
            <w:r w:rsidRPr="00F205BF">
              <w:rPr>
                <w:color w:val="000000"/>
                <w:sz w:val="20"/>
                <w:szCs w:val="20"/>
                <w:lang w:val="hr-BA"/>
              </w:rPr>
              <w:t xml:space="preserve">− − − − </w:t>
            </w:r>
            <w:r w:rsidR="00853E53" w:rsidRPr="00853E53">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4302 19 50 00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753B">
            <w:pPr>
              <w:rPr>
                <w:color w:val="000000"/>
                <w:sz w:val="20"/>
                <w:szCs w:val="20"/>
                <w:lang w:val="hr-BA"/>
              </w:rPr>
            </w:pPr>
            <w:r w:rsidRPr="00F205BF">
              <w:rPr>
                <w:color w:val="000000"/>
                <w:sz w:val="20"/>
                <w:szCs w:val="20"/>
                <w:lang w:val="hr-BA"/>
              </w:rPr>
              <w:t xml:space="preserve">− − − </w:t>
            </w:r>
            <w:r w:rsidR="00AE753B" w:rsidRPr="00AE753B">
              <w:rPr>
                <w:color w:val="000000"/>
                <w:sz w:val="20"/>
                <w:szCs w:val="20"/>
                <w:lang w:val="hr-BA"/>
              </w:rPr>
              <w:t>од морске видре или нутрије (coupu)</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753B">
            <w:pPr>
              <w:rPr>
                <w:color w:val="000000"/>
                <w:sz w:val="20"/>
                <w:szCs w:val="20"/>
                <w:lang w:val="hr-BA"/>
              </w:rPr>
            </w:pPr>
            <w:r w:rsidRPr="00F205BF">
              <w:rPr>
                <w:color w:val="000000"/>
                <w:sz w:val="20"/>
                <w:szCs w:val="20"/>
                <w:lang w:val="hr-BA"/>
              </w:rPr>
              <w:t xml:space="preserve">− − − </w:t>
            </w:r>
            <w:r w:rsidR="00AE753B" w:rsidRPr="00AE753B">
              <w:rPr>
                <w:color w:val="000000"/>
                <w:sz w:val="20"/>
                <w:szCs w:val="20"/>
                <w:lang w:val="hr-BA"/>
              </w:rPr>
              <w:t>од оваца или јагњади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1D663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4302 19 80 00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853E53">
            <w:pPr>
              <w:rPr>
                <w:color w:val="000000"/>
                <w:sz w:val="20"/>
                <w:szCs w:val="20"/>
                <w:lang w:val="hr-BA"/>
              </w:rPr>
            </w:pPr>
            <w:r w:rsidRPr="00F205BF">
              <w:rPr>
                <w:color w:val="000000"/>
                <w:sz w:val="20"/>
                <w:szCs w:val="20"/>
                <w:lang w:val="hr-BA"/>
              </w:rPr>
              <w:t xml:space="preserve">− − − − </w:t>
            </w:r>
            <w:r w:rsidRPr="00853E53">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2B44D5">
              <w:rPr>
                <w:color w:val="000000"/>
                <w:sz w:val="20"/>
                <w:szCs w:val="20"/>
                <w:lang w:val="sr-Cyrl-BA"/>
              </w:rPr>
              <w:t>Б</w:t>
            </w:r>
          </w:p>
        </w:tc>
      </w:tr>
      <w:tr w:rsidR="002B54B7" w:rsidRPr="00F205BF" w:rsidTr="001D663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4302 19 95 00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853E53">
            <w:pPr>
              <w:rPr>
                <w:color w:val="000000"/>
                <w:sz w:val="20"/>
                <w:szCs w:val="20"/>
                <w:lang w:val="hr-BA"/>
              </w:rPr>
            </w:pPr>
            <w:r w:rsidRPr="00F205BF">
              <w:rPr>
                <w:color w:val="000000"/>
                <w:sz w:val="20"/>
                <w:szCs w:val="20"/>
                <w:lang w:val="hr-BA"/>
              </w:rPr>
              <w:t xml:space="preserve">− − − </w:t>
            </w:r>
            <w:r w:rsidRPr="00853E53">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2B44D5">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4302 30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AE753B">
            <w:pPr>
              <w:rPr>
                <w:color w:val="000000"/>
                <w:sz w:val="20"/>
                <w:szCs w:val="20"/>
                <w:lang w:val="bs-Latn-BA"/>
              </w:rPr>
            </w:pPr>
            <w:r w:rsidRPr="00F205BF">
              <w:rPr>
                <w:color w:val="000000"/>
                <w:sz w:val="20"/>
                <w:szCs w:val="20"/>
                <w:lang w:val="hr-BA"/>
              </w:rPr>
              <w:t xml:space="preserve">− </w:t>
            </w:r>
            <w:r w:rsidR="00AE753B" w:rsidRPr="00AE753B">
              <w:rPr>
                <w:color w:val="000000"/>
                <w:sz w:val="20"/>
                <w:szCs w:val="20"/>
                <w:lang w:val="hr-BA"/>
              </w:rPr>
              <w:t>цијела крзна и њихови дијелови или одсјечци, састављени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853E53">
            <w:pPr>
              <w:rPr>
                <w:color w:val="000000"/>
                <w:sz w:val="20"/>
                <w:szCs w:val="20"/>
                <w:lang w:val="bs-Latn-BA"/>
              </w:rPr>
            </w:pPr>
            <w:r w:rsidRPr="00F205BF">
              <w:rPr>
                <w:color w:val="000000"/>
                <w:sz w:val="20"/>
                <w:szCs w:val="20"/>
                <w:lang w:val="hr-BA"/>
              </w:rPr>
              <w:t xml:space="preserve">− − </w:t>
            </w:r>
            <w:r w:rsidR="00853E53" w:rsidRPr="00853E53">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4302 30 21 00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753B">
            <w:pPr>
              <w:rPr>
                <w:color w:val="000000"/>
                <w:sz w:val="20"/>
                <w:szCs w:val="20"/>
                <w:lang w:val="hr-BA"/>
              </w:rPr>
            </w:pPr>
            <w:r w:rsidRPr="00F205BF">
              <w:rPr>
                <w:color w:val="000000"/>
                <w:sz w:val="20"/>
                <w:szCs w:val="20"/>
                <w:lang w:val="hr-BA"/>
              </w:rPr>
              <w:t xml:space="preserve">− − − </w:t>
            </w:r>
            <w:r w:rsidR="00AE753B" w:rsidRPr="00AE753B">
              <w:rPr>
                <w:color w:val="000000"/>
                <w:sz w:val="20"/>
                <w:szCs w:val="20"/>
                <w:lang w:val="hr-BA"/>
              </w:rPr>
              <w:t>од нерца</w:t>
            </w:r>
            <w:r w:rsidR="00AE753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4302 30 45 00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753B">
            <w:pPr>
              <w:rPr>
                <w:color w:val="000000"/>
                <w:sz w:val="20"/>
                <w:szCs w:val="20"/>
                <w:lang w:val="hr-BA"/>
              </w:rPr>
            </w:pPr>
            <w:r w:rsidRPr="00F205BF">
              <w:rPr>
                <w:color w:val="000000"/>
                <w:sz w:val="20"/>
                <w:szCs w:val="20"/>
                <w:lang w:val="hr-BA"/>
              </w:rPr>
              <w:t xml:space="preserve">− − − </w:t>
            </w:r>
            <w:r w:rsidR="00AE753B" w:rsidRPr="00AE753B">
              <w:rPr>
                <w:color w:val="000000"/>
                <w:sz w:val="20"/>
                <w:szCs w:val="20"/>
                <w:lang w:val="hr-BA"/>
              </w:rPr>
              <w:t>од лисице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490FA4">
            <w:pPr>
              <w:rPr>
                <w:color w:val="000000"/>
                <w:sz w:val="20"/>
                <w:szCs w:val="20"/>
                <w:lang w:val="bs-Latn-BA"/>
              </w:rPr>
            </w:pPr>
            <w:r w:rsidRPr="00F205BF">
              <w:rPr>
                <w:color w:val="000000"/>
                <w:sz w:val="20"/>
                <w:szCs w:val="20"/>
                <w:lang w:val="hr-BA"/>
              </w:rPr>
              <w:t xml:space="preserve">− − − </w:t>
            </w:r>
            <w:r w:rsidR="00AE753B" w:rsidRPr="00AE753B">
              <w:rPr>
                <w:color w:val="000000"/>
                <w:sz w:val="20"/>
                <w:szCs w:val="20"/>
                <w:lang w:val="hr-BA"/>
              </w:rPr>
              <w:t>од фоке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4302 30 95 00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3E53">
            <w:pPr>
              <w:rPr>
                <w:color w:val="000000"/>
                <w:sz w:val="20"/>
                <w:szCs w:val="20"/>
                <w:lang w:val="hr-BA"/>
              </w:rPr>
            </w:pPr>
            <w:r w:rsidRPr="00F205BF">
              <w:rPr>
                <w:color w:val="000000"/>
                <w:sz w:val="20"/>
                <w:szCs w:val="20"/>
                <w:lang w:val="hr-BA"/>
              </w:rPr>
              <w:t xml:space="preserve">− − − </w:t>
            </w:r>
            <w:r w:rsidR="00853E53" w:rsidRPr="00853E53">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E753B" w:rsidP="00490FA4">
            <w:pPr>
              <w:rPr>
                <w:color w:val="000000"/>
                <w:sz w:val="20"/>
                <w:szCs w:val="20"/>
                <w:lang w:val="hr-BA"/>
              </w:rPr>
            </w:pPr>
            <w:r w:rsidRPr="00AE753B">
              <w:rPr>
                <w:color w:val="000000"/>
                <w:sz w:val="20"/>
                <w:szCs w:val="20"/>
                <w:lang w:val="hr-BA"/>
              </w:rPr>
              <w:t>Одјећа, прибор за одјећу и остали производи од крзна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4303 10</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AE753B">
            <w:pPr>
              <w:rPr>
                <w:color w:val="000000"/>
                <w:sz w:val="20"/>
                <w:szCs w:val="20"/>
                <w:lang w:val="bs-Latn-BA"/>
              </w:rPr>
            </w:pPr>
            <w:r w:rsidRPr="00F205BF">
              <w:rPr>
                <w:color w:val="000000"/>
                <w:sz w:val="20"/>
                <w:szCs w:val="20"/>
                <w:lang w:val="hr-BA"/>
              </w:rPr>
              <w:t xml:space="preserve">− </w:t>
            </w:r>
            <w:r w:rsidR="00AE753B" w:rsidRPr="00AE753B">
              <w:rPr>
                <w:color w:val="000000"/>
                <w:sz w:val="20"/>
                <w:szCs w:val="20"/>
                <w:lang w:val="hr-BA"/>
              </w:rPr>
              <w:t>одјећа и прибор за одјећу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4303 10 90 00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3E53">
            <w:pPr>
              <w:rPr>
                <w:color w:val="000000"/>
                <w:sz w:val="20"/>
                <w:szCs w:val="20"/>
                <w:lang w:val="hr-BA"/>
              </w:rPr>
            </w:pPr>
            <w:r w:rsidRPr="00F205BF">
              <w:rPr>
                <w:color w:val="000000"/>
                <w:sz w:val="20"/>
                <w:szCs w:val="20"/>
                <w:lang w:val="hr-BA"/>
              </w:rPr>
              <w:t xml:space="preserve">− − </w:t>
            </w:r>
            <w:r w:rsidR="00853E53" w:rsidRPr="00853E53">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4303 90 00 00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3E53">
            <w:pPr>
              <w:rPr>
                <w:color w:val="000000"/>
                <w:sz w:val="20"/>
                <w:szCs w:val="20"/>
                <w:lang w:val="hr-BA"/>
              </w:rPr>
            </w:pPr>
            <w:r w:rsidRPr="00F205BF">
              <w:rPr>
                <w:color w:val="000000"/>
                <w:sz w:val="20"/>
                <w:szCs w:val="20"/>
                <w:lang w:val="hr-BA"/>
              </w:rPr>
              <w:t xml:space="preserve">− </w:t>
            </w:r>
            <w:r w:rsidR="00853E53" w:rsidRPr="00853E53">
              <w:rPr>
                <w:color w:val="000000"/>
                <w:sz w:val="20"/>
                <w:szCs w:val="20"/>
                <w:lang w:val="hr-BA"/>
              </w:rPr>
              <w:t>остало</w:t>
            </w:r>
            <w:r w:rsidR="00AE753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4304 00 00 00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E753B" w:rsidP="00490FA4">
            <w:pPr>
              <w:rPr>
                <w:color w:val="000000"/>
                <w:sz w:val="20"/>
                <w:szCs w:val="20"/>
                <w:lang w:val="hr-BA"/>
              </w:rPr>
            </w:pPr>
            <w:r w:rsidRPr="00AE753B">
              <w:rPr>
                <w:color w:val="000000"/>
                <w:sz w:val="20"/>
                <w:szCs w:val="20"/>
                <w:lang w:val="hr-BA"/>
              </w:rPr>
              <w:t>Вјештачко крзно и производи од вјештачког крзна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784B20" w:rsidP="00490FA4">
            <w:pPr>
              <w:rPr>
                <w:color w:val="000000"/>
                <w:sz w:val="20"/>
                <w:szCs w:val="20"/>
                <w:lang w:val="bs-Latn-BA"/>
              </w:rPr>
            </w:pPr>
            <w:r w:rsidRPr="00784B20">
              <w:rPr>
                <w:color w:val="000000"/>
                <w:sz w:val="20"/>
                <w:szCs w:val="20"/>
                <w:lang w:val="hr-BA"/>
              </w:rPr>
              <w:t>Шперплоче, фурниране плоче и остали слојевити производи од дрвета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84B20">
            <w:pPr>
              <w:rPr>
                <w:color w:val="000000"/>
                <w:sz w:val="20"/>
                <w:szCs w:val="20"/>
                <w:lang w:val="hr-BA"/>
              </w:rPr>
            </w:pPr>
            <w:r w:rsidRPr="00F205BF">
              <w:rPr>
                <w:color w:val="000000"/>
                <w:sz w:val="20"/>
                <w:szCs w:val="20"/>
                <w:lang w:val="hr-BA"/>
              </w:rPr>
              <w:t xml:space="preserve">− </w:t>
            </w:r>
            <w:r w:rsidR="00784B20" w:rsidRPr="00784B20">
              <w:rPr>
                <w:color w:val="000000"/>
                <w:sz w:val="20"/>
                <w:szCs w:val="20"/>
                <w:lang w:val="hr-BA"/>
              </w:rPr>
              <w:t>од бамбуса</w:t>
            </w:r>
            <w:r w:rsidR="00784B20">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784B20" w:rsidRPr="00714BF0" w:rsidRDefault="00AA769D" w:rsidP="00784B20">
            <w:pPr>
              <w:rPr>
                <w:color w:val="000000"/>
                <w:sz w:val="20"/>
                <w:szCs w:val="20"/>
                <w:lang w:val="bs-Latn-BA"/>
              </w:rPr>
            </w:pPr>
            <w:r w:rsidRPr="00F205BF">
              <w:rPr>
                <w:color w:val="000000"/>
                <w:sz w:val="20"/>
                <w:szCs w:val="20"/>
                <w:lang w:val="hr-BA"/>
              </w:rPr>
              <w:t xml:space="preserve">− </w:t>
            </w:r>
            <w:r w:rsidR="00784B20" w:rsidRPr="00784B20">
              <w:rPr>
                <w:color w:val="000000"/>
                <w:sz w:val="20"/>
                <w:szCs w:val="20"/>
                <w:lang w:val="hr-BA"/>
              </w:rPr>
              <w:t>остале шперплоче које се састоје само од дрвних листова (осим од бамбуса) појединачне дебљине слоја не веће од 6 mm</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4412 31</w:t>
            </w:r>
          </w:p>
        </w:tc>
        <w:tc>
          <w:tcPr>
            <w:tcW w:w="1672" w:type="pct"/>
            <w:tcBorders>
              <w:top w:val="nil"/>
              <w:left w:val="nil"/>
              <w:bottom w:val="single" w:sz="4" w:space="0" w:color="auto"/>
              <w:right w:val="single" w:sz="4" w:space="0" w:color="auto"/>
            </w:tcBorders>
            <w:shd w:val="clear" w:color="auto" w:fill="auto"/>
            <w:vAlign w:val="center"/>
          </w:tcPr>
          <w:p w:rsidR="00784B20" w:rsidRPr="00714BF0" w:rsidRDefault="00AA769D" w:rsidP="00784B20">
            <w:pPr>
              <w:rPr>
                <w:color w:val="000000"/>
                <w:sz w:val="20"/>
                <w:szCs w:val="20"/>
                <w:lang w:val="bs-Latn-BA"/>
              </w:rPr>
            </w:pPr>
            <w:r w:rsidRPr="00F205BF">
              <w:rPr>
                <w:color w:val="000000"/>
                <w:sz w:val="20"/>
                <w:szCs w:val="20"/>
                <w:lang w:val="hr-BA"/>
              </w:rPr>
              <w:t xml:space="preserve">− − </w:t>
            </w:r>
            <w:r w:rsidR="00784B20" w:rsidRPr="00784B20">
              <w:rPr>
                <w:color w:val="000000"/>
                <w:sz w:val="20"/>
                <w:szCs w:val="20"/>
                <w:lang w:val="hr-BA"/>
              </w:rPr>
              <w:t>најмање са једним спољним слојем од тропског дрвета наведеног у напомени 1 за подбројеве уз ову главу</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84B20">
            <w:pPr>
              <w:rPr>
                <w:color w:val="000000"/>
                <w:sz w:val="20"/>
                <w:szCs w:val="20"/>
                <w:lang w:val="hr-BA"/>
              </w:rPr>
            </w:pPr>
            <w:r w:rsidRPr="00F205BF">
              <w:rPr>
                <w:color w:val="000000"/>
                <w:sz w:val="20"/>
                <w:szCs w:val="20"/>
                <w:lang w:val="hr-BA"/>
              </w:rPr>
              <w:t xml:space="preserve">− − </w:t>
            </w:r>
            <w:r w:rsidRPr="00F87AFD">
              <w:rPr>
                <w:color w:val="000000"/>
                <w:sz w:val="20"/>
                <w:szCs w:val="20"/>
                <w:lang w:val="hr-BA"/>
              </w:rPr>
              <w:t xml:space="preserve">− </w:t>
            </w:r>
            <w:r w:rsidR="00784B20" w:rsidRPr="00784B20">
              <w:rPr>
                <w:color w:val="000000"/>
                <w:sz w:val="20"/>
                <w:szCs w:val="20"/>
                <w:lang w:val="hr-BA"/>
              </w:rPr>
              <w:t>од врсте тамно црвени meranti, свјетло црвени meranti, бијели lauan, sipo, limba, obeche, okoume, acajou d'Аfrique, sapelli, virola, mahagonij (Swietenia spp.), palissandre de Rio, palissandre de Para и palissandre de Rose</w:t>
            </w:r>
            <w:r w:rsidR="00784B20">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84B20">
            <w:pPr>
              <w:rPr>
                <w:color w:val="000000"/>
                <w:sz w:val="20"/>
                <w:szCs w:val="20"/>
                <w:lang w:val="hr-BA"/>
              </w:rPr>
            </w:pPr>
            <w:r w:rsidRPr="00F205BF">
              <w:rPr>
                <w:color w:val="000000"/>
                <w:sz w:val="20"/>
                <w:szCs w:val="20"/>
                <w:lang w:val="hr-BA"/>
              </w:rPr>
              <w:t xml:space="preserve">− − − </w:t>
            </w:r>
            <w:r w:rsidR="00784B20" w:rsidRPr="00784B20">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4412 32</w:t>
            </w:r>
          </w:p>
        </w:tc>
        <w:tc>
          <w:tcPr>
            <w:tcW w:w="1672" w:type="pct"/>
            <w:tcBorders>
              <w:top w:val="nil"/>
              <w:left w:val="nil"/>
              <w:bottom w:val="single" w:sz="4" w:space="0" w:color="auto"/>
              <w:right w:val="single" w:sz="4" w:space="0" w:color="auto"/>
            </w:tcBorders>
            <w:shd w:val="clear" w:color="auto" w:fill="auto"/>
            <w:vAlign w:val="center"/>
          </w:tcPr>
          <w:p w:rsidR="00AA769D" w:rsidRPr="00714BF0" w:rsidRDefault="00AA769D" w:rsidP="00517C9B">
            <w:pPr>
              <w:rPr>
                <w:color w:val="000000"/>
                <w:sz w:val="20"/>
                <w:szCs w:val="20"/>
                <w:lang w:val="bs-Latn-BA"/>
              </w:rPr>
            </w:pPr>
            <w:r w:rsidRPr="00F205BF">
              <w:rPr>
                <w:color w:val="000000"/>
                <w:sz w:val="20"/>
                <w:szCs w:val="20"/>
                <w:lang w:val="hr-BA"/>
              </w:rPr>
              <w:t xml:space="preserve">− − </w:t>
            </w:r>
            <w:r w:rsidR="00517C9B" w:rsidRPr="00517C9B">
              <w:rPr>
                <w:color w:val="000000"/>
                <w:sz w:val="20"/>
                <w:szCs w:val="20"/>
                <w:lang w:val="hr-BA"/>
              </w:rPr>
              <w:t>остале, са најмање једним спољним слојем од листопадног дрвета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7C9B">
            <w:pPr>
              <w:rPr>
                <w:color w:val="000000"/>
                <w:sz w:val="20"/>
                <w:szCs w:val="20"/>
                <w:lang w:val="hr-BA"/>
              </w:rPr>
            </w:pPr>
            <w:r w:rsidRPr="00F205BF">
              <w:rPr>
                <w:color w:val="000000"/>
                <w:sz w:val="20"/>
                <w:szCs w:val="20"/>
                <w:lang w:val="hr-BA"/>
              </w:rPr>
              <w:t xml:space="preserve">− − − </w:t>
            </w:r>
            <w:r w:rsidR="00517C9B" w:rsidRPr="00517C9B">
              <w:rPr>
                <w:color w:val="000000"/>
                <w:sz w:val="20"/>
                <w:szCs w:val="20"/>
                <w:lang w:val="hr-BA"/>
              </w:rPr>
              <w:t>од јова, јасена, букве, брезе, трешње, кестена, бријеста, америчког ораха, граба, дивљег кестена, липе, јавора, храста, платана, тополе, рабиние, ораха или жуте тополе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84B20">
            <w:pPr>
              <w:rPr>
                <w:color w:val="000000"/>
                <w:sz w:val="20"/>
                <w:szCs w:val="20"/>
                <w:lang w:val="hr-BA"/>
              </w:rPr>
            </w:pPr>
            <w:r w:rsidRPr="00F205BF">
              <w:rPr>
                <w:color w:val="000000"/>
                <w:sz w:val="20"/>
                <w:szCs w:val="20"/>
                <w:lang w:val="hr-BA"/>
              </w:rPr>
              <w:t xml:space="preserve">− − − </w:t>
            </w:r>
            <w:r w:rsidR="00784B20" w:rsidRPr="00784B20">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784B20" w:rsidRPr="00784B20">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DA6205" w:rsidRDefault="00AA769D" w:rsidP="00490FA4">
            <w:pPr>
              <w:rPr>
                <w:color w:val="000000"/>
                <w:sz w:val="20"/>
                <w:szCs w:val="20"/>
                <w:lang w:val="bs-Latn-BA"/>
              </w:rPr>
            </w:pPr>
            <w:r w:rsidRPr="00F205BF">
              <w:rPr>
                <w:color w:val="000000"/>
                <w:sz w:val="20"/>
                <w:szCs w:val="20"/>
                <w:lang w:val="hr-BA"/>
              </w:rPr>
              <w:t xml:space="preserve">− </w:t>
            </w:r>
            <w:r w:rsidR="00784B20" w:rsidRPr="00784B20">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4412 94</w:t>
            </w:r>
          </w:p>
        </w:tc>
        <w:tc>
          <w:tcPr>
            <w:tcW w:w="1672" w:type="pct"/>
            <w:tcBorders>
              <w:top w:val="nil"/>
              <w:left w:val="nil"/>
              <w:bottom w:val="single" w:sz="4" w:space="0" w:color="auto"/>
              <w:right w:val="single" w:sz="4" w:space="0" w:color="auto"/>
            </w:tcBorders>
            <w:shd w:val="clear" w:color="auto" w:fill="auto"/>
            <w:vAlign w:val="center"/>
          </w:tcPr>
          <w:p w:rsidR="00AA769D" w:rsidRPr="00DA6205" w:rsidRDefault="00AA769D" w:rsidP="00517C9B">
            <w:pPr>
              <w:rPr>
                <w:color w:val="000000"/>
                <w:sz w:val="20"/>
                <w:szCs w:val="20"/>
                <w:lang w:val="bs-Latn-BA"/>
              </w:rPr>
            </w:pPr>
            <w:r w:rsidRPr="00F205BF">
              <w:rPr>
                <w:color w:val="000000"/>
                <w:sz w:val="20"/>
                <w:szCs w:val="20"/>
                <w:lang w:val="hr-BA"/>
              </w:rPr>
              <w:t xml:space="preserve">− − </w:t>
            </w:r>
            <w:r w:rsidR="00517C9B" w:rsidRPr="00517C9B">
              <w:rPr>
                <w:color w:val="000000"/>
                <w:sz w:val="20"/>
                <w:szCs w:val="20"/>
                <w:lang w:val="hr-BA"/>
              </w:rPr>
              <w:t>блок плоче и друге вишеслојне плоче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4412 94 10 00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7C9B">
            <w:pPr>
              <w:rPr>
                <w:color w:val="000000"/>
                <w:sz w:val="20"/>
                <w:szCs w:val="20"/>
                <w:lang w:val="hr-BA"/>
              </w:rPr>
            </w:pPr>
            <w:r w:rsidRPr="00F205BF">
              <w:rPr>
                <w:color w:val="000000"/>
                <w:sz w:val="20"/>
                <w:szCs w:val="20"/>
                <w:lang w:val="hr-BA"/>
              </w:rPr>
              <w:t xml:space="preserve">− − − </w:t>
            </w:r>
            <w:r w:rsidR="00517C9B" w:rsidRPr="00517C9B">
              <w:rPr>
                <w:color w:val="000000"/>
                <w:sz w:val="20"/>
                <w:szCs w:val="20"/>
                <w:lang w:val="hr-BA"/>
              </w:rPr>
              <w:t>са најмање једним вањским слојем од листопадног дрвета</w:t>
            </w:r>
            <w:r w:rsidR="00517C9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4412 94 90 00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784B20" w:rsidRPr="00784B20">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4412 99</w:t>
            </w:r>
          </w:p>
        </w:tc>
        <w:tc>
          <w:tcPr>
            <w:tcW w:w="1672" w:type="pct"/>
            <w:tcBorders>
              <w:top w:val="nil"/>
              <w:left w:val="nil"/>
              <w:bottom w:val="single" w:sz="4" w:space="0" w:color="auto"/>
              <w:right w:val="single" w:sz="4" w:space="0" w:color="auto"/>
            </w:tcBorders>
            <w:shd w:val="clear" w:color="auto" w:fill="auto"/>
            <w:vAlign w:val="center"/>
          </w:tcPr>
          <w:p w:rsidR="00AA769D" w:rsidRPr="00DA6205" w:rsidRDefault="00AA769D" w:rsidP="00490FA4">
            <w:pPr>
              <w:rPr>
                <w:color w:val="000000"/>
                <w:sz w:val="20"/>
                <w:szCs w:val="20"/>
                <w:lang w:val="bs-Latn-BA"/>
              </w:rPr>
            </w:pPr>
            <w:r w:rsidRPr="00F205BF">
              <w:rPr>
                <w:color w:val="000000"/>
                <w:sz w:val="20"/>
                <w:szCs w:val="20"/>
                <w:lang w:val="hr-BA"/>
              </w:rPr>
              <w:t xml:space="preserve">− − </w:t>
            </w:r>
            <w:r w:rsidR="00784B20" w:rsidRPr="00784B20">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4412 99 30 00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7C9B">
            <w:pPr>
              <w:rPr>
                <w:color w:val="000000"/>
                <w:sz w:val="20"/>
                <w:szCs w:val="20"/>
                <w:lang w:val="hr-BA"/>
              </w:rPr>
            </w:pPr>
            <w:r w:rsidRPr="00F205BF">
              <w:rPr>
                <w:color w:val="000000"/>
                <w:sz w:val="20"/>
                <w:szCs w:val="20"/>
                <w:lang w:val="hr-BA"/>
              </w:rPr>
              <w:t xml:space="preserve">− − − </w:t>
            </w:r>
            <w:r w:rsidR="00517C9B" w:rsidRPr="00517C9B">
              <w:rPr>
                <w:color w:val="000000"/>
                <w:sz w:val="20"/>
                <w:szCs w:val="20"/>
                <w:lang w:val="hr-BA"/>
              </w:rPr>
              <w:t>које садрже најмање један слој од иверице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DA6205" w:rsidRDefault="00AA769D" w:rsidP="00490FA4">
            <w:pPr>
              <w:rPr>
                <w:color w:val="000000"/>
                <w:sz w:val="20"/>
                <w:szCs w:val="20"/>
                <w:lang w:val="bs-Latn-BA"/>
              </w:rPr>
            </w:pPr>
            <w:r w:rsidRPr="00F205BF">
              <w:rPr>
                <w:color w:val="000000"/>
                <w:sz w:val="20"/>
                <w:szCs w:val="20"/>
                <w:lang w:val="hr-BA"/>
              </w:rPr>
              <w:t xml:space="preserve">− − − </w:t>
            </w:r>
            <w:r w:rsidR="00784B20" w:rsidRPr="00784B20">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DA6205" w:rsidRDefault="00AA769D" w:rsidP="00517C9B">
            <w:pPr>
              <w:rPr>
                <w:color w:val="000000"/>
                <w:sz w:val="20"/>
                <w:szCs w:val="20"/>
                <w:lang w:val="bs-Latn-BA"/>
              </w:rPr>
            </w:pPr>
            <w:r w:rsidRPr="00F205BF">
              <w:rPr>
                <w:color w:val="000000"/>
                <w:sz w:val="20"/>
                <w:szCs w:val="20"/>
                <w:lang w:val="hr-BA"/>
              </w:rPr>
              <w:t xml:space="preserve">– – – – </w:t>
            </w:r>
            <w:r w:rsidR="00517C9B" w:rsidRPr="00517C9B">
              <w:rPr>
                <w:color w:val="000000"/>
                <w:sz w:val="20"/>
                <w:szCs w:val="20"/>
                <w:lang w:val="hr-BA"/>
              </w:rPr>
              <w:t>са најмање једним спољним слојем од листопадног дрвета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4412 99 40 00</w:t>
            </w:r>
          </w:p>
        </w:tc>
        <w:tc>
          <w:tcPr>
            <w:tcW w:w="1672" w:type="pct"/>
            <w:tcBorders>
              <w:top w:val="nil"/>
              <w:left w:val="nil"/>
              <w:bottom w:val="single" w:sz="4" w:space="0" w:color="auto"/>
              <w:right w:val="single" w:sz="4" w:space="0" w:color="auto"/>
            </w:tcBorders>
            <w:shd w:val="clear" w:color="auto" w:fill="auto"/>
            <w:vAlign w:val="center"/>
          </w:tcPr>
          <w:p w:rsidR="00517C9B" w:rsidRPr="00F205BF" w:rsidRDefault="00AA769D" w:rsidP="00517C9B">
            <w:pPr>
              <w:rPr>
                <w:color w:val="000000"/>
                <w:sz w:val="20"/>
                <w:szCs w:val="20"/>
                <w:lang w:val="hr-BA"/>
              </w:rPr>
            </w:pPr>
            <w:r w:rsidRPr="00F205BF">
              <w:rPr>
                <w:color w:val="000000"/>
                <w:sz w:val="20"/>
                <w:szCs w:val="20"/>
                <w:lang w:val="hr-BA"/>
              </w:rPr>
              <w:t xml:space="preserve">– – – – – </w:t>
            </w:r>
            <w:r w:rsidR="00517C9B" w:rsidRPr="00517C9B">
              <w:rPr>
                <w:color w:val="000000"/>
                <w:sz w:val="20"/>
                <w:szCs w:val="20"/>
                <w:lang w:val="hr-BA"/>
              </w:rPr>
              <w:t>од јова, јасена, букве, брезе, трешње, кестена, бријеста, америчког ораха, граба, дивљег кестена, липе, јавора, храста, платана, тополе, рабиние, ораха или жуте тополе</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4412 99 50 00</w:t>
            </w:r>
          </w:p>
        </w:tc>
        <w:tc>
          <w:tcPr>
            <w:tcW w:w="1672" w:type="pct"/>
            <w:tcBorders>
              <w:top w:val="nil"/>
              <w:left w:val="nil"/>
              <w:bottom w:val="single" w:sz="4" w:space="0" w:color="auto"/>
              <w:right w:val="single" w:sz="4" w:space="0" w:color="auto"/>
            </w:tcBorders>
            <w:shd w:val="clear" w:color="auto" w:fill="auto"/>
            <w:vAlign w:val="center"/>
          </w:tcPr>
          <w:p w:rsidR="00AA769D" w:rsidRPr="00642D76" w:rsidRDefault="00AA769D" w:rsidP="00490FA4">
            <w:pPr>
              <w:rPr>
                <w:color w:val="000000"/>
                <w:sz w:val="20"/>
                <w:szCs w:val="20"/>
                <w:lang w:val="sr-Cyrl-RS"/>
              </w:rPr>
            </w:pPr>
            <w:r w:rsidRPr="00F205BF">
              <w:rPr>
                <w:color w:val="000000"/>
                <w:sz w:val="20"/>
                <w:szCs w:val="20"/>
                <w:lang w:val="hr-BA"/>
              </w:rPr>
              <w:t xml:space="preserve">– – – – – </w:t>
            </w:r>
            <w:r w:rsidR="00784B20" w:rsidRPr="00784B20">
              <w:rPr>
                <w:color w:val="000000"/>
                <w:sz w:val="20"/>
                <w:szCs w:val="20"/>
                <w:lang w:val="hr-BA"/>
              </w:rPr>
              <w:t>остал</w:t>
            </w:r>
            <w:r w:rsidR="00642D76">
              <w:rPr>
                <w:color w:val="000000"/>
                <w:sz w:val="20"/>
                <w:szCs w:val="20"/>
                <w:lang w:val="sr-Cyrl-RS"/>
              </w:rPr>
              <w:t>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4412 99 85 00</w:t>
            </w:r>
          </w:p>
        </w:tc>
        <w:tc>
          <w:tcPr>
            <w:tcW w:w="1672" w:type="pct"/>
            <w:tcBorders>
              <w:top w:val="nil"/>
              <w:left w:val="nil"/>
              <w:bottom w:val="single" w:sz="4" w:space="0" w:color="auto"/>
              <w:right w:val="single" w:sz="4" w:space="0" w:color="auto"/>
            </w:tcBorders>
            <w:shd w:val="clear" w:color="auto" w:fill="auto"/>
            <w:vAlign w:val="center"/>
          </w:tcPr>
          <w:p w:rsidR="00AA769D" w:rsidRPr="00642D76" w:rsidRDefault="00AA769D" w:rsidP="00490FA4">
            <w:pPr>
              <w:rPr>
                <w:color w:val="000000"/>
                <w:sz w:val="20"/>
                <w:szCs w:val="20"/>
                <w:lang w:val="sr-Cyrl-RS"/>
              </w:rPr>
            </w:pPr>
            <w:r w:rsidRPr="00F205BF">
              <w:rPr>
                <w:color w:val="000000"/>
                <w:sz w:val="20"/>
                <w:szCs w:val="20"/>
                <w:lang w:val="hr-BA"/>
              </w:rPr>
              <w:t xml:space="preserve">– – – – – </w:t>
            </w:r>
            <w:r w:rsidR="00784B20" w:rsidRPr="00784B20">
              <w:rPr>
                <w:color w:val="000000"/>
                <w:sz w:val="20"/>
                <w:szCs w:val="20"/>
                <w:lang w:val="hr-BA"/>
              </w:rPr>
              <w:t>остал</w:t>
            </w:r>
            <w:r w:rsidR="00642D76">
              <w:rPr>
                <w:color w:val="000000"/>
                <w:sz w:val="20"/>
                <w:szCs w:val="20"/>
                <w:lang w:val="sr-Cyrl-RS"/>
              </w:rPr>
              <w:t>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4413 00 00 00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517C9B" w:rsidP="00490FA4">
            <w:pPr>
              <w:rPr>
                <w:color w:val="000000"/>
                <w:sz w:val="20"/>
                <w:szCs w:val="20"/>
                <w:lang w:val="hr-BA"/>
              </w:rPr>
            </w:pPr>
            <w:r w:rsidRPr="00517C9B">
              <w:rPr>
                <w:color w:val="000000"/>
                <w:sz w:val="20"/>
                <w:szCs w:val="20"/>
                <w:lang w:val="hr-BA"/>
              </w:rPr>
              <w:t>Згуснуто (сабијено) дрво у блоковима, плочама, тракама или профилима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4414 00</w:t>
            </w:r>
          </w:p>
        </w:tc>
        <w:tc>
          <w:tcPr>
            <w:tcW w:w="1672" w:type="pct"/>
            <w:tcBorders>
              <w:top w:val="nil"/>
              <w:left w:val="nil"/>
              <w:bottom w:val="single" w:sz="4" w:space="0" w:color="auto"/>
              <w:right w:val="single" w:sz="4" w:space="0" w:color="auto"/>
            </w:tcBorders>
            <w:shd w:val="clear" w:color="auto" w:fill="auto"/>
            <w:vAlign w:val="center"/>
          </w:tcPr>
          <w:p w:rsidR="00AA769D" w:rsidRPr="00DA6205" w:rsidRDefault="00517C9B" w:rsidP="00490FA4">
            <w:pPr>
              <w:rPr>
                <w:color w:val="000000"/>
                <w:sz w:val="20"/>
                <w:szCs w:val="20"/>
                <w:lang w:val="bs-Latn-BA"/>
              </w:rPr>
            </w:pPr>
            <w:r w:rsidRPr="00517C9B">
              <w:rPr>
                <w:color w:val="000000"/>
                <w:sz w:val="20"/>
                <w:szCs w:val="20"/>
                <w:lang w:val="hr-BA"/>
              </w:rPr>
              <w:t>Дрвени оквири за слике, фотографије, огледала и сличне производе</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4414 00 10 00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7C9B">
            <w:pPr>
              <w:rPr>
                <w:color w:val="000000"/>
                <w:sz w:val="20"/>
                <w:szCs w:val="20"/>
                <w:lang w:val="hr-BA"/>
              </w:rPr>
            </w:pPr>
            <w:r w:rsidRPr="00F205BF">
              <w:rPr>
                <w:color w:val="000000"/>
                <w:sz w:val="20"/>
                <w:szCs w:val="20"/>
                <w:lang w:val="hr-BA"/>
              </w:rPr>
              <w:t xml:space="preserve">− </w:t>
            </w:r>
            <w:r w:rsidR="00517C9B" w:rsidRPr="00517C9B">
              <w:rPr>
                <w:color w:val="000000"/>
                <w:sz w:val="20"/>
                <w:szCs w:val="20"/>
                <w:lang w:val="hr-BA"/>
              </w:rPr>
              <w:t>од тропског дрвета наведеног у додатној напомени 3 уз ову главу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4414 00 90 00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517C9B" w:rsidRPr="00517C9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w:t>
            </w:r>
          </w:p>
        </w:tc>
        <w:tc>
          <w:tcPr>
            <w:tcW w:w="1672" w:type="pct"/>
            <w:tcBorders>
              <w:top w:val="nil"/>
              <w:left w:val="nil"/>
              <w:bottom w:val="single" w:sz="4" w:space="0" w:color="auto"/>
              <w:right w:val="single" w:sz="4" w:space="0" w:color="auto"/>
            </w:tcBorders>
            <w:shd w:val="clear" w:color="auto" w:fill="auto"/>
            <w:vAlign w:val="center"/>
          </w:tcPr>
          <w:p w:rsidR="00AA769D" w:rsidRPr="00DA6205" w:rsidRDefault="00517C9B" w:rsidP="00490FA4">
            <w:pPr>
              <w:rPr>
                <w:color w:val="000000"/>
                <w:sz w:val="20"/>
                <w:szCs w:val="20"/>
                <w:lang w:val="bs-Latn-BA"/>
              </w:rPr>
            </w:pPr>
            <w:r w:rsidRPr="00517C9B">
              <w:rPr>
                <w:color w:val="000000"/>
                <w:sz w:val="20"/>
                <w:szCs w:val="20"/>
                <w:lang w:val="hr-BA"/>
              </w:rPr>
              <w:t>Грађевинска столарија и остали дрвни производи за грађевинарство, укључујући плоче са саћем од дрвета, састављене паркетне плоче, резану и цијепану шиндру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7C9B">
            <w:pPr>
              <w:rPr>
                <w:color w:val="000000"/>
                <w:sz w:val="20"/>
                <w:szCs w:val="20"/>
                <w:lang w:val="hr-BA"/>
              </w:rPr>
            </w:pPr>
            <w:r w:rsidRPr="00F205BF">
              <w:rPr>
                <w:color w:val="000000"/>
                <w:sz w:val="20"/>
                <w:szCs w:val="20"/>
                <w:lang w:val="hr-BA"/>
              </w:rPr>
              <w:t xml:space="preserve">− </w:t>
            </w:r>
            <w:r w:rsidR="00517C9B" w:rsidRPr="00517C9B">
              <w:rPr>
                <w:color w:val="000000"/>
                <w:sz w:val="20"/>
                <w:szCs w:val="20"/>
                <w:lang w:val="hr-BA"/>
              </w:rPr>
              <w:t>оплате за бетонске радове</w:t>
            </w:r>
            <w:r w:rsidR="00517C9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4418 50 00 00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7C9B">
            <w:pPr>
              <w:rPr>
                <w:color w:val="000000"/>
                <w:sz w:val="20"/>
                <w:szCs w:val="20"/>
                <w:lang w:val="hr-BA"/>
              </w:rPr>
            </w:pPr>
            <w:r w:rsidRPr="00F205BF">
              <w:rPr>
                <w:color w:val="000000"/>
                <w:sz w:val="20"/>
                <w:szCs w:val="20"/>
                <w:lang w:val="hr-BA"/>
              </w:rPr>
              <w:t xml:space="preserve">− </w:t>
            </w:r>
            <w:r w:rsidR="00517C9B" w:rsidRPr="00517C9B">
              <w:rPr>
                <w:color w:val="000000"/>
                <w:sz w:val="20"/>
                <w:szCs w:val="20"/>
                <w:lang w:val="hr-BA"/>
              </w:rPr>
              <w:t>шиндра (резана или цијепана)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DA6205" w:rsidRDefault="00AA769D" w:rsidP="00517C9B">
            <w:pPr>
              <w:rPr>
                <w:color w:val="000000"/>
                <w:sz w:val="20"/>
                <w:szCs w:val="20"/>
                <w:lang w:val="bs-Latn-BA"/>
              </w:rPr>
            </w:pPr>
            <w:r w:rsidRPr="00F205BF">
              <w:rPr>
                <w:color w:val="000000"/>
                <w:sz w:val="20"/>
                <w:szCs w:val="20"/>
                <w:lang w:val="hr-BA"/>
              </w:rPr>
              <w:t xml:space="preserve">− </w:t>
            </w:r>
            <w:r w:rsidR="00517C9B" w:rsidRPr="00517C9B">
              <w:rPr>
                <w:color w:val="000000"/>
                <w:sz w:val="20"/>
                <w:szCs w:val="20"/>
                <w:lang w:val="hr-BA"/>
              </w:rPr>
              <w:t>састављене плоче за облагање тла</w:t>
            </w:r>
            <w:r w:rsidR="00517C9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4418 71 00 00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7C9B">
            <w:pPr>
              <w:rPr>
                <w:color w:val="000000"/>
                <w:sz w:val="20"/>
                <w:szCs w:val="20"/>
                <w:lang w:val="hr-BA"/>
              </w:rPr>
            </w:pPr>
            <w:r w:rsidRPr="00F205BF">
              <w:rPr>
                <w:color w:val="000000"/>
                <w:sz w:val="20"/>
                <w:szCs w:val="20"/>
                <w:lang w:val="hr-BA"/>
              </w:rPr>
              <w:t xml:space="preserve">− − </w:t>
            </w:r>
            <w:r w:rsidR="00517C9B" w:rsidRPr="00517C9B">
              <w:rPr>
                <w:color w:val="000000"/>
                <w:sz w:val="20"/>
                <w:szCs w:val="20"/>
                <w:lang w:val="hr-BA"/>
              </w:rPr>
              <w:t>за мозаичке подове</w:t>
            </w:r>
            <w:r w:rsidR="00517C9B" w:rsidRPr="00517C9B">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4418 72 00 00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7C9B">
            <w:pPr>
              <w:rPr>
                <w:color w:val="000000"/>
                <w:sz w:val="20"/>
                <w:szCs w:val="20"/>
                <w:lang w:val="hr-BA"/>
              </w:rPr>
            </w:pPr>
            <w:r w:rsidRPr="00F205BF">
              <w:rPr>
                <w:color w:val="000000"/>
                <w:sz w:val="20"/>
                <w:szCs w:val="20"/>
                <w:lang w:val="hr-BA"/>
              </w:rPr>
              <w:t xml:space="preserve">− − </w:t>
            </w:r>
            <w:r w:rsidR="00517C9B" w:rsidRPr="00517C9B">
              <w:rPr>
                <w:color w:val="000000"/>
                <w:sz w:val="20"/>
                <w:szCs w:val="20"/>
                <w:lang w:val="hr-BA"/>
              </w:rPr>
              <w:t>остале, вишеслојне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4418 79 00 00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784B20" w:rsidRPr="00784B20">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4418 90</w:t>
            </w:r>
          </w:p>
        </w:tc>
        <w:tc>
          <w:tcPr>
            <w:tcW w:w="1672" w:type="pct"/>
            <w:tcBorders>
              <w:top w:val="nil"/>
              <w:left w:val="nil"/>
              <w:bottom w:val="single" w:sz="4" w:space="0" w:color="auto"/>
              <w:right w:val="single" w:sz="4" w:space="0" w:color="auto"/>
            </w:tcBorders>
            <w:shd w:val="clear" w:color="auto" w:fill="auto"/>
            <w:vAlign w:val="center"/>
          </w:tcPr>
          <w:p w:rsidR="00AA769D" w:rsidRPr="00DA6205" w:rsidRDefault="0093237E" w:rsidP="00490FA4">
            <w:pPr>
              <w:rPr>
                <w:color w:val="000000"/>
                <w:sz w:val="20"/>
                <w:szCs w:val="20"/>
                <w:lang w:val="bs-Latn-BA"/>
              </w:rPr>
            </w:pPr>
            <w:r w:rsidRPr="00F205BF">
              <w:rPr>
                <w:color w:val="000000"/>
                <w:sz w:val="20"/>
                <w:szCs w:val="20"/>
                <w:lang w:val="hr-BA"/>
              </w:rPr>
              <w:t xml:space="preserve">− </w:t>
            </w:r>
            <w:r w:rsidR="00517C9B" w:rsidRPr="00517C9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7C9B">
            <w:pPr>
              <w:rPr>
                <w:color w:val="000000"/>
                <w:sz w:val="20"/>
                <w:szCs w:val="20"/>
                <w:lang w:val="hr-BA"/>
              </w:rPr>
            </w:pPr>
            <w:r w:rsidRPr="00F205BF">
              <w:rPr>
                <w:color w:val="000000"/>
                <w:sz w:val="20"/>
                <w:szCs w:val="20"/>
                <w:lang w:val="hr-BA"/>
              </w:rPr>
              <w:t xml:space="preserve">− − </w:t>
            </w:r>
            <w:r w:rsidR="00517C9B" w:rsidRPr="00517C9B">
              <w:rPr>
                <w:color w:val="000000"/>
                <w:sz w:val="20"/>
                <w:szCs w:val="20"/>
                <w:lang w:val="hr-BA"/>
              </w:rPr>
              <w:t>љепљена–ламинирана грађа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4602</w:t>
            </w:r>
          </w:p>
        </w:tc>
        <w:tc>
          <w:tcPr>
            <w:tcW w:w="1672" w:type="pct"/>
            <w:tcBorders>
              <w:top w:val="nil"/>
              <w:left w:val="nil"/>
              <w:bottom w:val="single" w:sz="4" w:space="0" w:color="auto"/>
              <w:right w:val="single" w:sz="4" w:space="0" w:color="auto"/>
            </w:tcBorders>
            <w:shd w:val="clear" w:color="auto" w:fill="auto"/>
            <w:vAlign w:val="center"/>
          </w:tcPr>
          <w:p w:rsidR="00AA769D" w:rsidRPr="00DA6205" w:rsidRDefault="00517C9B" w:rsidP="00490FA4">
            <w:pPr>
              <w:rPr>
                <w:color w:val="000000"/>
                <w:sz w:val="20"/>
                <w:szCs w:val="20"/>
                <w:lang w:val="bs-Latn-BA"/>
              </w:rPr>
            </w:pPr>
            <w:r w:rsidRPr="00517C9B">
              <w:rPr>
                <w:color w:val="000000"/>
                <w:sz w:val="20"/>
                <w:szCs w:val="20"/>
                <w:lang w:val="hr-BA"/>
              </w:rPr>
              <w:t>Кошарачки, плетарски и слични производи, израђени директно у облике, од материјала за плетарство или од производа који се разврставају у тарифни број 4601; производи од луфе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DA6205" w:rsidRDefault="00AA769D" w:rsidP="00517C9B">
            <w:pPr>
              <w:rPr>
                <w:color w:val="000000"/>
                <w:sz w:val="20"/>
                <w:szCs w:val="20"/>
                <w:lang w:val="bs-Latn-BA"/>
              </w:rPr>
            </w:pPr>
            <w:r w:rsidRPr="00F205BF">
              <w:rPr>
                <w:color w:val="000000"/>
                <w:sz w:val="20"/>
                <w:szCs w:val="20"/>
                <w:lang w:val="hr-BA"/>
              </w:rPr>
              <w:t xml:space="preserve">− </w:t>
            </w:r>
            <w:r w:rsidR="00517C9B" w:rsidRPr="00517C9B">
              <w:rPr>
                <w:color w:val="000000"/>
                <w:sz w:val="20"/>
                <w:szCs w:val="20"/>
                <w:lang w:val="hr-BA"/>
              </w:rPr>
              <w:t>од биљних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E51A9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4602 11 00 00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517C9B">
            <w:pPr>
              <w:rPr>
                <w:color w:val="000000"/>
                <w:sz w:val="20"/>
                <w:szCs w:val="20"/>
                <w:lang w:val="hr-BA"/>
              </w:rPr>
            </w:pPr>
            <w:r w:rsidRPr="00F205BF">
              <w:rPr>
                <w:color w:val="000000"/>
                <w:sz w:val="20"/>
                <w:szCs w:val="20"/>
                <w:lang w:val="hr-BA"/>
              </w:rPr>
              <w:t xml:space="preserve">− − </w:t>
            </w:r>
            <w:r w:rsidRPr="00517C9B">
              <w:rPr>
                <w:color w:val="000000"/>
                <w:sz w:val="20"/>
                <w:szCs w:val="20"/>
                <w:lang w:val="hr-BA"/>
              </w:rPr>
              <w:t>од бамбуса</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B50C50">
              <w:rPr>
                <w:color w:val="000000"/>
                <w:sz w:val="20"/>
                <w:szCs w:val="20"/>
                <w:lang w:val="sr-Cyrl-BA"/>
              </w:rPr>
              <w:t>Б</w:t>
            </w:r>
          </w:p>
        </w:tc>
      </w:tr>
      <w:tr w:rsidR="002B54B7" w:rsidRPr="00F205BF" w:rsidTr="00E51A9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4602 12 00 00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Pr>
                <w:color w:val="000000"/>
                <w:sz w:val="20"/>
                <w:szCs w:val="20"/>
                <w:lang w:val="hr-BA"/>
              </w:rPr>
              <w:t xml:space="preserve">− − </w:t>
            </w:r>
            <w:r w:rsidRPr="00517C9B">
              <w:rPr>
                <w:color w:val="000000"/>
                <w:sz w:val="20"/>
                <w:szCs w:val="20"/>
                <w:lang w:val="hr-BA"/>
              </w:rPr>
              <w:t>од ратана</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B50C50">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4602 19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517C9B" w:rsidRPr="00517C9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4602 19 90 00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517C9B" w:rsidRPr="00517C9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4802</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517C9B" w:rsidP="00490FA4">
            <w:pPr>
              <w:rPr>
                <w:color w:val="000000"/>
                <w:sz w:val="20"/>
                <w:szCs w:val="20"/>
                <w:lang w:val="bs-Latn-BA"/>
              </w:rPr>
            </w:pPr>
            <w:r w:rsidRPr="00517C9B">
              <w:rPr>
                <w:color w:val="000000"/>
                <w:sz w:val="20"/>
                <w:szCs w:val="20"/>
                <w:lang w:val="hr-BA"/>
              </w:rPr>
              <w:t>Непремазана хартија и картон, који се употребљавају за писање, штампање или остале графичке намјене, небушене картице и хартија за бушене картице и траке, у ролнама или правоугаоним листовима (укључујући квадратне) свих величина, осим хартије из тарифних бројева 4801 и 4803; ручно израђена хартија и картон</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65994" w:rsidRDefault="00AA769D" w:rsidP="00490FA4">
            <w:pPr>
              <w:rPr>
                <w:color w:val="000000"/>
                <w:sz w:val="20"/>
                <w:szCs w:val="20"/>
                <w:lang w:val="sr-Cyrl-RS"/>
              </w:rPr>
            </w:pPr>
            <w:r w:rsidRPr="00F205BF">
              <w:rPr>
                <w:color w:val="000000"/>
                <w:sz w:val="20"/>
                <w:szCs w:val="20"/>
                <w:lang w:val="hr-BA"/>
              </w:rPr>
              <w:t xml:space="preserve">− </w:t>
            </w:r>
            <w:r w:rsidR="00517C9B" w:rsidRPr="00517C9B">
              <w:rPr>
                <w:color w:val="000000"/>
                <w:sz w:val="20"/>
                <w:szCs w:val="20"/>
                <w:lang w:val="hr-BA"/>
              </w:rPr>
              <w:t>остала хартија и картон, без садржаја дрвних влакана добијених механичким или хемијско–механичким поступком или са садржајем по маси тих влакана не већим од</w:t>
            </w:r>
            <w:r w:rsidR="00980EEA">
              <w:rPr>
                <w:color w:val="000000"/>
                <w:sz w:val="20"/>
                <w:szCs w:val="20"/>
                <w:lang w:val="hr-BA"/>
              </w:rPr>
              <w:t xml:space="preserve"> 10% у укупном садржају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4802 54 00 00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7C9B">
            <w:pPr>
              <w:rPr>
                <w:color w:val="000000"/>
                <w:sz w:val="20"/>
                <w:szCs w:val="20"/>
                <w:lang w:val="hr-BA"/>
              </w:rPr>
            </w:pPr>
            <w:r w:rsidRPr="00F205BF">
              <w:rPr>
                <w:color w:val="000000"/>
                <w:sz w:val="20"/>
                <w:szCs w:val="20"/>
                <w:lang w:val="hr-BA"/>
              </w:rPr>
              <w:t xml:space="preserve">− − </w:t>
            </w:r>
            <w:r w:rsidR="00517C9B" w:rsidRPr="00517C9B">
              <w:rPr>
                <w:color w:val="000000"/>
                <w:sz w:val="20"/>
                <w:szCs w:val="20"/>
                <w:lang w:val="hr-BA"/>
              </w:rPr>
              <w:t>масе мање од 40 g/m2</w:t>
            </w:r>
            <w:r w:rsidR="00517C9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F55626" w:rsidP="00490FA4">
            <w:pPr>
              <w:rPr>
                <w:color w:val="000000"/>
                <w:sz w:val="20"/>
                <w:szCs w:val="20"/>
                <w:lang w:val="bs-Latn-BA"/>
              </w:rPr>
            </w:pPr>
            <w:r w:rsidRPr="00F55626">
              <w:rPr>
                <w:color w:val="000000"/>
                <w:sz w:val="20"/>
                <w:szCs w:val="20"/>
                <w:lang w:val="hr-BA"/>
              </w:rPr>
              <w:t>Крафт–хартија и картон непремазани, у ролнама или листовима, осим оних из тарифних бројева 4802 и 4803</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F55626">
            <w:pPr>
              <w:rPr>
                <w:color w:val="000000"/>
                <w:sz w:val="20"/>
                <w:szCs w:val="20"/>
                <w:lang w:val="bs-Latn-BA"/>
              </w:rPr>
            </w:pPr>
            <w:r w:rsidRPr="00F205BF">
              <w:rPr>
                <w:color w:val="000000"/>
                <w:sz w:val="20"/>
                <w:szCs w:val="20"/>
                <w:lang w:val="hr-BA"/>
              </w:rPr>
              <w:t xml:space="preserve">− </w:t>
            </w:r>
            <w:r w:rsidR="00F55626" w:rsidRPr="00F55626">
              <w:rPr>
                <w:color w:val="000000"/>
                <w:sz w:val="20"/>
                <w:szCs w:val="20"/>
                <w:lang w:val="hr-BA"/>
              </w:rPr>
              <w:t>крафт хартија за вреће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4804 21</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F55626">
            <w:pPr>
              <w:rPr>
                <w:color w:val="000000"/>
                <w:sz w:val="20"/>
                <w:szCs w:val="20"/>
                <w:lang w:val="bs-Latn-BA"/>
              </w:rPr>
            </w:pPr>
            <w:r w:rsidRPr="00F205BF">
              <w:rPr>
                <w:color w:val="000000"/>
                <w:sz w:val="20"/>
                <w:szCs w:val="20"/>
                <w:lang w:val="hr-BA"/>
              </w:rPr>
              <w:t xml:space="preserve">− − </w:t>
            </w:r>
            <w:r w:rsidR="00F55626" w:rsidRPr="00F55626">
              <w:rPr>
                <w:color w:val="000000"/>
                <w:sz w:val="20"/>
                <w:szCs w:val="20"/>
                <w:lang w:val="hr-BA"/>
              </w:rPr>
              <w:t>небијељена</w:t>
            </w:r>
            <w:r w:rsidR="00F55626">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372E41">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4804 21 10 00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F55626">
            <w:pPr>
              <w:rPr>
                <w:color w:val="000000"/>
                <w:sz w:val="20"/>
                <w:szCs w:val="20"/>
                <w:lang w:val="hr-BA"/>
              </w:rPr>
            </w:pPr>
            <w:r w:rsidRPr="00F205BF">
              <w:rPr>
                <w:color w:val="000000"/>
                <w:sz w:val="20"/>
                <w:szCs w:val="20"/>
                <w:lang w:val="hr-BA"/>
              </w:rPr>
              <w:t xml:space="preserve">− − − </w:t>
            </w:r>
            <w:r w:rsidRPr="00F55626">
              <w:rPr>
                <w:color w:val="000000"/>
                <w:sz w:val="20"/>
                <w:szCs w:val="20"/>
                <w:lang w:val="hr-BA"/>
              </w:rPr>
              <w:t>са садржајем по маси влакана од четинара добијених сулфатним или натронским поступком не мањим од 80%, у укупном садржају влакана</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9030A4">
              <w:rPr>
                <w:color w:val="000000"/>
                <w:sz w:val="20"/>
                <w:szCs w:val="20"/>
                <w:lang w:val="sr-Cyrl-BA"/>
              </w:rPr>
              <w:t>Б</w:t>
            </w:r>
          </w:p>
        </w:tc>
      </w:tr>
      <w:tr w:rsidR="002B54B7" w:rsidRPr="00F205BF" w:rsidTr="00372E41">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4804 21 90 00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 </w:t>
            </w:r>
            <w:r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9030A4">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4804 29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3237E" w:rsidP="00490FA4">
            <w:pPr>
              <w:rPr>
                <w:color w:val="000000"/>
                <w:sz w:val="20"/>
                <w:szCs w:val="20"/>
                <w:lang w:val="hr-BA"/>
              </w:rPr>
            </w:pPr>
            <w:r w:rsidRPr="00F205BF">
              <w:rPr>
                <w:color w:val="000000"/>
                <w:sz w:val="20"/>
                <w:szCs w:val="20"/>
                <w:lang w:val="hr-BA"/>
              </w:rPr>
              <w:t xml:space="preserve">− − </w:t>
            </w:r>
            <w:r w:rsidR="00F55626" w:rsidRPr="00F55626">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2B54B7" w:rsidRPr="00F205BF" w:rsidTr="00BE042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4804 31 51 00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F55626">
            <w:pPr>
              <w:rPr>
                <w:color w:val="000000"/>
                <w:sz w:val="20"/>
                <w:szCs w:val="20"/>
                <w:lang w:val="hr-BA"/>
              </w:rPr>
            </w:pPr>
            <w:r w:rsidRPr="00F205BF">
              <w:rPr>
                <w:color w:val="000000"/>
                <w:sz w:val="20"/>
                <w:szCs w:val="20"/>
                <w:lang w:val="hr-BA"/>
              </w:rPr>
              <w:t xml:space="preserve">− − − − </w:t>
            </w:r>
            <w:r w:rsidRPr="00F55626">
              <w:rPr>
                <w:color w:val="000000"/>
                <w:sz w:val="20"/>
                <w:szCs w:val="20"/>
                <w:lang w:val="hr-BA"/>
              </w:rPr>
              <w:t>крафт електротехничка изолована хартија</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752C39">
              <w:rPr>
                <w:color w:val="000000"/>
                <w:sz w:val="20"/>
                <w:szCs w:val="20"/>
                <w:lang w:val="sr-Cyrl-BA"/>
              </w:rPr>
              <w:t>Б</w:t>
            </w:r>
          </w:p>
        </w:tc>
      </w:tr>
      <w:tr w:rsidR="002B54B7" w:rsidRPr="00F205BF" w:rsidTr="00BE042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4804 31 58 00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 − </w:t>
            </w:r>
            <w:r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752C39">
              <w:rPr>
                <w:color w:val="000000"/>
                <w:sz w:val="20"/>
                <w:szCs w:val="20"/>
                <w:lang w:val="sr-Cyrl-BA"/>
              </w:rPr>
              <w:t>Б</w:t>
            </w:r>
          </w:p>
        </w:tc>
      </w:tr>
      <w:tr w:rsidR="002B54B7" w:rsidRPr="00F205BF" w:rsidTr="00BE042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rPr>
                <w:color w:val="000000"/>
                <w:sz w:val="20"/>
                <w:szCs w:val="20"/>
                <w:lang w:val="hr-BA"/>
              </w:rPr>
            </w:pPr>
            <w:r w:rsidRPr="00F205BF">
              <w:rPr>
                <w:color w:val="000000"/>
                <w:sz w:val="20"/>
                <w:szCs w:val="20"/>
                <w:lang w:val="hr-BA"/>
              </w:rPr>
              <w:t>4804 31 80 00</w:t>
            </w:r>
          </w:p>
        </w:tc>
        <w:tc>
          <w:tcPr>
            <w:tcW w:w="1672" w:type="pct"/>
            <w:tcBorders>
              <w:top w:val="nil"/>
              <w:left w:val="nil"/>
              <w:bottom w:val="single" w:sz="4" w:space="0" w:color="auto"/>
              <w:right w:val="single" w:sz="4" w:space="0" w:color="auto"/>
            </w:tcBorders>
            <w:shd w:val="clear" w:color="auto" w:fill="auto"/>
            <w:vAlign w:val="center"/>
          </w:tcPr>
          <w:p w:rsidR="002B54B7" w:rsidRPr="00F205BF" w:rsidRDefault="002B54B7" w:rsidP="00490FA4">
            <w:pPr>
              <w:rPr>
                <w:color w:val="000000"/>
                <w:sz w:val="20"/>
                <w:szCs w:val="20"/>
                <w:lang w:val="hr-BA"/>
              </w:rPr>
            </w:pPr>
            <w:r w:rsidRPr="00F205BF">
              <w:rPr>
                <w:color w:val="000000"/>
                <w:sz w:val="20"/>
                <w:szCs w:val="20"/>
                <w:lang w:val="hr-BA"/>
              </w:rPr>
              <w:t xml:space="preserve">− − − </w:t>
            </w:r>
            <w:r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2B54B7" w:rsidRPr="00F205BF" w:rsidRDefault="002B54B7"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2B54B7" w:rsidRPr="00F205BF" w:rsidRDefault="002B54B7"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2B54B7" w:rsidRDefault="002B54B7" w:rsidP="002B54B7">
            <w:pPr>
              <w:jc w:val="center"/>
            </w:pPr>
            <w:r w:rsidRPr="00752C39">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4804 39</w:t>
            </w:r>
          </w:p>
        </w:tc>
        <w:tc>
          <w:tcPr>
            <w:tcW w:w="1672" w:type="pct"/>
            <w:tcBorders>
              <w:top w:val="nil"/>
              <w:left w:val="nil"/>
              <w:bottom w:val="single" w:sz="4" w:space="0" w:color="auto"/>
              <w:right w:val="single" w:sz="4" w:space="0" w:color="auto"/>
            </w:tcBorders>
            <w:shd w:val="clear" w:color="auto" w:fill="auto"/>
            <w:vAlign w:val="center"/>
          </w:tcPr>
          <w:p w:rsidR="00AA769D" w:rsidRPr="00C95506" w:rsidRDefault="00AA769D" w:rsidP="00490FA4">
            <w:pPr>
              <w:rPr>
                <w:color w:val="000000"/>
                <w:sz w:val="20"/>
                <w:szCs w:val="20"/>
                <w:lang w:val="sr-Cyrl-RS"/>
              </w:rPr>
            </w:pPr>
            <w:r w:rsidRPr="00F205BF">
              <w:rPr>
                <w:color w:val="000000"/>
                <w:sz w:val="20"/>
                <w:szCs w:val="20"/>
                <w:lang w:val="hr-BA"/>
              </w:rPr>
              <w:t xml:space="preserve">− − </w:t>
            </w:r>
            <w:r w:rsidR="00F55626"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F55626">
            <w:pPr>
              <w:rPr>
                <w:color w:val="000000"/>
                <w:sz w:val="20"/>
                <w:szCs w:val="20"/>
                <w:lang w:val="bs-Latn-BA"/>
              </w:rPr>
            </w:pPr>
            <w:r w:rsidRPr="00F205BF">
              <w:rPr>
                <w:color w:val="000000"/>
                <w:sz w:val="20"/>
                <w:szCs w:val="20"/>
                <w:lang w:val="hr-BA"/>
              </w:rPr>
              <w:t xml:space="preserve">− − − </w:t>
            </w:r>
            <w:r w:rsidR="00F55626" w:rsidRPr="00F55626">
              <w:rPr>
                <w:color w:val="000000"/>
                <w:sz w:val="20"/>
                <w:szCs w:val="20"/>
                <w:lang w:val="hr-BA"/>
              </w:rPr>
              <w:t>са садржајем по маси влакана од четинара добијених сулфатним или натронским поступком не мањим од 80%, у укупном садржају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4804 41 98 00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55626"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4805</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F55626" w:rsidP="00490FA4">
            <w:pPr>
              <w:rPr>
                <w:color w:val="000000"/>
                <w:sz w:val="20"/>
                <w:szCs w:val="20"/>
                <w:lang w:val="bs-Latn-BA"/>
              </w:rPr>
            </w:pPr>
            <w:r w:rsidRPr="00F55626">
              <w:rPr>
                <w:color w:val="000000"/>
                <w:sz w:val="20"/>
                <w:szCs w:val="20"/>
                <w:lang w:val="hr-BA"/>
              </w:rPr>
              <w:t>Остала непремазана хартија и картон, у ролнама или листовима, која није даље обрађивана осим поступцима наведенима у напомени 3 уз ову главу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95506" w:rsidRDefault="00AA769D" w:rsidP="00490FA4">
            <w:pPr>
              <w:rPr>
                <w:color w:val="000000"/>
                <w:sz w:val="20"/>
                <w:szCs w:val="20"/>
                <w:lang w:val="sr-Cyrl-RS"/>
              </w:rPr>
            </w:pPr>
            <w:r w:rsidRPr="00F205BF">
              <w:rPr>
                <w:color w:val="000000"/>
                <w:sz w:val="20"/>
                <w:szCs w:val="20"/>
                <w:lang w:val="hr-BA"/>
              </w:rPr>
              <w:t xml:space="preserve">− </w:t>
            </w:r>
            <w:r w:rsidR="00F55626"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4805 93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55626">
            <w:pPr>
              <w:rPr>
                <w:color w:val="000000"/>
                <w:sz w:val="20"/>
                <w:szCs w:val="20"/>
                <w:lang w:val="hr-BA"/>
              </w:rPr>
            </w:pPr>
            <w:r w:rsidRPr="00F205BF">
              <w:rPr>
                <w:color w:val="000000"/>
                <w:sz w:val="20"/>
                <w:szCs w:val="20"/>
                <w:lang w:val="hr-BA"/>
              </w:rPr>
              <w:t xml:space="preserve">− − </w:t>
            </w:r>
            <w:r w:rsidR="00F55626" w:rsidRPr="00F55626">
              <w:rPr>
                <w:color w:val="000000"/>
                <w:sz w:val="20"/>
                <w:szCs w:val="20"/>
                <w:lang w:val="hr-BA"/>
              </w:rPr>
              <w:t>масе 225 g/m2 или веће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4805 93 20 00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55626">
            <w:pPr>
              <w:rPr>
                <w:color w:val="000000"/>
                <w:sz w:val="20"/>
                <w:szCs w:val="20"/>
                <w:lang w:val="hr-BA"/>
              </w:rPr>
            </w:pPr>
            <w:r w:rsidRPr="00F205BF">
              <w:rPr>
                <w:color w:val="000000"/>
                <w:sz w:val="20"/>
                <w:szCs w:val="20"/>
                <w:lang w:val="hr-BA"/>
              </w:rPr>
              <w:t xml:space="preserve">− − − </w:t>
            </w:r>
            <w:r w:rsidR="00F55626" w:rsidRPr="00F55626">
              <w:rPr>
                <w:color w:val="000000"/>
                <w:sz w:val="20"/>
                <w:szCs w:val="20"/>
                <w:lang w:val="hr-BA"/>
              </w:rPr>
              <w:t>израђен из отпадне хартије</w:t>
            </w:r>
            <w:r w:rsidR="00F55626">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264DF7" w:rsidP="00490FA4">
            <w:pPr>
              <w:rPr>
                <w:color w:val="000000"/>
                <w:sz w:val="20"/>
                <w:szCs w:val="20"/>
                <w:lang w:val="bs-Latn-BA"/>
              </w:rPr>
            </w:pPr>
            <w:r w:rsidRPr="00264DF7">
              <w:rPr>
                <w:color w:val="000000"/>
                <w:sz w:val="20"/>
                <w:szCs w:val="20"/>
                <w:lang w:val="hr-BA"/>
              </w:rPr>
              <w:t>Хартија и картон, премазани са једне или сa обје стране каолином (China clay) или другим неорганским материјама, са везивним средством или без, али без другог премаза, површински обојени или необојени, површински украшени или неукрашени, штампани или нештампани, у ролнама или у правоугаоним листовима (укључујући и квадратне), свих величина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490FA4">
            <w:pPr>
              <w:rPr>
                <w:color w:val="000000"/>
                <w:sz w:val="20"/>
                <w:szCs w:val="20"/>
                <w:lang w:val="bs-Latn-BA"/>
              </w:rPr>
            </w:pPr>
            <w:r w:rsidRPr="00F205BF">
              <w:rPr>
                <w:color w:val="000000"/>
                <w:sz w:val="20"/>
                <w:szCs w:val="20"/>
                <w:lang w:val="hr-BA"/>
              </w:rPr>
              <w:t xml:space="preserve">− </w:t>
            </w:r>
            <w:r w:rsidR="00264DF7" w:rsidRPr="00264DF7">
              <w:rPr>
                <w:color w:val="000000"/>
                <w:sz w:val="20"/>
                <w:szCs w:val="20"/>
                <w:lang w:val="hr-BA"/>
              </w:rPr>
              <w:t>хартија и картон за писање, штампање или друге графичке намјене, који не садрже влакна добијена механичким или хемијско–механичким поступком или са садржајем по маси тих влакана не већим од 10% у укупном садржају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4810 13</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264DF7" w:rsidP="00490FA4">
            <w:pPr>
              <w:rPr>
                <w:color w:val="000000"/>
                <w:sz w:val="20"/>
                <w:szCs w:val="20"/>
                <w:lang w:val="bs-Latn-BA"/>
              </w:rPr>
            </w:pPr>
            <w:r>
              <w:rPr>
                <w:color w:val="000000"/>
                <w:sz w:val="20"/>
                <w:szCs w:val="20"/>
                <w:lang w:val="hr-BA"/>
              </w:rPr>
              <w:t xml:space="preserve">− − </w:t>
            </w:r>
            <w:r w:rsidRPr="00264DF7">
              <w:rPr>
                <w:color w:val="000000"/>
                <w:sz w:val="20"/>
                <w:szCs w:val="20"/>
                <w:lang w:val="hr-BA"/>
              </w:rPr>
              <w:t>у ролнама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4810 13 20 00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4DF7">
            <w:pPr>
              <w:rPr>
                <w:color w:val="000000"/>
                <w:sz w:val="20"/>
                <w:szCs w:val="20"/>
                <w:lang w:val="hr-BA"/>
              </w:rPr>
            </w:pPr>
            <w:r w:rsidRPr="00F205BF">
              <w:rPr>
                <w:color w:val="000000"/>
                <w:sz w:val="20"/>
                <w:szCs w:val="20"/>
                <w:lang w:val="hr-BA"/>
              </w:rPr>
              <w:t xml:space="preserve">− − − </w:t>
            </w:r>
            <w:r w:rsidR="00264DF7" w:rsidRPr="00264DF7">
              <w:rPr>
                <w:color w:val="000000"/>
                <w:sz w:val="20"/>
                <w:szCs w:val="20"/>
                <w:lang w:val="hr-BA"/>
              </w:rPr>
              <w:t>хартија и картон који се употребљавају као подлога за израду фото–осјетљиве, топлотно–осјетљиве и електро–осјетљиве хартије, масе не веће од 150 g/m2</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4810 13 80 00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55626"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4810 14</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2564E7">
            <w:pPr>
              <w:rPr>
                <w:color w:val="000000"/>
                <w:sz w:val="20"/>
                <w:szCs w:val="20"/>
                <w:lang w:val="bs-Latn-BA"/>
              </w:rPr>
            </w:pPr>
            <w:r w:rsidRPr="00F205BF">
              <w:rPr>
                <w:color w:val="000000"/>
                <w:sz w:val="20"/>
                <w:szCs w:val="20"/>
                <w:lang w:val="hr-BA"/>
              </w:rPr>
              <w:t xml:space="preserve">− − </w:t>
            </w:r>
            <w:r w:rsidR="002564E7" w:rsidRPr="002564E7">
              <w:rPr>
                <w:color w:val="000000"/>
                <w:sz w:val="20"/>
                <w:szCs w:val="20"/>
                <w:lang w:val="hr-BA"/>
              </w:rPr>
              <w:t>у листовима, са једном страном не већом од 435 mm и другом страном не већом од 297 mm у непресавијеном стању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4810 14 20 00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564E7">
            <w:pPr>
              <w:rPr>
                <w:color w:val="000000"/>
                <w:sz w:val="20"/>
                <w:szCs w:val="20"/>
                <w:lang w:val="hr-BA"/>
              </w:rPr>
            </w:pPr>
            <w:r w:rsidRPr="00F205BF">
              <w:rPr>
                <w:color w:val="000000"/>
                <w:sz w:val="20"/>
                <w:szCs w:val="20"/>
                <w:lang w:val="hr-BA"/>
              </w:rPr>
              <w:t xml:space="preserve">− − − </w:t>
            </w:r>
            <w:r w:rsidR="002564E7" w:rsidRPr="002564E7">
              <w:rPr>
                <w:color w:val="000000"/>
                <w:sz w:val="20"/>
                <w:szCs w:val="20"/>
                <w:lang w:val="hr-BA"/>
              </w:rPr>
              <w:t>хартија и картон који се употребљавају као подлога за израду фото–осјетљиве, топлотно–осјетљиве и електро–осјетљиве хартије, масе не веће од 150 g/m2</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4810 14 80 00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55626"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2B54B7" w:rsidRDefault="002B54B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4810 19</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490FA4">
            <w:pPr>
              <w:rPr>
                <w:color w:val="000000"/>
                <w:sz w:val="20"/>
                <w:szCs w:val="20"/>
                <w:lang w:val="bs-Latn-BA"/>
              </w:rPr>
            </w:pPr>
            <w:r w:rsidRPr="00F205BF">
              <w:rPr>
                <w:color w:val="000000"/>
                <w:sz w:val="20"/>
                <w:szCs w:val="20"/>
                <w:lang w:val="hr-BA"/>
              </w:rPr>
              <w:t xml:space="preserve">− − </w:t>
            </w:r>
            <w:r w:rsidR="00F55626"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564E7">
            <w:pPr>
              <w:rPr>
                <w:color w:val="000000"/>
                <w:sz w:val="20"/>
                <w:szCs w:val="20"/>
                <w:lang w:val="hr-BA"/>
              </w:rPr>
            </w:pPr>
            <w:r w:rsidRPr="00F205BF">
              <w:rPr>
                <w:color w:val="000000"/>
                <w:sz w:val="20"/>
                <w:szCs w:val="20"/>
                <w:lang w:val="hr-BA"/>
              </w:rPr>
              <w:t xml:space="preserve">− − − </w:t>
            </w:r>
            <w:r w:rsidR="002564E7" w:rsidRPr="002564E7">
              <w:rPr>
                <w:color w:val="000000"/>
                <w:sz w:val="20"/>
                <w:szCs w:val="20"/>
                <w:lang w:val="hr-BA"/>
              </w:rPr>
              <w:t>хартија и картон који се употребљавају као подлога за израду фото–осјетљиве, топлотно–осјетљиве и електро–осјетљиве хартије, масе не веће од 150 g/m2</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55626"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w:t>
            </w:r>
            <w:r w:rsidR="002564E7" w:rsidRPr="002564E7">
              <w:rPr>
                <w:color w:val="000000"/>
                <w:sz w:val="20"/>
                <w:szCs w:val="20"/>
                <w:lang w:val="hr-BA"/>
              </w:rPr>
              <w:t>хартија и картон за писање, штампање или остале графичке намјене, са садржајем по маси влакана добијених механичким или хемијско–механичким поступком већим од</w:t>
            </w:r>
            <w:r w:rsidR="002564E7">
              <w:rPr>
                <w:color w:val="000000"/>
                <w:sz w:val="20"/>
                <w:szCs w:val="20"/>
                <w:lang w:val="hr-BA"/>
              </w:rPr>
              <w:t xml:space="preserve"> 10% у укупном садржају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4810 22</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2564E7">
            <w:pPr>
              <w:rPr>
                <w:color w:val="000000"/>
                <w:sz w:val="20"/>
                <w:szCs w:val="20"/>
                <w:lang w:val="bs-Latn-BA"/>
              </w:rPr>
            </w:pPr>
            <w:r w:rsidRPr="00F205BF">
              <w:rPr>
                <w:color w:val="000000"/>
                <w:sz w:val="20"/>
                <w:szCs w:val="20"/>
                <w:lang w:val="hr-BA"/>
              </w:rPr>
              <w:t xml:space="preserve">− − </w:t>
            </w:r>
            <w:r w:rsidR="002564E7" w:rsidRPr="002564E7">
              <w:rPr>
                <w:color w:val="000000"/>
                <w:sz w:val="20"/>
                <w:szCs w:val="20"/>
                <w:lang w:val="hr-BA"/>
              </w:rPr>
              <w:t>премазана хартија мале масе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ED5F03">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4810 22 10 00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 xml:space="preserve">− − − </w:t>
            </w:r>
            <w:r w:rsidRPr="002564E7">
              <w:rPr>
                <w:color w:val="000000"/>
                <w:sz w:val="20"/>
                <w:szCs w:val="20"/>
                <w:lang w:val="hr-BA"/>
              </w:rPr>
              <w:t>у ролнама, ширине веће од 15 cm или у листовима, са једном страном већом од 36 cm и сa другом страном већом од 15 cm у непресавијеном стању</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E960C8">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4B2ED3">
              <w:rPr>
                <w:color w:val="000000"/>
                <w:sz w:val="20"/>
                <w:szCs w:val="20"/>
                <w:lang w:val="sr-Cyrl-BA"/>
              </w:rPr>
              <w:t>Б</w:t>
            </w:r>
          </w:p>
        </w:tc>
      </w:tr>
      <w:tr w:rsidR="00E960C8" w:rsidRPr="00F205BF" w:rsidTr="00ED5F03">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4810 22 90 00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 xml:space="preserve">− − − </w:t>
            </w:r>
            <w:r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E960C8">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4B2ED3">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4810 29</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490FA4">
            <w:pPr>
              <w:rPr>
                <w:color w:val="000000"/>
                <w:sz w:val="20"/>
                <w:szCs w:val="20"/>
                <w:lang w:val="bs-Latn-BA"/>
              </w:rPr>
            </w:pPr>
            <w:r w:rsidRPr="00F205BF">
              <w:rPr>
                <w:color w:val="000000"/>
                <w:sz w:val="20"/>
                <w:szCs w:val="20"/>
                <w:lang w:val="hr-BA"/>
              </w:rPr>
              <w:t xml:space="preserve">− − </w:t>
            </w:r>
            <w:r w:rsidR="00F55626"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E960C8">
            <w:pPr>
              <w:jc w:val="center"/>
              <w:rPr>
                <w:color w:val="000000"/>
                <w:sz w:val="20"/>
                <w:szCs w:val="20"/>
                <w:lang w:val="hr-BA"/>
              </w:rPr>
            </w:pPr>
          </w:p>
        </w:tc>
      </w:tr>
      <w:tr w:rsidR="00E960C8" w:rsidRPr="00F205BF" w:rsidTr="000366FA">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4810 29 30 00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 xml:space="preserve">− − − </w:t>
            </w:r>
            <w:r w:rsidRPr="002564E7">
              <w:rPr>
                <w:color w:val="000000"/>
                <w:sz w:val="20"/>
                <w:szCs w:val="20"/>
                <w:lang w:val="hr-BA"/>
              </w:rPr>
              <w:t>у ролнама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E960C8">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C07FA1">
              <w:rPr>
                <w:color w:val="000000"/>
                <w:sz w:val="20"/>
                <w:szCs w:val="20"/>
                <w:lang w:val="sr-Cyrl-BA"/>
              </w:rPr>
              <w:t>Б</w:t>
            </w:r>
          </w:p>
        </w:tc>
      </w:tr>
      <w:tr w:rsidR="00E960C8" w:rsidRPr="00F205BF" w:rsidTr="000366FA">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4810 29 80 00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 xml:space="preserve">− − − </w:t>
            </w:r>
            <w:r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E960C8">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C07FA1">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w:t>
            </w:r>
            <w:r w:rsidR="002564E7" w:rsidRPr="002564E7">
              <w:rPr>
                <w:color w:val="000000"/>
                <w:sz w:val="20"/>
                <w:szCs w:val="20"/>
                <w:lang w:val="hr-BA"/>
              </w:rPr>
              <w:t>крафт–хартија и картон, осим оних који се употребљавају за писање, штампање или за остале графичке намјене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E960C8">
            <w:pPr>
              <w:jc w:val="center"/>
              <w:rPr>
                <w:color w:val="000000"/>
                <w:sz w:val="20"/>
                <w:szCs w:val="20"/>
                <w:lang w:val="hr-BA"/>
              </w:rPr>
            </w:pP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4810 31 00 00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564E7">
            <w:pPr>
              <w:rPr>
                <w:color w:val="000000"/>
                <w:sz w:val="20"/>
                <w:szCs w:val="20"/>
                <w:lang w:val="hr-BA"/>
              </w:rPr>
            </w:pPr>
            <w:r w:rsidRPr="00F205BF">
              <w:rPr>
                <w:color w:val="000000"/>
                <w:sz w:val="20"/>
                <w:szCs w:val="20"/>
                <w:lang w:val="hr-BA"/>
              </w:rPr>
              <w:t xml:space="preserve">− − </w:t>
            </w:r>
            <w:r w:rsidR="002564E7" w:rsidRPr="002564E7">
              <w:rPr>
                <w:color w:val="000000"/>
                <w:sz w:val="20"/>
                <w:szCs w:val="20"/>
                <w:lang w:val="hr-BA"/>
              </w:rPr>
              <w:t>бијељени у маси једнолично и са садржајем по маси дрвних влакана добијених хемијским поступком већим од 95% у укупном садржају влакана, масе веће од 150 g/m2</w:t>
            </w:r>
            <w:r w:rsidR="002564E7">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4810 32</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2564E7">
            <w:pPr>
              <w:rPr>
                <w:color w:val="000000"/>
                <w:sz w:val="20"/>
                <w:szCs w:val="20"/>
                <w:lang w:val="bs-Latn-BA"/>
              </w:rPr>
            </w:pPr>
            <w:r w:rsidRPr="00F205BF">
              <w:rPr>
                <w:color w:val="000000"/>
                <w:sz w:val="20"/>
                <w:szCs w:val="20"/>
                <w:lang w:val="hr-BA"/>
              </w:rPr>
              <w:t xml:space="preserve">− − </w:t>
            </w:r>
            <w:r w:rsidR="002564E7" w:rsidRPr="002564E7">
              <w:rPr>
                <w:color w:val="000000"/>
                <w:sz w:val="20"/>
                <w:szCs w:val="20"/>
                <w:lang w:val="hr-BA"/>
              </w:rPr>
              <w:t>бијељени у маси једнолично и са садржајем по маси дрвних влакана добијених хемијским поступком већим од 95% у укупном садржају влакана, масе веће од 150 g/m2</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4810 32 10 00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2564E7" w:rsidRPr="002564E7">
              <w:rPr>
                <w:color w:val="000000"/>
                <w:sz w:val="20"/>
                <w:szCs w:val="20"/>
                <w:lang w:val="hr-BA"/>
              </w:rPr>
              <w:t>превучени каолином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4810 32 90 00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55626" w:rsidRPr="00F55626">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2564E7" w:rsidP="00490FA4">
            <w:pPr>
              <w:rPr>
                <w:color w:val="000000"/>
                <w:sz w:val="20"/>
                <w:szCs w:val="20"/>
                <w:lang w:val="bs-Latn-BA"/>
              </w:rPr>
            </w:pPr>
            <w:r w:rsidRPr="002564E7">
              <w:rPr>
                <w:color w:val="000000"/>
                <w:sz w:val="20"/>
                <w:szCs w:val="20"/>
                <w:lang w:val="hr-BA"/>
              </w:rPr>
              <w:t>Зидне тапете и сличне позиднице; витрофаније за прозоре од хартије</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2564E7" w:rsidRPr="002564E7">
              <w:rPr>
                <w:color w:val="000000"/>
                <w:sz w:val="20"/>
                <w:szCs w:val="20"/>
                <w:lang w:val="hr-BA"/>
              </w:rPr>
              <w:t>хартија са зрнастом површином ("Ingrain")</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564E7">
            <w:pPr>
              <w:rPr>
                <w:color w:val="000000"/>
                <w:sz w:val="20"/>
                <w:szCs w:val="20"/>
                <w:lang w:val="hr-BA"/>
              </w:rPr>
            </w:pPr>
            <w:r w:rsidRPr="00F205BF">
              <w:rPr>
                <w:color w:val="000000"/>
                <w:sz w:val="20"/>
                <w:szCs w:val="20"/>
                <w:lang w:val="hr-BA"/>
              </w:rPr>
              <w:t xml:space="preserve">− </w:t>
            </w:r>
            <w:r w:rsidR="002564E7" w:rsidRPr="002564E7">
              <w:rPr>
                <w:color w:val="000000"/>
                <w:sz w:val="20"/>
                <w:szCs w:val="20"/>
                <w:lang w:val="hr-BA"/>
              </w:rPr>
              <w:t>зидне тапете и сличне позиднице од хартије, са лицем премазаним или прекривеним слојем пластичне масе, која има зрнасту, рељефну, бојену, штампану или друкчије украшену површину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4814 90</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490FA4">
            <w:pPr>
              <w:rPr>
                <w:color w:val="000000"/>
                <w:sz w:val="20"/>
                <w:szCs w:val="20"/>
                <w:lang w:val="bs-Latn-BA"/>
              </w:rPr>
            </w:pPr>
            <w:r w:rsidRPr="00F205BF">
              <w:rPr>
                <w:color w:val="000000"/>
                <w:sz w:val="20"/>
                <w:szCs w:val="20"/>
                <w:lang w:val="hr-BA"/>
              </w:rPr>
              <w:t xml:space="preserve">− </w:t>
            </w:r>
            <w:r w:rsidR="00F55626" w:rsidRPr="00F55626">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564E7">
            <w:pPr>
              <w:rPr>
                <w:color w:val="000000"/>
                <w:sz w:val="20"/>
                <w:szCs w:val="20"/>
                <w:lang w:val="hr-BA"/>
              </w:rPr>
            </w:pPr>
            <w:r w:rsidRPr="00F205BF">
              <w:rPr>
                <w:color w:val="000000"/>
                <w:sz w:val="20"/>
                <w:szCs w:val="20"/>
                <w:lang w:val="hr-BA"/>
              </w:rPr>
              <w:t>− −</w:t>
            </w:r>
            <w:r w:rsidR="00293BCA">
              <w:rPr>
                <w:color w:val="000000"/>
                <w:sz w:val="20"/>
                <w:szCs w:val="20"/>
                <w:lang w:val="hr-BA"/>
              </w:rPr>
              <w:t xml:space="preserve"> </w:t>
            </w:r>
            <w:r w:rsidR="002564E7" w:rsidRPr="002564E7">
              <w:rPr>
                <w:color w:val="000000"/>
                <w:sz w:val="20"/>
                <w:szCs w:val="20"/>
                <w:lang w:val="hr-BA"/>
              </w:rPr>
              <w:t>тапете и сличне позиднице израђене од зрнастог, рељефног, површински обојеног, штампаног са узорцима или друкчије украшеном површином, превучене или прекривене са заштитном прозирном пластиком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4814 90 80 00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55626" w:rsidRPr="00F55626">
              <w:rPr>
                <w:color w:val="000000"/>
                <w:sz w:val="20"/>
                <w:szCs w:val="20"/>
                <w:lang w:val="hr-BA"/>
              </w:rPr>
              <w:t>остало</w:t>
            </w:r>
            <w:r w:rsidR="002564E7">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4814 90 80 10</w:t>
            </w:r>
          </w:p>
        </w:tc>
        <w:tc>
          <w:tcPr>
            <w:tcW w:w="1672" w:type="pct"/>
            <w:tcBorders>
              <w:top w:val="nil"/>
              <w:left w:val="nil"/>
              <w:bottom w:val="single" w:sz="4" w:space="0" w:color="auto"/>
              <w:right w:val="single" w:sz="4" w:space="0" w:color="auto"/>
            </w:tcBorders>
            <w:shd w:val="clear" w:color="auto" w:fill="auto"/>
            <w:vAlign w:val="center"/>
          </w:tcPr>
          <w:p w:rsidR="00AA769D" w:rsidRPr="00AB59D2" w:rsidRDefault="00AA769D" w:rsidP="00F277E1">
            <w:pPr>
              <w:rPr>
                <w:color w:val="000000"/>
                <w:sz w:val="20"/>
                <w:szCs w:val="20"/>
                <w:lang w:val="hr-BA"/>
              </w:rPr>
            </w:pPr>
            <w:r w:rsidRPr="00AB59D2">
              <w:rPr>
                <w:color w:val="000000"/>
                <w:sz w:val="20"/>
                <w:szCs w:val="20"/>
                <w:lang w:val="hr-BA"/>
              </w:rPr>
              <w:t xml:space="preserve">– – – </w:t>
            </w:r>
            <w:r w:rsidR="00F277E1" w:rsidRPr="00F277E1">
              <w:rPr>
                <w:color w:val="000000"/>
                <w:sz w:val="20"/>
                <w:szCs w:val="20"/>
                <w:lang w:val="hr-BA"/>
              </w:rPr>
              <w:t>зидне тапете и сличне позиднице од хартије, са лицем прекривеним материјалом за плетарију, међусобно спојеним или неспојеним у паралелне нити или ткане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4816</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F277E1" w:rsidP="00490FA4">
            <w:pPr>
              <w:rPr>
                <w:color w:val="000000"/>
                <w:sz w:val="20"/>
                <w:szCs w:val="20"/>
                <w:lang w:val="bs-Latn-BA"/>
              </w:rPr>
            </w:pPr>
            <w:r>
              <w:rPr>
                <w:color w:val="000000"/>
                <w:sz w:val="20"/>
                <w:szCs w:val="20"/>
                <w:lang w:val="hr-BA"/>
              </w:rPr>
              <w:t xml:space="preserve"> </w:t>
            </w:r>
            <w:r w:rsidRPr="00F277E1">
              <w:rPr>
                <w:color w:val="000000"/>
                <w:sz w:val="20"/>
                <w:szCs w:val="20"/>
                <w:lang w:val="hr-BA"/>
              </w:rPr>
              <w:t>Карбонска хартија, самокопирајућа хартија и остала хартија за копирање и преношење (осим оних из тарифног броја 4809); матрице за умножавање и офсет плоче, од хартије, у кутијама или без кутија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4816 90 00 00</w:t>
            </w:r>
          </w:p>
        </w:tc>
        <w:tc>
          <w:tcPr>
            <w:tcW w:w="1672" w:type="pct"/>
            <w:tcBorders>
              <w:top w:val="nil"/>
              <w:left w:val="nil"/>
              <w:bottom w:val="single" w:sz="4" w:space="0" w:color="auto"/>
              <w:right w:val="single" w:sz="4" w:space="0" w:color="auto"/>
            </w:tcBorders>
            <w:shd w:val="clear" w:color="auto" w:fill="auto"/>
            <w:vAlign w:val="center"/>
          </w:tcPr>
          <w:p w:rsidR="00AA769D" w:rsidRPr="00AB59D2" w:rsidRDefault="00AA769D" w:rsidP="00F55626">
            <w:pPr>
              <w:rPr>
                <w:color w:val="000000"/>
                <w:sz w:val="20"/>
                <w:szCs w:val="20"/>
                <w:lang w:val="hr-BA"/>
              </w:rPr>
            </w:pPr>
            <w:r w:rsidRPr="00AB59D2">
              <w:rPr>
                <w:color w:val="000000"/>
                <w:sz w:val="20"/>
                <w:szCs w:val="20"/>
                <w:lang w:val="hr-BA"/>
              </w:rPr>
              <w:t xml:space="preserve">− </w:t>
            </w:r>
            <w:r w:rsidR="00F55626" w:rsidRPr="00F55626">
              <w:rPr>
                <w:color w:val="000000"/>
                <w:sz w:val="20"/>
                <w:szCs w:val="20"/>
                <w:lang w:val="hr-BA"/>
              </w:rPr>
              <w:t>остало</w:t>
            </w:r>
            <w:r w:rsidR="00F277E1">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4817</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F277E1" w:rsidP="00490FA4">
            <w:pPr>
              <w:rPr>
                <w:color w:val="000000"/>
                <w:sz w:val="20"/>
                <w:szCs w:val="20"/>
                <w:lang w:val="bs-Latn-BA"/>
              </w:rPr>
            </w:pPr>
            <w:r>
              <w:rPr>
                <w:color w:val="000000"/>
                <w:sz w:val="20"/>
                <w:szCs w:val="20"/>
                <w:lang w:val="hr-BA"/>
              </w:rPr>
              <w:t xml:space="preserve"> </w:t>
            </w:r>
            <w:r w:rsidRPr="00F277E1">
              <w:rPr>
                <w:color w:val="000000"/>
                <w:sz w:val="20"/>
                <w:szCs w:val="20"/>
                <w:lang w:val="hr-BA"/>
              </w:rPr>
              <w:t>Коверти, писма–коверти, дописнице и карте за дописивање, без слике, од хартије или картона; сетови за дописивање у кутијама, кесицама, нотесима и сличним паковањима, од хартије или картона</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D80AB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4817 10 00 00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F277E1">
            <w:pPr>
              <w:rPr>
                <w:color w:val="000000"/>
                <w:sz w:val="20"/>
                <w:szCs w:val="20"/>
                <w:lang w:val="hr-BA"/>
              </w:rPr>
            </w:pPr>
            <w:r w:rsidRPr="00F205BF">
              <w:rPr>
                <w:color w:val="000000"/>
                <w:sz w:val="20"/>
                <w:szCs w:val="20"/>
                <w:lang w:val="hr-BA"/>
              </w:rPr>
              <w:t xml:space="preserve">− </w:t>
            </w:r>
            <w:r w:rsidRPr="00F277E1">
              <w:rPr>
                <w:color w:val="000000"/>
                <w:sz w:val="20"/>
                <w:szCs w:val="20"/>
                <w:lang w:val="hr-BA"/>
              </w:rPr>
              <w:t>коверти</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3D61E7">
              <w:rPr>
                <w:color w:val="000000"/>
                <w:sz w:val="20"/>
                <w:szCs w:val="20"/>
                <w:lang w:val="sr-Cyrl-BA"/>
              </w:rPr>
              <w:t>Б</w:t>
            </w:r>
          </w:p>
        </w:tc>
      </w:tr>
      <w:tr w:rsidR="00E960C8" w:rsidRPr="00F205BF" w:rsidTr="00D80AB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4817 20 00 00</w:t>
            </w:r>
          </w:p>
        </w:tc>
        <w:tc>
          <w:tcPr>
            <w:tcW w:w="1672" w:type="pct"/>
            <w:tcBorders>
              <w:top w:val="nil"/>
              <w:left w:val="nil"/>
              <w:bottom w:val="single" w:sz="4" w:space="0" w:color="auto"/>
              <w:right w:val="single" w:sz="4" w:space="0" w:color="auto"/>
            </w:tcBorders>
            <w:shd w:val="clear" w:color="auto" w:fill="auto"/>
            <w:vAlign w:val="center"/>
          </w:tcPr>
          <w:p w:rsidR="00E960C8" w:rsidRPr="00961AB8" w:rsidRDefault="00E960C8" w:rsidP="00490FA4">
            <w:pPr>
              <w:rPr>
                <w:color w:val="000000"/>
                <w:sz w:val="20"/>
                <w:szCs w:val="20"/>
                <w:lang w:val="sr-Cyrl-RS"/>
              </w:rPr>
            </w:pPr>
            <w:r w:rsidRPr="00F205BF">
              <w:rPr>
                <w:color w:val="000000"/>
                <w:sz w:val="20"/>
                <w:szCs w:val="20"/>
                <w:lang w:val="hr-BA"/>
              </w:rPr>
              <w:t xml:space="preserve">− </w:t>
            </w:r>
            <w:r w:rsidRPr="00F277E1">
              <w:rPr>
                <w:color w:val="000000"/>
                <w:sz w:val="20"/>
                <w:szCs w:val="20"/>
                <w:lang w:val="hr-BA"/>
              </w:rPr>
              <w:t>писма–коверти, дописнице и карте за дописивање, без слике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3D61E7">
              <w:rPr>
                <w:color w:val="000000"/>
                <w:sz w:val="20"/>
                <w:szCs w:val="20"/>
                <w:lang w:val="sr-Cyrl-BA"/>
              </w:rPr>
              <w:t>Б</w:t>
            </w:r>
          </w:p>
        </w:tc>
      </w:tr>
      <w:tr w:rsidR="00E960C8" w:rsidRPr="00F205BF" w:rsidTr="00D80AB2">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4817 30 00 00</w:t>
            </w:r>
          </w:p>
        </w:tc>
        <w:tc>
          <w:tcPr>
            <w:tcW w:w="1672" w:type="pct"/>
            <w:tcBorders>
              <w:top w:val="nil"/>
              <w:left w:val="nil"/>
              <w:bottom w:val="single" w:sz="4" w:space="0" w:color="auto"/>
              <w:right w:val="single" w:sz="4" w:space="0" w:color="auto"/>
            </w:tcBorders>
            <w:shd w:val="clear" w:color="auto" w:fill="auto"/>
            <w:vAlign w:val="center"/>
          </w:tcPr>
          <w:p w:rsidR="00E960C8" w:rsidRPr="00961AB8" w:rsidRDefault="00E960C8" w:rsidP="00490FA4">
            <w:pPr>
              <w:rPr>
                <w:color w:val="000000"/>
                <w:sz w:val="20"/>
                <w:szCs w:val="20"/>
                <w:lang w:val="sr-Cyrl-RS"/>
              </w:rPr>
            </w:pPr>
            <w:r w:rsidRPr="00F205BF">
              <w:rPr>
                <w:color w:val="000000"/>
                <w:sz w:val="20"/>
                <w:szCs w:val="20"/>
                <w:lang w:val="hr-BA"/>
              </w:rPr>
              <w:t xml:space="preserve">− </w:t>
            </w:r>
            <w:r w:rsidRPr="00F277E1">
              <w:rPr>
                <w:color w:val="000000"/>
                <w:sz w:val="20"/>
                <w:szCs w:val="20"/>
                <w:lang w:val="hr-BA"/>
              </w:rPr>
              <w:t>сетови за дописивање у кутијама, кесицама, нотесима и у сличним паковањима, од хартије или картона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3D61E7">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905393" w:rsidP="00490FA4">
            <w:pPr>
              <w:rPr>
                <w:color w:val="000000"/>
                <w:sz w:val="20"/>
                <w:szCs w:val="20"/>
                <w:lang w:val="bs-Latn-BA"/>
              </w:rPr>
            </w:pPr>
            <w:r w:rsidRPr="00905393">
              <w:rPr>
                <w:color w:val="000000"/>
                <w:sz w:val="20"/>
                <w:szCs w:val="20"/>
                <w:lang w:val="hr-BA"/>
              </w:rPr>
              <w:t>Тоалетна и слична хартија, целулозна вата, листови и траке од целулозних влакана, који се упоптребљавају у домаћинству или за санитарну употребу у ролнама, ширине не веће од 36 cm или сјечена у одређену величину или облик; марамице, столњаци, пешкири, сервијете, дјечје пелене, улошци, чаршафи и слични предмети за домаћинство, болнице и санитарну употребу, одјећа и прибор за одјећу, од хартијине масе, хартије, целулозних влакана, листова  или трака од целулозних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4818 10</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905393">
            <w:pPr>
              <w:rPr>
                <w:color w:val="000000"/>
                <w:sz w:val="20"/>
                <w:szCs w:val="20"/>
                <w:lang w:val="bs-Latn-BA"/>
              </w:rPr>
            </w:pPr>
            <w:r w:rsidRPr="00F205BF">
              <w:rPr>
                <w:color w:val="000000"/>
                <w:sz w:val="20"/>
                <w:szCs w:val="20"/>
                <w:lang w:val="hr-BA"/>
              </w:rPr>
              <w:t xml:space="preserve">− </w:t>
            </w:r>
            <w:r w:rsidR="00905393" w:rsidRPr="00905393">
              <w:rPr>
                <w:color w:val="000000"/>
                <w:sz w:val="20"/>
                <w:szCs w:val="20"/>
                <w:lang w:val="hr-BA"/>
              </w:rPr>
              <w:t>тоалетна хартија</w:t>
            </w:r>
            <w:r w:rsidR="00905393">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D3650B">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4818 10 10 00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905393">
            <w:pPr>
              <w:rPr>
                <w:color w:val="000000"/>
                <w:sz w:val="20"/>
                <w:szCs w:val="20"/>
                <w:lang w:val="hr-BA"/>
              </w:rPr>
            </w:pPr>
            <w:r w:rsidRPr="00F205BF">
              <w:rPr>
                <w:color w:val="000000"/>
                <w:sz w:val="20"/>
                <w:szCs w:val="20"/>
                <w:lang w:val="hr-BA"/>
              </w:rPr>
              <w:t xml:space="preserve">− − </w:t>
            </w:r>
            <w:r w:rsidRPr="00905393">
              <w:rPr>
                <w:color w:val="000000"/>
                <w:sz w:val="20"/>
                <w:szCs w:val="20"/>
                <w:lang w:val="hr-BA"/>
              </w:rPr>
              <w:t>масе по једном листу 25 g/m2 или мање</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4C49F1">
              <w:rPr>
                <w:color w:val="000000"/>
                <w:sz w:val="20"/>
                <w:szCs w:val="20"/>
                <w:lang w:val="sr-Cyrl-BA"/>
              </w:rPr>
              <w:t>Б</w:t>
            </w:r>
          </w:p>
        </w:tc>
      </w:tr>
      <w:tr w:rsidR="00E960C8" w:rsidRPr="00F205BF" w:rsidTr="00D3650B">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4818 10 90 00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905393">
            <w:pPr>
              <w:rPr>
                <w:color w:val="000000"/>
                <w:sz w:val="20"/>
                <w:szCs w:val="20"/>
                <w:lang w:val="hr-BA"/>
              </w:rPr>
            </w:pPr>
            <w:r w:rsidRPr="00F205BF">
              <w:rPr>
                <w:color w:val="000000"/>
                <w:sz w:val="20"/>
                <w:szCs w:val="20"/>
                <w:lang w:val="hr-BA"/>
              </w:rPr>
              <w:t xml:space="preserve">− − </w:t>
            </w:r>
            <w:r w:rsidRPr="00905393">
              <w:rPr>
                <w:color w:val="000000"/>
                <w:sz w:val="20"/>
                <w:szCs w:val="20"/>
                <w:lang w:val="hr-BA"/>
              </w:rPr>
              <w:t>масе по једном листу веће од 25 g/m2</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4C49F1">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4818 20</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w:t>
            </w:r>
            <w:r w:rsidR="00905393" w:rsidRPr="004642E3">
              <w:rPr>
                <w:color w:val="000000"/>
                <w:sz w:val="20"/>
                <w:szCs w:val="20"/>
                <w:lang w:val="hr-BA"/>
              </w:rPr>
              <w:t>марамице, листићи за скидање шминке и пешкири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4818 20 10 00</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F65CF4" w:rsidP="00490FA4">
            <w:pPr>
              <w:rPr>
                <w:color w:val="000000"/>
                <w:sz w:val="20"/>
                <w:szCs w:val="20"/>
                <w:lang w:val="sr-Cyrl-RS"/>
              </w:rPr>
            </w:pPr>
            <w:r>
              <w:rPr>
                <w:color w:val="000000"/>
                <w:sz w:val="20"/>
                <w:szCs w:val="20"/>
                <w:lang w:val="hr-BA"/>
              </w:rPr>
              <w:t>− −</w:t>
            </w:r>
            <w:r w:rsidRPr="00F65CF4">
              <w:rPr>
                <w:color w:val="000000"/>
                <w:sz w:val="20"/>
                <w:szCs w:val="20"/>
                <w:lang w:val="hr-BA"/>
              </w:rPr>
              <w:t>марамице и листићи за скидање шминке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F65CF4">
            <w:pPr>
              <w:rPr>
                <w:color w:val="000000"/>
                <w:sz w:val="20"/>
                <w:szCs w:val="20"/>
                <w:lang w:val="bs-Latn-BA"/>
              </w:rPr>
            </w:pPr>
            <w:r w:rsidRPr="00F205BF">
              <w:rPr>
                <w:color w:val="000000"/>
                <w:sz w:val="20"/>
                <w:szCs w:val="20"/>
                <w:lang w:val="hr-BA"/>
              </w:rPr>
              <w:t xml:space="preserve">− − </w:t>
            </w:r>
            <w:r w:rsidR="00F65CF4" w:rsidRPr="00F65CF4">
              <w:rPr>
                <w:color w:val="000000"/>
                <w:sz w:val="20"/>
                <w:szCs w:val="20"/>
                <w:lang w:val="hr-BA"/>
              </w:rPr>
              <w:t>пешкири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8A2A8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4818 20 91 00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F65CF4">
            <w:pPr>
              <w:rPr>
                <w:color w:val="000000"/>
                <w:sz w:val="20"/>
                <w:szCs w:val="20"/>
                <w:lang w:val="hr-BA"/>
              </w:rPr>
            </w:pPr>
            <w:r w:rsidRPr="00F205BF">
              <w:rPr>
                <w:color w:val="000000"/>
                <w:sz w:val="20"/>
                <w:szCs w:val="20"/>
                <w:lang w:val="hr-BA"/>
              </w:rPr>
              <w:t xml:space="preserve">− − − </w:t>
            </w:r>
            <w:r w:rsidRPr="00F65CF4">
              <w:rPr>
                <w:color w:val="000000"/>
                <w:sz w:val="20"/>
                <w:szCs w:val="20"/>
                <w:lang w:val="hr-BA"/>
              </w:rPr>
              <w:t>у ролнама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522804">
              <w:rPr>
                <w:color w:val="000000"/>
                <w:sz w:val="20"/>
                <w:szCs w:val="20"/>
                <w:lang w:val="sr-Cyrl-BA"/>
              </w:rPr>
              <w:t>Б</w:t>
            </w:r>
          </w:p>
        </w:tc>
      </w:tr>
      <w:tr w:rsidR="00E960C8" w:rsidRPr="00F205BF" w:rsidTr="008A2A8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4818 20 99 00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490FA4">
            <w:pPr>
              <w:rPr>
                <w:color w:val="000000"/>
                <w:sz w:val="20"/>
                <w:szCs w:val="20"/>
                <w:lang w:val="hr-BA"/>
              </w:rPr>
            </w:pPr>
            <w:r w:rsidRPr="00F205BF">
              <w:rPr>
                <w:color w:val="000000"/>
                <w:sz w:val="20"/>
                <w:szCs w:val="20"/>
                <w:lang w:val="hr-BA"/>
              </w:rPr>
              <w:t xml:space="preserve">− − − </w:t>
            </w:r>
            <w:r w:rsidRPr="00F65CF4">
              <w:rPr>
                <w:color w:val="000000"/>
                <w:sz w:val="20"/>
                <w:szCs w:val="20"/>
                <w:lang w:val="hr-BA"/>
              </w:rPr>
              <w:t>остали</w:t>
            </w:r>
            <w:r w:rsidRPr="00F65CF4">
              <w:rPr>
                <w:color w:val="000000"/>
                <w:sz w:val="20"/>
                <w:szCs w:val="20"/>
                <w:lang w:val="hr-BA"/>
              </w:rPr>
              <w:tab/>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522804">
              <w:rPr>
                <w:color w:val="000000"/>
                <w:sz w:val="20"/>
                <w:szCs w:val="20"/>
                <w:lang w:val="sr-Cyrl-BA"/>
              </w:rPr>
              <w:t>Б</w:t>
            </w:r>
          </w:p>
        </w:tc>
      </w:tr>
      <w:tr w:rsidR="00E960C8" w:rsidRPr="00F205BF" w:rsidTr="008A2A8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4818 30 00 00</w:t>
            </w:r>
          </w:p>
        </w:tc>
        <w:tc>
          <w:tcPr>
            <w:tcW w:w="1672" w:type="pct"/>
            <w:tcBorders>
              <w:top w:val="nil"/>
              <w:left w:val="nil"/>
              <w:bottom w:val="single" w:sz="4" w:space="0" w:color="auto"/>
              <w:right w:val="single" w:sz="4" w:space="0" w:color="auto"/>
            </w:tcBorders>
            <w:shd w:val="clear" w:color="auto" w:fill="auto"/>
            <w:vAlign w:val="center"/>
          </w:tcPr>
          <w:p w:rsidR="00E960C8" w:rsidRPr="00F65CF4" w:rsidRDefault="00E960C8" w:rsidP="00490FA4">
            <w:pPr>
              <w:rPr>
                <w:color w:val="000000"/>
                <w:sz w:val="20"/>
                <w:szCs w:val="20"/>
                <w:lang w:val="sr-Cyrl-RS"/>
              </w:rPr>
            </w:pPr>
            <w:r w:rsidRPr="00F205BF">
              <w:rPr>
                <w:color w:val="000000"/>
                <w:sz w:val="20"/>
                <w:szCs w:val="20"/>
                <w:lang w:val="hr-BA"/>
              </w:rPr>
              <w:t xml:space="preserve">− </w:t>
            </w:r>
            <w:r w:rsidRPr="00F65CF4">
              <w:rPr>
                <w:color w:val="000000"/>
                <w:sz w:val="20"/>
                <w:szCs w:val="20"/>
                <w:lang w:val="hr-BA"/>
              </w:rPr>
              <w:t>столњаци и с</w:t>
            </w:r>
            <w:r>
              <w:rPr>
                <w:color w:val="000000"/>
                <w:sz w:val="20"/>
                <w:szCs w:val="20"/>
                <w:lang w:val="sr-Cyrl-RS"/>
              </w:rPr>
              <w:t xml:space="preserve">алвете </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522804">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4818 40</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F65CF4">
            <w:pPr>
              <w:rPr>
                <w:color w:val="000000"/>
                <w:sz w:val="20"/>
                <w:szCs w:val="20"/>
                <w:lang w:val="bs-Latn-BA"/>
              </w:rPr>
            </w:pPr>
            <w:r w:rsidRPr="00F205BF">
              <w:rPr>
                <w:color w:val="000000"/>
                <w:sz w:val="20"/>
                <w:szCs w:val="20"/>
                <w:lang w:val="hr-BA"/>
              </w:rPr>
              <w:t xml:space="preserve">− </w:t>
            </w:r>
            <w:r w:rsidR="0047172E">
              <w:rPr>
                <w:color w:val="000000"/>
                <w:sz w:val="20"/>
                <w:szCs w:val="20"/>
                <w:lang w:val="sr-Cyrl-RS"/>
              </w:rPr>
              <w:t xml:space="preserve">хигијенски улошци </w:t>
            </w:r>
            <w:r w:rsidR="00F65CF4" w:rsidRPr="00F65CF4">
              <w:rPr>
                <w:color w:val="000000"/>
                <w:sz w:val="20"/>
                <w:szCs w:val="20"/>
                <w:lang w:val="hr-BA"/>
              </w:rPr>
              <w:t xml:space="preserve"> и тампони, дјечје пелене, подмет</w:t>
            </w:r>
            <w:r w:rsidR="0047172E">
              <w:rPr>
                <w:color w:val="000000"/>
                <w:sz w:val="20"/>
                <w:szCs w:val="20"/>
                <w:lang w:val="hr-BA"/>
              </w:rPr>
              <w:t xml:space="preserve">ачи за пелене и слични </w:t>
            </w:r>
            <w:r w:rsidR="0047172E">
              <w:rPr>
                <w:color w:val="000000"/>
                <w:sz w:val="20"/>
                <w:szCs w:val="20"/>
                <w:lang w:val="sr-Cyrl-RS"/>
              </w:rPr>
              <w:t xml:space="preserve">хигијенски </w:t>
            </w:r>
            <w:r w:rsidR="00F65CF4" w:rsidRPr="00F65CF4">
              <w:rPr>
                <w:color w:val="000000"/>
                <w:sz w:val="20"/>
                <w:szCs w:val="20"/>
                <w:lang w:val="hr-BA"/>
              </w:rPr>
              <w:t xml:space="preserve"> предмети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47172E" w:rsidRDefault="00AA769D" w:rsidP="0047172E">
            <w:pPr>
              <w:rPr>
                <w:color w:val="000000"/>
                <w:sz w:val="20"/>
                <w:szCs w:val="20"/>
                <w:lang w:val="sr-Cyrl-RS"/>
              </w:rPr>
            </w:pPr>
            <w:r w:rsidRPr="00F205BF">
              <w:rPr>
                <w:color w:val="000000"/>
                <w:sz w:val="20"/>
                <w:szCs w:val="20"/>
                <w:lang w:val="hr-BA"/>
              </w:rPr>
              <w:t xml:space="preserve">− − </w:t>
            </w:r>
            <w:r w:rsidR="0047172E" w:rsidRPr="0047172E">
              <w:rPr>
                <w:color w:val="000000"/>
                <w:sz w:val="20"/>
                <w:szCs w:val="20"/>
                <w:lang w:val="hr-BA"/>
              </w:rPr>
              <w:t>хигијенски улошци  и тампони</w:t>
            </w:r>
            <w:r w:rsidR="0047172E">
              <w:rPr>
                <w:color w:val="000000"/>
                <w:sz w:val="20"/>
                <w:szCs w:val="20"/>
                <w:lang w:val="sr-Cyrl-RS"/>
              </w:rPr>
              <w:t>,и слични предмети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CB0816">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4818 40 11 00</w:t>
            </w:r>
          </w:p>
        </w:tc>
        <w:tc>
          <w:tcPr>
            <w:tcW w:w="1672" w:type="pct"/>
            <w:tcBorders>
              <w:top w:val="nil"/>
              <w:left w:val="nil"/>
              <w:bottom w:val="single" w:sz="4" w:space="0" w:color="auto"/>
              <w:right w:val="single" w:sz="4" w:space="0" w:color="auto"/>
            </w:tcBorders>
            <w:shd w:val="clear" w:color="auto" w:fill="auto"/>
            <w:vAlign w:val="center"/>
          </w:tcPr>
          <w:p w:rsidR="00E960C8" w:rsidRPr="0047172E" w:rsidRDefault="00E960C8" w:rsidP="00490FA4">
            <w:pPr>
              <w:rPr>
                <w:color w:val="000000"/>
                <w:sz w:val="20"/>
                <w:szCs w:val="20"/>
                <w:lang w:val="sr-Cyrl-RS"/>
              </w:rPr>
            </w:pPr>
            <w:r w:rsidRPr="00F205BF">
              <w:rPr>
                <w:color w:val="000000"/>
                <w:sz w:val="20"/>
                <w:szCs w:val="20"/>
                <w:lang w:val="hr-BA"/>
              </w:rPr>
              <w:t>− − −</w:t>
            </w:r>
            <w:r>
              <w:rPr>
                <w:color w:val="000000"/>
                <w:sz w:val="20"/>
                <w:szCs w:val="20"/>
                <w:lang w:val="sr-Cyrl-RS"/>
              </w:rPr>
              <w:t>хигијенски улошци</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923744">
              <w:rPr>
                <w:color w:val="000000"/>
                <w:sz w:val="20"/>
                <w:szCs w:val="20"/>
                <w:lang w:val="sr-Cyrl-BA"/>
              </w:rPr>
              <w:t>Б</w:t>
            </w:r>
          </w:p>
        </w:tc>
      </w:tr>
      <w:tr w:rsidR="00E960C8" w:rsidRPr="00F205BF" w:rsidTr="00CB0816">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4818 40 13 00</w:t>
            </w:r>
          </w:p>
        </w:tc>
        <w:tc>
          <w:tcPr>
            <w:tcW w:w="1672" w:type="pct"/>
            <w:tcBorders>
              <w:top w:val="nil"/>
              <w:left w:val="nil"/>
              <w:bottom w:val="single" w:sz="4" w:space="0" w:color="auto"/>
              <w:right w:val="single" w:sz="4" w:space="0" w:color="auto"/>
            </w:tcBorders>
            <w:shd w:val="clear" w:color="auto" w:fill="auto"/>
            <w:vAlign w:val="center"/>
          </w:tcPr>
          <w:p w:rsidR="00E960C8" w:rsidRPr="0047172E" w:rsidRDefault="00E960C8" w:rsidP="00490FA4">
            <w:pPr>
              <w:rPr>
                <w:color w:val="000000"/>
                <w:sz w:val="20"/>
                <w:szCs w:val="20"/>
                <w:lang w:val="sr-Cyrl-RS"/>
              </w:rPr>
            </w:pPr>
            <w:r w:rsidRPr="00F205BF">
              <w:rPr>
                <w:color w:val="000000"/>
                <w:sz w:val="20"/>
                <w:szCs w:val="20"/>
                <w:lang w:val="hr-BA"/>
              </w:rPr>
              <w:t xml:space="preserve">− − − </w:t>
            </w:r>
            <w:r>
              <w:rPr>
                <w:color w:val="000000"/>
                <w:sz w:val="20"/>
                <w:szCs w:val="20"/>
                <w:lang w:val="sr-Cyrl-RS"/>
              </w:rPr>
              <w:t>тампони</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923744">
              <w:rPr>
                <w:color w:val="000000"/>
                <w:sz w:val="20"/>
                <w:szCs w:val="20"/>
                <w:lang w:val="sr-Cyrl-BA"/>
              </w:rPr>
              <w:t>Б</w:t>
            </w:r>
          </w:p>
        </w:tc>
      </w:tr>
      <w:tr w:rsidR="00E960C8" w:rsidRPr="00F205BF" w:rsidTr="00CB0816">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4818 40 19 00</w:t>
            </w:r>
          </w:p>
        </w:tc>
        <w:tc>
          <w:tcPr>
            <w:tcW w:w="1672" w:type="pct"/>
            <w:tcBorders>
              <w:top w:val="nil"/>
              <w:left w:val="nil"/>
              <w:bottom w:val="single" w:sz="4" w:space="0" w:color="auto"/>
              <w:right w:val="single" w:sz="4" w:space="0" w:color="auto"/>
            </w:tcBorders>
            <w:shd w:val="clear" w:color="auto" w:fill="auto"/>
            <w:vAlign w:val="center"/>
          </w:tcPr>
          <w:p w:rsidR="00E960C8" w:rsidRPr="0047172E" w:rsidRDefault="00E960C8" w:rsidP="00490FA4">
            <w:pPr>
              <w:rPr>
                <w:color w:val="000000"/>
                <w:sz w:val="20"/>
                <w:szCs w:val="20"/>
                <w:lang w:val="sr-Cyrl-RS"/>
              </w:rPr>
            </w:pPr>
            <w:r w:rsidRPr="00F205BF">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923744">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47172E">
            <w:pPr>
              <w:rPr>
                <w:color w:val="000000"/>
                <w:sz w:val="20"/>
                <w:szCs w:val="20"/>
                <w:lang w:val="bs-Latn-BA"/>
              </w:rPr>
            </w:pPr>
            <w:r w:rsidRPr="00F205BF">
              <w:rPr>
                <w:color w:val="000000"/>
                <w:sz w:val="20"/>
                <w:szCs w:val="20"/>
                <w:lang w:val="hr-BA"/>
              </w:rPr>
              <w:t xml:space="preserve">− − </w:t>
            </w:r>
            <w:r w:rsidR="0047172E" w:rsidRPr="0047172E">
              <w:rPr>
                <w:color w:val="000000"/>
                <w:sz w:val="20"/>
                <w:szCs w:val="20"/>
                <w:lang w:val="hr-BA"/>
              </w:rPr>
              <w:t>дјечје пелене и подметачи за пелене и слични санитарни предмети</w:t>
            </w:r>
            <w:r w:rsidR="0047172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5A420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4818 40 91 00</w:t>
            </w:r>
          </w:p>
        </w:tc>
        <w:tc>
          <w:tcPr>
            <w:tcW w:w="1672" w:type="pct"/>
            <w:tcBorders>
              <w:top w:val="nil"/>
              <w:left w:val="nil"/>
              <w:bottom w:val="single" w:sz="4" w:space="0" w:color="auto"/>
              <w:right w:val="single" w:sz="4" w:space="0" w:color="auto"/>
            </w:tcBorders>
            <w:shd w:val="clear" w:color="auto" w:fill="auto"/>
            <w:vAlign w:val="center"/>
          </w:tcPr>
          <w:p w:rsidR="00E960C8" w:rsidRPr="00961AB8" w:rsidRDefault="00E960C8" w:rsidP="00490FA4">
            <w:pPr>
              <w:rPr>
                <w:color w:val="000000"/>
                <w:sz w:val="20"/>
                <w:szCs w:val="20"/>
                <w:lang w:val="sr-Cyrl-RS"/>
              </w:rPr>
            </w:pPr>
            <w:r w:rsidRPr="00F205BF">
              <w:rPr>
                <w:color w:val="000000"/>
                <w:sz w:val="20"/>
                <w:szCs w:val="20"/>
                <w:lang w:val="hr-BA"/>
              </w:rPr>
              <w:t xml:space="preserve">– – – </w:t>
            </w:r>
            <w:r w:rsidRPr="0047172E">
              <w:rPr>
                <w:color w:val="000000"/>
                <w:sz w:val="20"/>
                <w:szCs w:val="20"/>
                <w:lang w:val="hr-BA"/>
              </w:rPr>
              <w:t>дјечје пелене и подметачи за пелене</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3D1328">
              <w:rPr>
                <w:color w:val="000000"/>
                <w:sz w:val="20"/>
                <w:szCs w:val="20"/>
                <w:lang w:val="sr-Cyrl-BA"/>
              </w:rPr>
              <w:t>Б</w:t>
            </w:r>
          </w:p>
        </w:tc>
      </w:tr>
      <w:tr w:rsidR="00E960C8" w:rsidRPr="00F205BF" w:rsidTr="005A420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4818 40 99 00</w:t>
            </w:r>
          </w:p>
        </w:tc>
        <w:tc>
          <w:tcPr>
            <w:tcW w:w="1672" w:type="pct"/>
            <w:tcBorders>
              <w:top w:val="nil"/>
              <w:left w:val="nil"/>
              <w:bottom w:val="single" w:sz="4" w:space="0" w:color="auto"/>
              <w:right w:val="single" w:sz="4" w:space="0" w:color="auto"/>
            </w:tcBorders>
            <w:shd w:val="clear" w:color="auto" w:fill="auto"/>
            <w:vAlign w:val="center"/>
          </w:tcPr>
          <w:p w:rsidR="00E960C8" w:rsidRPr="00961AB8" w:rsidRDefault="00E960C8" w:rsidP="00490FA4">
            <w:pPr>
              <w:rPr>
                <w:color w:val="000000"/>
                <w:sz w:val="20"/>
                <w:szCs w:val="20"/>
                <w:lang w:val="sr-Cyrl-RS"/>
              </w:rPr>
            </w:pPr>
            <w:r w:rsidRPr="00961AB8">
              <w:rPr>
                <w:color w:val="000000"/>
                <w:sz w:val="20"/>
                <w:szCs w:val="20"/>
                <w:lang w:val="hr-BA"/>
              </w:rPr>
              <w:t>–</w:t>
            </w:r>
            <w:r>
              <w:rPr>
                <w:color w:val="000000"/>
                <w:sz w:val="20"/>
                <w:szCs w:val="20"/>
                <w:lang w:val="sr-Cyrl-RS"/>
              </w:rPr>
              <w:t xml:space="preserve"> </w:t>
            </w:r>
            <w:r w:rsidRPr="00F205BF">
              <w:rPr>
                <w:color w:val="000000"/>
                <w:sz w:val="20"/>
                <w:szCs w:val="20"/>
                <w:lang w:val="hr-BA"/>
              </w:rPr>
              <w:t xml:space="preserve">– – </w:t>
            </w:r>
            <w:r w:rsidRPr="0047172E">
              <w:rPr>
                <w:color w:val="000000"/>
                <w:sz w:val="20"/>
                <w:szCs w:val="20"/>
                <w:lang w:val="hr-BA"/>
              </w:rPr>
              <w:t>остало (на примјер, производи за инконтиненцију)</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3D1328">
              <w:rPr>
                <w:color w:val="000000"/>
                <w:sz w:val="20"/>
                <w:szCs w:val="20"/>
                <w:lang w:val="sr-Cyrl-BA"/>
              </w:rPr>
              <w:t>Б</w:t>
            </w:r>
          </w:p>
        </w:tc>
      </w:tr>
      <w:tr w:rsidR="00E960C8" w:rsidRPr="00F205BF" w:rsidTr="005A420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4818 50 00 00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47172E">
            <w:pPr>
              <w:rPr>
                <w:color w:val="000000"/>
                <w:sz w:val="20"/>
                <w:szCs w:val="20"/>
                <w:lang w:val="hr-BA"/>
              </w:rPr>
            </w:pPr>
            <w:r w:rsidRPr="00F205BF">
              <w:rPr>
                <w:color w:val="000000"/>
                <w:sz w:val="20"/>
                <w:szCs w:val="20"/>
                <w:lang w:val="hr-BA"/>
              </w:rPr>
              <w:t xml:space="preserve">− </w:t>
            </w:r>
            <w:r w:rsidRPr="0047172E">
              <w:rPr>
                <w:color w:val="000000"/>
                <w:sz w:val="20"/>
                <w:szCs w:val="20"/>
                <w:lang w:val="hr-BA"/>
              </w:rPr>
              <w:t>одјећа и прибор за одјећу</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3D1328">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4818 90</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490FA4">
            <w:pPr>
              <w:rPr>
                <w:color w:val="000000"/>
                <w:sz w:val="20"/>
                <w:szCs w:val="20"/>
                <w:lang w:val="bs-Latn-BA"/>
              </w:rPr>
            </w:pPr>
            <w:r w:rsidRPr="00F205BF">
              <w:rPr>
                <w:color w:val="000000"/>
                <w:sz w:val="20"/>
                <w:szCs w:val="20"/>
                <w:lang w:val="hr-BA"/>
              </w:rPr>
              <w:t xml:space="preserve">− </w:t>
            </w:r>
            <w:r w:rsidR="0047172E">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7172E">
            <w:pPr>
              <w:rPr>
                <w:color w:val="000000"/>
                <w:sz w:val="20"/>
                <w:szCs w:val="20"/>
                <w:lang w:val="hr-BA"/>
              </w:rPr>
            </w:pPr>
            <w:r w:rsidRPr="00F205BF">
              <w:rPr>
                <w:color w:val="000000"/>
                <w:sz w:val="20"/>
                <w:szCs w:val="20"/>
                <w:lang w:val="hr-BA"/>
              </w:rPr>
              <w:t xml:space="preserve">− − </w:t>
            </w:r>
            <w:r w:rsidR="0047172E" w:rsidRPr="0047172E">
              <w:rPr>
                <w:color w:val="000000"/>
                <w:sz w:val="20"/>
                <w:szCs w:val="20"/>
                <w:lang w:val="hr-BA"/>
              </w:rPr>
              <w:t>предмети за хируршке, медицинске или хигијенске намјене, неприпремљени у паковања за продају на мало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4819</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47172E" w:rsidP="00490FA4">
            <w:pPr>
              <w:rPr>
                <w:color w:val="000000"/>
                <w:sz w:val="20"/>
                <w:szCs w:val="20"/>
                <w:lang w:val="bs-Latn-BA"/>
              </w:rPr>
            </w:pPr>
            <w:r w:rsidRPr="0047172E">
              <w:rPr>
                <w:color w:val="000000"/>
                <w:sz w:val="20"/>
                <w:szCs w:val="20"/>
                <w:lang w:val="hr-BA"/>
              </w:rPr>
              <w:t>Кутије, вреће и кесе и други контејнери за паковање, од хартије, картона, целулозне вате и листова или трака од целулозних влакана; картонажни производи од хартије или картона, регистратори и слични производи, који се употребљавају у канцеларијама, радњама или слично</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4819 10 00 00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7172E">
            <w:pPr>
              <w:rPr>
                <w:color w:val="000000"/>
                <w:sz w:val="20"/>
                <w:szCs w:val="20"/>
                <w:lang w:val="hr-BA"/>
              </w:rPr>
            </w:pPr>
            <w:r w:rsidRPr="00F205BF">
              <w:rPr>
                <w:color w:val="000000"/>
                <w:sz w:val="20"/>
                <w:szCs w:val="20"/>
                <w:lang w:val="hr-BA"/>
              </w:rPr>
              <w:t xml:space="preserve">− </w:t>
            </w:r>
            <w:r w:rsidR="0047172E" w:rsidRPr="0047172E">
              <w:rPr>
                <w:color w:val="000000"/>
                <w:sz w:val="20"/>
                <w:szCs w:val="20"/>
                <w:lang w:val="hr-BA"/>
              </w:rPr>
              <w:t>кутије од таласасте хартије или картона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E960C8" w:rsidRPr="00F205BF" w:rsidTr="000D28E0">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4819 20 00 00</w:t>
            </w:r>
          </w:p>
        </w:tc>
        <w:tc>
          <w:tcPr>
            <w:tcW w:w="1672" w:type="pct"/>
            <w:tcBorders>
              <w:top w:val="nil"/>
              <w:left w:val="nil"/>
              <w:bottom w:val="single" w:sz="4" w:space="0" w:color="auto"/>
              <w:right w:val="single" w:sz="4" w:space="0" w:color="auto"/>
            </w:tcBorders>
            <w:shd w:val="clear" w:color="auto" w:fill="auto"/>
            <w:vAlign w:val="center"/>
          </w:tcPr>
          <w:p w:rsidR="00E960C8" w:rsidRPr="0047172E" w:rsidRDefault="00E960C8" w:rsidP="00490FA4">
            <w:pPr>
              <w:rPr>
                <w:color w:val="000000"/>
                <w:sz w:val="20"/>
                <w:szCs w:val="20"/>
                <w:lang w:val="sr-Cyrl-RS"/>
              </w:rPr>
            </w:pPr>
            <w:r w:rsidRPr="00F205BF">
              <w:rPr>
                <w:color w:val="000000"/>
                <w:sz w:val="20"/>
                <w:szCs w:val="20"/>
                <w:lang w:val="hr-BA"/>
              </w:rPr>
              <w:t xml:space="preserve">− </w:t>
            </w:r>
            <w:r w:rsidRPr="0047172E">
              <w:rPr>
                <w:color w:val="000000"/>
                <w:sz w:val="20"/>
                <w:szCs w:val="20"/>
                <w:lang w:val="hr-BA"/>
              </w:rPr>
              <w:t>сложиве кутије од неталасасте хартије или картона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223C3A">
              <w:rPr>
                <w:color w:val="000000"/>
                <w:sz w:val="20"/>
                <w:szCs w:val="20"/>
                <w:lang w:val="sr-Cyrl-BA"/>
              </w:rPr>
              <w:t>Б</w:t>
            </w:r>
          </w:p>
        </w:tc>
      </w:tr>
      <w:tr w:rsidR="00E960C8" w:rsidRPr="00F205BF" w:rsidTr="000D28E0">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4819 30 00 00</w:t>
            </w:r>
          </w:p>
        </w:tc>
        <w:tc>
          <w:tcPr>
            <w:tcW w:w="1672" w:type="pct"/>
            <w:tcBorders>
              <w:top w:val="nil"/>
              <w:left w:val="nil"/>
              <w:bottom w:val="single" w:sz="4" w:space="0" w:color="auto"/>
              <w:right w:val="single" w:sz="4" w:space="0" w:color="auto"/>
            </w:tcBorders>
            <w:shd w:val="clear" w:color="auto" w:fill="auto"/>
            <w:vAlign w:val="center"/>
          </w:tcPr>
          <w:p w:rsidR="00E960C8" w:rsidRPr="0047172E" w:rsidRDefault="00E960C8" w:rsidP="0047172E">
            <w:pPr>
              <w:rPr>
                <w:color w:val="000000"/>
                <w:sz w:val="20"/>
                <w:szCs w:val="20"/>
                <w:lang w:val="sr-Cyrl-RS"/>
              </w:rPr>
            </w:pPr>
            <w:r w:rsidRPr="00F205BF">
              <w:rPr>
                <w:color w:val="000000"/>
                <w:sz w:val="20"/>
                <w:szCs w:val="20"/>
                <w:lang w:val="hr-BA"/>
              </w:rPr>
              <w:t xml:space="preserve">− </w:t>
            </w:r>
            <w:r w:rsidRPr="0047172E">
              <w:rPr>
                <w:color w:val="000000"/>
                <w:sz w:val="20"/>
                <w:szCs w:val="20"/>
                <w:lang w:val="hr-BA"/>
              </w:rPr>
              <w:t>вреће и кесе, ширине основе 40 cm или више</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223C3A">
              <w:rPr>
                <w:color w:val="000000"/>
                <w:sz w:val="20"/>
                <w:szCs w:val="20"/>
                <w:lang w:val="sr-Cyrl-BA"/>
              </w:rPr>
              <w:t>Б</w:t>
            </w:r>
          </w:p>
        </w:tc>
      </w:tr>
      <w:tr w:rsidR="00E960C8" w:rsidRPr="00F205BF" w:rsidTr="000D28E0">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4819 40 00 00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47172E">
            <w:pPr>
              <w:rPr>
                <w:color w:val="000000"/>
                <w:sz w:val="20"/>
                <w:szCs w:val="20"/>
                <w:lang w:val="hr-BA"/>
              </w:rPr>
            </w:pPr>
            <w:r w:rsidRPr="00F205BF">
              <w:rPr>
                <w:color w:val="000000"/>
                <w:sz w:val="20"/>
                <w:szCs w:val="20"/>
                <w:lang w:val="hr-BA"/>
              </w:rPr>
              <w:t xml:space="preserve">− </w:t>
            </w:r>
            <w:r w:rsidRPr="0047172E">
              <w:rPr>
                <w:color w:val="000000"/>
                <w:sz w:val="20"/>
                <w:szCs w:val="20"/>
                <w:lang w:val="hr-BA"/>
              </w:rPr>
              <w:t>остали вреће и кесица, укључујући фишеке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223C3A">
              <w:rPr>
                <w:color w:val="000000"/>
                <w:sz w:val="20"/>
                <w:szCs w:val="20"/>
                <w:lang w:val="sr-Cyrl-BA"/>
              </w:rPr>
              <w:t>Б</w:t>
            </w:r>
          </w:p>
        </w:tc>
      </w:tr>
      <w:tr w:rsidR="00E960C8" w:rsidRPr="00F205BF" w:rsidTr="000D28E0">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4819 50 00 00</w:t>
            </w:r>
          </w:p>
        </w:tc>
        <w:tc>
          <w:tcPr>
            <w:tcW w:w="1672" w:type="pct"/>
            <w:tcBorders>
              <w:top w:val="nil"/>
              <w:left w:val="nil"/>
              <w:bottom w:val="single" w:sz="4" w:space="0" w:color="auto"/>
              <w:right w:val="single" w:sz="4" w:space="0" w:color="auto"/>
            </w:tcBorders>
            <w:shd w:val="clear" w:color="auto" w:fill="auto"/>
            <w:vAlign w:val="center"/>
          </w:tcPr>
          <w:p w:rsidR="00E960C8" w:rsidRPr="0047172E" w:rsidRDefault="00E960C8" w:rsidP="00490FA4">
            <w:pPr>
              <w:rPr>
                <w:color w:val="000000"/>
                <w:sz w:val="20"/>
                <w:szCs w:val="20"/>
                <w:lang w:val="sr-Cyrl-RS"/>
              </w:rPr>
            </w:pPr>
            <w:r w:rsidRPr="00F205BF">
              <w:rPr>
                <w:color w:val="000000"/>
                <w:sz w:val="20"/>
                <w:szCs w:val="20"/>
                <w:lang w:val="hr-BA"/>
              </w:rPr>
              <w:t xml:space="preserve">− </w:t>
            </w:r>
            <w:r w:rsidRPr="0047172E">
              <w:rPr>
                <w:color w:val="000000"/>
                <w:sz w:val="20"/>
                <w:szCs w:val="20"/>
                <w:lang w:val="hr-BA"/>
              </w:rPr>
              <w:t>остали контејнери за паковање, укључујући омоте за грамофонске плоче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223C3A">
              <w:rPr>
                <w:color w:val="000000"/>
                <w:sz w:val="20"/>
                <w:szCs w:val="20"/>
                <w:lang w:val="sr-Cyrl-BA"/>
              </w:rPr>
              <w:t>Б</w:t>
            </w:r>
          </w:p>
        </w:tc>
      </w:tr>
      <w:tr w:rsidR="00E960C8" w:rsidRPr="00F205BF" w:rsidTr="000D28E0">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4819 60 00 00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47172E">
            <w:pPr>
              <w:rPr>
                <w:color w:val="000000"/>
                <w:sz w:val="20"/>
                <w:szCs w:val="20"/>
                <w:lang w:val="hr-BA"/>
              </w:rPr>
            </w:pPr>
            <w:r w:rsidRPr="00F205BF">
              <w:rPr>
                <w:color w:val="000000"/>
                <w:sz w:val="20"/>
                <w:szCs w:val="20"/>
                <w:lang w:val="hr-BA"/>
              </w:rPr>
              <w:t xml:space="preserve">− </w:t>
            </w:r>
            <w:r w:rsidRPr="0047172E">
              <w:rPr>
                <w:color w:val="000000"/>
                <w:sz w:val="20"/>
                <w:szCs w:val="20"/>
                <w:lang w:val="hr-BA"/>
              </w:rPr>
              <w:t>картонажни производи од хартије или картона (регистратори и слични производи), који се употребљавају у канцеларијама, радњама и слично</w:t>
            </w:r>
          </w:p>
          <w:p w:rsidR="00E960C8" w:rsidRPr="00F205BF" w:rsidRDefault="00E960C8"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223C3A">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47172E" w:rsidP="00490FA4">
            <w:pPr>
              <w:rPr>
                <w:color w:val="000000"/>
                <w:sz w:val="20"/>
                <w:szCs w:val="20"/>
                <w:lang w:val="bs-Latn-BA"/>
              </w:rPr>
            </w:pPr>
            <w:r w:rsidRPr="0047172E">
              <w:rPr>
                <w:color w:val="000000"/>
                <w:sz w:val="20"/>
                <w:szCs w:val="20"/>
                <w:lang w:val="hr-BA"/>
              </w:rPr>
              <w:t>Регистратори, књиговодствене књиге, нотеси, књиге за наруџбе, признаничне књиге, меморандум–блокови, дневници и слични производи, свеске, подметачи за писање комбиновани са упијајућом хартијом, корице за слободне листове, мапе, кошуљице и фасцикли за списе, пословни обрасци у више примјерака, сетови са уметком карбон–хартије и слични производи за писање од хартије или картона; албуми за узорке или збирке и омоти за књиге, од хартије или картона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4820 10</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47172E" w:rsidP="00490FA4">
            <w:pPr>
              <w:rPr>
                <w:color w:val="000000"/>
                <w:sz w:val="20"/>
                <w:szCs w:val="20"/>
                <w:lang w:val="bs-Latn-BA"/>
              </w:rPr>
            </w:pPr>
            <w:r>
              <w:rPr>
                <w:color w:val="000000"/>
                <w:sz w:val="20"/>
                <w:szCs w:val="20"/>
                <w:lang w:val="sr-Cyrl-RS"/>
              </w:rPr>
              <w:t>-</w:t>
            </w:r>
            <w:r w:rsidRPr="0047172E">
              <w:rPr>
                <w:color w:val="000000"/>
                <w:sz w:val="20"/>
                <w:szCs w:val="20"/>
                <w:lang w:val="sr-Cyrl-RS"/>
              </w:rPr>
              <w:t>регистратори, књиговодствене књиге, нотеси, књиге за наруџбе, признаничне књиге, меморандум–блокови, дневници и слични производи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C50BC7">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4820 10 10 00</w:t>
            </w:r>
          </w:p>
        </w:tc>
        <w:tc>
          <w:tcPr>
            <w:tcW w:w="1672" w:type="pct"/>
            <w:tcBorders>
              <w:top w:val="nil"/>
              <w:left w:val="nil"/>
              <w:bottom w:val="single" w:sz="4" w:space="0" w:color="auto"/>
              <w:right w:val="single" w:sz="4" w:space="0" w:color="auto"/>
            </w:tcBorders>
            <w:shd w:val="clear" w:color="auto" w:fill="auto"/>
            <w:vAlign w:val="center"/>
          </w:tcPr>
          <w:p w:rsidR="00E960C8" w:rsidRDefault="00E960C8" w:rsidP="0047172E">
            <w:pPr>
              <w:rPr>
                <w:color w:val="000000"/>
                <w:sz w:val="20"/>
                <w:szCs w:val="20"/>
                <w:lang w:val="sr-Cyrl-RS"/>
              </w:rPr>
            </w:pPr>
          </w:p>
          <w:p w:rsidR="00E960C8" w:rsidRPr="0047172E" w:rsidRDefault="00E960C8" w:rsidP="0047172E">
            <w:pPr>
              <w:rPr>
                <w:color w:val="000000"/>
                <w:sz w:val="20"/>
                <w:szCs w:val="20"/>
                <w:lang w:val="sr-Cyrl-RS"/>
              </w:rPr>
            </w:pPr>
            <w:r w:rsidRPr="00F205BF">
              <w:rPr>
                <w:color w:val="000000"/>
                <w:sz w:val="20"/>
                <w:szCs w:val="20"/>
                <w:lang w:val="hr-BA"/>
              </w:rPr>
              <w:t xml:space="preserve">− − </w:t>
            </w:r>
            <w:r w:rsidRPr="0047172E">
              <w:rPr>
                <w:color w:val="000000"/>
                <w:sz w:val="20"/>
                <w:szCs w:val="20"/>
                <w:lang w:val="hr-BA"/>
              </w:rPr>
              <w:t>регистратори, књиговодствене књиге, књиге за наруџбе и признаничне књиге</w:t>
            </w:r>
            <w:r>
              <w:rPr>
                <w:color w:val="000000"/>
                <w:sz w:val="20"/>
                <w:szCs w:val="20"/>
                <w:lang w:val="sr-Cyrl-RS"/>
              </w:rPr>
              <w:t xml:space="preserve"> </w:t>
            </w:r>
          </w:p>
          <w:p w:rsidR="00E960C8" w:rsidRPr="00F205BF" w:rsidRDefault="00E960C8"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E90B4E">
              <w:rPr>
                <w:color w:val="000000"/>
                <w:sz w:val="20"/>
                <w:szCs w:val="20"/>
                <w:lang w:val="sr-Cyrl-BA"/>
              </w:rPr>
              <w:t>Б</w:t>
            </w:r>
          </w:p>
        </w:tc>
      </w:tr>
      <w:tr w:rsidR="00E960C8" w:rsidRPr="00F205BF" w:rsidTr="00C50BC7">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4820 10 30 00</w:t>
            </w:r>
          </w:p>
        </w:tc>
        <w:tc>
          <w:tcPr>
            <w:tcW w:w="1672" w:type="pct"/>
            <w:tcBorders>
              <w:top w:val="nil"/>
              <w:left w:val="nil"/>
              <w:bottom w:val="single" w:sz="4" w:space="0" w:color="auto"/>
              <w:right w:val="single" w:sz="4" w:space="0" w:color="auto"/>
            </w:tcBorders>
            <w:shd w:val="clear" w:color="auto" w:fill="auto"/>
            <w:vAlign w:val="center"/>
          </w:tcPr>
          <w:p w:rsidR="00E960C8" w:rsidRPr="00961AB8" w:rsidRDefault="00E960C8" w:rsidP="00490FA4">
            <w:pPr>
              <w:rPr>
                <w:color w:val="000000"/>
                <w:sz w:val="20"/>
                <w:szCs w:val="20"/>
                <w:lang w:val="sr-Cyrl-RS"/>
              </w:rPr>
            </w:pPr>
            <w:r w:rsidRPr="00F205BF">
              <w:rPr>
                <w:color w:val="000000"/>
                <w:sz w:val="20"/>
                <w:szCs w:val="20"/>
                <w:lang w:val="hr-BA"/>
              </w:rPr>
              <w:t xml:space="preserve">− − </w:t>
            </w:r>
            <w:r w:rsidRPr="0047172E">
              <w:rPr>
                <w:color w:val="000000"/>
                <w:sz w:val="20"/>
                <w:szCs w:val="20"/>
                <w:lang w:val="hr-BA"/>
              </w:rPr>
              <w:t>нотеси, меморандум–блокови, блокови за писање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E90B4E">
              <w:rPr>
                <w:color w:val="000000"/>
                <w:sz w:val="20"/>
                <w:szCs w:val="20"/>
                <w:lang w:val="sr-Cyrl-BA"/>
              </w:rPr>
              <w:t>Б</w:t>
            </w:r>
          </w:p>
        </w:tc>
      </w:tr>
      <w:tr w:rsidR="00E960C8" w:rsidRPr="00F205BF" w:rsidTr="00C50BC7">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4820 10 50 00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47172E">
            <w:pPr>
              <w:rPr>
                <w:color w:val="000000"/>
                <w:sz w:val="20"/>
                <w:szCs w:val="20"/>
                <w:lang w:val="hr-BA"/>
              </w:rPr>
            </w:pPr>
            <w:r w:rsidRPr="00F205BF">
              <w:rPr>
                <w:color w:val="000000"/>
                <w:sz w:val="20"/>
                <w:szCs w:val="20"/>
                <w:lang w:val="hr-BA"/>
              </w:rPr>
              <w:t xml:space="preserve">− − </w:t>
            </w:r>
            <w:r w:rsidRPr="0047172E">
              <w:rPr>
                <w:color w:val="000000"/>
                <w:sz w:val="20"/>
                <w:szCs w:val="20"/>
                <w:lang w:val="hr-BA"/>
              </w:rPr>
              <w:t>дневници</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E90B4E">
              <w:rPr>
                <w:color w:val="000000"/>
                <w:sz w:val="20"/>
                <w:szCs w:val="20"/>
                <w:lang w:val="sr-Cyrl-BA"/>
              </w:rPr>
              <w:t>Б</w:t>
            </w:r>
          </w:p>
        </w:tc>
      </w:tr>
      <w:tr w:rsidR="00E960C8" w:rsidRPr="00F205BF" w:rsidTr="00C50BC7">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4820 10 90 00</w:t>
            </w:r>
          </w:p>
        </w:tc>
        <w:tc>
          <w:tcPr>
            <w:tcW w:w="1672" w:type="pct"/>
            <w:tcBorders>
              <w:top w:val="nil"/>
              <w:left w:val="nil"/>
              <w:bottom w:val="single" w:sz="4" w:space="0" w:color="auto"/>
              <w:right w:val="single" w:sz="4" w:space="0" w:color="auto"/>
            </w:tcBorders>
            <w:shd w:val="clear" w:color="auto" w:fill="auto"/>
            <w:vAlign w:val="center"/>
          </w:tcPr>
          <w:p w:rsidR="00E960C8" w:rsidRPr="0047172E" w:rsidRDefault="00E960C8" w:rsidP="00490FA4">
            <w:pPr>
              <w:rPr>
                <w:color w:val="000000"/>
                <w:sz w:val="20"/>
                <w:szCs w:val="20"/>
                <w:lang w:val="sr-Cyrl-RS"/>
              </w:rPr>
            </w:pPr>
            <w:r w:rsidRPr="00F205BF">
              <w:rPr>
                <w:color w:val="000000"/>
                <w:sz w:val="20"/>
                <w:szCs w:val="20"/>
                <w:lang w:val="hr-BA"/>
              </w:rPr>
              <w:t xml:space="preserve">− − </w:t>
            </w:r>
            <w:r w:rsidRPr="0047172E">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E90B4E">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4820 20 00 00</w:t>
            </w:r>
          </w:p>
        </w:tc>
        <w:tc>
          <w:tcPr>
            <w:tcW w:w="1672" w:type="pct"/>
            <w:tcBorders>
              <w:top w:val="nil"/>
              <w:left w:val="nil"/>
              <w:bottom w:val="single" w:sz="4" w:space="0" w:color="auto"/>
              <w:right w:val="single" w:sz="4" w:space="0" w:color="auto"/>
            </w:tcBorders>
            <w:shd w:val="clear" w:color="auto" w:fill="auto"/>
            <w:vAlign w:val="center"/>
          </w:tcPr>
          <w:p w:rsidR="00AA769D" w:rsidRPr="0047172E" w:rsidRDefault="00AA769D" w:rsidP="00490FA4">
            <w:pPr>
              <w:rPr>
                <w:color w:val="000000"/>
                <w:sz w:val="20"/>
                <w:szCs w:val="20"/>
                <w:lang w:val="sr-Cyrl-RS"/>
              </w:rPr>
            </w:pPr>
            <w:r w:rsidRPr="00F205BF">
              <w:rPr>
                <w:color w:val="000000"/>
                <w:sz w:val="20"/>
                <w:szCs w:val="20"/>
                <w:lang w:val="hr-BA"/>
              </w:rPr>
              <w:t xml:space="preserve">− </w:t>
            </w:r>
            <w:r w:rsidR="0047172E" w:rsidRPr="0047172E">
              <w:rPr>
                <w:color w:val="000000"/>
                <w:sz w:val="20"/>
                <w:szCs w:val="20"/>
                <w:lang w:val="hr-BA"/>
              </w:rPr>
              <w:t>свеске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4820 30 00 00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B61C8">
            <w:pPr>
              <w:rPr>
                <w:color w:val="000000"/>
                <w:sz w:val="20"/>
                <w:szCs w:val="20"/>
                <w:lang w:val="sr-Cyrl-RS"/>
              </w:rPr>
            </w:pPr>
            <w:r w:rsidRPr="00F205BF">
              <w:rPr>
                <w:color w:val="000000"/>
                <w:sz w:val="20"/>
                <w:szCs w:val="20"/>
                <w:lang w:val="hr-BA"/>
              </w:rPr>
              <w:t xml:space="preserve">− </w:t>
            </w:r>
            <w:r w:rsidR="004B61C8" w:rsidRPr="004B61C8">
              <w:rPr>
                <w:color w:val="000000"/>
                <w:sz w:val="20"/>
                <w:szCs w:val="20"/>
                <w:lang w:val="hr-BA"/>
              </w:rPr>
              <w:t>корице за слободне листове (осим обичних књиговезачких корица за увез књига), мапе, кошуљице и фасцикли за списе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4820 40 00 00</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w:t>
            </w:r>
            <w:r w:rsidR="004B61C8" w:rsidRPr="004B61C8">
              <w:rPr>
                <w:color w:val="000000"/>
                <w:sz w:val="20"/>
                <w:szCs w:val="20"/>
                <w:lang w:val="hr-BA"/>
              </w:rPr>
              <w:t>пословни обрасци у више примјерака и сетови са уметком карбон–хартије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4820 50 00 00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B61C8">
            <w:pPr>
              <w:rPr>
                <w:color w:val="000000"/>
                <w:sz w:val="20"/>
                <w:szCs w:val="20"/>
                <w:lang w:val="hr-BA"/>
              </w:rPr>
            </w:pPr>
            <w:r w:rsidRPr="00F205BF">
              <w:rPr>
                <w:color w:val="000000"/>
                <w:sz w:val="20"/>
                <w:szCs w:val="20"/>
                <w:lang w:val="hr-BA"/>
              </w:rPr>
              <w:t xml:space="preserve">− </w:t>
            </w:r>
            <w:r w:rsidR="004B61C8" w:rsidRPr="004B61C8">
              <w:rPr>
                <w:color w:val="000000"/>
                <w:sz w:val="20"/>
                <w:szCs w:val="20"/>
                <w:lang w:val="hr-BA"/>
              </w:rPr>
              <w:t>албуми за узорке или колекције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4820 90 00 00</w:t>
            </w:r>
          </w:p>
        </w:tc>
        <w:tc>
          <w:tcPr>
            <w:tcW w:w="1672" w:type="pct"/>
            <w:tcBorders>
              <w:top w:val="nil"/>
              <w:left w:val="nil"/>
              <w:bottom w:val="single" w:sz="4" w:space="0" w:color="auto"/>
              <w:right w:val="single" w:sz="4" w:space="0" w:color="auto"/>
            </w:tcBorders>
            <w:shd w:val="clear" w:color="auto" w:fill="auto"/>
            <w:vAlign w:val="center"/>
          </w:tcPr>
          <w:p w:rsidR="00AA769D" w:rsidRPr="0047172E" w:rsidRDefault="00AA769D" w:rsidP="00490FA4">
            <w:pPr>
              <w:rPr>
                <w:color w:val="000000"/>
                <w:sz w:val="20"/>
                <w:szCs w:val="20"/>
                <w:lang w:val="sr-Cyrl-RS"/>
              </w:rPr>
            </w:pPr>
            <w:r w:rsidRPr="00F205BF">
              <w:rPr>
                <w:color w:val="000000"/>
                <w:sz w:val="20"/>
                <w:szCs w:val="20"/>
                <w:lang w:val="hr-BA"/>
              </w:rPr>
              <w:t xml:space="preserve">− </w:t>
            </w:r>
            <w:r w:rsidR="0047172E" w:rsidRPr="0047172E">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4B61C8" w:rsidP="00490FA4">
            <w:pPr>
              <w:rPr>
                <w:color w:val="000000"/>
                <w:sz w:val="20"/>
                <w:szCs w:val="20"/>
                <w:lang w:val="bs-Latn-BA"/>
              </w:rPr>
            </w:pPr>
            <w:r w:rsidRPr="004B61C8">
              <w:rPr>
                <w:color w:val="000000"/>
                <w:sz w:val="20"/>
                <w:szCs w:val="20"/>
                <w:lang w:val="hr-BA"/>
              </w:rPr>
              <w:t>Етикете, од хартије или картона, свих врста, штампане или нештампане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4821 10</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490FA4">
            <w:pPr>
              <w:rPr>
                <w:color w:val="000000"/>
                <w:sz w:val="20"/>
                <w:szCs w:val="20"/>
                <w:lang w:val="bs-Latn-BA"/>
              </w:rPr>
            </w:pPr>
            <w:r w:rsidRPr="00F205BF">
              <w:rPr>
                <w:color w:val="000000"/>
                <w:sz w:val="20"/>
                <w:szCs w:val="20"/>
                <w:lang w:val="hr-BA"/>
              </w:rPr>
              <w:t xml:space="preserve">− </w:t>
            </w:r>
            <w:r w:rsidR="004B61C8">
              <w:rPr>
                <w:color w:val="000000"/>
                <w:sz w:val="20"/>
                <w:szCs w:val="20"/>
                <w:lang w:val="sr-Cyrl-RS"/>
              </w:rPr>
              <w:t>штампане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B61C8">
            <w:pPr>
              <w:rPr>
                <w:color w:val="000000"/>
                <w:sz w:val="20"/>
                <w:szCs w:val="20"/>
                <w:lang w:val="hr-BA"/>
              </w:rPr>
            </w:pPr>
            <w:r w:rsidRPr="00F205BF">
              <w:rPr>
                <w:color w:val="000000"/>
                <w:sz w:val="20"/>
                <w:szCs w:val="20"/>
                <w:lang w:val="hr-BA"/>
              </w:rPr>
              <w:t xml:space="preserve">− − </w:t>
            </w:r>
            <w:r w:rsidR="004B61C8" w:rsidRPr="004B61C8">
              <w:rPr>
                <w:color w:val="000000"/>
                <w:sz w:val="20"/>
                <w:szCs w:val="20"/>
                <w:lang w:val="hr-BA"/>
              </w:rPr>
              <w:t>самољепљиве</w:t>
            </w:r>
            <w:r w:rsidR="004B61C8" w:rsidRPr="004B61C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4821 10 90 00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w:t>
            </w:r>
            <w:r w:rsidR="004B61C8" w:rsidRPr="004B61C8">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4821 90</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490FA4">
            <w:pPr>
              <w:rPr>
                <w:color w:val="000000"/>
                <w:sz w:val="20"/>
                <w:szCs w:val="20"/>
                <w:lang w:val="bs-Latn-BA"/>
              </w:rPr>
            </w:pPr>
            <w:r w:rsidRPr="00F205BF">
              <w:rPr>
                <w:color w:val="000000"/>
                <w:sz w:val="20"/>
                <w:szCs w:val="20"/>
                <w:lang w:val="hr-BA"/>
              </w:rPr>
              <w:t xml:space="preserve">− </w:t>
            </w:r>
            <w:r w:rsidR="004B61C8" w:rsidRPr="004B61C8">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B61C8">
            <w:pPr>
              <w:rPr>
                <w:color w:val="000000"/>
                <w:sz w:val="20"/>
                <w:szCs w:val="20"/>
                <w:lang w:val="hr-BA"/>
              </w:rPr>
            </w:pPr>
            <w:r w:rsidRPr="00F205BF">
              <w:rPr>
                <w:color w:val="000000"/>
                <w:sz w:val="20"/>
                <w:szCs w:val="20"/>
                <w:lang w:val="hr-BA"/>
              </w:rPr>
              <w:t xml:space="preserve">− − </w:t>
            </w:r>
            <w:r w:rsidR="004B61C8" w:rsidRPr="004B61C8">
              <w:rPr>
                <w:color w:val="000000"/>
                <w:sz w:val="20"/>
                <w:szCs w:val="20"/>
                <w:lang w:val="hr-BA"/>
              </w:rPr>
              <w:t>самољепљиве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4821 90 90 00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w:t>
            </w:r>
            <w:r w:rsidR="004B61C8" w:rsidRPr="004B61C8">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4B61C8" w:rsidP="00490FA4">
            <w:pPr>
              <w:rPr>
                <w:color w:val="000000"/>
                <w:sz w:val="20"/>
                <w:szCs w:val="20"/>
                <w:lang w:val="bs-Latn-BA"/>
              </w:rPr>
            </w:pPr>
            <w:r w:rsidRPr="004B61C8">
              <w:rPr>
                <w:color w:val="000000"/>
                <w:sz w:val="20"/>
                <w:szCs w:val="20"/>
                <w:lang w:val="hr-BA"/>
              </w:rPr>
              <w:t>Остала хартија, картон, целулозна вата и листови и траке од целулозних влакана, сјечени у одређене величине или облике; други производи од хартијине масе, хартије, картона, целулозне вате и листова или трака од целулозних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4B61C8">
            <w:pPr>
              <w:rPr>
                <w:color w:val="000000"/>
                <w:sz w:val="20"/>
                <w:szCs w:val="20"/>
                <w:lang w:val="bs-Latn-BA"/>
              </w:rPr>
            </w:pPr>
            <w:r w:rsidRPr="00F205BF">
              <w:rPr>
                <w:color w:val="000000"/>
                <w:sz w:val="20"/>
                <w:szCs w:val="20"/>
                <w:lang w:val="hr-BA"/>
              </w:rPr>
              <w:t xml:space="preserve">− </w:t>
            </w:r>
            <w:r w:rsidR="004B61C8" w:rsidRPr="004B61C8">
              <w:rPr>
                <w:color w:val="000000"/>
                <w:sz w:val="20"/>
                <w:szCs w:val="20"/>
                <w:lang w:val="hr-BA"/>
              </w:rPr>
              <w:t>послужавници од хартије или картона, чиније, тањири, шоље и слично</w:t>
            </w:r>
            <w:r w:rsidR="004B61C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4823 61 00 00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w:t>
            </w:r>
            <w:r w:rsidR="004B61C8" w:rsidRPr="004B61C8">
              <w:rPr>
                <w:color w:val="000000"/>
                <w:sz w:val="20"/>
                <w:szCs w:val="20"/>
                <w:lang w:val="hr-BA"/>
              </w:rPr>
              <w:t>од бамбуса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4823 69</w:t>
            </w:r>
          </w:p>
        </w:tc>
        <w:tc>
          <w:tcPr>
            <w:tcW w:w="1672" w:type="pct"/>
            <w:tcBorders>
              <w:top w:val="nil"/>
              <w:left w:val="nil"/>
              <w:bottom w:val="single" w:sz="4" w:space="0" w:color="auto"/>
              <w:right w:val="single" w:sz="4" w:space="0" w:color="auto"/>
            </w:tcBorders>
            <w:shd w:val="clear" w:color="auto" w:fill="auto"/>
            <w:vAlign w:val="center"/>
          </w:tcPr>
          <w:p w:rsidR="00AA769D" w:rsidRPr="00980EEA" w:rsidRDefault="00AA769D" w:rsidP="004B61C8">
            <w:pPr>
              <w:rPr>
                <w:color w:val="000000"/>
                <w:sz w:val="20"/>
                <w:szCs w:val="20"/>
                <w:lang w:val="bs-Latn-BA"/>
              </w:rPr>
            </w:pPr>
            <w:r w:rsidRPr="00F205BF">
              <w:rPr>
                <w:color w:val="000000"/>
                <w:sz w:val="20"/>
                <w:szCs w:val="20"/>
                <w:lang w:val="hr-BA"/>
              </w:rPr>
              <w:t xml:space="preserve">− − </w:t>
            </w:r>
            <w:r w:rsidR="004B61C8" w:rsidRPr="004B61C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4823 69 10 00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B61C8">
            <w:pPr>
              <w:rPr>
                <w:color w:val="000000"/>
                <w:sz w:val="20"/>
                <w:szCs w:val="20"/>
                <w:lang w:val="hr-BA"/>
              </w:rPr>
            </w:pPr>
            <w:r w:rsidRPr="00F205BF">
              <w:rPr>
                <w:color w:val="000000"/>
                <w:sz w:val="20"/>
                <w:szCs w:val="20"/>
                <w:lang w:val="hr-BA"/>
              </w:rPr>
              <w:t xml:space="preserve">− − − </w:t>
            </w:r>
            <w:r w:rsidR="004B61C8" w:rsidRPr="004B61C8">
              <w:rPr>
                <w:color w:val="000000"/>
                <w:sz w:val="20"/>
                <w:szCs w:val="20"/>
                <w:lang w:val="hr-BA"/>
              </w:rPr>
              <w:t>послужавници, чиније и тањири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4823 69 90 00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 </w:t>
            </w:r>
            <w:r w:rsidR="004B61C8" w:rsidRPr="004B61C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4823 70</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w:t>
            </w:r>
            <w:r w:rsidR="004B61C8" w:rsidRPr="004B61C8">
              <w:rPr>
                <w:color w:val="000000"/>
                <w:sz w:val="20"/>
                <w:szCs w:val="20"/>
                <w:lang w:val="hr-BA"/>
              </w:rPr>
              <w:t>ливени или пресовани производи, од хартијине масе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4823 70 10 00</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 </w:t>
            </w:r>
            <w:r w:rsidR="004B61C8" w:rsidRPr="004B61C8">
              <w:rPr>
                <w:color w:val="000000"/>
                <w:sz w:val="20"/>
                <w:szCs w:val="20"/>
                <w:lang w:val="hr-BA"/>
              </w:rPr>
              <w:t>ливени подметачи и кутије за паковање јаја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4823 70 90 00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w:t>
            </w:r>
            <w:r w:rsidR="004B61C8" w:rsidRPr="004B61C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4823 90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w:t>
            </w:r>
            <w:r w:rsidR="004B61C8" w:rsidRPr="004B61C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4823 90 85 00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w:t>
            </w:r>
            <w:r w:rsidR="004B61C8" w:rsidRPr="004B61C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B61C8" w:rsidP="00490FA4">
            <w:pPr>
              <w:rPr>
                <w:color w:val="000000"/>
                <w:sz w:val="20"/>
                <w:szCs w:val="20"/>
                <w:lang w:val="hr-BA"/>
              </w:rPr>
            </w:pPr>
            <w:r w:rsidRPr="004B61C8">
              <w:rPr>
                <w:color w:val="000000"/>
                <w:sz w:val="20"/>
                <w:szCs w:val="20"/>
                <w:lang w:val="hr-BA"/>
              </w:rPr>
              <w:t>Штампане књиге, брошуре, леци и слични штампани материјал, укључујући и у слободним листовима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4901 10 00 00</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w:t>
            </w:r>
            <w:r w:rsidR="00CD69F3" w:rsidRPr="00CD69F3">
              <w:rPr>
                <w:color w:val="000000"/>
                <w:sz w:val="20"/>
                <w:szCs w:val="20"/>
                <w:lang w:val="hr-BA"/>
              </w:rPr>
              <w:t>у слободним листовима, непресавијеним или пресавијеним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w:t>
            </w:r>
            <w:r w:rsidR="004B61C8" w:rsidRPr="004B61C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4901 99 00 00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w:t>
            </w:r>
            <w:r w:rsidR="004B61C8" w:rsidRPr="004B61C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4907 00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D69F3" w:rsidP="00490FA4">
            <w:pPr>
              <w:rPr>
                <w:color w:val="000000"/>
                <w:sz w:val="20"/>
                <w:szCs w:val="20"/>
                <w:lang w:val="hr-BA"/>
              </w:rPr>
            </w:pPr>
            <w:r w:rsidRPr="00CD69F3">
              <w:rPr>
                <w:color w:val="000000"/>
                <w:sz w:val="20"/>
                <w:szCs w:val="20"/>
                <w:lang w:val="hr-BA"/>
              </w:rPr>
              <w:t>Поштанске марке, таксене и сличне марке, непоништене, које су у оптицају или су намијењене да буду у оптицају у земљи намјене у којој имају или ће имати признату номиналну вриједност; хартије са одштампаним или утиснутим таксеним маркама, банкоте, чекови, акције, дионице, обвезнице и слични документи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4A3051">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4907 00 10 00</w:t>
            </w:r>
          </w:p>
        </w:tc>
        <w:tc>
          <w:tcPr>
            <w:tcW w:w="1672" w:type="pct"/>
            <w:tcBorders>
              <w:top w:val="nil"/>
              <w:left w:val="nil"/>
              <w:bottom w:val="single" w:sz="4" w:space="0" w:color="auto"/>
              <w:right w:val="single" w:sz="4" w:space="0" w:color="auto"/>
            </w:tcBorders>
            <w:shd w:val="clear" w:color="auto" w:fill="auto"/>
            <w:vAlign w:val="center"/>
          </w:tcPr>
          <w:p w:rsidR="00E960C8" w:rsidRPr="00CD69F3" w:rsidRDefault="00E960C8" w:rsidP="00CD69F3">
            <w:pPr>
              <w:rPr>
                <w:color w:val="000000"/>
                <w:sz w:val="20"/>
                <w:szCs w:val="20"/>
                <w:lang w:val="sr-Cyrl-RS"/>
              </w:rPr>
            </w:pPr>
            <w:r w:rsidRPr="00F205BF">
              <w:rPr>
                <w:color w:val="000000"/>
                <w:sz w:val="20"/>
                <w:szCs w:val="20"/>
                <w:lang w:val="hr-BA"/>
              </w:rPr>
              <w:t xml:space="preserve">− </w:t>
            </w:r>
            <w:r w:rsidRPr="00CD69F3">
              <w:rPr>
                <w:color w:val="000000"/>
                <w:sz w:val="20"/>
                <w:szCs w:val="20"/>
                <w:lang w:val="hr-BA"/>
              </w:rPr>
              <w:t>поштанске марке, таксене и сличне марке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F100D1">
              <w:rPr>
                <w:color w:val="000000"/>
                <w:sz w:val="20"/>
                <w:szCs w:val="20"/>
                <w:lang w:val="sr-Cyrl-BA"/>
              </w:rPr>
              <w:t>Б</w:t>
            </w:r>
          </w:p>
        </w:tc>
      </w:tr>
      <w:tr w:rsidR="00E960C8" w:rsidRPr="00F205BF" w:rsidTr="004A3051">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4907 00 30 00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CD69F3">
            <w:pPr>
              <w:rPr>
                <w:color w:val="000000"/>
                <w:sz w:val="20"/>
                <w:szCs w:val="20"/>
                <w:lang w:val="hr-BA"/>
              </w:rPr>
            </w:pPr>
            <w:r w:rsidRPr="00F205BF">
              <w:rPr>
                <w:color w:val="000000"/>
                <w:sz w:val="20"/>
                <w:szCs w:val="20"/>
                <w:lang w:val="hr-BA"/>
              </w:rPr>
              <w:t xml:space="preserve">− </w:t>
            </w:r>
            <w:r w:rsidRPr="00CD69F3">
              <w:rPr>
                <w:color w:val="000000"/>
                <w:sz w:val="20"/>
                <w:szCs w:val="20"/>
                <w:lang w:val="hr-BA"/>
              </w:rPr>
              <w:t>банкноте</w:t>
            </w:r>
            <w:r w:rsidRPr="00CD69F3">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F100D1">
              <w:rPr>
                <w:color w:val="000000"/>
                <w:sz w:val="20"/>
                <w:szCs w:val="20"/>
                <w:lang w:val="sr-Cyrl-BA"/>
              </w:rPr>
              <w:t>Б</w:t>
            </w:r>
          </w:p>
        </w:tc>
      </w:tr>
      <w:tr w:rsidR="00E960C8" w:rsidRPr="00F205BF" w:rsidTr="004A3051">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4907 00 90 00</w:t>
            </w:r>
          </w:p>
        </w:tc>
        <w:tc>
          <w:tcPr>
            <w:tcW w:w="1672" w:type="pct"/>
            <w:tcBorders>
              <w:top w:val="nil"/>
              <w:left w:val="nil"/>
              <w:bottom w:val="single" w:sz="4" w:space="0" w:color="auto"/>
              <w:right w:val="single" w:sz="4" w:space="0" w:color="auto"/>
            </w:tcBorders>
            <w:shd w:val="clear" w:color="auto" w:fill="auto"/>
            <w:vAlign w:val="center"/>
          </w:tcPr>
          <w:p w:rsidR="00E960C8" w:rsidRPr="004B61C8" w:rsidRDefault="00E960C8" w:rsidP="00490FA4">
            <w:pPr>
              <w:rPr>
                <w:color w:val="000000"/>
                <w:sz w:val="20"/>
                <w:szCs w:val="20"/>
                <w:lang w:val="sr-Cyrl-RS"/>
              </w:rPr>
            </w:pPr>
            <w:r w:rsidRPr="00F205BF">
              <w:rPr>
                <w:color w:val="000000"/>
                <w:sz w:val="20"/>
                <w:szCs w:val="20"/>
                <w:lang w:val="hr-BA"/>
              </w:rPr>
              <w:t xml:space="preserve">− </w:t>
            </w:r>
            <w:r w:rsidRPr="004B61C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F100D1">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4908</w:t>
            </w:r>
          </w:p>
        </w:tc>
        <w:tc>
          <w:tcPr>
            <w:tcW w:w="1672" w:type="pct"/>
            <w:tcBorders>
              <w:top w:val="nil"/>
              <w:left w:val="nil"/>
              <w:bottom w:val="single" w:sz="4" w:space="0" w:color="auto"/>
              <w:right w:val="single" w:sz="4" w:space="0" w:color="auto"/>
            </w:tcBorders>
            <w:shd w:val="clear" w:color="auto" w:fill="auto"/>
            <w:vAlign w:val="center"/>
          </w:tcPr>
          <w:p w:rsidR="00AA769D" w:rsidRPr="00CD69F3" w:rsidRDefault="00CD69F3" w:rsidP="00490FA4">
            <w:pPr>
              <w:rPr>
                <w:color w:val="000000"/>
                <w:sz w:val="20"/>
                <w:szCs w:val="20"/>
                <w:lang w:val="sr-Cyrl-RS"/>
              </w:rPr>
            </w:pPr>
            <w:r w:rsidRPr="00CD69F3">
              <w:rPr>
                <w:color w:val="000000"/>
                <w:sz w:val="20"/>
                <w:szCs w:val="20"/>
                <w:lang w:val="hr-BA"/>
              </w:rPr>
              <w:t>Хартије за пресликавање свих врста (декалкоманије)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C063C7">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4908 10 00 00</w:t>
            </w:r>
          </w:p>
        </w:tc>
        <w:tc>
          <w:tcPr>
            <w:tcW w:w="1672" w:type="pct"/>
            <w:tcBorders>
              <w:top w:val="nil"/>
              <w:left w:val="nil"/>
              <w:bottom w:val="single" w:sz="4" w:space="0" w:color="auto"/>
              <w:right w:val="single" w:sz="4" w:space="0" w:color="auto"/>
            </w:tcBorders>
            <w:shd w:val="clear" w:color="auto" w:fill="auto"/>
            <w:vAlign w:val="center"/>
          </w:tcPr>
          <w:p w:rsidR="00E960C8" w:rsidRPr="00961AB8" w:rsidRDefault="00E960C8" w:rsidP="00490FA4">
            <w:pPr>
              <w:rPr>
                <w:color w:val="000000"/>
                <w:sz w:val="20"/>
                <w:szCs w:val="20"/>
                <w:lang w:val="sr-Cyrl-RS"/>
              </w:rPr>
            </w:pPr>
            <w:r w:rsidRPr="00F205BF">
              <w:rPr>
                <w:color w:val="000000"/>
                <w:sz w:val="20"/>
                <w:szCs w:val="20"/>
                <w:lang w:val="hr-BA"/>
              </w:rPr>
              <w:t xml:space="preserve">− </w:t>
            </w:r>
            <w:r w:rsidRPr="00CD69F3">
              <w:rPr>
                <w:color w:val="000000"/>
                <w:sz w:val="20"/>
                <w:szCs w:val="20"/>
                <w:lang w:val="hr-BA"/>
              </w:rPr>
              <w:t>хартије за пресликавање (декалкоманије), за стакло</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0001FF">
              <w:rPr>
                <w:color w:val="000000"/>
                <w:sz w:val="20"/>
                <w:szCs w:val="20"/>
                <w:lang w:val="sr-Cyrl-BA"/>
              </w:rPr>
              <w:t>Б</w:t>
            </w:r>
          </w:p>
        </w:tc>
      </w:tr>
      <w:tr w:rsidR="00E960C8" w:rsidRPr="00F205BF" w:rsidTr="00C063C7">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4909 00 00 00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490FA4">
            <w:pPr>
              <w:rPr>
                <w:color w:val="000000"/>
                <w:sz w:val="20"/>
                <w:szCs w:val="20"/>
                <w:lang w:val="hr-BA"/>
              </w:rPr>
            </w:pPr>
            <w:r w:rsidRPr="00CD69F3">
              <w:rPr>
                <w:color w:val="000000"/>
                <w:sz w:val="20"/>
                <w:szCs w:val="20"/>
                <w:lang w:val="hr-BA"/>
              </w:rPr>
              <w:t>Поштанске разгледнице; честитке и карте које имају личне поруке, штампане, илустроване или неилустроване, са или без коверти или украса</w:t>
            </w:r>
            <w:r w:rsidRPr="00CD69F3">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0001FF">
              <w:rPr>
                <w:color w:val="000000"/>
                <w:sz w:val="20"/>
                <w:szCs w:val="20"/>
                <w:lang w:val="sr-Cyrl-BA"/>
              </w:rPr>
              <w:t>Б</w:t>
            </w:r>
          </w:p>
        </w:tc>
      </w:tr>
      <w:tr w:rsidR="00E960C8" w:rsidRPr="00F205BF" w:rsidTr="00C063C7">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4910 00 00 00</w:t>
            </w:r>
          </w:p>
        </w:tc>
        <w:tc>
          <w:tcPr>
            <w:tcW w:w="1672" w:type="pct"/>
            <w:tcBorders>
              <w:top w:val="nil"/>
              <w:left w:val="nil"/>
              <w:bottom w:val="single" w:sz="4" w:space="0" w:color="auto"/>
              <w:right w:val="single" w:sz="4" w:space="0" w:color="auto"/>
            </w:tcBorders>
            <w:shd w:val="clear" w:color="auto" w:fill="auto"/>
            <w:vAlign w:val="center"/>
          </w:tcPr>
          <w:p w:rsidR="00E960C8" w:rsidRPr="00CD69F3" w:rsidRDefault="00E960C8" w:rsidP="00490FA4">
            <w:pPr>
              <w:rPr>
                <w:color w:val="000000"/>
                <w:sz w:val="20"/>
                <w:szCs w:val="20"/>
                <w:lang w:val="sr-Cyrl-RS"/>
              </w:rPr>
            </w:pPr>
            <w:r>
              <w:rPr>
                <w:color w:val="000000"/>
                <w:sz w:val="20"/>
                <w:szCs w:val="20"/>
                <w:lang w:val="sr-Cyrl-RS"/>
              </w:rPr>
              <w:t xml:space="preserve"> </w:t>
            </w:r>
            <w:r w:rsidRPr="00CD69F3">
              <w:rPr>
                <w:color w:val="000000"/>
                <w:sz w:val="20"/>
                <w:szCs w:val="20"/>
                <w:lang w:val="sr-Cyrl-RS"/>
              </w:rPr>
              <w:t>Календари свих врста, штампани, укључујући и календаре у блоковима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0001FF">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w:t>
            </w:r>
          </w:p>
        </w:tc>
        <w:tc>
          <w:tcPr>
            <w:tcW w:w="1672" w:type="pct"/>
            <w:tcBorders>
              <w:top w:val="nil"/>
              <w:left w:val="nil"/>
              <w:bottom w:val="single" w:sz="4" w:space="0" w:color="auto"/>
              <w:right w:val="single" w:sz="4" w:space="0" w:color="auto"/>
            </w:tcBorders>
            <w:shd w:val="clear" w:color="auto" w:fill="auto"/>
            <w:vAlign w:val="center"/>
          </w:tcPr>
          <w:p w:rsidR="00AA769D" w:rsidRPr="00F67466" w:rsidRDefault="00CD69F3" w:rsidP="00490FA4">
            <w:pPr>
              <w:rPr>
                <w:color w:val="000000"/>
                <w:sz w:val="20"/>
                <w:szCs w:val="20"/>
                <w:lang w:val="bs-Latn-BA"/>
              </w:rPr>
            </w:pPr>
            <w:r>
              <w:rPr>
                <w:color w:val="000000"/>
                <w:sz w:val="20"/>
                <w:szCs w:val="20"/>
                <w:lang w:val="sr-Cyrl-RS"/>
              </w:rPr>
              <w:t xml:space="preserve"> </w:t>
            </w:r>
            <w:r w:rsidRPr="00CD69F3">
              <w:rPr>
                <w:color w:val="000000"/>
                <w:sz w:val="20"/>
                <w:szCs w:val="20"/>
                <w:lang w:val="sr-Cyrl-RS"/>
              </w:rPr>
              <w:t>Остали штампани материјали, укључујући штампане слике и фотографије</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4911 10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67466" w:rsidRPr="00F67466">
              <w:rPr>
                <w:color w:val="000000"/>
                <w:sz w:val="20"/>
                <w:szCs w:val="20"/>
                <w:lang w:val="hr-BA"/>
              </w:rPr>
              <w:t>трговачки рекламни материјал, трговачки каталози и слично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67466">
            <w:pPr>
              <w:rPr>
                <w:color w:val="000000"/>
                <w:sz w:val="20"/>
                <w:szCs w:val="20"/>
                <w:lang w:val="hr-BA"/>
              </w:rPr>
            </w:pPr>
            <w:r w:rsidRPr="00F205BF">
              <w:rPr>
                <w:color w:val="000000"/>
                <w:sz w:val="20"/>
                <w:szCs w:val="20"/>
                <w:lang w:val="hr-BA"/>
              </w:rPr>
              <w:t xml:space="preserve">− − </w:t>
            </w:r>
            <w:r w:rsidR="00F67466" w:rsidRPr="00F67466">
              <w:rPr>
                <w:color w:val="000000"/>
                <w:sz w:val="20"/>
                <w:szCs w:val="20"/>
                <w:lang w:val="hr-BA"/>
              </w:rPr>
              <w:t>трговачки каталози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4911 10 90 00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w:t>
            </w:r>
            <w:r w:rsidR="004B61C8" w:rsidRPr="004B61C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w:t>
            </w:r>
            <w:r w:rsidR="004B61C8" w:rsidRPr="004B61C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D69F3">
            <w:pPr>
              <w:rPr>
                <w:color w:val="000000"/>
                <w:sz w:val="20"/>
                <w:szCs w:val="20"/>
                <w:lang w:val="hr-BA"/>
              </w:rPr>
            </w:pPr>
            <w:r w:rsidRPr="00F205BF">
              <w:rPr>
                <w:color w:val="000000"/>
                <w:sz w:val="20"/>
                <w:szCs w:val="20"/>
                <w:lang w:val="hr-BA"/>
              </w:rPr>
              <w:t xml:space="preserve">− − </w:t>
            </w:r>
            <w:r w:rsidR="00CD69F3" w:rsidRPr="00CD69F3">
              <w:rPr>
                <w:color w:val="000000"/>
                <w:sz w:val="20"/>
                <w:szCs w:val="20"/>
                <w:lang w:val="hr-BA"/>
              </w:rPr>
              <w:t>слике, гравуре и фотографије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4911 99 00 00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w:t>
            </w:r>
            <w:r w:rsidR="004B61C8" w:rsidRPr="004B61C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CD69F3" w:rsidP="00490FA4">
            <w:pPr>
              <w:rPr>
                <w:color w:val="000000"/>
                <w:sz w:val="20"/>
                <w:szCs w:val="20"/>
                <w:lang w:val="sr-Cyrl-RS"/>
              </w:rPr>
            </w:pPr>
            <w:r>
              <w:rPr>
                <w:color w:val="000000"/>
                <w:sz w:val="20"/>
                <w:szCs w:val="20"/>
                <w:lang w:val="sr-Cyrl-RS"/>
              </w:rPr>
              <w:t xml:space="preserve"> </w:t>
            </w:r>
            <w:r w:rsidRPr="00CD69F3">
              <w:rPr>
                <w:color w:val="000000"/>
                <w:sz w:val="20"/>
                <w:szCs w:val="20"/>
                <w:lang w:val="sr-Cyrl-RS"/>
              </w:rPr>
              <w:t>Свилене тканине и тканине од свилених отпадака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w:t>
            </w:r>
            <w:r w:rsidR="00CD69F3" w:rsidRPr="00CD69F3">
              <w:rPr>
                <w:color w:val="000000"/>
                <w:sz w:val="20"/>
                <w:szCs w:val="20"/>
                <w:lang w:val="hr-BA"/>
              </w:rPr>
              <w:t>остале тканине, садржаја по маси свиле или свилених отпадака 85% или веће, осим од бурет-свиле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D69F3" w:rsidRDefault="00AA769D" w:rsidP="00490FA4">
            <w:pPr>
              <w:rPr>
                <w:color w:val="000000"/>
                <w:sz w:val="20"/>
                <w:szCs w:val="20"/>
                <w:lang w:val="sr-Cyrl-RS"/>
              </w:rPr>
            </w:pPr>
            <w:r w:rsidRPr="00F205BF">
              <w:rPr>
                <w:color w:val="000000"/>
                <w:sz w:val="20"/>
                <w:szCs w:val="20"/>
                <w:lang w:val="hr-BA"/>
              </w:rPr>
              <w:t xml:space="preserve">− − </w:t>
            </w:r>
            <w:r w:rsidR="00CD69F3" w:rsidRPr="00CD69F3">
              <w:rPr>
                <w:color w:val="000000"/>
                <w:sz w:val="20"/>
                <w:szCs w:val="20"/>
                <w:lang w:val="hr-BA"/>
              </w:rPr>
              <w:t>креп</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5007 20 11 00</w:t>
            </w:r>
          </w:p>
        </w:tc>
        <w:tc>
          <w:tcPr>
            <w:tcW w:w="1672" w:type="pct"/>
            <w:tcBorders>
              <w:top w:val="nil"/>
              <w:left w:val="nil"/>
              <w:bottom w:val="single" w:sz="4" w:space="0" w:color="auto"/>
              <w:right w:val="single" w:sz="4" w:space="0" w:color="auto"/>
            </w:tcBorders>
            <w:shd w:val="clear" w:color="auto" w:fill="auto"/>
            <w:vAlign w:val="center"/>
          </w:tcPr>
          <w:p w:rsidR="00AA769D" w:rsidRPr="00CD69F3" w:rsidRDefault="00AA769D" w:rsidP="00CD69F3">
            <w:pPr>
              <w:rPr>
                <w:color w:val="000000"/>
                <w:sz w:val="20"/>
                <w:szCs w:val="20"/>
                <w:lang w:val="sr-Cyrl-RS"/>
              </w:rPr>
            </w:pPr>
            <w:r w:rsidRPr="00F205BF">
              <w:rPr>
                <w:color w:val="000000"/>
                <w:sz w:val="20"/>
                <w:szCs w:val="20"/>
                <w:lang w:val="hr-BA"/>
              </w:rPr>
              <w:t xml:space="preserve">− − − </w:t>
            </w:r>
            <w:r w:rsidR="00CD69F3" w:rsidRPr="00CD69F3">
              <w:rPr>
                <w:color w:val="000000"/>
                <w:sz w:val="20"/>
                <w:szCs w:val="20"/>
                <w:lang w:val="hr-BA"/>
              </w:rPr>
              <w:t>небијељен, пран или бијељен</w:t>
            </w:r>
            <w:r w:rsidR="00CD69F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5007 20 19 00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 </w:t>
            </w:r>
            <w:r w:rsidR="004B61C8">
              <w:rPr>
                <w:color w:val="000000"/>
                <w:sz w:val="20"/>
                <w:szCs w:val="20"/>
                <w:lang w:val="hr-BA"/>
              </w:rPr>
              <w:t>остал</w:t>
            </w:r>
            <w:r w:rsidR="004B61C8">
              <w:rPr>
                <w:color w:val="000000"/>
                <w:sz w:val="20"/>
                <w:szCs w:val="20"/>
                <w:lang w:val="sr-Cyrl-RS"/>
              </w:rPr>
              <w:t>е</w:t>
            </w:r>
            <w:r w:rsidR="00CD69F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D69F3">
            <w:pPr>
              <w:rPr>
                <w:color w:val="000000"/>
                <w:sz w:val="20"/>
                <w:szCs w:val="20"/>
                <w:lang w:val="hr-BA"/>
              </w:rPr>
            </w:pPr>
            <w:r w:rsidRPr="00F205BF">
              <w:rPr>
                <w:color w:val="000000"/>
                <w:sz w:val="20"/>
                <w:szCs w:val="20"/>
                <w:lang w:val="hr-BA"/>
              </w:rPr>
              <w:t xml:space="preserve">− − </w:t>
            </w:r>
            <w:r w:rsidR="00CD69F3" w:rsidRPr="00CD69F3">
              <w:rPr>
                <w:color w:val="000000"/>
                <w:sz w:val="20"/>
                <w:szCs w:val="20"/>
                <w:lang w:val="hr-BA"/>
              </w:rPr>
              <w:t>pongee, habutai, honan, šantung, corah</w:t>
            </w:r>
            <w:r w:rsidR="00CD69F3">
              <w:rPr>
                <w:color w:val="000000"/>
                <w:sz w:val="20"/>
                <w:szCs w:val="20"/>
                <w:lang w:val="hr-BA"/>
              </w:rPr>
              <w:t xml:space="preserve"> и сличне тканине </w:t>
            </w:r>
            <w:r w:rsidR="00CD69F3">
              <w:rPr>
                <w:color w:val="000000"/>
                <w:sz w:val="20"/>
                <w:szCs w:val="20"/>
                <w:lang w:val="sr-Cyrl-RS"/>
              </w:rPr>
              <w:t>Далеког истока</w:t>
            </w:r>
            <w:r w:rsidR="00CD69F3" w:rsidRPr="00CD69F3">
              <w:rPr>
                <w:color w:val="000000"/>
                <w:sz w:val="20"/>
                <w:szCs w:val="20"/>
                <w:lang w:val="hr-BA"/>
              </w:rPr>
              <w:t>, у цјелини од свиле (непомијешане са бурет свилом или другим свиленим отпацима или са другим текстилним материјалима</w:t>
            </w:r>
            <w:r w:rsidR="00F67466">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67466" w:rsidRDefault="00AA769D" w:rsidP="00490FA4">
            <w:pPr>
              <w:rPr>
                <w:color w:val="000000"/>
                <w:sz w:val="20"/>
                <w:szCs w:val="20"/>
                <w:lang w:val="bs-Latn-BA"/>
              </w:rPr>
            </w:pPr>
            <w:r w:rsidRPr="00F205BF">
              <w:rPr>
                <w:color w:val="000000"/>
                <w:sz w:val="20"/>
                <w:szCs w:val="20"/>
                <w:lang w:val="hr-BA"/>
              </w:rPr>
              <w:t xml:space="preserve">− − − </w:t>
            </w:r>
            <w:r w:rsidR="004B61C8">
              <w:rPr>
                <w:color w:val="000000"/>
                <w:sz w:val="20"/>
                <w:szCs w:val="20"/>
                <w:lang w:val="hr-BA"/>
              </w:rPr>
              <w:t>остал</w:t>
            </w:r>
            <w:r w:rsidR="004B61C8">
              <w:rPr>
                <w:color w:val="000000"/>
                <w:sz w:val="20"/>
                <w:szCs w:val="20"/>
                <w:lang w:val="sr-Cyrl-RS"/>
              </w:rPr>
              <w:t>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5007 20 31 00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D69F3">
            <w:pPr>
              <w:rPr>
                <w:color w:val="000000"/>
                <w:sz w:val="20"/>
                <w:szCs w:val="20"/>
                <w:lang w:val="hr-BA"/>
              </w:rPr>
            </w:pPr>
            <w:r w:rsidRPr="00F205BF">
              <w:rPr>
                <w:color w:val="000000"/>
                <w:sz w:val="20"/>
                <w:szCs w:val="20"/>
                <w:lang w:val="hr-BA"/>
              </w:rPr>
              <w:t xml:space="preserve">− − − − </w:t>
            </w:r>
            <w:r w:rsidR="00CD69F3" w:rsidRPr="00CD69F3">
              <w:rPr>
                <w:color w:val="000000"/>
                <w:sz w:val="20"/>
                <w:szCs w:val="20"/>
                <w:lang w:val="hr-BA"/>
              </w:rPr>
              <w:t>платненог преплета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5007 20 39 00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 − </w:t>
            </w:r>
            <w:r w:rsidR="004B61C8">
              <w:rPr>
                <w:color w:val="000000"/>
                <w:sz w:val="20"/>
                <w:szCs w:val="20"/>
                <w:lang w:val="hr-BA"/>
              </w:rPr>
              <w:t>остал</w:t>
            </w:r>
            <w:r w:rsidR="004B61C8">
              <w:rPr>
                <w:color w:val="000000"/>
                <w:sz w:val="20"/>
                <w:szCs w:val="20"/>
                <w:lang w:val="sr-Cyrl-RS"/>
              </w:rPr>
              <w:t>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67466" w:rsidRDefault="00AA769D" w:rsidP="00490FA4">
            <w:pPr>
              <w:rPr>
                <w:color w:val="000000"/>
                <w:sz w:val="20"/>
                <w:szCs w:val="20"/>
                <w:lang w:val="bs-Latn-BA"/>
              </w:rPr>
            </w:pPr>
            <w:r w:rsidRPr="00F205BF">
              <w:rPr>
                <w:color w:val="000000"/>
                <w:sz w:val="20"/>
                <w:szCs w:val="20"/>
                <w:lang w:val="hr-BA"/>
              </w:rPr>
              <w:t xml:space="preserve">− − − </w:t>
            </w:r>
            <w:r w:rsidR="004B61C8">
              <w:rPr>
                <w:color w:val="000000"/>
                <w:sz w:val="20"/>
                <w:szCs w:val="20"/>
                <w:lang w:val="hr-BA"/>
              </w:rPr>
              <w:t>остал</w:t>
            </w:r>
            <w:r w:rsidR="004B61C8">
              <w:rPr>
                <w:color w:val="000000"/>
                <w:sz w:val="20"/>
                <w:szCs w:val="20"/>
                <w:lang w:val="sr-Cyrl-RS"/>
              </w:rPr>
              <w:t>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5007 20 59 00</w:t>
            </w:r>
          </w:p>
        </w:tc>
        <w:tc>
          <w:tcPr>
            <w:tcW w:w="1672" w:type="pct"/>
            <w:tcBorders>
              <w:top w:val="nil"/>
              <w:left w:val="nil"/>
              <w:bottom w:val="single" w:sz="4" w:space="0" w:color="auto"/>
              <w:right w:val="single" w:sz="4" w:space="0" w:color="auto"/>
            </w:tcBorders>
            <w:shd w:val="clear" w:color="auto" w:fill="auto"/>
            <w:vAlign w:val="center"/>
          </w:tcPr>
          <w:p w:rsidR="00AA769D" w:rsidRPr="00A776C8" w:rsidRDefault="00A776C8" w:rsidP="00490FA4">
            <w:pPr>
              <w:rPr>
                <w:color w:val="000000"/>
                <w:sz w:val="20"/>
                <w:szCs w:val="20"/>
                <w:lang w:val="sr-Cyrl-RS"/>
              </w:rPr>
            </w:pPr>
            <w:r>
              <w:rPr>
                <w:color w:val="000000"/>
                <w:sz w:val="20"/>
                <w:szCs w:val="20"/>
                <w:lang w:val="hr-BA"/>
              </w:rPr>
              <w:t xml:space="preserve">− − − − </w:t>
            </w:r>
            <w:r>
              <w:rPr>
                <w:color w:val="000000"/>
                <w:sz w:val="20"/>
                <w:szCs w:val="20"/>
                <w:lang w:val="sr-Cyrl-RS"/>
              </w:rPr>
              <w:t>обојене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A776C8">
            <w:pPr>
              <w:rPr>
                <w:color w:val="000000"/>
                <w:sz w:val="20"/>
                <w:szCs w:val="20"/>
                <w:lang w:val="sr-Cyrl-RS"/>
              </w:rPr>
            </w:pPr>
            <w:r w:rsidRPr="00F205BF">
              <w:rPr>
                <w:color w:val="000000"/>
                <w:sz w:val="20"/>
                <w:szCs w:val="20"/>
                <w:lang w:val="hr-BA"/>
              </w:rPr>
              <w:t xml:space="preserve">− − − − </w:t>
            </w:r>
            <w:r w:rsidR="00A776C8" w:rsidRPr="00A776C8">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F531E4">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5007 20 61 00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490FA4">
            <w:pPr>
              <w:rPr>
                <w:color w:val="000000"/>
                <w:sz w:val="20"/>
                <w:szCs w:val="20"/>
                <w:lang w:val="hr-BA"/>
              </w:rPr>
            </w:pPr>
            <w:r>
              <w:rPr>
                <w:color w:val="000000"/>
                <w:sz w:val="20"/>
                <w:szCs w:val="20"/>
                <w:lang w:val="hr-BA"/>
              </w:rPr>
              <w:t xml:space="preserve">− − − − − </w:t>
            </w:r>
            <w:r>
              <w:rPr>
                <w:color w:val="000000"/>
                <w:sz w:val="20"/>
                <w:szCs w:val="20"/>
                <w:lang w:val="sr-Cyrl-RS"/>
              </w:rPr>
              <w:t xml:space="preserve">ширине веће од </w:t>
            </w:r>
            <w:r>
              <w:rPr>
                <w:color w:val="000000"/>
                <w:sz w:val="20"/>
                <w:szCs w:val="20"/>
                <w:lang w:val="hr-BA"/>
              </w:rPr>
              <w:t xml:space="preserve"> 57 cm </w:t>
            </w:r>
            <w:r>
              <w:rPr>
                <w:color w:val="000000"/>
                <w:sz w:val="20"/>
                <w:szCs w:val="20"/>
                <w:lang w:val="sr-Cyrl-RS"/>
              </w:rPr>
              <w:t xml:space="preserve">али не веће од </w:t>
            </w:r>
            <w:r w:rsidRPr="00F205BF">
              <w:rPr>
                <w:color w:val="000000"/>
                <w:sz w:val="20"/>
                <w:szCs w:val="20"/>
                <w:lang w:val="hr-BA"/>
              </w:rPr>
              <w:t xml:space="preserve"> 75 cm</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5A4155">
              <w:rPr>
                <w:color w:val="000000"/>
                <w:sz w:val="20"/>
                <w:szCs w:val="20"/>
                <w:lang w:val="sr-Cyrl-BA"/>
              </w:rPr>
              <w:t>Б</w:t>
            </w:r>
          </w:p>
        </w:tc>
      </w:tr>
      <w:tr w:rsidR="00E960C8" w:rsidRPr="00F205BF" w:rsidTr="00F531E4">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5007 20 69 00</w:t>
            </w:r>
          </w:p>
        </w:tc>
        <w:tc>
          <w:tcPr>
            <w:tcW w:w="1672" w:type="pct"/>
            <w:tcBorders>
              <w:top w:val="nil"/>
              <w:left w:val="nil"/>
              <w:bottom w:val="single" w:sz="4" w:space="0" w:color="auto"/>
              <w:right w:val="single" w:sz="4" w:space="0" w:color="auto"/>
            </w:tcBorders>
            <w:shd w:val="clear" w:color="auto" w:fill="auto"/>
            <w:vAlign w:val="center"/>
          </w:tcPr>
          <w:p w:rsidR="00E960C8" w:rsidRPr="004B61C8" w:rsidRDefault="00E960C8" w:rsidP="004B61C8">
            <w:pPr>
              <w:rPr>
                <w:color w:val="000000"/>
                <w:sz w:val="20"/>
                <w:szCs w:val="20"/>
                <w:lang w:val="sr-Cyrl-RS"/>
              </w:rPr>
            </w:pPr>
            <w:r w:rsidRPr="00F205BF">
              <w:rPr>
                <w:color w:val="000000"/>
                <w:sz w:val="20"/>
                <w:szCs w:val="20"/>
                <w:lang w:val="hr-BA"/>
              </w:rPr>
              <w:t xml:space="preserve">− − − − − </w:t>
            </w:r>
            <w:r>
              <w:rPr>
                <w:color w:val="000000"/>
                <w:sz w:val="20"/>
                <w:szCs w:val="20"/>
                <w:lang w:val="hr-BA"/>
              </w:rPr>
              <w:t>остал</w:t>
            </w:r>
            <w:r>
              <w:rPr>
                <w:color w:val="000000"/>
                <w:sz w:val="20"/>
                <w:szCs w:val="20"/>
                <w:lang w:val="sr-Cyrl-RS"/>
              </w:rPr>
              <w:t>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5A4155">
              <w:rPr>
                <w:color w:val="000000"/>
                <w:sz w:val="20"/>
                <w:szCs w:val="20"/>
                <w:lang w:val="sr-Cyrl-BA"/>
              </w:rPr>
              <w:t>Б</w:t>
            </w:r>
          </w:p>
        </w:tc>
      </w:tr>
      <w:tr w:rsidR="00E960C8" w:rsidRPr="00F205BF" w:rsidTr="00F531E4">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5007 20 71 00</w:t>
            </w:r>
          </w:p>
        </w:tc>
        <w:tc>
          <w:tcPr>
            <w:tcW w:w="1672" w:type="pct"/>
            <w:tcBorders>
              <w:top w:val="nil"/>
              <w:left w:val="nil"/>
              <w:bottom w:val="single" w:sz="4" w:space="0" w:color="auto"/>
              <w:right w:val="single" w:sz="4" w:space="0" w:color="auto"/>
            </w:tcBorders>
            <w:shd w:val="clear" w:color="auto" w:fill="auto"/>
            <w:vAlign w:val="center"/>
          </w:tcPr>
          <w:p w:rsidR="00E960C8" w:rsidRPr="00A776C8" w:rsidRDefault="00E960C8" w:rsidP="00490FA4">
            <w:pPr>
              <w:rPr>
                <w:color w:val="000000"/>
                <w:sz w:val="20"/>
                <w:szCs w:val="20"/>
                <w:lang w:val="sr-Cyrl-RS"/>
              </w:rPr>
            </w:pPr>
            <w:r>
              <w:rPr>
                <w:color w:val="000000"/>
                <w:sz w:val="20"/>
                <w:szCs w:val="20"/>
                <w:lang w:val="hr-BA"/>
              </w:rPr>
              <w:t xml:space="preserve">− − − − </w:t>
            </w:r>
            <w:r>
              <w:rPr>
                <w:color w:val="000000"/>
                <w:sz w:val="20"/>
                <w:szCs w:val="20"/>
                <w:lang w:val="sr-Cyrl-RS"/>
              </w:rPr>
              <w:t>штампане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5A4155">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5007 90</w:t>
            </w:r>
          </w:p>
        </w:tc>
        <w:tc>
          <w:tcPr>
            <w:tcW w:w="1672" w:type="pct"/>
            <w:tcBorders>
              <w:top w:val="nil"/>
              <w:left w:val="nil"/>
              <w:bottom w:val="single" w:sz="4" w:space="0" w:color="auto"/>
              <w:right w:val="single" w:sz="4" w:space="0" w:color="auto"/>
            </w:tcBorders>
            <w:shd w:val="clear" w:color="auto" w:fill="auto"/>
            <w:vAlign w:val="center"/>
          </w:tcPr>
          <w:p w:rsidR="00AA769D" w:rsidRPr="00F67466" w:rsidRDefault="00D625E3"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остале тканине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625E3">
            <w:pPr>
              <w:rPr>
                <w:color w:val="000000"/>
                <w:sz w:val="20"/>
                <w:szCs w:val="20"/>
                <w:lang w:val="hr-BA"/>
              </w:rPr>
            </w:pPr>
            <w:r w:rsidRPr="00F205BF">
              <w:rPr>
                <w:color w:val="000000"/>
                <w:sz w:val="20"/>
                <w:szCs w:val="20"/>
                <w:lang w:val="hr-BA"/>
              </w:rPr>
              <w:t xml:space="preserve">− − </w:t>
            </w:r>
            <w:r w:rsidR="00D625E3" w:rsidRPr="00D625E3">
              <w:rPr>
                <w:color w:val="000000"/>
                <w:sz w:val="20"/>
                <w:szCs w:val="20"/>
                <w:lang w:val="hr-BA"/>
              </w:rPr>
              <w:t>небијељене, пране или бијељене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E960C8" w:rsidRPr="00F205BF" w:rsidTr="00EF40F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5007 90 30 00</w:t>
            </w:r>
          </w:p>
        </w:tc>
        <w:tc>
          <w:tcPr>
            <w:tcW w:w="1672" w:type="pct"/>
            <w:tcBorders>
              <w:top w:val="nil"/>
              <w:left w:val="nil"/>
              <w:bottom w:val="single" w:sz="4" w:space="0" w:color="auto"/>
              <w:right w:val="single" w:sz="4" w:space="0" w:color="auto"/>
            </w:tcBorders>
            <w:shd w:val="clear" w:color="auto" w:fill="auto"/>
            <w:vAlign w:val="center"/>
          </w:tcPr>
          <w:p w:rsidR="00E960C8" w:rsidRPr="00D625E3" w:rsidRDefault="00E960C8" w:rsidP="00490FA4">
            <w:pPr>
              <w:rPr>
                <w:color w:val="000000"/>
                <w:sz w:val="20"/>
                <w:szCs w:val="20"/>
                <w:lang w:val="sr-Cyrl-RS"/>
              </w:rPr>
            </w:pPr>
            <w:r>
              <w:rPr>
                <w:color w:val="000000"/>
                <w:sz w:val="20"/>
                <w:szCs w:val="20"/>
                <w:lang w:val="hr-BA"/>
              </w:rPr>
              <w:t>− −обојене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CC7B40">
              <w:rPr>
                <w:color w:val="000000"/>
                <w:sz w:val="20"/>
                <w:szCs w:val="20"/>
                <w:lang w:val="sr-Cyrl-BA"/>
              </w:rPr>
              <w:t>Б</w:t>
            </w:r>
          </w:p>
        </w:tc>
      </w:tr>
      <w:tr w:rsidR="00E960C8" w:rsidRPr="00F205BF" w:rsidTr="00EF40F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5007 90 50 00</w:t>
            </w:r>
          </w:p>
        </w:tc>
        <w:tc>
          <w:tcPr>
            <w:tcW w:w="1672" w:type="pct"/>
            <w:tcBorders>
              <w:top w:val="nil"/>
              <w:left w:val="nil"/>
              <w:bottom w:val="single" w:sz="4" w:space="0" w:color="auto"/>
              <w:right w:val="single" w:sz="4" w:space="0" w:color="auto"/>
            </w:tcBorders>
            <w:shd w:val="clear" w:color="auto" w:fill="auto"/>
            <w:vAlign w:val="center"/>
          </w:tcPr>
          <w:p w:rsidR="00E960C8" w:rsidRPr="00D625E3" w:rsidRDefault="00E960C8" w:rsidP="00490FA4">
            <w:pPr>
              <w:rPr>
                <w:color w:val="000000"/>
                <w:sz w:val="20"/>
                <w:szCs w:val="20"/>
                <w:lang w:val="sr-Cyrl-RS"/>
              </w:rPr>
            </w:pPr>
            <w:r>
              <w:rPr>
                <w:color w:val="000000"/>
                <w:sz w:val="20"/>
                <w:szCs w:val="20"/>
                <w:lang w:val="hr-BA"/>
              </w:rPr>
              <w:t xml:space="preserve">− − </w:t>
            </w:r>
            <w:r w:rsidRPr="00D625E3">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CC7B40">
              <w:rPr>
                <w:color w:val="000000"/>
                <w:sz w:val="20"/>
                <w:szCs w:val="20"/>
                <w:lang w:val="sr-Cyrl-BA"/>
              </w:rPr>
              <w:t>Б</w:t>
            </w:r>
          </w:p>
        </w:tc>
      </w:tr>
      <w:tr w:rsidR="00E960C8" w:rsidRPr="00F205BF" w:rsidTr="00EF40F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5007 90 90 00</w:t>
            </w:r>
          </w:p>
        </w:tc>
        <w:tc>
          <w:tcPr>
            <w:tcW w:w="1672" w:type="pct"/>
            <w:tcBorders>
              <w:top w:val="nil"/>
              <w:left w:val="nil"/>
              <w:bottom w:val="single" w:sz="4" w:space="0" w:color="auto"/>
              <w:right w:val="single" w:sz="4" w:space="0" w:color="auto"/>
            </w:tcBorders>
            <w:shd w:val="clear" w:color="auto" w:fill="auto"/>
            <w:vAlign w:val="center"/>
          </w:tcPr>
          <w:p w:rsidR="00E960C8" w:rsidRPr="00D625E3" w:rsidRDefault="00E960C8" w:rsidP="00490FA4">
            <w:pPr>
              <w:rPr>
                <w:color w:val="000000"/>
                <w:sz w:val="20"/>
                <w:szCs w:val="20"/>
                <w:lang w:val="sr-Cyrl-RS"/>
              </w:rPr>
            </w:pPr>
            <w:r>
              <w:rPr>
                <w:color w:val="000000"/>
                <w:sz w:val="20"/>
                <w:szCs w:val="20"/>
                <w:lang w:val="hr-BA"/>
              </w:rPr>
              <w:t xml:space="preserve">− − </w:t>
            </w:r>
            <w:r>
              <w:rPr>
                <w:color w:val="000000"/>
                <w:sz w:val="20"/>
                <w:szCs w:val="20"/>
                <w:lang w:val="sr-Cyrl-RS"/>
              </w:rPr>
              <w:t>штампане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CC7B40">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5106</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D625E3" w:rsidP="00490FA4">
            <w:pPr>
              <w:rPr>
                <w:color w:val="000000"/>
                <w:sz w:val="20"/>
                <w:szCs w:val="20"/>
                <w:lang w:val="hr-BA"/>
              </w:rPr>
            </w:pPr>
            <w:r w:rsidRPr="00D625E3">
              <w:rPr>
                <w:color w:val="000000"/>
                <w:sz w:val="20"/>
                <w:szCs w:val="20"/>
                <w:lang w:val="hr-BA"/>
              </w:rPr>
              <w:t>Предиво од влачене вуне, неприпремљено у паковања за продају на мало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5106 20</w:t>
            </w:r>
          </w:p>
        </w:tc>
        <w:tc>
          <w:tcPr>
            <w:tcW w:w="1672" w:type="pct"/>
            <w:tcBorders>
              <w:top w:val="nil"/>
              <w:left w:val="nil"/>
              <w:bottom w:val="single" w:sz="4" w:space="0" w:color="auto"/>
              <w:right w:val="single" w:sz="4" w:space="0" w:color="auto"/>
            </w:tcBorders>
            <w:shd w:val="clear" w:color="auto" w:fill="auto"/>
            <w:vAlign w:val="center"/>
          </w:tcPr>
          <w:p w:rsidR="00AA769D" w:rsidRPr="00D625E3" w:rsidRDefault="00AA769D" w:rsidP="00D625E3">
            <w:pPr>
              <w:rPr>
                <w:color w:val="000000"/>
                <w:sz w:val="20"/>
                <w:szCs w:val="20"/>
                <w:lang w:val="sr-Cyrl-RS"/>
              </w:rPr>
            </w:pPr>
            <w:r w:rsidRPr="00F205BF">
              <w:rPr>
                <w:color w:val="000000"/>
                <w:sz w:val="20"/>
                <w:szCs w:val="20"/>
                <w:lang w:val="hr-BA"/>
              </w:rPr>
              <w:t xml:space="preserve">− </w:t>
            </w:r>
            <w:r w:rsidR="00D625E3" w:rsidRPr="00D625E3">
              <w:rPr>
                <w:color w:val="000000"/>
                <w:sz w:val="20"/>
                <w:szCs w:val="20"/>
                <w:lang w:val="hr-BA"/>
              </w:rPr>
              <w:t>садржаја по маси вуне мање од 85%</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67466" w:rsidRDefault="00AA769D" w:rsidP="00490FA4">
            <w:pPr>
              <w:rPr>
                <w:color w:val="000000"/>
                <w:sz w:val="20"/>
                <w:szCs w:val="20"/>
                <w:lang w:val="bs-Latn-BA"/>
              </w:rPr>
            </w:pPr>
            <w:r w:rsidRPr="00F205BF">
              <w:rPr>
                <w:color w:val="000000"/>
                <w:sz w:val="20"/>
                <w:szCs w:val="20"/>
                <w:lang w:val="hr-BA"/>
              </w:rPr>
              <w:t>− −</w:t>
            </w:r>
            <w:r w:rsidR="004B61C8">
              <w:t xml:space="preserve"> </w:t>
            </w:r>
            <w:r w:rsidR="004B61C8">
              <w:rPr>
                <w:color w:val="000000"/>
                <w:sz w:val="20"/>
                <w:szCs w:val="20"/>
                <w:lang w:val="hr-BA"/>
              </w:rPr>
              <w:t>остал</w:t>
            </w:r>
            <w:r w:rsidR="004B61C8">
              <w:rPr>
                <w:color w:val="000000"/>
                <w:sz w:val="20"/>
                <w:szCs w:val="20"/>
                <w:lang w:val="sr-Cyrl-RS"/>
              </w:rPr>
              <w:t>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5106 20 99 00</w:t>
            </w:r>
          </w:p>
        </w:tc>
        <w:tc>
          <w:tcPr>
            <w:tcW w:w="1672" w:type="pct"/>
            <w:tcBorders>
              <w:top w:val="nil"/>
              <w:left w:val="nil"/>
              <w:bottom w:val="single" w:sz="4" w:space="0" w:color="auto"/>
              <w:right w:val="single" w:sz="4" w:space="0" w:color="auto"/>
            </w:tcBorders>
            <w:shd w:val="clear" w:color="auto" w:fill="auto"/>
            <w:vAlign w:val="center"/>
          </w:tcPr>
          <w:p w:rsidR="00AA769D" w:rsidRPr="004B61C8" w:rsidRDefault="00AA769D" w:rsidP="00490FA4">
            <w:pPr>
              <w:rPr>
                <w:color w:val="000000"/>
                <w:sz w:val="20"/>
                <w:szCs w:val="20"/>
                <w:lang w:val="sr-Cyrl-RS"/>
              </w:rPr>
            </w:pPr>
            <w:r w:rsidRPr="00F205BF">
              <w:rPr>
                <w:color w:val="000000"/>
                <w:sz w:val="20"/>
                <w:szCs w:val="20"/>
                <w:lang w:val="hr-BA"/>
              </w:rPr>
              <w:t xml:space="preserve">− − − </w:t>
            </w:r>
            <w:r w:rsidR="004B61C8" w:rsidRPr="004B61C8">
              <w:rPr>
                <w:color w:val="000000"/>
                <w:sz w:val="20"/>
                <w:szCs w:val="20"/>
                <w:lang w:val="hr-BA"/>
              </w:rPr>
              <w:t>остал</w:t>
            </w:r>
            <w:r w:rsidR="004B61C8">
              <w:rPr>
                <w:color w:val="000000"/>
                <w:sz w:val="20"/>
                <w:szCs w:val="20"/>
                <w:lang w:val="sr-Cyrl-RS"/>
              </w:rPr>
              <w:t>а</w:t>
            </w:r>
            <w:r w:rsidR="00D625E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D625E3" w:rsidP="00490FA4">
            <w:pPr>
              <w:rPr>
                <w:color w:val="000000"/>
                <w:sz w:val="20"/>
                <w:szCs w:val="20"/>
                <w:lang w:val="hr-BA"/>
              </w:rPr>
            </w:pPr>
            <w:r w:rsidRPr="00D625E3">
              <w:rPr>
                <w:color w:val="000000"/>
                <w:sz w:val="20"/>
                <w:szCs w:val="20"/>
                <w:lang w:val="hr-BA"/>
              </w:rPr>
              <w:t>Предиво од чешљане вуне, неприпремљена у паковања за продају на мало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5107 10</w:t>
            </w:r>
          </w:p>
        </w:tc>
        <w:tc>
          <w:tcPr>
            <w:tcW w:w="1672" w:type="pct"/>
            <w:tcBorders>
              <w:top w:val="nil"/>
              <w:left w:val="nil"/>
              <w:bottom w:val="single" w:sz="4" w:space="0" w:color="auto"/>
              <w:right w:val="single" w:sz="4" w:space="0" w:color="auto"/>
            </w:tcBorders>
            <w:shd w:val="clear" w:color="auto" w:fill="auto"/>
            <w:vAlign w:val="center"/>
          </w:tcPr>
          <w:p w:rsidR="00D625E3" w:rsidRDefault="00D625E3" w:rsidP="00D625E3">
            <w:pPr>
              <w:rPr>
                <w:color w:val="000000"/>
                <w:sz w:val="20"/>
                <w:szCs w:val="20"/>
                <w:lang w:val="sr-Cyrl-RS"/>
              </w:rPr>
            </w:pPr>
          </w:p>
          <w:p w:rsidR="00D625E3" w:rsidRPr="00D625E3" w:rsidRDefault="00AA769D" w:rsidP="00D625E3">
            <w:pPr>
              <w:rPr>
                <w:color w:val="000000"/>
                <w:sz w:val="20"/>
                <w:szCs w:val="20"/>
                <w:lang w:val="sr-Cyrl-RS"/>
              </w:rPr>
            </w:pPr>
            <w:r w:rsidRPr="00F205BF">
              <w:rPr>
                <w:color w:val="000000"/>
                <w:sz w:val="20"/>
                <w:szCs w:val="20"/>
                <w:lang w:val="hr-BA"/>
              </w:rPr>
              <w:t xml:space="preserve">− </w:t>
            </w:r>
            <w:r w:rsidR="00D625E3" w:rsidRPr="00D625E3">
              <w:rPr>
                <w:color w:val="000000"/>
                <w:sz w:val="20"/>
                <w:szCs w:val="20"/>
                <w:lang w:val="hr-BA"/>
              </w:rPr>
              <w:t>садржаја по маси вуне 85% или веће</w:t>
            </w:r>
          </w:p>
          <w:p w:rsidR="00AA769D" w:rsidRPr="00D625E3" w:rsidRDefault="00AA769D" w:rsidP="00490FA4">
            <w:pPr>
              <w:rPr>
                <w:color w:val="000000"/>
                <w:sz w:val="20"/>
                <w:szCs w:val="20"/>
                <w:lang w:val="sr-Cyrl-RS"/>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F77A13">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5107 10 10 00</w:t>
            </w:r>
          </w:p>
        </w:tc>
        <w:tc>
          <w:tcPr>
            <w:tcW w:w="1672" w:type="pct"/>
            <w:tcBorders>
              <w:top w:val="nil"/>
              <w:left w:val="nil"/>
              <w:bottom w:val="single" w:sz="4" w:space="0" w:color="auto"/>
              <w:right w:val="single" w:sz="4" w:space="0" w:color="auto"/>
            </w:tcBorders>
            <w:shd w:val="clear" w:color="auto" w:fill="auto"/>
            <w:vAlign w:val="center"/>
          </w:tcPr>
          <w:p w:rsidR="00E960C8" w:rsidRPr="00D625E3" w:rsidRDefault="00E960C8" w:rsidP="00490FA4">
            <w:pPr>
              <w:rPr>
                <w:color w:val="000000"/>
                <w:sz w:val="20"/>
                <w:szCs w:val="20"/>
                <w:lang w:val="sr-Cyrl-RS"/>
              </w:rPr>
            </w:pPr>
            <w:r w:rsidRPr="00F205BF">
              <w:rPr>
                <w:color w:val="000000"/>
                <w:sz w:val="20"/>
                <w:szCs w:val="20"/>
                <w:lang w:val="hr-BA"/>
              </w:rPr>
              <w:t xml:space="preserve">− − </w:t>
            </w:r>
            <w:r w:rsidRPr="00D625E3">
              <w:rPr>
                <w:color w:val="000000"/>
                <w:sz w:val="20"/>
                <w:szCs w:val="20"/>
                <w:lang w:val="hr-BA"/>
              </w:rPr>
              <w:t>небијељена</w:t>
            </w:r>
            <w:r w:rsidRPr="00D625E3">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AE1CE9">
              <w:rPr>
                <w:color w:val="000000"/>
                <w:sz w:val="20"/>
                <w:szCs w:val="20"/>
                <w:lang w:val="sr-Cyrl-BA"/>
              </w:rPr>
              <w:t>Б</w:t>
            </w:r>
          </w:p>
        </w:tc>
      </w:tr>
      <w:tr w:rsidR="00E960C8" w:rsidRPr="00F205BF" w:rsidTr="00F77A13">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5107 10 90 00</w:t>
            </w:r>
          </w:p>
        </w:tc>
        <w:tc>
          <w:tcPr>
            <w:tcW w:w="1672" w:type="pct"/>
            <w:tcBorders>
              <w:top w:val="nil"/>
              <w:left w:val="nil"/>
              <w:bottom w:val="single" w:sz="4" w:space="0" w:color="auto"/>
              <w:right w:val="single" w:sz="4" w:space="0" w:color="auto"/>
            </w:tcBorders>
            <w:shd w:val="clear" w:color="auto" w:fill="auto"/>
            <w:vAlign w:val="center"/>
          </w:tcPr>
          <w:p w:rsidR="00E960C8" w:rsidRPr="00961AB8" w:rsidRDefault="00E960C8"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AE1CE9">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5107 20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D625E3" w:rsidP="00490FA4">
            <w:pPr>
              <w:rPr>
                <w:color w:val="000000"/>
                <w:sz w:val="20"/>
                <w:szCs w:val="20"/>
                <w:lang w:val="bs-Latn-BA"/>
              </w:rPr>
            </w:pPr>
            <w:r w:rsidRPr="00D625E3">
              <w:rPr>
                <w:color w:val="000000"/>
                <w:sz w:val="20"/>
                <w:szCs w:val="20"/>
                <w:lang w:val="hr-BA"/>
              </w:rPr>
              <w:t>– садржаја по маси вуне мање од 85%</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 </w:t>
            </w:r>
            <w:r w:rsidR="00D625E3">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625E3">
            <w:pPr>
              <w:rPr>
                <w:color w:val="000000"/>
                <w:sz w:val="20"/>
                <w:szCs w:val="20"/>
                <w:lang w:val="hr-BA"/>
              </w:rPr>
            </w:pPr>
            <w:r w:rsidRPr="00F205BF">
              <w:rPr>
                <w:color w:val="000000"/>
                <w:sz w:val="20"/>
                <w:szCs w:val="20"/>
                <w:lang w:val="hr-BA"/>
              </w:rPr>
              <w:t xml:space="preserve">− − − </w:t>
            </w:r>
            <w:r w:rsidR="00D625E3" w:rsidRPr="00D625E3">
              <w:rPr>
                <w:color w:val="000000"/>
                <w:sz w:val="20"/>
                <w:szCs w:val="20"/>
                <w:lang w:val="hr-BA"/>
              </w:rPr>
              <w:t>у мјешавини претежно или само са синтетичким влакнима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5107 20 59 00</w:t>
            </w:r>
          </w:p>
        </w:tc>
        <w:tc>
          <w:tcPr>
            <w:tcW w:w="1672" w:type="pct"/>
            <w:tcBorders>
              <w:top w:val="nil"/>
              <w:left w:val="nil"/>
              <w:bottom w:val="single" w:sz="4" w:space="0" w:color="auto"/>
              <w:right w:val="single" w:sz="4" w:space="0" w:color="auto"/>
            </w:tcBorders>
            <w:shd w:val="clear" w:color="auto" w:fill="auto"/>
            <w:vAlign w:val="center"/>
          </w:tcPr>
          <w:p w:rsidR="00AA769D" w:rsidRPr="00D625E3" w:rsidRDefault="00AA769D" w:rsidP="00490FA4">
            <w:pPr>
              <w:rPr>
                <w:color w:val="000000"/>
                <w:sz w:val="20"/>
                <w:szCs w:val="20"/>
                <w:lang w:val="sr-Cyrl-RS"/>
              </w:rPr>
            </w:pPr>
            <w:r w:rsidRPr="00F205BF">
              <w:rPr>
                <w:color w:val="000000"/>
                <w:sz w:val="20"/>
                <w:szCs w:val="20"/>
                <w:lang w:val="hr-BA"/>
              </w:rPr>
              <w:t xml:space="preserve">− − − − </w:t>
            </w:r>
            <w:r w:rsidR="00D625E3">
              <w:rPr>
                <w:color w:val="000000"/>
                <w:sz w:val="20"/>
                <w:szCs w:val="20"/>
                <w:lang w:val="hr-BA"/>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D625E3" w:rsidRDefault="00AA769D" w:rsidP="00490FA4">
            <w:pPr>
              <w:rPr>
                <w:color w:val="000000"/>
                <w:sz w:val="20"/>
                <w:szCs w:val="20"/>
                <w:lang w:val="sr-Cyrl-RS"/>
              </w:rPr>
            </w:pPr>
            <w:r w:rsidRPr="00F205BF">
              <w:rPr>
                <w:color w:val="000000"/>
                <w:sz w:val="20"/>
                <w:szCs w:val="20"/>
                <w:lang w:val="hr-BA"/>
              </w:rPr>
              <w:t xml:space="preserve">− − − </w:t>
            </w:r>
            <w:r w:rsidR="00D625E3">
              <w:rPr>
                <w:color w:val="000000"/>
                <w:sz w:val="20"/>
                <w:szCs w:val="20"/>
                <w:lang w:val="sr-Cyrl-RS"/>
              </w:rPr>
              <w:t>остале мјешавине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5107 20 99 00</w:t>
            </w:r>
          </w:p>
        </w:tc>
        <w:tc>
          <w:tcPr>
            <w:tcW w:w="1672" w:type="pct"/>
            <w:tcBorders>
              <w:top w:val="nil"/>
              <w:left w:val="nil"/>
              <w:bottom w:val="single" w:sz="4" w:space="0" w:color="auto"/>
              <w:right w:val="single" w:sz="4" w:space="0" w:color="auto"/>
            </w:tcBorders>
            <w:shd w:val="clear" w:color="auto" w:fill="auto"/>
            <w:vAlign w:val="center"/>
          </w:tcPr>
          <w:p w:rsidR="00AA769D" w:rsidRPr="00D625E3" w:rsidRDefault="00AA769D" w:rsidP="00490FA4">
            <w:pPr>
              <w:rPr>
                <w:color w:val="000000"/>
                <w:sz w:val="20"/>
                <w:szCs w:val="20"/>
                <w:lang w:val="sr-Cyrl-RS"/>
              </w:rPr>
            </w:pPr>
            <w:r w:rsidRPr="00F205BF">
              <w:rPr>
                <w:color w:val="000000"/>
                <w:sz w:val="20"/>
                <w:szCs w:val="20"/>
                <w:lang w:val="hr-BA"/>
              </w:rPr>
              <w:t xml:space="preserve">− − − − </w:t>
            </w:r>
            <w:r w:rsidR="00D625E3">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D625E3" w:rsidP="00490FA4">
            <w:pPr>
              <w:rPr>
                <w:color w:val="000000"/>
                <w:sz w:val="20"/>
                <w:szCs w:val="20"/>
                <w:lang w:val="hr-BA"/>
              </w:rPr>
            </w:pPr>
            <w:r w:rsidRPr="00D625E3">
              <w:rPr>
                <w:color w:val="000000"/>
                <w:sz w:val="20"/>
                <w:szCs w:val="20"/>
                <w:lang w:val="hr-BA"/>
              </w:rPr>
              <w:t>Тканине од влачене вуне или влачене фине животињске длаке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5111 30</w:t>
            </w:r>
          </w:p>
        </w:tc>
        <w:tc>
          <w:tcPr>
            <w:tcW w:w="1672" w:type="pct"/>
            <w:tcBorders>
              <w:top w:val="nil"/>
              <w:left w:val="nil"/>
              <w:bottom w:val="single" w:sz="4" w:space="0" w:color="auto"/>
              <w:right w:val="single" w:sz="4" w:space="0" w:color="auto"/>
            </w:tcBorders>
            <w:shd w:val="clear" w:color="auto" w:fill="auto"/>
            <w:vAlign w:val="center"/>
          </w:tcPr>
          <w:p w:rsidR="00AA769D" w:rsidRPr="00D625E3" w:rsidRDefault="00AA769D" w:rsidP="00490FA4">
            <w:pPr>
              <w:rPr>
                <w:color w:val="000000"/>
                <w:sz w:val="20"/>
                <w:szCs w:val="20"/>
                <w:lang w:val="sr-Cyrl-RS"/>
              </w:rPr>
            </w:pPr>
            <w:r w:rsidRPr="00F205BF">
              <w:rPr>
                <w:color w:val="000000"/>
                <w:sz w:val="20"/>
                <w:szCs w:val="20"/>
                <w:lang w:val="hr-BA"/>
              </w:rPr>
              <w:t xml:space="preserve">− </w:t>
            </w:r>
            <w:r w:rsidR="00D625E3" w:rsidRPr="00D625E3">
              <w:rPr>
                <w:color w:val="000000"/>
                <w:sz w:val="20"/>
                <w:szCs w:val="20"/>
                <w:lang w:val="hr-BA"/>
              </w:rPr>
              <w:t>остале, у мјешавини претежно или само са сјеченим вјештачким или синтетичким влакнима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5E7A8E">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5111 30 10 00</w:t>
            </w:r>
          </w:p>
        </w:tc>
        <w:tc>
          <w:tcPr>
            <w:tcW w:w="1672" w:type="pct"/>
            <w:tcBorders>
              <w:top w:val="nil"/>
              <w:left w:val="nil"/>
              <w:bottom w:val="single" w:sz="4" w:space="0" w:color="auto"/>
              <w:right w:val="single" w:sz="4" w:space="0" w:color="auto"/>
            </w:tcBorders>
            <w:shd w:val="clear" w:color="auto" w:fill="auto"/>
            <w:vAlign w:val="center"/>
          </w:tcPr>
          <w:p w:rsidR="00E960C8" w:rsidRPr="00D625E3" w:rsidRDefault="00E960C8" w:rsidP="00D625E3">
            <w:pPr>
              <w:rPr>
                <w:color w:val="000000"/>
                <w:sz w:val="20"/>
                <w:szCs w:val="20"/>
                <w:lang w:val="sr-Cyrl-RS"/>
              </w:rPr>
            </w:pPr>
            <w:r w:rsidRPr="00F205BF">
              <w:rPr>
                <w:color w:val="000000"/>
                <w:sz w:val="20"/>
                <w:szCs w:val="20"/>
                <w:lang w:val="hr-BA"/>
              </w:rPr>
              <w:t xml:space="preserve">− − </w:t>
            </w:r>
            <w:r w:rsidRPr="00D625E3">
              <w:rPr>
                <w:color w:val="000000"/>
                <w:sz w:val="20"/>
                <w:szCs w:val="20"/>
                <w:lang w:val="hr-BA"/>
              </w:rPr>
              <w:t>масе не веће од 300 g/m²</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A77512">
              <w:rPr>
                <w:color w:val="000000"/>
                <w:sz w:val="20"/>
                <w:szCs w:val="20"/>
                <w:lang w:val="sr-Cyrl-BA"/>
              </w:rPr>
              <w:t>Б</w:t>
            </w:r>
          </w:p>
        </w:tc>
      </w:tr>
      <w:tr w:rsidR="00E960C8" w:rsidRPr="00F205BF" w:rsidTr="005E7A8E">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5111 30 30 00</w:t>
            </w:r>
          </w:p>
        </w:tc>
        <w:tc>
          <w:tcPr>
            <w:tcW w:w="1672" w:type="pct"/>
            <w:tcBorders>
              <w:top w:val="nil"/>
              <w:left w:val="nil"/>
              <w:bottom w:val="single" w:sz="4" w:space="0" w:color="auto"/>
              <w:right w:val="single" w:sz="4" w:space="0" w:color="auto"/>
            </w:tcBorders>
            <w:shd w:val="clear" w:color="auto" w:fill="auto"/>
            <w:vAlign w:val="center"/>
          </w:tcPr>
          <w:p w:rsidR="00E960C8" w:rsidRPr="00961AB8" w:rsidRDefault="00E960C8" w:rsidP="00490FA4">
            <w:pPr>
              <w:rPr>
                <w:color w:val="000000"/>
                <w:sz w:val="20"/>
                <w:szCs w:val="20"/>
                <w:lang w:val="sr-Cyrl-RS"/>
              </w:rPr>
            </w:pPr>
            <w:r w:rsidRPr="00F205BF">
              <w:rPr>
                <w:color w:val="000000"/>
                <w:sz w:val="20"/>
                <w:szCs w:val="20"/>
                <w:lang w:val="hr-BA"/>
              </w:rPr>
              <w:t xml:space="preserve">− − </w:t>
            </w:r>
            <w:r w:rsidRPr="00EA3996">
              <w:rPr>
                <w:color w:val="000000"/>
                <w:sz w:val="20"/>
                <w:szCs w:val="20"/>
                <w:lang w:val="hr-BA"/>
              </w:rPr>
              <w:t>масе веће од 300 g/m² али не веће од 450 g/m²</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A77512">
              <w:rPr>
                <w:color w:val="000000"/>
                <w:sz w:val="20"/>
                <w:szCs w:val="20"/>
                <w:lang w:val="sr-Cyrl-BA"/>
              </w:rPr>
              <w:t>Б</w:t>
            </w:r>
          </w:p>
        </w:tc>
      </w:tr>
      <w:tr w:rsidR="00E960C8" w:rsidRPr="00F205BF" w:rsidTr="005E7A8E">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5111 30 90 00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EA3996">
            <w:pPr>
              <w:rPr>
                <w:color w:val="000000"/>
                <w:sz w:val="20"/>
                <w:szCs w:val="20"/>
                <w:lang w:val="hr-BA"/>
              </w:rPr>
            </w:pPr>
            <w:r w:rsidRPr="00F205BF">
              <w:rPr>
                <w:color w:val="000000"/>
                <w:sz w:val="20"/>
                <w:szCs w:val="20"/>
                <w:lang w:val="hr-BA"/>
              </w:rPr>
              <w:t xml:space="preserve">− − </w:t>
            </w:r>
            <w:r w:rsidRPr="00EA3996">
              <w:rPr>
                <w:color w:val="000000"/>
                <w:sz w:val="20"/>
                <w:szCs w:val="20"/>
                <w:lang w:val="hr-BA"/>
              </w:rPr>
              <w:t>масе веће од 450 g/m²</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A77512">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5111 90</w:t>
            </w:r>
          </w:p>
        </w:tc>
        <w:tc>
          <w:tcPr>
            <w:tcW w:w="1672" w:type="pct"/>
            <w:tcBorders>
              <w:top w:val="nil"/>
              <w:left w:val="nil"/>
              <w:bottom w:val="single" w:sz="4" w:space="0" w:color="auto"/>
              <w:right w:val="single" w:sz="4" w:space="0" w:color="auto"/>
            </w:tcBorders>
            <w:shd w:val="clear" w:color="auto" w:fill="auto"/>
            <w:vAlign w:val="center"/>
          </w:tcPr>
          <w:p w:rsidR="00AA769D" w:rsidRPr="00713D2E" w:rsidRDefault="00AA769D" w:rsidP="00490FA4">
            <w:pPr>
              <w:rPr>
                <w:color w:val="000000"/>
                <w:sz w:val="20"/>
                <w:szCs w:val="20"/>
                <w:lang w:val="bs-Latn-BA"/>
              </w:rPr>
            </w:pPr>
            <w:r w:rsidRPr="00F205BF">
              <w:rPr>
                <w:color w:val="000000"/>
                <w:sz w:val="20"/>
                <w:szCs w:val="20"/>
                <w:lang w:val="hr-BA"/>
              </w:rPr>
              <w:t xml:space="preserve">− </w:t>
            </w:r>
            <w:r w:rsidR="00EA3996">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5111 90 10 00</w:t>
            </w:r>
          </w:p>
        </w:tc>
        <w:tc>
          <w:tcPr>
            <w:tcW w:w="1672" w:type="pct"/>
            <w:tcBorders>
              <w:top w:val="nil"/>
              <w:left w:val="nil"/>
              <w:bottom w:val="single" w:sz="4" w:space="0" w:color="auto"/>
              <w:right w:val="single" w:sz="4" w:space="0" w:color="auto"/>
            </w:tcBorders>
            <w:shd w:val="clear" w:color="auto" w:fill="auto"/>
            <w:vAlign w:val="center"/>
          </w:tcPr>
          <w:p w:rsidR="00AA769D" w:rsidRPr="00713D2E" w:rsidRDefault="00AA769D" w:rsidP="00490FA4">
            <w:pPr>
              <w:rPr>
                <w:color w:val="000000"/>
                <w:sz w:val="20"/>
                <w:szCs w:val="20"/>
                <w:lang w:val="sr-Cyrl-RS"/>
              </w:rPr>
            </w:pPr>
            <w:r w:rsidRPr="00F205BF">
              <w:rPr>
                <w:color w:val="000000"/>
                <w:sz w:val="20"/>
                <w:szCs w:val="20"/>
                <w:lang w:val="hr-BA"/>
              </w:rPr>
              <w:t xml:space="preserve">− − </w:t>
            </w:r>
            <w:r w:rsidR="00713D2E" w:rsidRPr="00713D2E">
              <w:rPr>
                <w:color w:val="000000"/>
                <w:sz w:val="20"/>
                <w:szCs w:val="20"/>
                <w:lang w:val="hr-BA"/>
              </w:rPr>
              <w:t>садржаја по маси текстилних материјала из главе 50 укупно веће од 10%</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713D2E" w:rsidP="00490FA4">
            <w:pPr>
              <w:rPr>
                <w:color w:val="000000"/>
                <w:sz w:val="20"/>
                <w:szCs w:val="20"/>
                <w:lang w:val="hr-BA"/>
              </w:rPr>
            </w:pPr>
            <w:r>
              <w:rPr>
                <w:color w:val="000000"/>
                <w:sz w:val="20"/>
                <w:szCs w:val="20"/>
                <w:lang w:val="hr-BA"/>
              </w:rPr>
              <w:t>− − 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6166B6">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5111 90 91 00</w:t>
            </w:r>
          </w:p>
        </w:tc>
        <w:tc>
          <w:tcPr>
            <w:tcW w:w="1672" w:type="pct"/>
            <w:tcBorders>
              <w:top w:val="nil"/>
              <w:left w:val="nil"/>
              <w:bottom w:val="single" w:sz="4" w:space="0" w:color="auto"/>
              <w:right w:val="single" w:sz="4" w:space="0" w:color="auto"/>
            </w:tcBorders>
            <w:shd w:val="clear" w:color="auto" w:fill="auto"/>
            <w:vAlign w:val="center"/>
          </w:tcPr>
          <w:p w:rsidR="00E960C8" w:rsidRPr="00713D2E" w:rsidRDefault="00E960C8" w:rsidP="00713D2E">
            <w:pPr>
              <w:rPr>
                <w:color w:val="000000"/>
                <w:sz w:val="20"/>
                <w:szCs w:val="20"/>
                <w:lang w:val="sr-Cyrl-RS"/>
              </w:rPr>
            </w:pPr>
            <w:r w:rsidRPr="00F205BF">
              <w:rPr>
                <w:color w:val="000000"/>
                <w:sz w:val="20"/>
                <w:szCs w:val="20"/>
                <w:lang w:val="hr-BA"/>
              </w:rPr>
              <w:t xml:space="preserve">− − − </w:t>
            </w:r>
            <w:r w:rsidRPr="00713D2E">
              <w:rPr>
                <w:color w:val="000000"/>
                <w:sz w:val="20"/>
                <w:szCs w:val="20"/>
                <w:lang w:val="hr-BA"/>
              </w:rPr>
              <w:t>масе не веће од 300 g/m²</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6E51E4">
              <w:rPr>
                <w:color w:val="000000"/>
                <w:sz w:val="20"/>
                <w:szCs w:val="20"/>
                <w:lang w:val="sr-Cyrl-BA"/>
              </w:rPr>
              <w:t>Б</w:t>
            </w:r>
          </w:p>
        </w:tc>
      </w:tr>
      <w:tr w:rsidR="00E960C8" w:rsidRPr="00F205BF" w:rsidTr="006166B6">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5111 90 93 00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713D2E">
            <w:pPr>
              <w:rPr>
                <w:color w:val="000000"/>
                <w:sz w:val="20"/>
                <w:szCs w:val="20"/>
                <w:lang w:val="hr-BA"/>
              </w:rPr>
            </w:pPr>
            <w:r w:rsidRPr="00F205BF">
              <w:rPr>
                <w:color w:val="000000"/>
                <w:sz w:val="20"/>
                <w:szCs w:val="20"/>
                <w:lang w:val="hr-BA"/>
              </w:rPr>
              <w:t xml:space="preserve">− − − </w:t>
            </w:r>
            <w:r w:rsidRPr="00713D2E">
              <w:rPr>
                <w:color w:val="000000"/>
                <w:sz w:val="20"/>
                <w:szCs w:val="20"/>
                <w:lang w:val="hr-BA"/>
              </w:rPr>
              <w:t>масе веће од 300 g/m² али не веће од 450 g/m²</w:t>
            </w:r>
            <w:r w:rsidRPr="00713D2E">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6E51E4">
              <w:rPr>
                <w:color w:val="000000"/>
                <w:sz w:val="20"/>
                <w:szCs w:val="20"/>
                <w:lang w:val="sr-Cyrl-BA"/>
              </w:rPr>
              <w:t>Б</w:t>
            </w:r>
          </w:p>
        </w:tc>
      </w:tr>
      <w:tr w:rsidR="00E960C8" w:rsidRPr="00F205BF" w:rsidTr="006166B6">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5111 90 99 00</w:t>
            </w:r>
          </w:p>
        </w:tc>
        <w:tc>
          <w:tcPr>
            <w:tcW w:w="1672" w:type="pct"/>
            <w:tcBorders>
              <w:top w:val="nil"/>
              <w:left w:val="nil"/>
              <w:bottom w:val="single" w:sz="4" w:space="0" w:color="auto"/>
              <w:right w:val="single" w:sz="4" w:space="0" w:color="auto"/>
            </w:tcBorders>
            <w:shd w:val="clear" w:color="auto" w:fill="auto"/>
            <w:vAlign w:val="center"/>
          </w:tcPr>
          <w:p w:rsidR="00E960C8" w:rsidRPr="00713D2E" w:rsidRDefault="00E960C8" w:rsidP="00713D2E">
            <w:pPr>
              <w:rPr>
                <w:color w:val="000000"/>
                <w:sz w:val="20"/>
                <w:szCs w:val="20"/>
                <w:lang w:val="sr-Cyrl-RS"/>
              </w:rPr>
            </w:pPr>
            <w:r w:rsidRPr="00F205BF">
              <w:rPr>
                <w:color w:val="000000"/>
                <w:sz w:val="20"/>
                <w:szCs w:val="20"/>
                <w:lang w:val="hr-BA"/>
              </w:rPr>
              <w:t xml:space="preserve">− − − </w:t>
            </w:r>
            <w:r w:rsidRPr="00713D2E">
              <w:rPr>
                <w:color w:val="000000"/>
                <w:sz w:val="20"/>
                <w:szCs w:val="20"/>
                <w:lang w:val="hr-BA"/>
              </w:rPr>
              <w:t>масе веће од 450 g/m²</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6E51E4">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w:t>
            </w:r>
          </w:p>
        </w:tc>
        <w:tc>
          <w:tcPr>
            <w:tcW w:w="1672" w:type="pct"/>
            <w:tcBorders>
              <w:top w:val="nil"/>
              <w:left w:val="nil"/>
              <w:bottom w:val="single" w:sz="4" w:space="0" w:color="auto"/>
              <w:right w:val="single" w:sz="4" w:space="0" w:color="auto"/>
            </w:tcBorders>
            <w:shd w:val="clear" w:color="auto" w:fill="auto"/>
            <w:vAlign w:val="center"/>
          </w:tcPr>
          <w:p w:rsidR="00AA769D" w:rsidRPr="00713D2E" w:rsidRDefault="00713D2E" w:rsidP="00490FA4">
            <w:pPr>
              <w:rPr>
                <w:color w:val="000000"/>
                <w:sz w:val="20"/>
                <w:szCs w:val="20"/>
                <w:lang w:val="sr-Cyrl-RS"/>
              </w:rPr>
            </w:pPr>
            <w:r w:rsidRPr="00713D2E">
              <w:rPr>
                <w:color w:val="000000"/>
                <w:sz w:val="20"/>
                <w:szCs w:val="20"/>
                <w:lang w:val="hr-BA"/>
              </w:rPr>
              <w:t>Тканине од чешљане вуне ил</w:t>
            </w:r>
            <w:r w:rsidR="006B6EC4">
              <w:rPr>
                <w:color w:val="000000"/>
                <w:sz w:val="20"/>
                <w:szCs w:val="20"/>
                <w:lang w:val="hr-BA"/>
              </w:rPr>
              <w:t>и чешљане фине животињске длаке</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13D2E" w:rsidRDefault="00AA769D" w:rsidP="00490FA4">
            <w:pPr>
              <w:rPr>
                <w:color w:val="000000"/>
                <w:sz w:val="20"/>
                <w:szCs w:val="20"/>
                <w:lang w:val="sr-Cyrl-RS"/>
              </w:rPr>
            </w:pPr>
            <w:r w:rsidRPr="00F205BF">
              <w:rPr>
                <w:color w:val="000000"/>
                <w:sz w:val="20"/>
                <w:szCs w:val="20"/>
                <w:lang w:val="hr-BA"/>
              </w:rPr>
              <w:t xml:space="preserve">− </w:t>
            </w:r>
            <w:r w:rsidR="00713D2E" w:rsidRPr="00713D2E">
              <w:rPr>
                <w:color w:val="000000"/>
                <w:sz w:val="20"/>
                <w:szCs w:val="20"/>
                <w:lang w:val="hr-BA"/>
              </w:rPr>
              <w:t>садржаја по маси вуне или фине животињске длаке 85% или веће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13D2E">
            <w:pPr>
              <w:rPr>
                <w:color w:val="000000"/>
                <w:sz w:val="20"/>
                <w:szCs w:val="20"/>
                <w:lang w:val="hr-BA"/>
              </w:rPr>
            </w:pPr>
            <w:r w:rsidRPr="00F205BF">
              <w:rPr>
                <w:color w:val="000000"/>
                <w:sz w:val="20"/>
                <w:szCs w:val="20"/>
                <w:lang w:val="hr-BA"/>
              </w:rPr>
              <w:t xml:space="preserve">− − </w:t>
            </w:r>
            <w:r w:rsidR="00713D2E" w:rsidRPr="00713D2E">
              <w:rPr>
                <w:color w:val="000000"/>
                <w:sz w:val="20"/>
                <w:szCs w:val="20"/>
                <w:lang w:val="hr-BA"/>
              </w:rPr>
              <w:t>масе не веће од 200 g/m²</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E960C8" w:rsidP="00E960C8">
            <w:pPr>
              <w:jc w:val="center"/>
              <w:rPr>
                <w:color w:val="000000"/>
                <w:sz w:val="20"/>
                <w:szCs w:val="20"/>
                <w:lang w:val="hr-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5112 19</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 </w:t>
            </w:r>
            <w:r w:rsidR="00713D2E">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E960C8">
            <w:pPr>
              <w:jc w:val="center"/>
              <w:rPr>
                <w:color w:val="000000"/>
                <w:sz w:val="20"/>
                <w:szCs w:val="20"/>
                <w:lang w:val="hr-BA"/>
              </w:rPr>
            </w:pPr>
          </w:p>
        </w:tc>
      </w:tr>
      <w:tr w:rsidR="00E960C8" w:rsidRPr="00F205BF" w:rsidTr="00A1124C">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5112 19 10 00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 xml:space="preserve">− − − </w:t>
            </w:r>
            <w:r w:rsidRPr="00713D2E">
              <w:rPr>
                <w:color w:val="000000"/>
                <w:sz w:val="20"/>
                <w:szCs w:val="20"/>
                <w:lang w:val="hr-BA"/>
              </w:rPr>
              <w:t>масе веће од 200 g/m² али не веће од 375 g/m²</w:t>
            </w:r>
            <w:r w:rsidRPr="00713D2E">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E960C8">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E028D3">
              <w:rPr>
                <w:color w:val="000000"/>
                <w:sz w:val="20"/>
                <w:szCs w:val="20"/>
                <w:lang w:val="sr-Cyrl-BA"/>
              </w:rPr>
              <w:t>Б</w:t>
            </w:r>
          </w:p>
        </w:tc>
      </w:tr>
      <w:tr w:rsidR="00E960C8" w:rsidRPr="00F205BF" w:rsidTr="00A1124C">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5112 19 90 00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 xml:space="preserve">− − − </w:t>
            </w:r>
            <w:r w:rsidRPr="00713D2E">
              <w:rPr>
                <w:color w:val="000000"/>
                <w:sz w:val="20"/>
                <w:szCs w:val="20"/>
                <w:lang w:val="hr-BA"/>
              </w:rPr>
              <w:t>масе веће од 375 g/m²</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E960C8">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E028D3">
              <w:rPr>
                <w:color w:val="000000"/>
                <w:sz w:val="20"/>
                <w:szCs w:val="20"/>
                <w:lang w:val="sr-Cyrl-BA"/>
              </w:rPr>
              <w:t>Б</w:t>
            </w:r>
          </w:p>
        </w:tc>
      </w:tr>
      <w:tr w:rsidR="00E960C8" w:rsidRPr="00F205BF" w:rsidTr="00A1124C">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5112 20 00 00</w:t>
            </w:r>
          </w:p>
        </w:tc>
        <w:tc>
          <w:tcPr>
            <w:tcW w:w="1672" w:type="pct"/>
            <w:tcBorders>
              <w:top w:val="nil"/>
              <w:left w:val="nil"/>
              <w:bottom w:val="single" w:sz="4" w:space="0" w:color="auto"/>
              <w:right w:val="single" w:sz="4" w:space="0" w:color="auto"/>
            </w:tcBorders>
            <w:shd w:val="clear" w:color="auto" w:fill="auto"/>
            <w:vAlign w:val="center"/>
          </w:tcPr>
          <w:p w:rsidR="00E960C8" w:rsidRPr="00713D2E" w:rsidRDefault="00E960C8" w:rsidP="00E960C8">
            <w:pPr>
              <w:rPr>
                <w:color w:val="000000"/>
                <w:sz w:val="20"/>
                <w:szCs w:val="20"/>
                <w:lang w:val="sr-Cyrl-RS"/>
              </w:rPr>
            </w:pPr>
            <w:r w:rsidRPr="00F205BF">
              <w:rPr>
                <w:color w:val="000000"/>
                <w:sz w:val="20"/>
                <w:szCs w:val="20"/>
                <w:lang w:val="hr-BA"/>
              </w:rPr>
              <w:t xml:space="preserve">− </w:t>
            </w:r>
            <w:r w:rsidRPr="00713D2E">
              <w:rPr>
                <w:color w:val="000000"/>
                <w:sz w:val="20"/>
                <w:szCs w:val="20"/>
                <w:lang w:val="hr-BA"/>
              </w:rPr>
              <w:t>остале, у мјешавини претежно или само са вјештач</w:t>
            </w:r>
            <w:r>
              <w:rPr>
                <w:color w:val="000000"/>
                <w:sz w:val="20"/>
                <w:szCs w:val="20"/>
                <w:lang w:val="hr-BA"/>
              </w:rPr>
              <w:t>ким или синтетичким филаментима</w:t>
            </w:r>
            <w:r w:rsidRPr="00713D2E">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E960C8">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E028D3">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5112 30</w:t>
            </w:r>
          </w:p>
        </w:tc>
        <w:tc>
          <w:tcPr>
            <w:tcW w:w="1672" w:type="pct"/>
            <w:tcBorders>
              <w:top w:val="nil"/>
              <w:left w:val="nil"/>
              <w:bottom w:val="single" w:sz="4" w:space="0" w:color="auto"/>
              <w:right w:val="single" w:sz="4" w:space="0" w:color="auto"/>
            </w:tcBorders>
            <w:shd w:val="clear" w:color="auto" w:fill="auto"/>
            <w:vAlign w:val="center"/>
          </w:tcPr>
          <w:p w:rsidR="00AA769D" w:rsidRPr="00713D2E" w:rsidRDefault="00AA769D" w:rsidP="00490FA4">
            <w:pPr>
              <w:rPr>
                <w:color w:val="000000"/>
                <w:sz w:val="20"/>
                <w:szCs w:val="20"/>
                <w:lang w:val="sr-Cyrl-RS"/>
              </w:rPr>
            </w:pPr>
            <w:r w:rsidRPr="00F205BF">
              <w:rPr>
                <w:color w:val="000000"/>
                <w:sz w:val="20"/>
                <w:szCs w:val="20"/>
                <w:lang w:val="hr-BA"/>
              </w:rPr>
              <w:t xml:space="preserve">− </w:t>
            </w:r>
            <w:r w:rsidR="00713D2E" w:rsidRPr="00713D2E">
              <w:rPr>
                <w:color w:val="000000"/>
                <w:sz w:val="20"/>
                <w:szCs w:val="20"/>
                <w:lang w:val="hr-BA"/>
              </w:rPr>
              <w:t>остале, у мјешавини претежно или само са сјеченим вјештачким или синтетичким влакнима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5112 30 30 00</w:t>
            </w:r>
          </w:p>
        </w:tc>
        <w:tc>
          <w:tcPr>
            <w:tcW w:w="1672" w:type="pct"/>
            <w:tcBorders>
              <w:top w:val="nil"/>
              <w:left w:val="nil"/>
              <w:bottom w:val="single" w:sz="4" w:space="0" w:color="auto"/>
              <w:right w:val="single" w:sz="4" w:space="0" w:color="auto"/>
            </w:tcBorders>
            <w:shd w:val="clear" w:color="auto" w:fill="auto"/>
            <w:vAlign w:val="center"/>
          </w:tcPr>
          <w:p w:rsidR="00AA769D" w:rsidRPr="00713D2E" w:rsidRDefault="00AA769D" w:rsidP="00490FA4">
            <w:pPr>
              <w:rPr>
                <w:color w:val="000000"/>
                <w:sz w:val="20"/>
                <w:szCs w:val="20"/>
                <w:lang w:val="sr-Cyrl-RS"/>
              </w:rPr>
            </w:pPr>
            <w:r w:rsidRPr="00F205BF">
              <w:rPr>
                <w:color w:val="000000"/>
                <w:sz w:val="20"/>
                <w:szCs w:val="20"/>
                <w:lang w:val="hr-BA"/>
              </w:rPr>
              <w:t xml:space="preserve">− − </w:t>
            </w:r>
            <w:r w:rsidR="00713D2E" w:rsidRPr="00713D2E">
              <w:rPr>
                <w:color w:val="000000"/>
                <w:sz w:val="20"/>
                <w:szCs w:val="20"/>
                <w:lang w:val="hr-BA"/>
              </w:rPr>
              <w:t>масе веће од 200 g/m² али не веће од 375 g/m²</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5112 30 90 00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13D2E">
            <w:pPr>
              <w:rPr>
                <w:color w:val="000000"/>
                <w:sz w:val="20"/>
                <w:szCs w:val="20"/>
                <w:lang w:val="hr-BA"/>
              </w:rPr>
            </w:pPr>
            <w:r w:rsidRPr="00F205BF">
              <w:rPr>
                <w:color w:val="000000"/>
                <w:sz w:val="20"/>
                <w:szCs w:val="20"/>
                <w:lang w:val="hr-BA"/>
              </w:rPr>
              <w:t xml:space="preserve">− − </w:t>
            </w:r>
            <w:r w:rsidR="00713D2E" w:rsidRPr="00713D2E">
              <w:rPr>
                <w:color w:val="000000"/>
                <w:sz w:val="20"/>
                <w:szCs w:val="20"/>
                <w:lang w:val="hr-BA"/>
              </w:rPr>
              <w:t>масе веће од 375 g/m²</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5112 90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713D2E">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5112 90 93 00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45336">
            <w:pPr>
              <w:rPr>
                <w:color w:val="000000"/>
                <w:sz w:val="20"/>
                <w:szCs w:val="20"/>
                <w:lang w:val="hr-BA"/>
              </w:rPr>
            </w:pPr>
            <w:r w:rsidRPr="00F205BF">
              <w:rPr>
                <w:color w:val="000000"/>
                <w:sz w:val="20"/>
                <w:szCs w:val="20"/>
                <w:lang w:val="hr-BA"/>
              </w:rPr>
              <w:t xml:space="preserve">− − − </w:t>
            </w:r>
            <w:r w:rsidR="00445336" w:rsidRPr="00445336">
              <w:rPr>
                <w:color w:val="000000"/>
                <w:sz w:val="20"/>
                <w:szCs w:val="20"/>
                <w:lang w:val="hr-BA"/>
              </w:rPr>
              <w:t>масе веће од 200 g/m² али не веће од 375 g/m²</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5112 90 99 00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45336">
            <w:pPr>
              <w:rPr>
                <w:color w:val="000000"/>
                <w:sz w:val="20"/>
                <w:szCs w:val="20"/>
                <w:lang w:val="hr-BA"/>
              </w:rPr>
            </w:pPr>
            <w:r w:rsidRPr="00F205BF">
              <w:rPr>
                <w:color w:val="000000"/>
                <w:sz w:val="20"/>
                <w:szCs w:val="20"/>
                <w:lang w:val="hr-BA"/>
              </w:rPr>
              <w:t xml:space="preserve">− − − </w:t>
            </w:r>
            <w:r w:rsidR="00445336" w:rsidRPr="00445336">
              <w:rPr>
                <w:color w:val="000000"/>
                <w:sz w:val="20"/>
                <w:szCs w:val="20"/>
                <w:lang w:val="hr-BA"/>
              </w:rPr>
              <w:t>масе веће од 375 g/m²</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5113 00 00 00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45336" w:rsidP="00490FA4">
            <w:pPr>
              <w:rPr>
                <w:color w:val="000000"/>
                <w:sz w:val="20"/>
                <w:szCs w:val="20"/>
                <w:lang w:val="hr-BA"/>
              </w:rPr>
            </w:pPr>
            <w:r w:rsidRPr="00445336">
              <w:rPr>
                <w:color w:val="000000"/>
                <w:sz w:val="20"/>
                <w:szCs w:val="20"/>
                <w:lang w:val="hr-BA"/>
              </w:rPr>
              <w:t>Тканине од грубе животињске длаке или коњске длаке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5209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45336" w:rsidP="00490FA4">
            <w:pPr>
              <w:rPr>
                <w:color w:val="000000"/>
                <w:sz w:val="20"/>
                <w:szCs w:val="20"/>
                <w:lang w:val="hr-BA"/>
              </w:rPr>
            </w:pPr>
            <w:r w:rsidRPr="00445336">
              <w:rPr>
                <w:color w:val="000000"/>
                <w:sz w:val="20"/>
                <w:szCs w:val="20"/>
                <w:lang w:val="hr-BA"/>
              </w:rPr>
              <w:t>Памучне тканине, садржаја по маси памука 85% или веће, масе веће од 200 g/m2</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445336">
              <w:rPr>
                <w:color w:val="000000"/>
                <w:sz w:val="20"/>
                <w:szCs w:val="20"/>
                <w:lang w:val="sr-Cyrl-RS"/>
              </w:rPr>
              <w:t>обојене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5209 39 00 00</w:t>
            </w:r>
          </w:p>
        </w:tc>
        <w:tc>
          <w:tcPr>
            <w:tcW w:w="1672" w:type="pct"/>
            <w:tcBorders>
              <w:top w:val="nil"/>
              <w:left w:val="nil"/>
              <w:bottom w:val="single" w:sz="4" w:space="0" w:color="auto"/>
              <w:right w:val="single" w:sz="4" w:space="0" w:color="auto"/>
            </w:tcBorders>
            <w:shd w:val="clear" w:color="auto" w:fill="auto"/>
            <w:vAlign w:val="center"/>
          </w:tcPr>
          <w:p w:rsidR="00AA769D" w:rsidRPr="00445336" w:rsidRDefault="00AA769D" w:rsidP="00490FA4">
            <w:pPr>
              <w:rPr>
                <w:color w:val="000000"/>
                <w:sz w:val="20"/>
                <w:szCs w:val="20"/>
                <w:lang w:val="sr-Cyrl-RS"/>
              </w:rPr>
            </w:pPr>
            <w:r w:rsidRPr="00F205BF">
              <w:rPr>
                <w:color w:val="000000"/>
                <w:sz w:val="20"/>
                <w:szCs w:val="20"/>
                <w:lang w:val="hr-BA"/>
              </w:rPr>
              <w:t xml:space="preserve">− − </w:t>
            </w:r>
            <w:r w:rsidR="00445336">
              <w:rPr>
                <w:color w:val="000000"/>
                <w:sz w:val="20"/>
                <w:szCs w:val="20"/>
                <w:lang w:val="sr-Cyrl-RS"/>
              </w:rPr>
              <w:t>остале тканине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5211</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445336" w:rsidP="00490FA4">
            <w:pPr>
              <w:rPr>
                <w:color w:val="000000"/>
                <w:sz w:val="20"/>
                <w:szCs w:val="20"/>
                <w:lang w:val="bs-Latn-BA"/>
              </w:rPr>
            </w:pPr>
            <w:r w:rsidRPr="00445336">
              <w:rPr>
                <w:color w:val="000000"/>
                <w:sz w:val="20"/>
                <w:szCs w:val="20"/>
                <w:lang w:val="hr-BA"/>
              </w:rPr>
              <w:t>Памучне тканине, садржаја по маси памука мање од 85%, у мјешавини претежно или само са вјештачким или синтетичким влакнима, масе не веће од 200 g/m2</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A83012">
              <w:rPr>
                <w:color w:val="000000"/>
                <w:sz w:val="20"/>
                <w:szCs w:val="20"/>
                <w:lang w:val="sr-Cyrl-RS"/>
              </w:rPr>
              <w:t>обојене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5211 32 00 00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A83012" w:rsidRPr="00A83012">
              <w:rPr>
                <w:color w:val="000000"/>
                <w:sz w:val="20"/>
                <w:szCs w:val="20"/>
                <w:lang w:val="hr-BA"/>
              </w:rPr>
              <w:t>трожичног или четверожичног кепер преплетаја, укључујући укрштени кепер</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83012" w:rsidP="00490FA4">
            <w:pPr>
              <w:rPr>
                <w:color w:val="000000"/>
                <w:sz w:val="20"/>
                <w:szCs w:val="20"/>
                <w:lang w:val="hr-BA"/>
              </w:rPr>
            </w:pPr>
            <w:r w:rsidRPr="00A83012">
              <w:rPr>
                <w:color w:val="000000"/>
                <w:sz w:val="20"/>
                <w:szCs w:val="20"/>
                <w:lang w:val="hr-BA"/>
              </w:rPr>
              <w:t>Остале тканине 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A83012">
            <w:pPr>
              <w:rPr>
                <w:color w:val="000000"/>
                <w:sz w:val="20"/>
                <w:szCs w:val="20"/>
                <w:lang w:val="bs-Latn-BA"/>
              </w:rPr>
            </w:pPr>
            <w:r w:rsidRPr="00F205BF">
              <w:rPr>
                <w:color w:val="000000"/>
                <w:sz w:val="20"/>
                <w:szCs w:val="20"/>
                <w:lang w:val="hr-BA"/>
              </w:rPr>
              <w:t xml:space="preserve">− </w:t>
            </w:r>
            <w:r w:rsidR="00A83012" w:rsidRPr="00A83012">
              <w:rPr>
                <w:color w:val="000000"/>
                <w:sz w:val="20"/>
                <w:szCs w:val="20"/>
                <w:lang w:val="hr-BA"/>
              </w:rPr>
              <w:t>масе не веће од 200 g/m²</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5212 13</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 </w:t>
            </w:r>
            <w:r w:rsidR="00A83012">
              <w:rPr>
                <w:color w:val="000000"/>
                <w:sz w:val="20"/>
                <w:szCs w:val="20"/>
                <w:lang w:val="sr-Cyrl-RS"/>
              </w:rPr>
              <w:t>обојене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5212 13 10 00</w:t>
            </w:r>
          </w:p>
        </w:tc>
        <w:tc>
          <w:tcPr>
            <w:tcW w:w="1672" w:type="pct"/>
            <w:tcBorders>
              <w:top w:val="nil"/>
              <w:left w:val="nil"/>
              <w:bottom w:val="single" w:sz="4" w:space="0" w:color="auto"/>
              <w:right w:val="single" w:sz="4" w:space="0" w:color="auto"/>
            </w:tcBorders>
            <w:shd w:val="clear" w:color="auto" w:fill="auto"/>
            <w:vAlign w:val="center"/>
          </w:tcPr>
          <w:p w:rsidR="00AA769D" w:rsidRPr="00A83012" w:rsidRDefault="00AA769D" w:rsidP="00A83012">
            <w:pPr>
              <w:rPr>
                <w:color w:val="000000"/>
                <w:sz w:val="20"/>
                <w:szCs w:val="20"/>
                <w:lang w:val="sr-Cyrl-RS"/>
              </w:rPr>
            </w:pPr>
            <w:r w:rsidRPr="00F205BF">
              <w:rPr>
                <w:color w:val="000000"/>
                <w:sz w:val="20"/>
                <w:szCs w:val="20"/>
                <w:lang w:val="hr-BA"/>
              </w:rPr>
              <w:t xml:space="preserve">− − − </w:t>
            </w:r>
            <w:r w:rsidR="00A83012" w:rsidRPr="00A83012">
              <w:rPr>
                <w:color w:val="000000"/>
                <w:sz w:val="20"/>
                <w:szCs w:val="20"/>
                <w:lang w:val="hr-BA"/>
              </w:rPr>
              <w:t>у мјешавини претежно или само са ланом</w:t>
            </w:r>
            <w:r w:rsidR="00A8301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83012">
            <w:pPr>
              <w:rPr>
                <w:color w:val="000000"/>
                <w:sz w:val="20"/>
                <w:szCs w:val="20"/>
                <w:lang w:val="hr-BA"/>
              </w:rPr>
            </w:pPr>
            <w:r w:rsidRPr="00F205BF">
              <w:rPr>
                <w:color w:val="000000"/>
                <w:sz w:val="20"/>
                <w:szCs w:val="20"/>
                <w:lang w:val="hr-BA"/>
              </w:rPr>
              <w:t xml:space="preserve">− − − </w:t>
            </w:r>
            <w:r w:rsidR="00A83012" w:rsidRPr="00A83012">
              <w:rPr>
                <w:color w:val="000000"/>
                <w:sz w:val="20"/>
                <w:szCs w:val="20"/>
                <w:lang w:val="hr-BA"/>
              </w:rPr>
              <w:t>остале мјешавине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5212 14</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A83012">
            <w:pPr>
              <w:rPr>
                <w:color w:val="000000"/>
                <w:sz w:val="20"/>
                <w:szCs w:val="20"/>
                <w:lang w:val="bs-Latn-BA"/>
              </w:rPr>
            </w:pPr>
            <w:r w:rsidRPr="00F205BF">
              <w:rPr>
                <w:color w:val="000000"/>
                <w:sz w:val="20"/>
                <w:szCs w:val="20"/>
                <w:lang w:val="hr-BA"/>
              </w:rPr>
              <w:t xml:space="preserve">− − </w:t>
            </w:r>
            <w:r w:rsidR="00A83012" w:rsidRPr="00A83012">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5212 14 10 00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83012">
            <w:pPr>
              <w:rPr>
                <w:color w:val="000000"/>
                <w:sz w:val="20"/>
                <w:szCs w:val="20"/>
                <w:lang w:val="hr-BA"/>
              </w:rPr>
            </w:pPr>
            <w:r w:rsidRPr="00F205BF">
              <w:rPr>
                <w:color w:val="000000"/>
                <w:sz w:val="20"/>
                <w:szCs w:val="20"/>
                <w:lang w:val="hr-BA"/>
              </w:rPr>
              <w:t xml:space="preserve">− − − </w:t>
            </w:r>
            <w:r w:rsidR="00A83012" w:rsidRPr="00A83012">
              <w:rPr>
                <w:color w:val="000000"/>
                <w:sz w:val="20"/>
                <w:szCs w:val="20"/>
                <w:lang w:val="hr-BA"/>
              </w:rPr>
              <w:t>у мјешавини претежно или само са ланом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5212 14 90 00</w:t>
            </w:r>
          </w:p>
        </w:tc>
        <w:tc>
          <w:tcPr>
            <w:tcW w:w="1672" w:type="pct"/>
            <w:tcBorders>
              <w:top w:val="nil"/>
              <w:left w:val="nil"/>
              <w:bottom w:val="single" w:sz="4" w:space="0" w:color="auto"/>
              <w:right w:val="single" w:sz="4" w:space="0" w:color="auto"/>
            </w:tcBorders>
            <w:shd w:val="clear" w:color="auto" w:fill="auto"/>
            <w:vAlign w:val="center"/>
          </w:tcPr>
          <w:p w:rsidR="00AA769D" w:rsidRPr="00A83012" w:rsidRDefault="00AA769D" w:rsidP="00A83012">
            <w:pPr>
              <w:rPr>
                <w:color w:val="000000"/>
                <w:sz w:val="20"/>
                <w:szCs w:val="20"/>
                <w:lang w:val="sr-Cyrl-RS"/>
              </w:rPr>
            </w:pPr>
            <w:r w:rsidRPr="00F205BF">
              <w:rPr>
                <w:color w:val="000000"/>
                <w:sz w:val="20"/>
                <w:szCs w:val="20"/>
                <w:lang w:val="hr-BA"/>
              </w:rPr>
              <w:t>− − −</w:t>
            </w:r>
            <w:r w:rsidR="00A83012">
              <w:t xml:space="preserve"> </w:t>
            </w:r>
            <w:r w:rsidR="00A83012" w:rsidRPr="00A83012">
              <w:rPr>
                <w:color w:val="000000"/>
                <w:sz w:val="20"/>
                <w:szCs w:val="20"/>
                <w:lang w:val="hr-BA"/>
              </w:rPr>
              <w:t>остале мјешавине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5212 15</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 </w:t>
            </w:r>
            <w:r w:rsidR="00A83012">
              <w:rPr>
                <w:color w:val="000000"/>
                <w:sz w:val="20"/>
                <w:szCs w:val="20"/>
                <w:lang w:val="sr-Cyrl-RS"/>
              </w:rPr>
              <w:t>штампане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5212 15 90 00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83012">
            <w:pPr>
              <w:rPr>
                <w:color w:val="000000"/>
                <w:sz w:val="20"/>
                <w:szCs w:val="20"/>
                <w:lang w:val="hr-BA"/>
              </w:rPr>
            </w:pPr>
            <w:r w:rsidRPr="00F205BF">
              <w:rPr>
                <w:color w:val="000000"/>
                <w:sz w:val="20"/>
                <w:szCs w:val="20"/>
                <w:lang w:val="hr-BA"/>
              </w:rPr>
              <w:t xml:space="preserve">− − − </w:t>
            </w:r>
            <w:r w:rsidR="00A83012" w:rsidRPr="00A83012">
              <w:rPr>
                <w:color w:val="000000"/>
                <w:sz w:val="20"/>
                <w:szCs w:val="20"/>
                <w:lang w:val="hr-BA"/>
              </w:rPr>
              <w:t>остале мјешавине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A83012">
            <w:pPr>
              <w:rPr>
                <w:color w:val="000000"/>
                <w:sz w:val="20"/>
                <w:szCs w:val="20"/>
                <w:lang w:val="bs-Latn-BA"/>
              </w:rPr>
            </w:pPr>
            <w:r w:rsidRPr="00F205BF">
              <w:rPr>
                <w:color w:val="000000"/>
                <w:sz w:val="20"/>
                <w:szCs w:val="20"/>
                <w:lang w:val="hr-BA"/>
              </w:rPr>
              <w:t xml:space="preserve">− </w:t>
            </w:r>
            <w:r w:rsidR="00A83012" w:rsidRPr="00A83012">
              <w:rPr>
                <w:color w:val="000000"/>
                <w:sz w:val="20"/>
                <w:szCs w:val="20"/>
                <w:lang w:val="hr-BA"/>
              </w:rPr>
              <w:t>масе веће од 200 g/m²</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5212 21</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A83012">
            <w:pPr>
              <w:rPr>
                <w:color w:val="000000"/>
                <w:sz w:val="20"/>
                <w:szCs w:val="20"/>
                <w:lang w:val="bs-Latn-BA"/>
              </w:rPr>
            </w:pPr>
            <w:r w:rsidRPr="00F205BF">
              <w:rPr>
                <w:color w:val="000000"/>
                <w:sz w:val="20"/>
                <w:szCs w:val="20"/>
                <w:lang w:val="hr-BA"/>
              </w:rPr>
              <w:t xml:space="preserve">− − </w:t>
            </w:r>
            <w:r w:rsidR="00A83012" w:rsidRPr="00A83012">
              <w:rPr>
                <w:color w:val="000000"/>
                <w:sz w:val="20"/>
                <w:szCs w:val="20"/>
                <w:lang w:val="hr-BA"/>
              </w:rPr>
              <w:t>небијељене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83012">
            <w:pPr>
              <w:rPr>
                <w:color w:val="000000"/>
                <w:sz w:val="20"/>
                <w:szCs w:val="20"/>
                <w:lang w:val="hr-BA"/>
              </w:rPr>
            </w:pPr>
            <w:r w:rsidRPr="00F205BF">
              <w:rPr>
                <w:color w:val="000000"/>
                <w:sz w:val="20"/>
                <w:szCs w:val="20"/>
                <w:lang w:val="hr-BA"/>
              </w:rPr>
              <w:t xml:space="preserve">− − − </w:t>
            </w:r>
            <w:r w:rsidR="00A83012" w:rsidRPr="00A83012">
              <w:rPr>
                <w:color w:val="000000"/>
                <w:sz w:val="20"/>
                <w:szCs w:val="20"/>
                <w:lang w:val="hr-BA"/>
              </w:rPr>
              <w:t>остале мјешавине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5212 22</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 </w:t>
            </w:r>
            <w:r w:rsidR="00A83012">
              <w:rPr>
                <w:color w:val="000000"/>
                <w:sz w:val="20"/>
                <w:szCs w:val="20"/>
                <w:lang w:val="sr-Cyrl-RS"/>
              </w:rPr>
              <w:t>бијељене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83012">
            <w:pPr>
              <w:rPr>
                <w:color w:val="000000"/>
                <w:sz w:val="20"/>
                <w:szCs w:val="20"/>
                <w:lang w:val="hr-BA"/>
              </w:rPr>
            </w:pPr>
            <w:r w:rsidRPr="00F205BF">
              <w:rPr>
                <w:color w:val="000000"/>
                <w:sz w:val="20"/>
                <w:szCs w:val="20"/>
                <w:lang w:val="hr-BA"/>
              </w:rPr>
              <w:t xml:space="preserve">− − − </w:t>
            </w:r>
            <w:r w:rsidR="00A83012" w:rsidRPr="00A83012">
              <w:rPr>
                <w:color w:val="000000"/>
                <w:sz w:val="20"/>
                <w:szCs w:val="20"/>
                <w:lang w:val="hr-BA"/>
              </w:rPr>
              <w:t>у мјешавини претежно или само са ланом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83012">
            <w:pPr>
              <w:rPr>
                <w:color w:val="000000"/>
                <w:sz w:val="20"/>
                <w:szCs w:val="20"/>
                <w:lang w:val="hr-BA"/>
              </w:rPr>
            </w:pPr>
            <w:r w:rsidRPr="00F205BF">
              <w:rPr>
                <w:color w:val="000000"/>
                <w:sz w:val="20"/>
                <w:szCs w:val="20"/>
                <w:lang w:val="hr-BA"/>
              </w:rPr>
              <w:t xml:space="preserve">− − − </w:t>
            </w:r>
            <w:r w:rsidR="00A83012" w:rsidRPr="00A83012">
              <w:rPr>
                <w:color w:val="000000"/>
                <w:sz w:val="20"/>
                <w:szCs w:val="20"/>
                <w:lang w:val="hr-BA"/>
              </w:rPr>
              <w:t>остале мјешавине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5212 23</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 </w:t>
            </w:r>
            <w:r w:rsidR="00A83012">
              <w:rPr>
                <w:color w:val="000000"/>
                <w:sz w:val="20"/>
                <w:szCs w:val="20"/>
                <w:lang w:val="sr-Cyrl-RS"/>
              </w:rPr>
              <w:t>обојене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5212 23 10 00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83012">
            <w:pPr>
              <w:rPr>
                <w:color w:val="000000"/>
                <w:sz w:val="20"/>
                <w:szCs w:val="20"/>
                <w:lang w:val="hr-BA"/>
              </w:rPr>
            </w:pPr>
            <w:r w:rsidRPr="00F205BF">
              <w:rPr>
                <w:color w:val="000000"/>
                <w:sz w:val="20"/>
                <w:szCs w:val="20"/>
                <w:lang w:val="hr-BA"/>
              </w:rPr>
              <w:t xml:space="preserve">− − − </w:t>
            </w:r>
            <w:r w:rsidR="00A83012" w:rsidRPr="00A83012">
              <w:rPr>
                <w:color w:val="000000"/>
                <w:sz w:val="20"/>
                <w:szCs w:val="20"/>
                <w:lang w:val="hr-BA"/>
              </w:rPr>
              <w:t>у мјешавини претежно или само са ланом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83012">
            <w:pPr>
              <w:rPr>
                <w:color w:val="000000"/>
                <w:sz w:val="20"/>
                <w:szCs w:val="20"/>
                <w:lang w:val="hr-BA"/>
              </w:rPr>
            </w:pPr>
            <w:r w:rsidRPr="00F205BF">
              <w:rPr>
                <w:color w:val="000000"/>
                <w:sz w:val="20"/>
                <w:szCs w:val="20"/>
                <w:lang w:val="hr-BA"/>
              </w:rPr>
              <w:t xml:space="preserve">− − − </w:t>
            </w:r>
            <w:r w:rsidR="00A83012" w:rsidRPr="00A83012">
              <w:rPr>
                <w:color w:val="000000"/>
                <w:sz w:val="20"/>
                <w:szCs w:val="20"/>
                <w:lang w:val="hr-BA"/>
              </w:rPr>
              <w:t>остале мјешавине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5212 24</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A83012">
            <w:pPr>
              <w:rPr>
                <w:color w:val="000000"/>
                <w:sz w:val="20"/>
                <w:szCs w:val="20"/>
                <w:lang w:val="bs-Latn-BA"/>
              </w:rPr>
            </w:pPr>
            <w:r w:rsidRPr="00F205BF">
              <w:rPr>
                <w:color w:val="000000"/>
                <w:sz w:val="20"/>
                <w:szCs w:val="20"/>
                <w:lang w:val="hr-BA"/>
              </w:rPr>
              <w:t xml:space="preserve">− − </w:t>
            </w:r>
            <w:r w:rsidR="00A83012" w:rsidRPr="00A83012">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5212 24 90 00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83012">
            <w:pPr>
              <w:rPr>
                <w:color w:val="000000"/>
                <w:sz w:val="20"/>
                <w:szCs w:val="20"/>
                <w:lang w:val="hr-BA"/>
              </w:rPr>
            </w:pPr>
            <w:r w:rsidRPr="00F205BF">
              <w:rPr>
                <w:color w:val="000000"/>
                <w:sz w:val="20"/>
                <w:szCs w:val="20"/>
                <w:lang w:val="hr-BA"/>
              </w:rPr>
              <w:t xml:space="preserve">− − − </w:t>
            </w:r>
            <w:r w:rsidR="00A83012" w:rsidRPr="00A83012">
              <w:rPr>
                <w:color w:val="000000"/>
                <w:sz w:val="20"/>
                <w:szCs w:val="20"/>
                <w:lang w:val="hr-BA"/>
              </w:rPr>
              <w:t>остале мјешавине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5212 25</w:t>
            </w:r>
          </w:p>
        </w:tc>
        <w:tc>
          <w:tcPr>
            <w:tcW w:w="1672" w:type="pct"/>
            <w:tcBorders>
              <w:top w:val="nil"/>
              <w:left w:val="nil"/>
              <w:bottom w:val="single" w:sz="4" w:space="0" w:color="auto"/>
              <w:right w:val="single" w:sz="4" w:space="0" w:color="auto"/>
            </w:tcBorders>
            <w:shd w:val="clear" w:color="auto" w:fill="auto"/>
            <w:vAlign w:val="center"/>
          </w:tcPr>
          <w:p w:rsidR="00AA769D" w:rsidRPr="00A83012" w:rsidRDefault="00AA769D" w:rsidP="00490FA4">
            <w:pPr>
              <w:rPr>
                <w:color w:val="000000"/>
                <w:sz w:val="20"/>
                <w:szCs w:val="20"/>
                <w:lang w:val="sr-Cyrl-RS"/>
              </w:rPr>
            </w:pPr>
            <w:r w:rsidRPr="00F205BF">
              <w:rPr>
                <w:color w:val="000000"/>
                <w:sz w:val="20"/>
                <w:szCs w:val="20"/>
                <w:lang w:val="hr-BA"/>
              </w:rPr>
              <w:t xml:space="preserve">− − </w:t>
            </w:r>
            <w:r w:rsidR="00A83012">
              <w:rPr>
                <w:color w:val="000000"/>
                <w:sz w:val="20"/>
                <w:szCs w:val="20"/>
                <w:lang w:val="sr-Cyrl-RS"/>
              </w:rPr>
              <w:t>штампане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59538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5212 25 10 00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 xml:space="preserve">− − − </w:t>
            </w:r>
            <w:r w:rsidRPr="00A83012">
              <w:rPr>
                <w:color w:val="000000"/>
                <w:sz w:val="20"/>
                <w:szCs w:val="20"/>
                <w:lang w:val="hr-BA"/>
              </w:rPr>
              <w:t>у мјешавини претежно или само са ланом</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E960C8">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0920E7">
              <w:rPr>
                <w:color w:val="000000"/>
                <w:sz w:val="20"/>
                <w:szCs w:val="20"/>
                <w:lang w:val="sr-Cyrl-BA"/>
              </w:rPr>
              <w:t>Б</w:t>
            </w:r>
          </w:p>
        </w:tc>
      </w:tr>
      <w:tr w:rsidR="00E960C8" w:rsidRPr="00F205BF" w:rsidTr="0059538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5212 25 90 00</w:t>
            </w:r>
          </w:p>
        </w:tc>
        <w:tc>
          <w:tcPr>
            <w:tcW w:w="1672" w:type="pct"/>
            <w:tcBorders>
              <w:top w:val="nil"/>
              <w:left w:val="nil"/>
              <w:bottom w:val="single" w:sz="4" w:space="0" w:color="auto"/>
              <w:right w:val="single" w:sz="4" w:space="0" w:color="auto"/>
            </w:tcBorders>
            <w:shd w:val="clear" w:color="auto" w:fill="auto"/>
            <w:vAlign w:val="center"/>
          </w:tcPr>
          <w:p w:rsidR="00E960C8" w:rsidRPr="00A83012" w:rsidRDefault="00E960C8" w:rsidP="00E960C8">
            <w:pPr>
              <w:rPr>
                <w:color w:val="000000"/>
                <w:sz w:val="20"/>
                <w:szCs w:val="20"/>
                <w:lang w:val="sr-Cyrl-RS"/>
              </w:rPr>
            </w:pPr>
            <w:r w:rsidRPr="00F205BF">
              <w:rPr>
                <w:color w:val="000000"/>
                <w:sz w:val="20"/>
                <w:szCs w:val="20"/>
                <w:lang w:val="hr-BA"/>
              </w:rPr>
              <w:t xml:space="preserve">− − − </w:t>
            </w:r>
            <w:r w:rsidRPr="00A83012">
              <w:rPr>
                <w:color w:val="000000"/>
                <w:sz w:val="20"/>
                <w:szCs w:val="20"/>
                <w:lang w:val="hr-BA"/>
              </w:rPr>
              <w:t>остале мјешавине</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E960C8">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0920E7">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5401</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BE09A2" w:rsidP="00490FA4">
            <w:pPr>
              <w:rPr>
                <w:color w:val="000000"/>
                <w:sz w:val="20"/>
                <w:szCs w:val="20"/>
                <w:lang w:val="bs-Latn-BA"/>
              </w:rPr>
            </w:pPr>
            <w:r w:rsidRPr="00BE09A2">
              <w:rPr>
                <w:color w:val="000000"/>
                <w:sz w:val="20"/>
                <w:szCs w:val="20"/>
                <w:lang w:val="hr-BA"/>
              </w:rPr>
              <w:t>Конац за шивење од вјештачких или синтетичких филамената, неприпремљен или припремљен у паковања за продају на мало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E960C8">
            <w:pPr>
              <w:jc w:val="center"/>
              <w:rPr>
                <w:color w:val="000000"/>
                <w:sz w:val="20"/>
                <w:szCs w:val="20"/>
                <w:lang w:val="hr-BA"/>
              </w:rPr>
            </w:pP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5401 20</w:t>
            </w:r>
          </w:p>
        </w:tc>
        <w:tc>
          <w:tcPr>
            <w:tcW w:w="1672" w:type="pct"/>
            <w:tcBorders>
              <w:top w:val="nil"/>
              <w:left w:val="nil"/>
              <w:bottom w:val="single" w:sz="4" w:space="0" w:color="auto"/>
              <w:right w:val="single" w:sz="4" w:space="0" w:color="auto"/>
            </w:tcBorders>
            <w:shd w:val="clear" w:color="auto" w:fill="auto"/>
            <w:vAlign w:val="center"/>
          </w:tcPr>
          <w:p w:rsidR="00AA769D" w:rsidRPr="00ED30EA" w:rsidRDefault="00AA769D" w:rsidP="00BE09A2">
            <w:pPr>
              <w:rPr>
                <w:color w:val="000000"/>
                <w:sz w:val="20"/>
                <w:szCs w:val="20"/>
                <w:lang w:val="sr-Cyrl-RS"/>
              </w:rPr>
            </w:pPr>
            <w:r w:rsidRPr="00F205BF">
              <w:rPr>
                <w:color w:val="000000"/>
                <w:sz w:val="20"/>
                <w:szCs w:val="20"/>
                <w:lang w:val="hr-BA"/>
              </w:rPr>
              <w:t xml:space="preserve">− </w:t>
            </w:r>
            <w:r w:rsidR="00BE09A2" w:rsidRPr="00BE09A2">
              <w:rPr>
                <w:color w:val="000000"/>
                <w:sz w:val="20"/>
                <w:szCs w:val="20"/>
                <w:lang w:val="hr-BA"/>
              </w:rPr>
              <w:t>од вјештачких филамената</w:t>
            </w:r>
            <w:r w:rsidR="00ED30EA">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E960C8">
            <w:pPr>
              <w:jc w:val="center"/>
              <w:rPr>
                <w:color w:val="000000"/>
                <w:sz w:val="20"/>
                <w:szCs w:val="20"/>
                <w:lang w:val="hr-BA"/>
              </w:rPr>
            </w:pPr>
          </w:p>
        </w:tc>
      </w:tr>
      <w:tr w:rsidR="00E960C8" w:rsidRPr="00F205BF" w:rsidTr="00784BDA">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5401 20 10 00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 xml:space="preserve">− − </w:t>
            </w:r>
            <w:r w:rsidRPr="00BE09A2">
              <w:rPr>
                <w:color w:val="000000"/>
                <w:sz w:val="20"/>
                <w:szCs w:val="20"/>
                <w:lang w:val="hr-BA"/>
              </w:rPr>
              <w:t>неприпремљен у паковања за продају на мало</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E960C8">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9D2F4D">
              <w:rPr>
                <w:color w:val="000000"/>
                <w:sz w:val="20"/>
                <w:szCs w:val="20"/>
                <w:lang w:val="sr-Cyrl-BA"/>
              </w:rPr>
              <w:t>Б</w:t>
            </w:r>
          </w:p>
        </w:tc>
      </w:tr>
      <w:tr w:rsidR="00E960C8" w:rsidRPr="00F205BF" w:rsidTr="00784BDA">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rPr>
                <w:color w:val="000000"/>
                <w:sz w:val="20"/>
                <w:szCs w:val="20"/>
                <w:lang w:val="hr-BA"/>
              </w:rPr>
            </w:pPr>
            <w:r w:rsidRPr="00F205BF">
              <w:rPr>
                <w:color w:val="000000"/>
                <w:sz w:val="20"/>
                <w:szCs w:val="20"/>
                <w:lang w:val="hr-BA"/>
              </w:rPr>
              <w:t>5401 20 90 00</w:t>
            </w:r>
          </w:p>
        </w:tc>
        <w:tc>
          <w:tcPr>
            <w:tcW w:w="1672" w:type="pct"/>
            <w:tcBorders>
              <w:top w:val="nil"/>
              <w:left w:val="nil"/>
              <w:bottom w:val="single" w:sz="4" w:space="0" w:color="auto"/>
              <w:right w:val="single" w:sz="4" w:space="0" w:color="auto"/>
            </w:tcBorders>
            <w:shd w:val="clear" w:color="auto" w:fill="auto"/>
            <w:vAlign w:val="center"/>
          </w:tcPr>
          <w:p w:rsidR="00E960C8" w:rsidRPr="006B6EC4" w:rsidRDefault="00E960C8" w:rsidP="00E960C8">
            <w:pPr>
              <w:rPr>
                <w:color w:val="000000"/>
                <w:sz w:val="20"/>
                <w:szCs w:val="20"/>
                <w:lang w:val="bs-Latn-BA"/>
              </w:rPr>
            </w:pPr>
            <w:r w:rsidRPr="00F205BF">
              <w:rPr>
                <w:color w:val="000000"/>
                <w:sz w:val="20"/>
                <w:szCs w:val="20"/>
                <w:lang w:val="hr-BA"/>
              </w:rPr>
              <w:t xml:space="preserve">− − </w:t>
            </w:r>
            <w:r w:rsidRPr="00BE09A2">
              <w:rPr>
                <w:color w:val="000000"/>
                <w:sz w:val="20"/>
                <w:szCs w:val="20"/>
                <w:lang w:val="hr-BA"/>
              </w:rPr>
              <w:t>припремљен у паковања за продају на мало</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E960C8">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E960C8">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9D2F4D">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BE09A2" w:rsidP="00490FA4">
            <w:pPr>
              <w:rPr>
                <w:color w:val="000000"/>
                <w:sz w:val="20"/>
                <w:szCs w:val="20"/>
                <w:lang w:val="bs-Latn-BA"/>
              </w:rPr>
            </w:pPr>
            <w:r w:rsidRPr="00BE09A2">
              <w:rPr>
                <w:color w:val="000000"/>
                <w:sz w:val="20"/>
                <w:szCs w:val="20"/>
                <w:lang w:val="hr-BA"/>
              </w:rPr>
              <w:t>Предиво од синтетичких филамената (осим конца за шивење), неприпремљено у паковања за продају на мало, укључујући синтетичке монофиламенте финоће мање од 67 децитекса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ED30EA" w:rsidRDefault="00AA769D" w:rsidP="00BE09A2">
            <w:pPr>
              <w:rPr>
                <w:color w:val="000000"/>
                <w:sz w:val="20"/>
                <w:szCs w:val="20"/>
                <w:lang w:val="sr-Cyrl-RS"/>
              </w:rPr>
            </w:pPr>
            <w:r w:rsidRPr="00F205BF">
              <w:rPr>
                <w:color w:val="000000"/>
                <w:sz w:val="20"/>
                <w:szCs w:val="20"/>
                <w:lang w:val="hr-BA"/>
              </w:rPr>
              <w:t xml:space="preserve">− </w:t>
            </w:r>
            <w:r w:rsidR="00BE09A2" w:rsidRPr="00BE09A2">
              <w:rPr>
                <w:color w:val="000000"/>
                <w:sz w:val="20"/>
                <w:szCs w:val="20"/>
                <w:lang w:val="hr-BA"/>
              </w:rPr>
              <w:t>предиво велике јачине, од најлона или других полиамида</w:t>
            </w:r>
            <w:r w:rsidR="00ED30EA">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A56E05">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5402 11 00 00</w:t>
            </w:r>
          </w:p>
        </w:tc>
        <w:tc>
          <w:tcPr>
            <w:tcW w:w="1672" w:type="pct"/>
            <w:tcBorders>
              <w:top w:val="nil"/>
              <w:left w:val="nil"/>
              <w:bottom w:val="single" w:sz="4" w:space="0" w:color="auto"/>
              <w:right w:val="single" w:sz="4" w:space="0" w:color="auto"/>
            </w:tcBorders>
            <w:shd w:val="clear" w:color="auto" w:fill="auto"/>
            <w:vAlign w:val="center"/>
          </w:tcPr>
          <w:p w:rsidR="00E960C8" w:rsidRPr="00BE09A2" w:rsidRDefault="00E960C8" w:rsidP="00490FA4">
            <w:pPr>
              <w:rPr>
                <w:color w:val="000000"/>
                <w:sz w:val="20"/>
                <w:szCs w:val="20"/>
                <w:lang w:val="sr-Cyrl-RS"/>
              </w:rPr>
            </w:pPr>
            <w:r w:rsidRPr="00F205BF">
              <w:rPr>
                <w:color w:val="000000"/>
                <w:sz w:val="20"/>
                <w:szCs w:val="20"/>
                <w:lang w:val="hr-BA"/>
              </w:rPr>
              <w:t xml:space="preserve">− − </w:t>
            </w:r>
            <w:r>
              <w:rPr>
                <w:color w:val="000000"/>
                <w:sz w:val="20"/>
                <w:szCs w:val="20"/>
                <w:lang w:val="sr-Cyrl-RS"/>
              </w:rPr>
              <w:t>од арамида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EB029F">
              <w:rPr>
                <w:color w:val="000000"/>
                <w:sz w:val="20"/>
                <w:szCs w:val="20"/>
                <w:lang w:val="sr-Cyrl-BA"/>
              </w:rPr>
              <w:t>Б</w:t>
            </w:r>
          </w:p>
        </w:tc>
      </w:tr>
      <w:tr w:rsidR="00E960C8" w:rsidRPr="00F205BF" w:rsidTr="00A56E05">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5402 19 00 00</w:t>
            </w:r>
          </w:p>
        </w:tc>
        <w:tc>
          <w:tcPr>
            <w:tcW w:w="1672" w:type="pct"/>
            <w:tcBorders>
              <w:top w:val="nil"/>
              <w:left w:val="nil"/>
              <w:bottom w:val="single" w:sz="4" w:space="0" w:color="auto"/>
              <w:right w:val="single" w:sz="4" w:space="0" w:color="auto"/>
            </w:tcBorders>
            <w:shd w:val="clear" w:color="auto" w:fill="auto"/>
            <w:vAlign w:val="center"/>
          </w:tcPr>
          <w:p w:rsidR="00E960C8" w:rsidRPr="00BE09A2" w:rsidRDefault="00E960C8" w:rsidP="00490FA4">
            <w:pPr>
              <w:rPr>
                <w:color w:val="000000"/>
                <w:sz w:val="20"/>
                <w:szCs w:val="20"/>
                <w:lang w:val="sr-Cyrl-RS"/>
              </w:rPr>
            </w:pPr>
            <w:r w:rsidRPr="00F205BF">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EB029F">
              <w:rPr>
                <w:color w:val="000000"/>
                <w:sz w:val="20"/>
                <w:szCs w:val="20"/>
                <w:lang w:val="sr-Cyrl-BA"/>
              </w:rPr>
              <w:t>Б</w:t>
            </w:r>
          </w:p>
        </w:tc>
      </w:tr>
      <w:tr w:rsidR="00E960C8" w:rsidRPr="00F205BF" w:rsidTr="00A56E05">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5402 20 00 00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490FA4">
            <w:pPr>
              <w:rPr>
                <w:color w:val="000000"/>
                <w:sz w:val="20"/>
                <w:szCs w:val="20"/>
                <w:lang w:val="hr-BA"/>
              </w:rPr>
            </w:pPr>
            <w:r w:rsidRPr="00F205BF">
              <w:rPr>
                <w:color w:val="000000"/>
                <w:sz w:val="20"/>
                <w:szCs w:val="20"/>
                <w:lang w:val="hr-BA"/>
              </w:rPr>
              <w:t xml:space="preserve">− </w:t>
            </w:r>
            <w:r w:rsidRPr="00BE09A2">
              <w:rPr>
                <w:color w:val="000000"/>
                <w:sz w:val="20"/>
                <w:szCs w:val="20"/>
                <w:lang w:val="hr-BA"/>
              </w:rPr>
              <w:t>предиво велике јачине од полиестара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EB029F">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BE09A2">
            <w:pPr>
              <w:rPr>
                <w:color w:val="000000"/>
                <w:sz w:val="20"/>
                <w:szCs w:val="20"/>
                <w:lang w:val="bs-Latn-BA"/>
              </w:rPr>
            </w:pPr>
            <w:r w:rsidRPr="00F205BF">
              <w:rPr>
                <w:color w:val="000000"/>
                <w:sz w:val="20"/>
                <w:szCs w:val="20"/>
                <w:lang w:val="hr-BA"/>
              </w:rPr>
              <w:t xml:space="preserve">− </w:t>
            </w:r>
            <w:r w:rsidR="00BE09A2" w:rsidRPr="00BE09A2">
              <w:rPr>
                <w:color w:val="000000"/>
                <w:sz w:val="20"/>
                <w:szCs w:val="20"/>
                <w:lang w:val="hr-BA"/>
              </w:rPr>
              <w:t>текстурисано предиво</w:t>
            </w:r>
            <w:r w:rsidR="00BE09A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F56FF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5402 31 00 00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BE09A2">
            <w:pPr>
              <w:rPr>
                <w:color w:val="000000"/>
                <w:sz w:val="20"/>
                <w:szCs w:val="20"/>
                <w:lang w:val="hr-BA"/>
              </w:rPr>
            </w:pPr>
            <w:r w:rsidRPr="00F205BF">
              <w:rPr>
                <w:color w:val="000000"/>
                <w:sz w:val="20"/>
                <w:szCs w:val="20"/>
                <w:lang w:val="hr-BA"/>
              </w:rPr>
              <w:t xml:space="preserve">− − </w:t>
            </w:r>
            <w:r w:rsidRPr="00BE09A2">
              <w:rPr>
                <w:color w:val="000000"/>
                <w:sz w:val="20"/>
                <w:szCs w:val="20"/>
                <w:lang w:val="hr-BA"/>
              </w:rPr>
              <w:t>од најлона или других полиамида, финоће по једној жици не веће од 50 текса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4439A1">
              <w:rPr>
                <w:color w:val="000000"/>
                <w:sz w:val="20"/>
                <w:szCs w:val="20"/>
                <w:lang w:val="sr-Cyrl-BA"/>
              </w:rPr>
              <w:t>Б</w:t>
            </w:r>
          </w:p>
        </w:tc>
      </w:tr>
      <w:tr w:rsidR="00E960C8" w:rsidRPr="00F205BF" w:rsidTr="00F56FF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5402 32 00 00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BE09A2">
            <w:pPr>
              <w:rPr>
                <w:color w:val="000000"/>
                <w:sz w:val="20"/>
                <w:szCs w:val="20"/>
                <w:lang w:val="hr-BA"/>
              </w:rPr>
            </w:pPr>
            <w:r w:rsidRPr="00F205BF">
              <w:rPr>
                <w:color w:val="000000"/>
                <w:sz w:val="20"/>
                <w:szCs w:val="20"/>
                <w:lang w:val="hr-BA"/>
              </w:rPr>
              <w:t xml:space="preserve">− − </w:t>
            </w:r>
            <w:r w:rsidRPr="00BE09A2">
              <w:rPr>
                <w:color w:val="000000"/>
                <w:sz w:val="20"/>
                <w:szCs w:val="20"/>
                <w:lang w:val="hr-BA"/>
              </w:rPr>
              <w:t>од најлона или других пол</w:t>
            </w:r>
            <w:r>
              <w:rPr>
                <w:color w:val="000000"/>
                <w:sz w:val="20"/>
                <w:szCs w:val="20"/>
                <w:lang w:val="hr-BA"/>
              </w:rPr>
              <w:t xml:space="preserve">иамида, финоће по једној жици </w:t>
            </w:r>
            <w:r w:rsidRPr="00BE09A2">
              <w:rPr>
                <w:color w:val="000000"/>
                <w:sz w:val="20"/>
                <w:szCs w:val="20"/>
                <w:lang w:val="hr-BA"/>
              </w:rPr>
              <w:t xml:space="preserve"> веће од 50 текса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4439A1">
              <w:rPr>
                <w:color w:val="000000"/>
                <w:sz w:val="20"/>
                <w:szCs w:val="20"/>
                <w:lang w:val="sr-Cyrl-BA"/>
              </w:rPr>
              <w:t>Б</w:t>
            </w:r>
          </w:p>
        </w:tc>
      </w:tr>
      <w:tr w:rsidR="00E960C8" w:rsidRPr="00F205BF" w:rsidTr="00F56FF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5402 33 00 00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BE09A2">
            <w:pPr>
              <w:rPr>
                <w:color w:val="000000"/>
                <w:sz w:val="20"/>
                <w:szCs w:val="20"/>
                <w:lang w:val="hr-BA"/>
              </w:rPr>
            </w:pPr>
            <w:r w:rsidRPr="00F205BF">
              <w:rPr>
                <w:color w:val="000000"/>
                <w:sz w:val="20"/>
                <w:szCs w:val="20"/>
                <w:lang w:val="hr-BA"/>
              </w:rPr>
              <w:t xml:space="preserve">− − </w:t>
            </w:r>
            <w:r w:rsidRPr="00BE09A2">
              <w:rPr>
                <w:color w:val="000000"/>
                <w:sz w:val="20"/>
                <w:szCs w:val="20"/>
                <w:lang w:val="hr-BA"/>
              </w:rPr>
              <w:t>од полиестара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4439A1">
              <w:rPr>
                <w:color w:val="000000"/>
                <w:sz w:val="20"/>
                <w:szCs w:val="20"/>
                <w:lang w:val="sr-Cyrl-BA"/>
              </w:rPr>
              <w:t>Б</w:t>
            </w:r>
          </w:p>
        </w:tc>
      </w:tr>
      <w:tr w:rsidR="00E960C8" w:rsidRPr="00F205BF" w:rsidTr="00F56FF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5402 34 00 00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BE09A2">
            <w:pPr>
              <w:rPr>
                <w:color w:val="000000"/>
                <w:sz w:val="20"/>
                <w:szCs w:val="20"/>
                <w:lang w:val="hr-BA"/>
              </w:rPr>
            </w:pPr>
            <w:r w:rsidRPr="00F205BF">
              <w:rPr>
                <w:color w:val="000000"/>
                <w:sz w:val="20"/>
                <w:szCs w:val="20"/>
                <w:lang w:val="hr-BA"/>
              </w:rPr>
              <w:t xml:space="preserve">− − </w:t>
            </w:r>
            <w:r w:rsidRPr="00BE09A2">
              <w:rPr>
                <w:color w:val="000000"/>
                <w:sz w:val="20"/>
                <w:szCs w:val="20"/>
                <w:lang w:val="hr-BA"/>
              </w:rPr>
              <w:t>од полипропилена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4439A1">
              <w:rPr>
                <w:color w:val="000000"/>
                <w:sz w:val="20"/>
                <w:szCs w:val="20"/>
                <w:lang w:val="sr-Cyrl-BA"/>
              </w:rPr>
              <w:t>Б</w:t>
            </w:r>
          </w:p>
        </w:tc>
      </w:tr>
      <w:tr w:rsidR="00E960C8" w:rsidRPr="00F205BF" w:rsidTr="00F56FF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5402 39 00 00</w:t>
            </w:r>
          </w:p>
        </w:tc>
        <w:tc>
          <w:tcPr>
            <w:tcW w:w="1672" w:type="pct"/>
            <w:tcBorders>
              <w:top w:val="nil"/>
              <w:left w:val="nil"/>
              <w:bottom w:val="single" w:sz="4" w:space="0" w:color="auto"/>
              <w:right w:val="single" w:sz="4" w:space="0" w:color="auto"/>
            </w:tcBorders>
            <w:shd w:val="clear" w:color="auto" w:fill="auto"/>
            <w:vAlign w:val="center"/>
          </w:tcPr>
          <w:p w:rsidR="00E960C8" w:rsidRPr="00BE09A2" w:rsidRDefault="00E960C8" w:rsidP="00490FA4">
            <w:pPr>
              <w:rPr>
                <w:color w:val="000000"/>
                <w:sz w:val="20"/>
                <w:szCs w:val="20"/>
                <w:lang w:val="sr-Cyrl-RS"/>
              </w:rPr>
            </w:pPr>
            <w:r w:rsidRPr="00F205BF">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4439A1">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BE09A2" w:rsidRPr="00BE09A2">
              <w:rPr>
                <w:color w:val="000000"/>
                <w:sz w:val="20"/>
                <w:szCs w:val="20"/>
                <w:lang w:val="hr-BA"/>
              </w:rPr>
              <w:t>остало једножично предиво, неупредено или упредено са бројем увоја не већим од 50 по метру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9C725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5402 44 00 00</w:t>
            </w:r>
          </w:p>
        </w:tc>
        <w:tc>
          <w:tcPr>
            <w:tcW w:w="1672" w:type="pct"/>
            <w:tcBorders>
              <w:top w:val="nil"/>
              <w:left w:val="nil"/>
              <w:bottom w:val="single" w:sz="4" w:space="0" w:color="auto"/>
              <w:right w:val="single" w:sz="4" w:space="0" w:color="auto"/>
            </w:tcBorders>
            <w:shd w:val="clear" w:color="auto" w:fill="auto"/>
            <w:vAlign w:val="center"/>
          </w:tcPr>
          <w:p w:rsidR="00E960C8" w:rsidRPr="00BE09A2" w:rsidRDefault="00E960C8" w:rsidP="00BE09A2">
            <w:pPr>
              <w:rPr>
                <w:color w:val="000000"/>
                <w:sz w:val="20"/>
                <w:szCs w:val="20"/>
                <w:lang w:val="sr-Cyrl-RS"/>
              </w:rPr>
            </w:pPr>
            <w:r w:rsidRPr="00F205BF">
              <w:rPr>
                <w:color w:val="000000"/>
                <w:sz w:val="20"/>
                <w:szCs w:val="20"/>
                <w:lang w:val="hr-BA"/>
              </w:rPr>
              <w:t xml:space="preserve">− − </w:t>
            </w:r>
            <w:r w:rsidRPr="00BE09A2">
              <w:rPr>
                <w:color w:val="000000"/>
                <w:sz w:val="20"/>
                <w:szCs w:val="20"/>
                <w:lang w:val="hr-BA"/>
              </w:rPr>
              <w:t>еластомерна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89740B">
              <w:rPr>
                <w:color w:val="000000"/>
                <w:sz w:val="20"/>
                <w:szCs w:val="20"/>
                <w:lang w:val="sr-Cyrl-BA"/>
              </w:rPr>
              <w:t>Б</w:t>
            </w:r>
          </w:p>
        </w:tc>
      </w:tr>
      <w:tr w:rsidR="00E960C8" w:rsidRPr="00F205BF" w:rsidTr="009C725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5402 45 00 00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490FA4">
            <w:pPr>
              <w:rPr>
                <w:color w:val="000000"/>
                <w:sz w:val="20"/>
                <w:szCs w:val="20"/>
                <w:lang w:val="hr-BA"/>
              </w:rPr>
            </w:pPr>
            <w:r w:rsidRPr="00F205BF">
              <w:rPr>
                <w:color w:val="000000"/>
                <w:sz w:val="20"/>
                <w:szCs w:val="20"/>
                <w:lang w:val="hr-BA"/>
              </w:rPr>
              <w:t xml:space="preserve">− − </w:t>
            </w:r>
            <w:r w:rsidRPr="00BE09A2">
              <w:rPr>
                <w:color w:val="000000"/>
                <w:sz w:val="20"/>
                <w:szCs w:val="20"/>
                <w:lang w:val="hr-BA"/>
              </w:rPr>
              <w:t>остала од најлона или других полиамида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89740B">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5402 47 00 00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E09A2">
            <w:pPr>
              <w:rPr>
                <w:color w:val="000000"/>
                <w:sz w:val="20"/>
                <w:szCs w:val="20"/>
                <w:lang w:val="hr-BA"/>
              </w:rPr>
            </w:pPr>
            <w:r w:rsidRPr="00F205BF">
              <w:rPr>
                <w:color w:val="000000"/>
                <w:sz w:val="20"/>
                <w:szCs w:val="20"/>
                <w:lang w:val="hr-BA"/>
              </w:rPr>
              <w:t xml:space="preserve">− − </w:t>
            </w:r>
            <w:r w:rsidR="00BE09A2" w:rsidRPr="00BE09A2">
              <w:rPr>
                <w:color w:val="000000"/>
                <w:sz w:val="20"/>
                <w:szCs w:val="20"/>
                <w:lang w:val="hr-BA"/>
              </w:rPr>
              <w:t>остала, од полиестара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5402 48 00 00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E09A2">
            <w:pPr>
              <w:rPr>
                <w:color w:val="000000"/>
                <w:sz w:val="20"/>
                <w:szCs w:val="20"/>
                <w:lang w:val="hr-BA"/>
              </w:rPr>
            </w:pPr>
            <w:r w:rsidRPr="00F205BF">
              <w:rPr>
                <w:color w:val="000000"/>
                <w:sz w:val="20"/>
                <w:szCs w:val="20"/>
                <w:lang w:val="hr-BA"/>
              </w:rPr>
              <w:t xml:space="preserve">− − </w:t>
            </w:r>
            <w:r w:rsidR="00BE09A2" w:rsidRPr="00BE09A2">
              <w:rPr>
                <w:color w:val="000000"/>
                <w:sz w:val="20"/>
                <w:szCs w:val="20"/>
                <w:lang w:val="hr-BA"/>
              </w:rPr>
              <w:t>остала, од полипропилена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5402 49 00 00</w:t>
            </w:r>
          </w:p>
        </w:tc>
        <w:tc>
          <w:tcPr>
            <w:tcW w:w="1672" w:type="pct"/>
            <w:tcBorders>
              <w:top w:val="nil"/>
              <w:left w:val="nil"/>
              <w:bottom w:val="single" w:sz="4" w:space="0" w:color="auto"/>
              <w:right w:val="single" w:sz="4" w:space="0" w:color="auto"/>
            </w:tcBorders>
            <w:shd w:val="clear" w:color="auto" w:fill="auto"/>
            <w:vAlign w:val="center"/>
          </w:tcPr>
          <w:p w:rsidR="00AA769D" w:rsidRPr="00BE09A2" w:rsidRDefault="00AA769D" w:rsidP="00490FA4">
            <w:pPr>
              <w:rPr>
                <w:color w:val="000000"/>
                <w:sz w:val="20"/>
                <w:szCs w:val="20"/>
                <w:lang w:val="sr-Cyrl-RS"/>
              </w:rPr>
            </w:pPr>
            <w:r w:rsidRPr="00F205BF">
              <w:rPr>
                <w:color w:val="000000"/>
                <w:sz w:val="20"/>
                <w:szCs w:val="20"/>
                <w:lang w:val="hr-BA"/>
              </w:rPr>
              <w:t xml:space="preserve">− − </w:t>
            </w:r>
            <w:r w:rsidR="00BE09A2">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BE09A2" w:rsidRPr="00BE09A2">
              <w:rPr>
                <w:color w:val="000000"/>
                <w:sz w:val="20"/>
                <w:szCs w:val="20"/>
                <w:lang w:val="hr-BA"/>
              </w:rPr>
              <w:t>остало једножично предиво, упредено са више од 50 увоја по метру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5402 51 00 00</w:t>
            </w:r>
          </w:p>
        </w:tc>
        <w:tc>
          <w:tcPr>
            <w:tcW w:w="1672" w:type="pct"/>
            <w:tcBorders>
              <w:top w:val="nil"/>
              <w:left w:val="nil"/>
              <w:bottom w:val="single" w:sz="4" w:space="0" w:color="auto"/>
              <w:right w:val="single" w:sz="4" w:space="0" w:color="auto"/>
            </w:tcBorders>
            <w:shd w:val="clear" w:color="auto" w:fill="auto"/>
            <w:vAlign w:val="center"/>
          </w:tcPr>
          <w:p w:rsidR="00AA769D" w:rsidRPr="00BE09A2" w:rsidRDefault="00AA769D" w:rsidP="00BE09A2">
            <w:pPr>
              <w:rPr>
                <w:color w:val="000000"/>
                <w:sz w:val="20"/>
                <w:szCs w:val="20"/>
                <w:lang w:val="sr-Cyrl-RS"/>
              </w:rPr>
            </w:pPr>
            <w:r w:rsidRPr="00F205BF">
              <w:rPr>
                <w:color w:val="000000"/>
                <w:sz w:val="20"/>
                <w:szCs w:val="20"/>
                <w:lang w:val="hr-BA"/>
              </w:rPr>
              <w:t xml:space="preserve">− − </w:t>
            </w:r>
            <w:r w:rsidR="00BE09A2" w:rsidRPr="00BE09A2">
              <w:rPr>
                <w:color w:val="000000"/>
                <w:sz w:val="20"/>
                <w:szCs w:val="20"/>
                <w:lang w:val="hr-BA"/>
              </w:rPr>
              <w:t>од најлона или других полиамида</w:t>
            </w:r>
            <w:r w:rsidR="00BE09A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5402 52 00 00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E09A2">
            <w:pPr>
              <w:rPr>
                <w:color w:val="000000"/>
                <w:sz w:val="20"/>
                <w:szCs w:val="20"/>
                <w:lang w:val="hr-BA"/>
              </w:rPr>
            </w:pPr>
            <w:r w:rsidRPr="00F205BF">
              <w:rPr>
                <w:color w:val="000000"/>
                <w:sz w:val="20"/>
                <w:szCs w:val="20"/>
                <w:lang w:val="hr-BA"/>
              </w:rPr>
              <w:t xml:space="preserve">− − </w:t>
            </w:r>
            <w:r w:rsidR="00BE09A2" w:rsidRPr="00BE09A2">
              <w:rPr>
                <w:color w:val="000000"/>
                <w:sz w:val="20"/>
                <w:szCs w:val="20"/>
                <w:lang w:val="hr-BA"/>
              </w:rPr>
              <w:t>од полиестара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5402 59</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BE09A2">
            <w:pPr>
              <w:rPr>
                <w:color w:val="000000"/>
                <w:sz w:val="20"/>
                <w:szCs w:val="20"/>
                <w:lang w:val="bs-Latn-BA"/>
              </w:rPr>
            </w:pPr>
            <w:r w:rsidRPr="00F205BF">
              <w:rPr>
                <w:color w:val="000000"/>
                <w:sz w:val="20"/>
                <w:szCs w:val="20"/>
                <w:lang w:val="hr-BA"/>
              </w:rPr>
              <w:t xml:space="preserve">− − </w:t>
            </w:r>
            <w:r w:rsidR="00BE09A2" w:rsidRPr="00BE09A2">
              <w:rPr>
                <w:color w:val="000000"/>
                <w:sz w:val="20"/>
                <w:szCs w:val="20"/>
                <w:lang w:val="hr-BA"/>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5402 59 90 00</w:t>
            </w:r>
          </w:p>
        </w:tc>
        <w:tc>
          <w:tcPr>
            <w:tcW w:w="1672" w:type="pct"/>
            <w:tcBorders>
              <w:top w:val="nil"/>
              <w:left w:val="nil"/>
              <w:bottom w:val="single" w:sz="4" w:space="0" w:color="auto"/>
              <w:right w:val="single" w:sz="4" w:space="0" w:color="auto"/>
            </w:tcBorders>
            <w:shd w:val="clear" w:color="auto" w:fill="auto"/>
            <w:vAlign w:val="center"/>
          </w:tcPr>
          <w:p w:rsidR="00AA769D" w:rsidRPr="00BE09A2" w:rsidRDefault="00AA769D" w:rsidP="00490FA4">
            <w:pPr>
              <w:rPr>
                <w:color w:val="000000"/>
                <w:sz w:val="20"/>
                <w:szCs w:val="20"/>
                <w:lang w:val="sr-Cyrl-RS"/>
              </w:rPr>
            </w:pPr>
            <w:r w:rsidRPr="00F205BF">
              <w:rPr>
                <w:color w:val="000000"/>
                <w:sz w:val="20"/>
                <w:szCs w:val="20"/>
                <w:lang w:val="hr-BA"/>
              </w:rPr>
              <w:t xml:space="preserve">− − − </w:t>
            </w:r>
            <w:r w:rsidR="00BE09A2" w:rsidRPr="00BE09A2">
              <w:rPr>
                <w:color w:val="000000"/>
                <w:sz w:val="20"/>
                <w:szCs w:val="20"/>
                <w:lang w:val="hr-BA"/>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BE09A2" w:rsidRPr="00BE09A2">
              <w:rPr>
                <w:color w:val="000000"/>
                <w:sz w:val="20"/>
                <w:szCs w:val="20"/>
                <w:lang w:val="hr-BA"/>
              </w:rPr>
              <w:t>остало вишежично (дублирано) или каблирано предив</w:t>
            </w:r>
            <w:r w:rsidR="006B6EC4">
              <w:rPr>
                <w:color w:val="000000"/>
                <w:sz w:val="20"/>
                <w:szCs w:val="20"/>
                <w:lang w:val="hr-BA"/>
              </w:rPr>
              <w:t>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5402 61 00 00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14DBD">
            <w:pPr>
              <w:rPr>
                <w:color w:val="000000"/>
                <w:sz w:val="20"/>
                <w:szCs w:val="20"/>
                <w:lang w:val="hr-BA"/>
              </w:rPr>
            </w:pPr>
            <w:r w:rsidRPr="00F205BF">
              <w:rPr>
                <w:color w:val="000000"/>
                <w:sz w:val="20"/>
                <w:szCs w:val="20"/>
                <w:lang w:val="hr-BA"/>
              </w:rPr>
              <w:t xml:space="preserve">− − </w:t>
            </w:r>
            <w:r w:rsidR="00D14DBD" w:rsidRPr="00D14DBD">
              <w:rPr>
                <w:color w:val="000000"/>
                <w:sz w:val="20"/>
                <w:szCs w:val="20"/>
                <w:lang w:val="hr-BA"/>
              </w:rPr>
              <w:t>од најлона или других полиамида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5402 62 00 00</w:t>
            </w:r>
          </w:p>
        </w:tc>
        <w:tc>
          <w:tcPr>
            <w:tcW w:w="1672" w:type="pct"/>
            <w:tcBorders>
              <w:top w:val="nil"/>
              <w:left w:val="nil"/>
              <w:bottom w:val="single" w:sz="4" w:space="0" w:color="auto"/>
              <w:right w:val="single" w:sz="4" w:space="0" w:color="auto"/>
            </w:tcBorders>
            <w:shd w:val="clear" w:color="auto" w:fill="auto"/>
            <w:vAlign w:val="center"/>
          </w:tcPr>
          <w:p w:rsidR="00AA769D" w:rsidRPr="00D14DBD" w:rsidRDefault="00AA769D" w:rsidP="00D14DBD">
            <w:pPr>
              <w:rPr>
                <w:color w:val="000000"/>
                <w:sz w:val="20"/>
                <w:szCs w:val="20"/>
                <w:lang w:val="sr-Cyrl-RS"/>
              </w:rPr>
            </w:pPr>
            <w:r w:rsidRPr="00F205BF">
              <w:rPr>
                <w:color w:val="000000"/>
                <w:sz w:val="20"/>
                <w:szCs w:val="20"/>
                <w:lang w:val="hr-BA"/>
              </w:rPr>
              <w:t xml:space="preserve">− − </w:t>
            </w:r>
            <w:r w:rsidR="00D14DBD" w:rsidRPr="00D14DBD">
              <w:rPr>
                <w:color w:val="000000"/>
                <w:sz w:val="20"/>
                <w:szCs w:val="20"/>
                <w:lang w:val="hr-BA"/>
              </w:rPr>
              <w:t>од полиестара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5402 69</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 </w:t>
            </w:r>
            <w:r w:rsidR="00BE09A2" w:rsidRPr="00BE09A2">
              <w:rPr>
                <w:color w:val="000000"/>
                <w:sz w:val="20"/>
                <w:szCs w:val="20"/>
                <w:lang w:val="hr-BA"/>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5402 69 10 00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14DBD">
            <w:pPr>
              <w:rPr>
                <w:color w:val="000000"/>
                <w:sz w:val="20"/>
                <w:szCs w:val="20"/>
                <w:lang w:val="hr-BA"/>
              </w:rPr>
            </w:pPr>
            <w:r w:rsidRPr="00F205BF">
              <w:rPr>
                <w:color w:val="000000"/>
                <w:sz w:val="20"/>
                <w:szCs w:val="20"/>
                <w:lang w:val="hr-BA"/>
              </w:rPr>
              <w:t xml:space="preserve">− − − </w:t>
            </w:r>
            <w:r w:rsidR="00D14DBD" w:rsidRPr="00D14DBD">
              <w:rPr>
                <w:color w:val="000000"/>
                <w:sz w:val="20"/>
                <w:szCs w:val="20"/>
                <w:lang w:val="hr-BA"/>
              </w:rPr>
              <w:t>од полипропилена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5402 69 90 00</w:t>
            </w:r>
          </w:p>
        </w:tc>
        <w:tc>
          <w:tcPr>
            <w:tcW w:w="1672" w:type="pct"/>
            <w:tcBorders>
              <w:top w:val="nil"/>
              <w:left w:val="nil"/>
              <w:bottom w:val="single" w:sz="4" w:space="0" w:color="auto"/>
              <w:right w:val="single" w:sz="4" w:space="0" w:color="auto"/>
            </w:tcBorders>
            <w:shd w:val="clear" w:color="auto" w:fill="auto"/>
            <w:vAlign w:val="center"/>
          </w:tcPr>
          <w:p w:rsidR="00AA769D" w:rsidRPr="00BE09A2" w:rsidRDefault="00AA769D" w:rsidP="00490FA4">
            <w:pPr>
              <w:rPr>
                <w:color w:val="000000"/>
                <w:sz w:val="20"/>
                <w:szCs w:val="20"/>
                <w:lang w:val="sr-Cyrl-RS"/>
              </w:rPr>
            </w:pPr>
            <w:r w:rsidRPr="00F205BF">
              <w:rPr>
                <w:color w:val="000000"/>
                <w:sz w:val="20"/>
                <w:szCs w:val="20"/>
                <w:lang w:val="hr-BA"/>
              </w:rPr>
              <w:t xml:space="preserve">− − − </w:t>
            </w:r>
            <w:r w:rsidR="00BE09A2" w:rsidRPr="00BE09A2">
              <w:rPr>
                <w:color w:val="000000"/>
                <w:sz w:val="20"/>
                <w:szCs w:val="20"/>
                <w:lang w:val="hr-BA"/>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5403</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D14DBD" w:rsidP="00490FA4">
            <w:pPr>
              <w:rPr>
                <w:color w:val="000000"/>
                <w:sz w:val="20"/>
                <w:szCs w:val="20"/>
                <w:lang w:val="bs-Latn-BA"/>
              </w:rPr>
            </w:pPr>
            <w:r w:rsidRPr="00D14DBD">
              <w:rPr>
                <w:color w:val="000000"/>
                <w:sz w:val="20"/>
                <w:szCs w:val="20"/>
                <w:lang w:val="hr-BA"/>
              </w:rPr>
              <w:t>Предиво од вјештачких филамената (осим конца за шивење), неприпремљена у паковања за продају на мало, укључујући вјештачке монофиламенте финоће мање од 67 децитекса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D14DBD">
            <w:pPr>
              <w:rPr>
                <w:color w:val="000000"/>
                <w:sz w:val="20"/>
                <w:szCs w:val="20"/>
                <w:lang w:val="bs-Latn-BA"/>
              </w:rPr>
            </w:pPr>
            <w:r w:rsidRPr="00F205BF">
              <w:rPr>
                <w:color w:val="000000"/>
                <w:sz w:val="20"/>
                <w:szCs w:val="20"/>
                <w:lang w:val="hr-BA"/>
              </w:rPr>
              <w:t xml:space="preserve">− </w:t>
            </w:r>
            <w:r w:rsidR="00D14DBD" w:rsidRPr="00D14DBD">
              <w:rPr>
                <w:color w:val="000000"/>
                <w:sz w:val="20"/>
                <w:szCs w:val="20"/>
                <w:lang w:val="hr-BA"/>
              </w:rPr>
              <w:t>остало једножично предиво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5403 31 00 00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228B5" w:rsidRPr="00D228B5">
              <w:rPr>
                <w:color w:val="000000"/>
                <w:sz w:val="20"/>
                <w:szCs w:val="20"/>
                <w:lang w:val="hr-BA"/>
              </w:rPr>
              <w:t>од вискозног рајона, неупредено или упредено са бројем увоја не већим од 120 по метру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D228B5" w:rsidRPr="00D228B5">
              <w:rPr>
                <w:color w:val="000000"/>
                <w:sz w:val="20"/>
                <w:szCs w:val="20"/>
                <w:lang w:val="hr-BA"/>
              </w:rPr>
              <w:t>остало вишежично (дублирано) или каблирано предиво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262D1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5403 41 00 00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D228B5">
            <w:pPr>
              <w:rPr>
                <w:color w:val="000000"/>
                <w:sz w:val="20"/>
                <w:szCs w:val="20"/>
                <w:lang w:val="hr-BA"/>
              </w:rPr>
            </w:pPr>
            <w:r w:rsidRPr="00F205BF">
              <w:rPr>
                <w:color w:val="000000"/>
                <w:sz w:val="20"/>
                <w:szCs w:val="20"/>
                <w:lang w:val="hr-BA"/>
              </w:rPr>
              <w:t xml:space="preserve">− − </w:t>
            </w:r>
            <w:r w:rsidRPr="00D228B5">
              <w:rPr>
                <w:color w:val="000000"/>
                <w:sz w:val="20"/>
                <w:szCs w:val="20"/>
                <w:lang w:val="hr-BA"/>
              </w:rPr>
              <w:t>од вискозног рајона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63144D">
              <w:rPr>
                <w:color w:val="000000"/>
                <w:sz w:val="20"/>
                <w:szCs w:val="20"/>
                <w:lang w:val="sr-Cyrl-BA"/>
              </w:rPr>
              <w:t>Б</w:t>
            </w:r>
          </w:p>
        </w:tc>
      </w:tr>
      <w:tr w:rsidR="00E960C8" w:rsidRPr="00F205BF" w:rsidTr="00262D1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5403 42 00 00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D228B5">
            <w:pPr>
              <w:rPr>
                <w:color w:val="000000"/>
                <w:sz w:val="20"/>
                <w:szCs w:val="20"/>
                <w:lang w:val="hr-BA"/>
              </w:rPr>
            </w:pPr>
            <w:r w:rsidRPr="00F205BF">
              <w:rPr>
                <w:color w:val="000000"/>
                <w:sz w:val="20"/>
                <w:szCs w:val="20"/>
                <w:lang w:val="hr-BA"/>
              </w:rPr>
              <w:t xml:space="preserve">− − </w:t>
            </w:r>
            <w:r w:rsidRPr="00D228B5">
              <w:rPr>
                <w:color w:val="000000"/>
                <w:sz w:val="20"/>
                <w:szCs w:val="20"/>
                <w:lang w:val="hr-BA"/>
              </w:rPr>
              <w:t>од целулозног ацетата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63144D">
              <w:rPr>
                <w:color w:val="000000"/>
                <w:sz w:val="20"/>
                <w:szCs w:val="20"/>
                <w:lang w:val="sr-Cyrl-BA"/>
              </w:rPr>
              <w:t>Б</w:t>
            </w:r>
          </w:p>
        </w:tc>
      </w:tr>
      <w:tr w:rsidR="00E960C8" w:rsidRPr="00F205BF" w:rsidTr="00262D12">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5403 49 00 00</w:t>
            </w:r>
          </w:p>
        </w:tc>
        <w:tc>
          <w:tcPr>
            <w:tcW w:w="1672" w:type="pct"/>
            <w:tcBorders>
              <w:top w:val="nil"/>
              <w:left w:val="nil"/>
              <w:bottom w:val="single" w:sz="4" w:space="0" w:color="auto"/>
              <w:right w:val="single" w:sz="4" w:space="0" w:color="auto"/>
            </w:tcBorders>
            <w:shd w:val="clear" w:color="auto" w:fill="auto"/>
            <w:vAlign w:val="center"/>
          </w:tcPr>
          <w:p w:rsidR="00E960C8" w:rsidRPr="00BE09A2" w:rsidRDefault="00E960C8" w:rsidP="00490FA4">
            <w:pPr>
              <w:rPr>
                <w:color w:val="000000"/>
                <w:sz w:val="20"/>
                <w:szCs w:val="20"/>
                <w:lang w:val="sr-Cyrl-RS"/>
              </w:rPr>
            </w:pPr>
            <w:r w:rsidRPr="00F205BF">
              <w:rPr>
                <w:color w:val="000000"/>
                <w:sz w:val="20"/>
                <w:szCs w:val="20"/>
                <w:lang w:val="hr-BA"/>
              </w:rPr>
              <w:t xml:space="preserve">− − </w:t>
            </w:r>
            <w:r w:rsidRPr="00BE09A2">
              <w:rPr>
                <w:color w:val="000000"/>
                <w:sz w:val="20"/>
                <w:szCs w:val="20"/>
                <w:lang w:val="hr-BA"/>
              </w:rPr>
              <w:t>остала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63144D">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5406 00 00 00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D228B5" w:rsidP="00490FA4">
            <w:pPr>
              <w:rPr>
                <w:color w:val="000000"/>
                <w:sz w:val="20"/>
                <w:szCs w:val="20"/>
                <w:lang w:val="hr-BA"/>
              </w:rPr>
            </w:pPr>
            <w:r w:rsidRPr="00D228B5">
              <w:rPr>
                <w:color w:val="000000"/>
                <w:sz w:val="20"/>
                <w:szCs w:val="20"/>
                <w:lang w:val="hr-BA"/>
              </w:rPr>
              <w:t>Предиво од вјештачких или синтетичких филамената (осим конца за шивење), припремљено у паковања за продају на мало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D228B5" w:rsidP="00490FA4">
            <w:pPr>
              <w:rPr>
                <w:color w:val="000000"/>
                <w:sz w:val="20"/>
                <w:szCs w:val="20"/>
                <w:lang w:val="bs-Latn-BA"/>
              </w:rPr>
            </w:pPr>
            <w:r>
              <w:rPr>
                <w:color w:val="000000"/>
                <w:sz w:val="20"/>
                <w:szCs w:val="20"/>
                <w:lang w:val="sr-Cyrl-RS"/>
              </w:rPr>
              <w:t xml:space="preserve"> </w:t>
            </w:r>
            <w:r w:rsidRPr="00D228B5">
              <w:rPr>
                <w:color w:val="000000"/>
                <w:sz w:val="20"/>
                <w:szCs w:val="20"/>
                <w:lang w:val="sr-Cyrl-RS"/>
              </w:rPr>
              <w:t>Тканине од синтетичког филамент предива, укључујући тканине добијене од производа из тарифног броја 5404</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228B5">
            <w:pPr>
              <w:rPr>
                <w:color w:val="000000"/>
                <w:sz w:val="20"/>
                <w:szCs w:val="20"/>
                <w:lang w:val="hr-BA"/>
              </w:rPr>
            </w:pPr>
            <w:r w:rsidRPr="00F205BF">
              <w:rPr>
                <w:color w:val="000000"/>
                <w:sz w:val="20"/>
                <w:szCs w:val="20"/>
                <w:lang w:val="hr-BA"/>
              </w:rPr>
              <w:t xml:space="preserve">− </w:t>
            </w:r>
            <w:r w:rsidR="00D228B5" w:rsidRPr="00D228B5">
              <w:rPr>
                <w:color w:val="000000"/>
                <w:sz w:val="20"/>
                <w:szCs w:val="20"/>
                <w:lang w:val="hr-BA"/>
              </w:rPr>
              <w:t>тканине од предива велике јачине, од најлона или других полиамида или од полиестара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5407 20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D228B5" w:rsidRPr="00D228B5">
              <w:rPr>
                <w:color w:val="000000"/>
                <w:sz w:val="20"/>
                <w:szCs w:val="20"/>
                <w:lang w:val="hr-BA"/>
              </w:rPr>
              <w:t>тканине добијене од трака или сличних производа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D228B5">
            <w:pPr>
              <w:rPr>
                <w:color w:val="000000"/>
                <w:sz w:val="20"/>
                <w:szCs w:val="20"/>
                <w:lang w:val="bs-Latn-BA"/>
              </w:rPr>
            </w:pPr>
            <w:r w:rsidRPr="00F205BF">
              <w:rPr>
                <w:color w:val="000000"/>
                <w:sz w:val="20"/>
                <w:szCs w:val="20"/>
                <w:lang w:val="hr-BA"/>
              </w:rPr>
              <w:t xml:space="preserve">− − </w:t>
            </w:r>
            <w:r w:rsidR="00D228B5" w:rsidRPr="00D228B5">
              <w:rPr>
                <w:color w:val="000000"/>
                <w:sz w:val="20"/>
                <w:szCs w:val="20"/>
                <w:lang w:val="hr-BA"/>
              </w:rPr>
              <w:t>од полиетилена или полипропилена, ширине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53381C">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5407 20 11 00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490FA4">
            <w:pPr>
              <w:rPr>
                <w:color w:val="000000"/>
                <w:sz w:val="20"/>
                <w:szCs w:val="20"/>
                <w:lang w:val="hr-BA"/>
              </w:rPr>
            </w:pPr>
            <w:r>
              <w:rPr>
                <w:color w:val="000000"/>
                <w:sz w:val="20"/>
                <w:szCs w:val="20"/>
                <w:lang w:val="hr-BA"/>
              </w:rPr>
              <w:t xml:space="preserve">− − − </w:t>
            </w:r>
            <w:r>
              <w:rPr>
                <w:color w:val="000000"/>
                <w:sz w:val="20"/>
                <w:szCs w:val="20"/>
                <w:lang w:val="sr-Cyrl-RS"/>
              </w:rPr>
              <w:t xml:space="preserve">мање од </w:t>
            </w:r>
            <w:r w:rsidRPr="00F205BF">
              <w:rPr>
                <w:color w:val="000000"/>
                <w:sz w:val="20"/>
                <w:szCs w:val="20"/>
                <w:lang w:val="hr-BA"/>
              </w:rPr>
              <w:t xml:space="preserve"> 3 m</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6812C0">
              <w:rPr>
                <w:color w:val="000000"/>
                <w:sz w:val="20"/>
                <w:szCs w:val="20"/>
                <w:lang w:val="sr-Cyrl-BA"/>
              </w:rPr>
              <w:t>Б</w:t>
            </w:r>
          </w:p>
        </w:tc>
      </w:tr>
      <w:tr w:rsidR="00E960C8" w:rsidRPr="00F205BF" w:rsidTr="0053381C">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5407 20 19 00</w:t>
            </w:r>
          </w:p>
        </w:tc>
        <w:tc>
          <w:tcPr>
            <w:tcW w:w="1672" w:type="pct"/>
            <w:tcBorders>
              <w:top w:val="nil"/>
              <w:left w:val="nil"/>
              <w:bottom w:val="single" w:sz="4" w:space="0" w:color="auto"/>
              <w:right w:val="single" w:sz="4" w:space="0" w:color="auto"/>
            </w:tcBorders>
            <w:shd w:val="clear" w:color="auto" w:fill="auto"/>
            <w:vAlign w:val="center"/>
          </w:tcPr>
          <w:p w:rsidR="00E960C8" w:rsidRPr="00D228B5" w:rsidRDefault="00E960C8" w:rsidP="00490FA4">
            <w:pPr>
              <w:rPr>
                <w:color w:val="000000"/>
                <w:sz w:val="20"/>
                <w:szCs w:val="20"/>
                <w:lang w:val="sr-Cyrl-RS"/>
              </w:rPr>
            </w:pPr>
            <w:r w:rsidRPr="00F205BF">
              <w:rPr>
                <w:color w:val="000000"/>
                <w:sz w:val="20"/>
                <w:szCs w:val="20"/>
                <w:lang w:val="hr-BA"/>
              </w:rPr>
              <w:t xml:space="preserve">− − − 3 m </w:t>
            </w:r>
            <w:r>
              <w:rPr>
                <w:color w:val="000000"/>
                <w:sz w:val="20"/>
                <w:szCs w:val="20"/>
                <w:lang w:val="sr-Cyrl-RS"/>
              </w:rPr>
              <w:t>или веће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6812C0">
              <w:rPr>
                <w:color w:val="000000"/>
                <w:sz w:val="20"/>
                <w:szCs w:val="20"/>
                <w:lang w:val="sr-Cyrl-BA"/>
              </w:rPr>
              <w:t>Б</w:t>
            </w:r>
          </w:p>
        </w:tc>
      </w:tr>
      <w:tr w:rsidR="00E960C8" w:rsidRPr="00F205BF" w:rsidTr="0053381C">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5407 20 90 00</w:t>
            </w:r>
          </w:p>
        </w:tc>
        <w:tc>
          <w:tcPr>
            <w:tcW w:w="1672" w:type="pct"/>
            <w:tcBorders>
              <w:top w:val="nil"/>
              <w:left w:val="nil"/>
              <w:bottom w:val="single" w:sz="4" w:space="0" w:color="auto"/>
              <w:right w:val="single" w:sz="4" w:space="0" w:color="auto"/>
            </w:tcBorders>
            <w:shd w:val="clear" w:color="auto" w:fill="auto"/>
            <w:vAlign w:val="center"/>
          </w:tcPr>
          <w:p w:rsidR="00E960C8" w:rsidRPr="00D228B5" w:rsidRDefault="00E960C8" w:rsidP="00490FA4">
            <w:pPr>
              <w:rPr>
                <w:color w:val="000000"/>
                <w:sz w:val="20"/>
                <w:szCs w:val="20"/>
                <w:lang w:val="sr-Cyrl-RS"/>
              </w:rPr>
            </w:pPr>
            <w:r w:rsidRPr="00F205BF">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6812C0">
              <w:rPr>
                <w:color w:val="000000"/>
                <w:sz w:val="20"/>
                <w:szCs w:val="20"/>
                <w:lang w:val="sr-Cyrl-BA"/>
              </w:rPr>
              <w:t>Б</w:t>
            </w:r>
          </w:p>
        </w:tc>
      </w:tr>
      <w:tr w:rsidR="00E960C8" w:rsidRPr="00F205BF" w:rsidTr="0053381C">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5407 30 00 00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D228B5">
            <w:pPr>
              <w:rPr>
                <w:color w:val="000000"/>
                <w:sz w:val="20"/>
                <w:szCs w:val="20"/>
                <w:lang w:val="hr-BA"/>
              </w:rPr>
            </w:pPr>
            <w:r w:rsidRPr="00F205BF">
              <w:rPr>
                <w:color w:val="000000"/>
                <w:sz w:val="20"/>
                <w:szCs w:val="20"/>
                <w:lang w:val="hr-BA"/>
              </w:rPr>
              <w:t xml:space="preserve">− </w:t>
            </w:r>
            <w:r w:rsidRPr="00D228B5">
              <w:rPr>
                <w:color w:val="000000"/>
                <w:sz w:val="20"/>
                <w:szCs w:val="20"/>
                <w:lang w:val="hr-BA"/>
              </w:rPr>
              <w:t>тканине наведене у напомени 9 у одјељку Xl</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6812C0">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D228B5" w:rsidRPr="00D228B5">
              <w:rPr>
                <w:color w:val="000000"/>
                <w:sz w:val="20"/>
                <w:szCs w:val="20"/>
                <w:lang w:val="hr-BA"/>
              </w:rPr>
              <w:t>остале тканине, садржаја по маси филамената најлона или других полиамида 85% или веће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983627">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5407 41 00 00</w:t>
            </w:r>
          </w:p>
        </w:tc>
        <w:tc>
          <w:tcPr>
            <w:tcW w:w="1672" w:type="pct"/>
            <w:tcBorders>
              <w:top w:val="nil"/>
              <w:left w:val="nil"/>
              <w:bottom w:val="single" w:sz="4" w:space="0" w:color="auto"/>
              <w:right w:val="single" w:sz="4" w:space="0" w:color="auto"/>
            </w:tcBorders>
            <w:shd w:val="clear" w:color="auto" w:fill="auto"/>
            <w:vAlign w:val="center"/>
          </w:tcPr>
          <w:p w:rsidR="00E960C8" w:rsidRPr="00D228B5" w:rsidRDefault="00E960C8" w:rsidP="00490FA4">
            <w:pPr>
              <w:rPr>
                <w:color w:val="000000"/>
                <w:sz w:val="20"/>
                <w:szCs w:val="20"/>
                <w:lang w:val="sr-Cyrl-RS"/>
              </w:rPr>
            </w:pPr>
            <w:r w:rsidRPr="00F205BF">
              <w:rPr>
                <w:color w:val="000000"/>
                <w:sz w:val="20"/>
                <w:szCs w:val="20"/>
                <w:lang w:val="hr-BA"/>
              </w:rPr>
              <w:t xml:space="preserve">− − </w:t>
            </w:r>
            <w:r w:rsidRPr="00D228B5">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A432F2">
              <w:rPr>
                <w:color w:val="000000"/>
                <w:sz w:val="20"/>
                <w:szCs w:val="20"/>
                <w:lang w:val="sr-Cyrl-BA"/>
              </w:rPr>
              <w:t>Б</w:t>
            </w:r>
          </w:p>
        </w:tc>
      </w:tr>
      <w:tr w:rsidR="00E960C8" w:rsidRPr="00F205BF" w:rsidTr="00983627">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5407 42 00 00</w:t>
            </w:r>
          </w:p>
        </w:tc>
        <w:tc>
          <w:tcPr>
            <w:tcW w:w="1672" w:type="pct"/>
            <w:tcBorders>
              <w:top w:val="nil"/>
              <w:left w:val="nil"/>
              <w:bottom w:val="single" w:sz="4" w:space="0" w:color="auto"/>
              <w:right w:val="single" w:sz="4" w:space="0" w:color="auto"/>
            </w:tcBorders>
            <w:shd w:val="clear" w:color="auto" w:fill="auto"/>
            <w:vAlign w:val="center"/>
          </w:tcPr>
          <w:p w:rsidR="00E960C8" w:rsidRPr="00D228B5" w:rsidRDefault="00E960C8" w:rsidP="00490FA4">
            <w:pPr>
              <w:rPr>
                <w:color w:val="000000"/>
                <w:sz w:val="20"/>
                <w:szCs w:val="20"/>
                <w:lang w:val="sr-Cyrl-RS"/>
              </w:rPr>
            </w:pPr>
            <w:r w:rsidRPr="00F205BF">
              <w:rPr>
                <w:color w:val="000000"/>
                <w:sz w:val="20"/>
                <w:szCs w:val="20"/>
                <w:lang w:val="hr-BA"/>
              </w:rPr>
              <w:t xml:space="preserve">− − </w:t>
            </w:r>
            <w:r>
              <w:rPr>
                <w:color w:val="000000"/>
                <w:sz w:val="20"/>
                <w:szCs w:val="20"/>
                <w:lang w:val="sr-Cyrl-RS"/>
              </w:rPr>
              <w:t>обојене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A432F2">
              <w:rPr>
                <w:color w:val="000000"/>
                <w:sz w:val="20"/>
                <w:szCs w:val="20"/>
                <w:lang w:val="sr-Cyrl-BA"/>
              </w:rPr>
              <w:t>Б</w:t>
            </w:r>
          </w:p>
        </w:tc>
      </w:tr>
      <w:tr w:rsidR="00E960C8" w:rsidRPr="00F205BF" w:rsidTr="00983627">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5407 43 00 00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D228B5">
            <w:pPr>
              <w:rPr>
                <w:color w:val="000000"/>
                <w:sz w:val="20"/>
                <w:szCs w:val="20"/>
                <w:lang w:val="hr-BA"/>
              </w:rPr>
            </w:pPr>
            <w:r w:rsidRPr="00F205BF">
              <w:rPr>
                <w:color w:val="000000"/>
                <w:sz w:val="20"/>
                <w:szCs w:val="20"/>
                <w:lang w:val="hr-BA"/>
              </w:rPr>
              <w:t xml:space="preserve">− − </w:t>
            </w:r>
            <w:r w:rsidRPr="00D228B5">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A432F2">
              <w:rPr>
                <w:color w:val="000000"/>
                <w:sz w:val="20"/>
                <w:szCs w:val="20"/>
                <w:lang w:val="sr-Cyrl-BA"/>
              </w:rPr>
              <w:t>Б</w:t>
            </w:r>
          </w:p>
        </w:tc>
      </w:tr>
      <w:tr w:rsidR="00E960C8" w:rsidRPr="00F205BF" w:rsidTr="00983627">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5407 44 00 00</w:t>
            </w:r>
          </w:p>
        </w:tc>
        <w:tc>
          <w:tcPr>
            <w:tcW w:w="1672" w:type="pct"/>
            <w:tcBorders>
              <w:top w:val="nil"/>
              <w:left w:val="nil"/>
              <w:bottom w:val="single" w:sz="4" w:space="0" w:color="auto"/>
              <w:right w:val="single" w:sz="4" w:space="0" w:color="auto"/>
            </w:tcBorders>
            <w:shd w:val="clear" w:color="auto" w:fill="auto"/>
            <w:vAlign w:val="center"/>
          </w:tcPr>
          <w:p w:rsidR="00E960C8" w:rsidRPr="00D228B5" w:rsidRDefault="00E960C8" w:rsidP="00490FA4">
            <w:pPr>
              <w:rPr>
                <w:color w:val="000000"/>
                <w:sz w:val="20"/>
                <w:szCs w:val="20"/>
                <w:lang w:val="sr-Cyrl-RS"/>
              </w:rPr>
            </w:pPr>
            <w:r w:rsidRPr="00F205BF">
              <w:rPr>
                <w:color w:val="000000"/>
                <w:sz w:val="20"/>
                <w:szCs w:val="20"/>
                <w:lang w:val="hr-BA"/>
              </w:rPr>
              <w:t xml:space="preserve">− − </w:t>
            </w:r>
            <w:r>
              <w:rPr>
                <w:color w:val="000000"/>
                <w:sz w:val="20"/>
                <w:szCs w:val="20"/>
                <w:lang w:val="sr-Cyrl-RS"/>
              </w:rPr>
              <w:t>штампане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A432F2">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AA1A3B" w:rsidRPr="00AA1A3B">
              <w:rPr>
                <w:color w:val="000000"/>
                <w:sz w:val="20"/>
                <w:szCs w:val="20"/>
                <w:lang w:val="hr-BA"/>
              </w:rPr>
              <w:t>остале тканине, садржаја по маси полиестерских филамената 85% или веће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045B6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5407 51 00 00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B42D92">
            <w:pPr>
              <w:rPr>
                <w:color w:val="000000"/>
                <w:sz w:val="20"/>
                <w:szCs w:val="20"/>
                <w:lang w:val="hr-BA"/>
              </w:rPr>
            </w:pPr>
            <w:r w:rsidRPr="00F205BF">
              <w:rPr>
                <w:color w:val="000000"/>
                <w:sz w:val="20"/>
                <w:szCs w:val="20"/>
                <w:lang w:val="hr-BA"/>
              </w:rPr>
              <w:t xml:space="preserve">− − </w:t>
            </w:r>
            <w:r w:rsidRPr="00B42D92">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2948A9">
              <w:rPr>
                <w:color w:val="000000"/>
                <w:sz w:val="20"/>
                <w:szCs w:val="20"/>
                <w:lang w:val="sr-Cyrl-BA"/>
              </w:rPr>
              <w:t>Б</w:t>
            </w:r>
          </w:p>
        </w:tc>
      </w:tr>
      <w:tr w:rsidR="00E960C8" w:rsidRPr="00F205BF" w:rsidTr="00045B6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5407 52 00 00</w:t>
            </w:r>
          </w:p>
        </w:tc>
        <w:tc>
          <w:tcPr>
            <w:tcW w:w="1672" w:type="pct"/>
            <w:tcBorders>
              <w:top w:val="nil"/>
              <w:left w:val="nil"/>
              <w:bottom w:val="single" w:sz="4" w:space="0" w:color="auto"/>
              <w:right w:val="single" w:sz="4" w:space="0" w:color="auto"/>
            </w:tcBorders>
            <w:shd w:val="clear" w:color="auto" w:fill="auto"/>
            <w:vAlign w:val="center"/>
          </w:tcPr>
          <w:p w:rsidR="00E960C8" w:rsidRPr="00AA1A3B" w:rsidRDefault="00E960C8" w:rsidP="00490FA4">
            <w:pPr>
              <w:rPr>
                <w:color w:val="000000"/>
                <w:sz w:val="20"/>
                <w:szCs w:val="20"/>
                <w:lang w:val="sr-Cyrl-RS"/>
              </w:rPr>
            </w:pPr>
            <w:r w:rsidRPr="00F205BF">
              <w:rPr>
                <w:color w:val="000000"/>
                <w:sz w:val="20"/>
                <w:szCs w:val="20"/>
                <w:lang w:val="hr-BA"/>
              </w:rPr>
              <w:t xml:space="preserve">− − </w:t>
            </w:r>
            <w:r>
              <w:rPr>
                <w:color w:val="000000"/>
                <w:sz w:val="20"/>
                <w:szCs w:val="20"/>
                <w:lang w:val="sr-Cyrl-RS"/>
              </w:rPr>
              <w:t>обојене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2948A9">
              <w:rPr>
                <w:color w:val="000000"/>
                <w:sz w:val="20"/>
                <w:szCs w:val="20"/>
                <w:lang w:val="sr-Cyrl-BA"/>
              </w:rPr>
              <w:t>Б</w:t>
            </w:r>
          </w:p>
        </w:tc>
      </w:tr>
      <w:tr w:rsidR="00E960C8" w:rsidRPr="00F205BF" w:rsidTr="00045B6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5407 53 00 00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B42D92">
            <w:pPr>
              <w:rPr>
                <w:color w:val="000000"/>
                <w:sz w:val="20"/>
                <w:szCs w:val="20"/>
                <w:lang w:val="hr-BA"/>
              </w:rPr>
            </w:pPr>
            <w:r w:rsidRPr="00F205BF">
              <w:rPr>
                <w:color w:val="000000"/>
                <w:sz w:val="20"/>
                <w:szCs w:val="20"/>
                <w:lang w:val="hr-BA"/>
              </w:rPr>
              <w:t xml:space="preserve">− − </w:t>
            </w:r>
            <w:r w:rsidRPr="00B42D92">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2948A9">
              <w:rPr>
                <w:color w:val="000000"/>
                <w:sz w:val="20"/>
                <w:szCs w:val="20"/>
                <w:lang w:val="sr-Cyrl-BA"/>
              </w:rPr>
              <w:t>Б</w:t>
            </w:r>
          </w:p>
        </w:tc>
      </w:tr>
      <w:tr w:rsidR="00E960C8" w:rsidRPr="00F205BF" w:rsidTr="00045B6D">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5407 54 00 00</w:t>
            </w:r>
          </w:p>
        </w:tc>
        <w:tc>
          <w:tcPr>
            <w:tcW w:w="1672" w:type="pct"/>
            <w:tcBorders>
              <w:top w:val="nil"/>
              <w:left w:val="nil"/>
              <w:bottom w:val="single" w:sz="4" w:space="0" w:color="auto"/>
              <w:right w:val="single" w:sz="4" w:space="0" w:color="auto"/>
            </w:tcBorders>
            <w:shd w:val="clear" w:color="auto" w:fill="auto"/>
            <w:vAlign w:val="center"/>
          </w:tcPr>
          <w:p w:rsidR="00E960C8" w:rsidRPr="00AA1A3B" w:rsidRDefault="00E960C8" w:rsidP="00490FA4">
            <w:pPr>
              <w:rPr>
                <w:color w:val="000000"/>
                <w:sz w:val="20"/>
                <w:szCs w:val="20"/>
                <w:lang w:val="sr-Cyrl-RS"/>
              </w:rPr>
            </w:pPr>
            <w:r w:rsidRPr="00F205BF">
              <w:rPr>
                <w:color w:val="000000"/>
                <w:sz w:val="20"/>
                <w:szCs w:val="20"/>
                <w:lang w:val="hr-BA"/>
              </w:rPr>
              <w:t xml:space="preserve">− − </w:t>
            </w:r>
            <w:r>
              <w:rPr>
                <w:color w:val="000000"/>
                <w:sz w:val="20"/>
                <w:szCs w:val="20"/>
                <w:lang w:val="sr-Cyrl-RS"/>
              </w:rPr>
              <w:t>штампане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2948A9">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w:t>
            </w:r>
            <w:r w:rsidR="00AA1A3B" w:rsidRPr="00AA1A3B">
              <w:rPr>
                <w:color w:val="000000"/>
                <w:sz w:val="20"/>
                <w:szCs w:val="20"/>
                <w:lang w:val="hr-BA"/>
              </w:rPr>
              <w:t>остале тканине, садржаја по маси полиестерских филамената 85% или веће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5407 61</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AA1A3B">
            <w:pPr>
              <w:rPr>
                <w:color w:val="000000"/>
                <w:sz w:val="20"/>
                <w:szCs w:val="20"/>
                <w:lang w:val="bs-Latn-BA"/>
              </w:rPr>
            </w:pPr>
            <w:r w:rsidRPr="00F205BF">
              <w:rPr>
                <w:color w:val="000000"/>
                <w:sz w:val="20"/>
                <w:szCs w:val="20"/>
                <w:lang w:val="hr-BA"/>
              </w:rPr>
              <w:t xml:space="preserve">− − </w:t>
            </w:r>
            <w:r w:rsidR="00AA1A3B" w:rsidRPr="00AA1A3B">
              <w:rPr>
                <w:color w:val="000000"/>
                <w:sz w:val="20"/>
                <w:szCs w:val="20"/>
                <w:lang w:val="hr-BA"/>
              </w:rPr>
              <w:t>садржаја по маси нетекстурираних полиестерских филамената 85% или веће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5407 61 10 00</w:t>
            </w:r>
          </w:p>
        </w:tc>
        <w:tc>
          <w:tcPr>
            <w:tcW w:w="1672" w:type="pct"/>
            <w:tcBorders>
              <w:top w:val="nil"/>
              <w:left w:val="nil"/>
              <w:bottom w:val="single" w:sz="4" w:space="0" w:color="auto"/>
              <w:right w:val="single" w:sz="4" w:space="0" w:color="auto"/>
            </w:tcBorders>
            <w:shd w:val="clear" w:color="auto" w:fill="auto"/>
            <w:vAlign w:val="center"/>
          </w:tcPr>
          <w:p w:rsidR="00AA769D" w:rsidRPr="00AA1A3B" w:rsidRDefault="00AA769D" w:rsidP="00AA1A3B">
            <w:pPr>
              <w:rPr>
                <w:color w:val="000000"/>
                <w:sz w:val="20"/>
                <w:szCs w:val="20"/>
                <w:lang w:val="sr-Cyrl-RS"/>
              </w:rPr>
            </w:pPr>
            <w:r w:rsidRPr="00F205BF">
              <w:rPr>
                <w:color w:val="000000"/>
                <w:sz w:val="20"/>
                <w:szCs w:val="20"/>
                <w:lang w:val="hr-BA"/>
              </w:rPr>
              <w:t xml:space="preserve">− − − </w:t>
            </w:r>
            <w:r w:rsidR="00AA1A3B" w:rsidRPr="00AA1A3B">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5407 61 30 00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 </w:t>
            </w:r>
            <w:r w:rsidR="00AA1A3B" w:rsidRPr="00AA1A3B">
              <w:rPr>
                <w:color w:val="000000"/>
                <w:sz w:val="20"/>
                <w:szCs w:val="20"/>
                <w:lang w:val="hr-BA"/>
              </w:rPr>
              <w:t>обојене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5407 61 50 00</w:t>
            </w:r>
          </w:p>
        </w:tc>
        <w:tc>
          <w:tcPr>
            <w:tcW w:w="1672" w:type="pct"/>
            <w:tcBorders>
              <w:top w:val="nil"/>
              <w:left w:val="nil"/>
              <w:bottom w:val="single" w:sz="4" w:space="0" w:color="auto"/>
              <w:right w:val="single" w:sz="4" w:space="0" w:color="auto"/>
            </w:tcBorders>
            <w:shd w:val="clear" w:color="auto" w:fill="auto"/>
            <w:vAlign w:val="center"/>
          </w:tcPr>
          <w:p w:rsidR="00AA769D" w:rsidRPr="00B42D92" w:rsidRDefault="00AA769D" w:rsidP="00B42D92">
            <w:pPr>
              <w:rPr>
                <w:color w:val="000000"/>
                <w:sz w:val="20"/>
                <w:szCs w:val="20"/>
                <w:lang w:val="sr-Cyrl-RS"/>
              </w:rPr>
            </w:pPr>
            <w:r w:rsidRPr="00F205BF">
              <w:rPr>
                <w:color w:val="000000"/>
                <w:sz w:val="20"/>
                <w:szCs w:val="20"/>
                <w:lang w:val="hr-BA"/>
              </w:rPr>
              <w:t xml:space="preserve">− − − </w:t>
            </w:r>
            <w:r w:rsidR="00B42D92" w:rsidRPr="00B42D92">
              <w:rPr>
                <w:color w:val="000000"/>
                <w:sz w:val="20"/>
                <w:szCs w:val="20"/>
                <w:lang w:val="hr-BA"/>
              </w:rPr>
              <w:t>од предива различитих боја</w:t>
            </w:r>
            <w:r w:rsidR="00B42D9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5407 61 90 00</w:t>
            </w:r>
          </w:p>
        </w:tc>
        <w:tc>
          <w:tcPr>
            <w:tcW w:w="1672" w:type="pct"/>
            <w:tcBorders>
              <w:top w:val="nil"/>
              <w:left w:val="nil"/>
              <w:bottom w:val="single" w:sz="4" w:space="0" w:color="auto"/>
              <w:right w:val="single" w:sz="4" w:space="0" w:color="auto"/>
            </w:tcBorders>
            <w:shd w:val="clear" w:color="auto" w:fill="auto"/>
            <w:vAlign w:val="center"/>
          </w:tcPr>
          <w:p w:rsidR="00AA769D" w:rsidRPr="00ED30EA" w:rsidRDefault="00AA769D" w:rsidP="00490FA4">
            <w:pPr>
              <w:rPr>
                <w:color w:val="000000"/>
                <w:sz w:val="20"/>
                <w:szCs w:val="20"/>
                <w:lang w:val="sr-Cyrl-RS"/>
              </w:rPr>
            </w:pPr>
            <w:r w:rsidRPr="00F205BF">
              <w:rPr>
                <w:color w:val="000000"/>
                <w:sz w:val="20"/>
                <w:szCs w:val="20"/>
                <w:lang w:val="hr-BA"/>
              </w:rPr>
              <w:t xml:space="preserve">− − − </w:t>
            </w:r>
            <w:r w:rsidR="00ED30EA">
              <w:rPr>
                <w:color w:val="000000"/>
                <w:sz w:val="20"/>
                <w:szCs w:val="20"/>
                <w:lang w:val="sr-Cyrl-RS"/>
              </w:rPr>
              <w:t>штампане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5407 69</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1A3B" w:rsidP="00490FA4">
            <w:pPr>
              <w:rPr>
                <w:color w:val="000000"/>
                <w:sz w:val="20"/>
                <w:szCs w:val="20"/>
                <w:lang w:val="bs-Latn-BA"/>
              </w:rPr>
            </w:pPr>
            <w:r>
              <w:rPr>
                <w:color w:val="000000"/>
                <w:sz w:val="20"/>
                <w:szCs w:val="20"/>
                <w:lang w:val="hr-BA"/>
              </w:rPr>
              <w:t>− − 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 </w:t>
            </w:r>
            <w:r w:rsidR="00AA1A3B" w:rsidRPr="00AA1A3B">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5407 69 90 00</w:t>
            </w:r>
          </w:p>
        </w:tc>
        <w:tc>
          <w:tcPr>
            <w:tcW w:w="1672" w:type="pct"/>
            <w:tcBorders>
              <w:top w:val="nil"/>
              <w:left w:val="nil"/>
              <w:bottom w:val="single" w:sz="4" w:space="0" w:color="auto"/>
              <w:right w:val="single" w:sz="4" w:space="0" w:color="auto"/>
            </w:tcBorders>
            <w:shd w:val="clear" w:color="auto" w:fill="auto"/>
            <w:vAlign w:val="center"/>
          </w:tcPr>
          <w:p w:rsidR="00AA769D" w:rsidRPr="00AA1A3B" w:rsidRDefault="00AA769D" w:rsidP="00490FA4">
            <w:pPr>
              <w:rPr>
                <w:color w:val="000000"/>
                <w:sz w:val="20"/>
                <w:szCs w:val="20"/>
                <w:lang w:val="sr-Cyrl-RS"/>
              </w:rPr>
            </w:pPr>
            <w:r w:rsidRPr="00F205BF">
              <w:rPr>
                <w:color w:val="000000"/>
                <w:sz w:val="20"/>
                <w:szCs w:val="20"/>
                <w:lang w:val="hr-BA"/>
              </w:rPr>
              <w:t xml:space="preserve">− − − </w:t>
            </w:r>
            <w:r w:rsidR="00AA1A3B">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AA1A3B" w:rsidRPr="00AA1A3B">
              <w:rPr>
                <w:color w:val="000000"/>
                <w:sz w:val="20"/>
                <w:szCs w:val="20"/>
                <w:lang w:val="hr-BA"/>
              </w:rPr>
              <w:t>остале тканине, садржаја по маси синтетичких филамената 85% или веће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055FD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5407 71 00 00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AA1A3B">
            <w:pPr>
              <w:rPr>
                <w:color w:val="000000"/>
                <w:sz w:val="20"/>
                <w:szCs w:val="20"/>
                <w:lang w:val="hr-BA"/>
              </w:rPr>
            </w:pPr>
            <w:r w:rsidRPr="00F205BF">
              <w:rPr>
                <w:color w:val="000000"/>
                <w:sz w:val="20"/>
                <w:szCs w:val="20"/>
                <w:lang w:val="hr-BA"/>
              </w:rPr>
              <w:t xml:space="preserve">− − </w:t>
            </w:r>
            <w:r w:rsidRPr="00AA1A3B">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5D123E">
              <w:rPr>
                <w:color w:val="000000"/>
                <w:sz w:val="20"/>
                <w:szCs w:val="20"/>
                <w:lang w:val="sr-Cyrl-BA"/>
              </w:rPr>
              <w:t>Б</w:t>
            </w:r>
          </w:p>
        </w:tc>
      </w:tr>
      <w:tr w:rsidR="00E960C8" w:rsidRPr="00F205BF" w:rsidTr="00055FD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5407 72 00 00</w:t>
            </w:r>
          </w:p>
        </w:tc>
        <w:tc>
          <w:tcPr>
            <w:tcW w:w="1672" w:type="pct"/>
            <w:tcBorders>
              <w:top w:val="nil"/>
              <w:left w:val="nil"/>
              <w:bottom w:val="single" w:sz="4" w:space="0" w:color="auto"/>
              <w:right w:val="single" w:sz="4" w:space="0" w:color="auto"/>
            </w:tcBorders>
            <w:shd w:val="clear" w:color="auto" w:fill="auto"/>
            <w:vAlign w:val="center"/>
          </w:tcPr>
          <w:p w:rsidR="00E960C8" w:rsidRPr="00AA1A3B" w:rsidRDefault="00E960C8" w:rsidP="00490FA4">
            <w:pPr>
              <w:rPr>
                <w:color w:val="000000"/>
                <w:sz w:val="20"/>
                <w:szCs w:val="20"/>
                <w:lang w:val="sr-Cyrl-RS"/>
              </w:rPr>
            </w:pPr>
            <w:r w:rsidRPr="00F205BF">
              <w:rPr>
                <w:color w:val="000000"/>
                <w:sz w:val="20"/>
                <w:szCs w:val="20"/>
                <w:lang w:val="hr-BA"/>
              </w:rPr>
              <w:t xml:space="preserve">− − </w:t>
            </w:r>
            <w:r w:rsidRPr="00AA1A3B">
              <w:rPr>
                <w:color w:val="000000"/>
                <w:sz w:val="20"/>
                <w:szCs w:val="20"/>
                <w:lang w:val="hr-BA"/>
              </w:rPr>
              <w:t>обојене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5D123E">
              <w:rPr>
                <w:color w:val="000000"/>
                <w:sz w:val="20"/>
                <w:szCs w:val="20"/>
                <w:lang w:val="sr-Cyrl-BA"/>
              </w:rPr>
              <w:t>Б</w:t>
            </w:r>
          </w:p>
        </w:tc>
      </w:tr>
      <w:tr w:rsidR="00E960C8" w:rsidRPr="00F205BF" w:rsidTr="00055FD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5407 73 00 00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AA1A3B">
            <w:pPr>
              <w:rPr>
                <w:color w:val="000000"/>
                <w:sz w:val="20"/>
                <w:szCs w:val="20"/>
                <w:lang w:val="hr-BA"/>
              </w:rPr>
            </w:pPr>
            <w:r w:rsidRPr="00F205BF">
              <w:rPr>
                <w:color w:val="000000"/>
                <w:sz w:val="20"/>
                <w:szCs w:val="20"/>
                <w:lang w:val="hr-BA"/>
              </w:rPr>
              <w:t xml:space="preserve">− − </w:t>
            </w:r>
            <w:r w:rsidRPr="00AA1A3B">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5D123E">
              <w:rPr>
                <w:color w:val="000000"/>
                <w:sz w:val="20"/>
                <w:szCs w:val="20"/>
                <w:lang w:val="sr-Cyrl-BA"/>
              </w:rPr>
              <w:t>Б</w:t>
            </w:r>
          </w:p>
        </w:tc>
      </w:tr>
      <w:tr w:rsidR="00E960C8" w:rsidRPr="00F205BF" w:rsidTr="00055FDF">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5407 74 00 00</w:t>
            </w:r>
          </w:p>
        </w:tc>
        <w:tc>
          <w:tcPr>
            <w:tcW w:w="1672" w:type="pct"/>
            <w:tcBorders>
              <w:top w:val="nil"/>
              <w:left w:val="nil"/>
              <w:bottom w:val="single" w:sz="4" w:space="0" w:color="auto"/>
              <w:right w:val="single" w:sz="4" w:space="0" w:color="auto"/>
            </w:tcBorders>
            <w:shd w:val="clear" w:color="auto" w:fill="auto"/>
            <w:vAlign w:val="center"/>
          </w:tcPr>
          <w:p w:rsidR="00E960C8" w:rsidRPr="00ED30EA" w:rsidRDefault="00E960C8" w:rsidP="00490FA4">
            <w:pPr>
              <w:rPr>
                <w:color w:val="000000"/>
                <w:sz w:val="20"/>
                <w:szCs w:val="20"/>
                <w:lang w:val="sr-Cyrl-RS"/>
              </w:rPr>
            </w:pPr>
            <w:r w:rsidRPr="00F205BF">
              <w:rPr>
                <w:color w:val="000000"/>
                <w:sz w:val="20"/>
                <w:szCs w:val="20"/>
                <w:lang w:val="hr-BA"/>
              </w:rPr>
              <w:t xml:space="preserve">− − </w:t>
            </w:r>
            <w:r>
              <w:rPr>
                <w:color w:val="000000"/>
                <w:sz w:val="20"/>
                <w:szCs w:val="20"/>
                <w:lang w:val="sr-Cyrl-RS"/>
              </w:rPr>
              <w:t>штампане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5D123E">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w:t>
            </w:r>
            <w:r w:rsidR="00AA1A3B" w:rsidRPr="00AA1A3B">
              <w:rPr>
                <w:color w:val="000000"/>
                <w:sz w:val="20"/>
                <w:szCs w:val="20"/>
                <w:lang w:val="hr-BA"/>
              </w:rPr>
              <w:t>остале тканине, садржаја по маси синтетичких филамената мање од 85%, у мјешавини претежно или само са памуком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CB0995">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5407 81 00 00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AA1A3B">
            <w:pPr>
              <w:rPr>
                <w:color w:val="000000"/>
                <w:sz w:val="20"/>
                <w:szCs w:val="20"/>
                <w:lang w:val="hr-BA"/>
              </w:rPr>
            </w:pPr>
            <w:r w:rsidRPr="00F205BF">
              <w:rPr>
                <w:color w:val="000000"/>
                <w:sz w:val="20"/>
                <w:szCs w:val="20"/>
                <w:lang w:val="hr-BA"/>
              </w:rPr>
              <w:t xml:space="preserve">− − </w:t>
            </w:r>
            <w:r w:rsidRPr="00AA1A3B">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117EC8">
              <w:rPr>
                <w:color w:val="000000"/>
                <w:sz w:val="20"/>
                <w:szCs w:val="20"/>
                <w:lang w:val="sr-Cyrl-BA"/>
              </w:rPr>
              <w:t>Б</w:t>
            </w:r>
          </w:p>
        </w:tc>
      </w:tr>
      <w:tr w:rsidR="00E960C8" w:rsidRPr="00F205BF" w:rsidTr="00CB0995">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5407 82 00 00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AA1A3B">
            <w:pPr>
              <w:rPr>
                <w:color w:val="000000"/>
                <w:sz w:val="20"/>
                <w:szCs w:val="20"/>
                <w:lang w:val="hr-BA"/>
              </w:rPr>
            </w:pPr>
            <w:r w:rsidRPr="00F205BF">
              <w:rPr>
                <w:color w:val="000000"/>
                <w:sz w:val="20"/>
                <w:szCs w:val="20"/>
                <w:lang w:val="hr-BA"/>
              </w:rPr>
              <w:t xml:space="preserve">− − </w:t>
            </w:r>
            <w:r w:rsidRPr="00AA1A3B">
              <w:rPr>
                <w:color w:val="000000"/>
                <w:sz w:val="20"/>
                <w:szCs w:val="20"/>
                <w:lang w:val="hr-BA"/>
              </w:rPr>
              <w:t>обојене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117EC8">
              <w:rPr>
                <w:color w:val="000000"/>
                <w:sz w:val="20"/>
                <w:szCs w:val="20"/>
                <w:lang w:val="sr-Cyrl-BA"/>
              </w:rPr>
              <w:t>Б</w:t>
            </w:r>
          </w:p>
        </w:tc>
      </w:tr>
      <w:tr w:rsidR="00E960C8" w:rsidRPr="00F205BF" w:rsidTr="00CB0995">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5407 83 00 00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AA1A3B">
            <w:pPr>
              <w:rPr>
                <w:color w:val="000000"/>
                <w:sz w:val="20"/>
                <w:szCs w:val="20"/>
                <w:lang w:val="hr-BA"/>
              </w:rPr>
            </w:pPr>
            <w:r w:rsidRPr="00F205BF">
              <w:rPr>
                <w:color w:val="000000"/>
                <w:sz w:val="20"/>
                <w:szCs w:val="20"/>
                <w:lang w:val="hr-BA"/>
              </w:rPr>
              <w:t xml:space="preserve">− − </w:t>
            </w:r>
            <w:r w:rsidRPr="00AA1A3B">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117EC8">
              <w:rPr>
                <w:color w:val="000000"/>
                <w:sz w:val="20"/>
                <w:szCs w:val="20"/>
                <w:lang w:val="sr-Cyrl-BA"/>
              </w:rPr>
              <w:t>Б</w:t>
            </w:r>
          </w:p>
        </w:tc>
      </w:tr>
      <w:tr w:rsidR="00E960C8" w:rsidRPr="00F205BF" w:rsidTr="00CB0995">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5407 84 00 00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DA265B">
            <w:pPr>
              <w:rPr>
                <w:color w:val="000000"/>
                <w:sz w:val="20"/>
                <w:szCs w:val="20"/>
                <w:lang w:val="hr-BA"/>
              </w:rPr>
            </w:pPr>
            <w:r w:rsidRPr="00F205BF">
              <w:rPr>
                <w:color w:val="000000"/>
                <w:sz w:val="20"/>
                <w:szCs w:val="20"/>
                <w:lang w:val="hr-BA"/>
              </w:rPr>
              <w:t xml:space="preserve">− − </w:t>
            </w:r>
            <w:r w:rsidRPr="00DA265B">
              <w:rPr>
                <w:color w:val="000000"/>
                <w:sz w:val="20"/>
                <w:szCs w:val="20"/>
                <w:lang w:val="hr-BA"/>
              </w:rPr>
              <w:t>штампане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117EC8">
              <w:rPr>
                <w:color w:val="000000"/>
                <w:sz w:val="20"/>
                <w:szCs w:val="20"/>
                <w:lang w:val="sr-Cyrl-BA"/>
              </w:rPr>
              <w:t>Б</w:t>
            </w:r>
          </w:p>
        </w:tc>
      </w:tr>
      <w:tr w:rsidR="00E960C8" w:rsidRPr="00F205BF" w:rsidTr="00CB0995">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E960C8" w:rsidRPr="006B6EC4" w:rsidRDefault="00E960C8" w:rsidP="00ED30EA">
            <w:pPr>
              <w:rPr>
                <w:color w:val="000000"/>
                <w:sz w:val="20"/>
                <w:szCs w:val="20"/>
                <w:lang w:val="bs-Latn-BA"/>
              </w:rPr>
            </w:pPr>
            <w:r w:rsidRPr="00F205BF">
              <w:rPr>
                <w:color w:val="000000"/>
                <w:sz w:val="20"/>
                <w:szCs w:val="20"/>
                <w:lang w:val="hr-BA"/>
              </w:rPr>
              <w:t xml:space="preserve">− </w:t>
            </w:r>
            <w:r w:rsidRPr="00ED30EA">
              <w:rPr>
                <w:color w:val="000000"/>
                <w:sz w:val="20"/>
                <w:szCs w:val="20"/>
                <w:lang w:val="hr-BA"/>
              </w:rPr>
              <w:t>остале тканине</w:t>
            </w:r>
          </w:p>
        </w:tc>
        <w:tc>
          <w:tcPr>
            <w:tcW w:w="87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tcPr>
          <w:p w:rsidR="00E960C8" w:rsidRDefault="00E960C8" w:rsidP="00E960C8">
            <w:pPr>
              <w:jc w:val="center"/>
            </w:pPr>
            <w:r w:rsidRPr="00117EC8">
              <w:rPr>
                <w:color w:val="000000"/>
                <w:sz w:val="20"/>
                <w:szCs w:val="20"/>
                <w:lang w:val="sr-Cyrl-BA"/>
              </w:rPr>
              <w:t>Б</w:t>
            </w:r>
          </w:p>
        </w:tc>
      </w:tr>
      <w:tr w:rsidR="00E960C8" w:rsidRPr="00F205BF" w:rsidTr="00CB0995">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5407 91 00 00</w:t>
            </w:r>
          </w:p>
        </w:tc>
        <w:tc>
          <w:tcPr>
            <w:tcW w:w="1672" w:type="pct"/>
            <w:tcBorders>
              <w:top w:val="nil"/>
              <w:left w:val="nil"/>
              <w:bottom w:val="single" w:sz="4" w:space="0" w:color="auto"/>
              <w:right w:val="single" w:sz="4" w:space="0" w:color="auto"/>
            </w:tcBorders>
            <w:shd w:val="clear" w:color="auto" w:fill="auto"/>
            <w:vAlign w:val="center"/>
          </w:tcPr>
          <w:p w:rsidR="00E960C8" w:rsidRPr="00AA1A3B" w:rsidRDefault="00E960C8" w:rsidP="00490FA4">
            <w:pPr>
              <w:rPr>
                <w:color w:val="000000"/>
                <w:sz w:val="20"/>
                <w:szCs w:val="20"/>
                <w:lang w:val="sr-Cyrl-RS"/>
              </w:rPr>
            </w:pPr>
            <w:r w:rsidRPr="00F205BF">
              <w:rPr>
                <w:color w:val="000000"/>
                <w:sz w:val="20"/>
                <w:szCs w:val="20"/>
                <w:lang w:val="hr-BA"/>
              </w:rPr>
              <w:t xml:space="preserve">− − </w:t>
            </w:r>
            <w:r w:rsidRPr="00AA1A3B">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Default="00E960C8" w:rsidP="00E960C8">
            <w:pPr>
              <w:jc w:val="center"/>
            </w:pPr>
            <w:r w:rsidRPr="00117EC8">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5407 92 00 00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обојене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5407 94 00 00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A265B">
            <w:pPr>
              <w:rPr>
                <w:color w:val="000000"/>
                <w:sz w:val="20"/>
                <w:szCs w:val="20"/>
                <w:lang w:val="hr-BA"/>
              </w:rPr>
            </w:pPr>
            <w:r w:rsidRPr="00F205BF">
              <w:rPr>
                <w:color w:val="000000"/>
                <w:sz w:val="20"/>
                <w:szCs w:val="20"/>
                <w:lang w:val="hr-BA"/>
              </w:rPr>
              <w:t xml:space="preserve">− − </w:t>
            </w:r>
            <w:r w:rsidR="00DA265B" w:rsidRPr="00DA265B">
              <w:rPr>
                <w:color w:val="000000"/>
                <w:sz w:val="20"/>
                <w:szCs w:val="20"/>
                <w:lang w:val="hr-BA"/>
              </w:rPr>
              <w:t>штампане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5501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DA265B" w:rsidP="00490FA4">
            <w:pPr>
              <w:rPr>
                <w:color w:val="000000"/>
                <w:sz w:val="20"/>
                <w:szCs w:val="20"/>
                <w:lang w:val="hr-BA"/>
              </w:rPr>
            </w:pPr>
            <w:r w:rsidRPr="00DA265B">
              <w:rPr>
                <w:color w:val="000000"/>
                <w:sz w:val="20"/>
                <w:szCs w:val="20"/>
                <w:lang w:val="hr-BA"/>
              </w:rPr>
              <w:t>Каблови од синтетичких филамената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5501 10 00 00</w:t>
            </w:r>
          </w:p>
        </w:tc>
        <w:tc>
          <w:tcPr>
            <w:tcW w:w="1672" w:type="pct"/>
            <w:tcBorders>
              <w:top w:val="nil"/>
              <w:left w:val="nil"/>
              <w:bottom w:val="single" w:sz="4" w:space="0" w:color="auto"/>
              <w:right w:val="single" w:sz="4" w:space="0" w:color="auto"/>
            </w:tcBorders>
            <w:shd w:val="clear" w:color="auto" w:fill="auto"/>
            <w:vAlign w:val="center"/>
          </w:tcPr>
          <w:p w:rsidR="00AA769D" w:rsidRPr="00DA265B" w:rsidRDefault="00AA769D" w:rsidP="00DA265B">
            <w:pPr>
              <w:rPr>
                <w:color w:val="000000"/>
                <w:sz w:val="20"/>
                <w:szCs w:val="20"/>
                <w:lang w:val="sr-Cyrl-RS"/>
              </w:rPr>
            </w:pPr>
            <w:r w:rsidRPr="00F205BF">
              <w:rPr>
                <w:color w:val="000000"/>
                <w:sz w:val="20"/>
                <w:szCs w:val="20"/>
                <w:lang w:val="hr-BA"/>
              </w:rPr>
              <w:t xml:space="preserve">− </w:t>
            </w:r>
            <w:r w:rsidR="00DA265B" w:rsidRPr="00DA265B">
              <w:rPr>
                <w:color w:val="000000"/>
                <w:sz w:val="20"/>
                <w:szCs w:val="20"/>
                <w:lang w:val="hr-BA"/>
              </w:rPr>
              <w:t>од најлона или других полиамида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5501 20 00 00</w:t>
            </w:r>
          </w:p>
        </w:tc>
        <w:tc>
          <w:tcPr>
            <w:tcW w:w="1672" w:type="pct"/>
            <w:tcBorders>
              <w:top w:val="nil"/>
              <w:left w:val="nil"/>
              <w:bottom w:val="single" w:sz="4" w:space="0" w:color="auto"/>
              <w:right w:val="single" w:sz="4" w:space="0" w:color="auto"/>
            </w:tcBorders>
            <w:shd w:val="clear" w:color="auto" w:fill="auto"/>
            <w:vAlign w:val="center"/>
          </w:tcPr>
          <w:p w:rsidR="00AA769D" w:rsidRPr="00DA265B" w:rsidRDefault="00AA769D" w:rsidP="00DA265B">
            <w:pPr>
              <w:rPr>
                <w:color w:val="000000"/>
                <w:sz w:val="20"/>
                <w:szCs w:val="20"/>
                <w:lang w:val="sr-Cyrl-RS"/>
              </w:rPr>
            </w:pPr>
            <w:r w:rsidRPr="00F205BF">
              <w:rPr>
                <w:color w:val="000000"/>
                <w:sz w:val="20"/>
                <w:szCs w:val="20"/>
                <w:lang w:val="hr-BA"/>
              </w:rPr>
              <w:t xml:space="preserve">− </w:t>
            </w:r>
            <w:r w:rsidR="00DA265B" w:rsidRPr="00DA265B">
              <w:rPr>
                <w:color w:val="000000"/>
                <w:sz w:val="20"/>
                <w:szCs w:val="20"/>
                <w:lang w:val="hr-BA"/>
              </w:rPr>
              <w:t>од полиестара</w:t>
            </w:r>
            <w:r w:rsidR="00DA265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5501 40 00 00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A265B">
            <w:pPr>
              <w:rPr>
                <w:color w:val="000000"/>
                <w:sz w:val="20"/>
                <w:szCs w:val="20"/>
                <w:lang w:val="hr-BA"/>
              </w:rPr>
            </w:pPr>
            <w:r w:rsidRPr="00F205BF">
              <w:rPr>
                <w:color w:val="000000"/>
                <w:sz w:val="20"/>
                <w:szCs w:val="20"/>
                <w:lang w:val="hr-BA"/>
              </w:rPr>
              <w:t xml:space="preserve">− </w:t>
            </w:r>
            <w:r w:rsidR="00DA265B" w:rsidRPr="00DA265B">
              <w:rPr>
                <w:color w:val="000000"/>
                <w:sz w:val="20"/>
                <w:szCs w:val="20"/>
                <w:lang w:val="hr-BA"/>
              </w:rPr>
              <w:t>од полипропилена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5501 90 00 00</w:t>
            </w:r>
          </w:p>
        </w:tc>
        <w:tc>
          <w:tcPr>
            <w:tcW w:w="1672" w:type="pct"/>
            <w:tcBorders>
              <w:top w:val="nil"/>
              <w:left w:val="nil"/>
              <w:bottom w:val="single" w:sz="4" w:space="0" w:color="auto"/>
              <w:right w:val="single" w:sz="4" w:space="0" w:color="auto"/>
            </w:tcBorders>
            <w:shd w:val="clear" w:color="auto" w:fill="auto"/>
            <w:vAlign w:val="center"/>
          </w:tcPr>
          <w:p w:rsidR="00AA769D" w:rsidRPr="00DA265B" w:rsidRDefault="00AA769D" w:rsidP="00490FA4">
            <w:pPr>
              <w:rPr>
                <w:color w:val="000000"/>
                <w:sz w:val="20"/>
                <w:szCs w:val="20"/>
                <w:lang w:val="sr-Cyrl-RS"/>
              </w:rPr>
            </w:pPr>
            <w:r w:rsidRPr="00F205BF">
              <w:rPr>
                <w:color w:val="000000"/>
                <w:sz w:val="20"/>
                <w:szCs w:val="20"/>
                <w:lang w:val="hr-BA"/>
              </w:rPr>
              <w:t xml:space="preserve">− </w:t>
            </w:r>
            <w:r w:rsidR="00DA265B">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w:t>
            </w:r>
          </w:p>
        </w:tc>
        <w:tc>
          <w:tcPr>
            <w:tcW w:w="1672" w:type="pct"/>
            <w:tcBorders>
              <w:top w:val="nil"/>
              <w:left w:val="nil"/>
              <w:bottom w:val="single" w:sz="4" w:space="0" w:color="auto"/>
              <w:right w:val="single" w:sz="4" w:space="0" w:color="auto"/>
            </w:tcBorders>
            <w:shd w:val="clear" w:color="auto" w:fill="auto"/>
            <w:vAlign w:val="center"/>
          </w:tcPr>
          <w:p w:rsidR="00AA769D" w:rsidRPr="009C6B50" w:rsidRDefault="00DA265B" w:rsidP="00490FA4">
            <w:pPr>
              <w:rPr>
                <w:color w:val="000000"/>
                <w:sz w:val="20"/>
                <w:szCs w:val="20"/>
                <w:lang w:val="sr-Cyrl-RS"/>
              </w:rPr>
            </w:pPr>
            <w:r w:rsidRPr="00DA265B">
              <w:rPr>
                <w:color w:val="000000"/>
                <w:sz w:val="20"/>
                <w:szCs w:val="20"/>
                <w:lang w:val="hr-BA"/>
              </w:rPr>
              <w:t>Остале тканине од сјечених синтетичких влакана</w:t>
            </w:r>
            <w:r w:rsidR="009C6B50">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A265B">
            <w:pPr>
              <w:rPr>
                <w:color w:val="000000"/>
                <w:sz w:val="20"/>
                <w:szCs w:val="20"/>
                <w:lang w:val="hr-BA"/>
              </w:rPr>
            </w:pPr>
            <w:r w:rsidRPr="00F205BF">
              <w:rPr>
                <w:color w:val="000000"/>
                <w:sz w:val="20"/>
                <w:szCs w:val="20"/>
                <w:lang w:val="hr-BA"/>
              </w:rPr>
              <w:t xml:space="preserve">− </w:t>
            </w:r>
            <w:r w:rsidR="00DA265B" w:rsidRPr="00DA265B">
              <w:rPr>
                <w:color w:val="000000"/>
                <w:sz w:val="20"/>
                <w:szCs w:val="20"/>
                <w:lang w:val="hr-BA"/>
              </w:rPr>
              <w:t>од сјечених акрилних или модакрилних влакана</w:t>
            </w:r>
            <w:r w:rsidR="0052160C">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5515 21</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DA265B" w:rsidP="00490FA4">
            <w:pPr>
              <w:rPr>
                <w:color w:val="000000"/>
                <w:sz w:val="20"/>
                <w:szCs w:val="20"/>
                <w:lang w:val="sr-Cyrl-RS"/>
              </w:rPr>
            </w:pPr>
            <w:r>
              <w:rPr>
                <w:color w:val="000000"/>
                <w:sz w:val="20"/>
                <w:szCs w:val="20"/>
                <w:lang w:val="hr-BA"/>
              </w:rPr>
              <w:t xml:space="preserve">− − </w:t>
            </w:r>
            <w:r w:rsidRPr="00DA265B">
              <w:rPr>
                <w:color w:val="000000"/>
                <w:sz w:val="20"/>
                <w:szCs w:val="20"/>
                <w:lang w:val="hr-BA"/>
              </w:rPr>
              <w:t>у мјешавини претежно или само са вјештачким или синтетичким филаментима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5515 21 30 00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A265B">
            <w:pPr>
              <w:rPr>
                <w:color w:val="000000"/>
                <w:sz w:val="20"/>
                <w:szCs w:val="20"/>
                <w:lang w:val="hr-BA"/>
              </w:rPr>
            </w:pPr>
            <w:r w:rsidRPr="00F205BF">
              <w:rPr>
                <w:color w:val="000000"/>
                <w:sz w:val="20"/>
                <w:szCs w:val="20"/>
                <w:lang w:val="hr-BA"/>
              </w:rPr>
              <w:t xml:space="preserve">− − − </w:t>
            </w:r>
            <w:r w:rsidR="00DA265B" w:rsidRPr="00DA265B">
              <w:rPr>
                <w:color w:val="000000"/>
                <w:sz w:val="20"/>
                <w:szCs w:val="20"/>
                <w:lang w:val="hr-BA"/>
              </w:rPr>
              <w:t>штампане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5515 22</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 </w:t>
            </w:r>
            <w:r w:rsidR="00DA265B" w:rsidRPr="00DA265B">
              <w:rPr>
                <w:color w:val="000000"/>
                <w:sz w:val="20"/>
                <w:szCs w:val="20"/>
                <w:lang w:val="hr-BA"/>
              </w:rPr>
              <w:t>у мјешавини претежно или само са вуном или фином животињском длаком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DA265B" w:rsidRDefault="00AA769D" w:rsidP="00DA265B">
            <w:pPr>
              <w:rPr>
                <w:color w:val="000000"/>
                <w:sz w:val="20"/>
                <w:szCs w:val="20"/>
                <w:lang w:val="sr-Cyrl-RS"/>
              </w:rPr>
            </w:pPr>
            <w:r w:rsidRPr="00F205BF">
              <w:rPr>
                <w:color w:val="000000"/>
                <w:sz w:val="20"/>
                <w:szCs w:val="20"/>
                <w:lang w:val="hr-BA"/>
              </w:rPr>
              <w:t xml:space="preserve">− − − </w:t>
            </w:r>
            <w:r w:rsidR="00DA265B" w:rsidRPr="00DA265B">
              <w:rPr>
                <w:color w:val="000000"/>
                <w:sz w:val="20"/>
                <w:szCs w:val="20"/>
                <w:lang w:val="hr-BA"/>
              </w:rPr>
              <w:t>у мјешавини претежно или само са влаченом вуном или фином животињском длаком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5515 22 11 00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 − </w:t>
            </w:r>
            <w:r w:rsidR="00AA1A3B" w:rsidRPr="00AA1A3B">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5515 22 19 00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A265B">
            <w:pPr>
              <w:rPr>
                <w:color w:val="000000"/>
                <w:sz w:val="20"/>
                <w:szCs w:val="20"/>
                <w:lang w:val="hr-BA"/>
              </w:rPr>
            </w:pPr>
            <w:r w:rsidRPr="00F205BF">
              <w:rPr>
                <w:color w:val="000000"/>
                <w:sz w:val="20"/>
                <w:szCs w:val="20"/>
                <w:lang w:val="hr-BA"/>
              </w:rPr>
              <w:t xml:space="preserve">− − − − </w:t>
            </w:r>
            <w:r w:rsidR="00DA265B" w:rsidRPr="00DA265B">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DA265B" w:rsidRDefault="00AA769D" w:rsidP="00490FA4">
            <w:pPr>
              <w:rPr>
                <w:color w:val="000000"/>
                <w:sz w:val="20"/>
                <w:szCs w:val="20"/>
                <w:lang w:val="sr-Cyrl-RS"/>
              </w:rPr>
            </w:pPr>
            <w:r w:rsidRPr="00F205BF">
              <w:rPr>
                <w:color w:val="000000"/>
                <w:sz w:val="20"/>
                <w:szCs w:val="20"/>
                <w:lang w:val="hr-BA"/>
              </w:rPr>
              <w:t xml:space="preserve">− </w:t>
            </w:r>
            <w:r w:rsidR="00DA265B">
              <w:rPr>
                <w:color w:val="000000"/>
                <w:sz w:val="20"/>
                <w:szCs w:val="20"/>
                <w:lang w:val="sr-Cyrl-RS"/>
              </w:rPr>
              <w:t xml:space="preserve">остале тканине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5515 91</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 </w:t>
            </w:r>
            <w:r w:rsidR="006D3C1B" w:rsidRPr="006D3C1B">
              <w:rPr>
                <w:color w:val="000000"/>
                <w:sz w:val="20"/>
                <w:szCs w:val="20"/>
                <w:lang w:val="hr-BA"/>
              </w:rPr>
              <w:t>у мјешавини претежно или само са вјештачким или синтетичким филаментима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5515 91 10 00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 </w:t>
            </w:r>
            <w:r w:rsidR="00AA1A3B" w:rsidRPr="00AA1A3B">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5515 91 90 00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 </w:t>
            </w:r>
            <w:r w:rsidR="00AA1A3B" w:rsidRPr="00AA1A3B">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5515 99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5515 99 80 00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 </w:t>
            </w:r>
            <w:r w:rsidR="00AA1A3B" w:rsidRPr="00AA1A3B">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D3C1B" w:rsidP="00490FA4">
            <w:pPr>
              <w:rPr>
                <w:color w:val="000000"/>
                <w:sz w:val="20"/>
                <w:szCs w:val="20"/>
                <w:lang w:val="hr-BA"/>
              </w:rPr>
            </w:pPr>
            <w:r w:rsidRPr="006D3C1B">
              <w:rPr>
                <w:color w:val="000000"/>
                <w:sz w:val="20"/>
                <w:szCs w:val="20"/>
                <w:lang w:val="hr-BA"/>
              </w:rPr>
              <w:t>Тканине од сјечених вјештачких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C24B0" w:rsidRDefault="00AA769D" w:rsidP="001C24B0">
            <w:pPr>
              <w:rPr>
                <w:color w:val="000000"/>
                <w:sz w:val="20"/>
                <w:szCs w:val="20"/>
                <w:lang w:val="sr-Cyrl-RS"/>
              </w:rPr>
            </w:pPr>
            <w:r w:rsidRPr="00F205BF">
              <w:rPr>
                <w:color w:val="000000"/>
                <w:sz w:val="20"/>
                <w:szCs w:val="20"/>
                <w:lang w:val="hr-BA"/>
              </w:rPr>
              <w:t xml:space="preserve">− </w:t>
            </w:r>
            <w:r w:rsidR="001C24B0" w:rsidRPr="001C24B0">
              <w:rPr>
                <w:color w:val="000000"/>
                <w:sz w:val="20"/>
                <w:szCs w:val="20"/>
                <w:lang w:val="hr-BA"/>
              </w:rPr>
              <w:t>садржаја по маси сјечених вјештачких влакана 85% или веће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5516 12 00 00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обојене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5516 13 00 00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5516 14 00 00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A265B">
            <w:pPr>
              <w:rPr>
                <w:color w:val="000000"/>
                <w:sz w:val="20"/>
                <w:szCs w:val="20"/>
                <w:lang w:val="hr-BA"/>
              </w:rPr>
            </w:pPr>
            <w:r w:rsidRPr="00F205BF">
              <w:rPr>
                <w:color w:val="000000"/>
                <w:sz w:val="20"/>
                <w:szCs w:val="20"/>
                <w:lang w:val="hr-BA"/>
              </w:rPr>
              <w:t xml:space="preserve">− − </w:t>
            </w:r>
            <w:r w:rsidR="00DA265B" w:rsidRPr="00DA265B">
              <w:rPr>
                <w:color w:val="000000"/>
                <w:sz w:val="20"/>
                <w:szCs w:val="20"/>
                <w:lang w:val="hr-BA"/>
              </w:rPr>
              <w:t>штампане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w:t>
            </w:r>
            <w:r w:rsidR="001C24B0" w:rsidRPr="001C24B0">
              <w:rPr>
                <w:color w:val="000000"/>
                <w:sz w:val="20"/>
                <w:szCs w:val="20"/>
                <w:lang w:val="hr-BA"/>
              </w:rPr>
              <w:t>садржаја по маси сјечених вјештачких влакана мање од 85%, у мјешавини претежно или само са вјештачким или синтетичким филаментима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обојене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5516 23 10 00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C24B0">
            <w:pPr>
              <w:rPr>
                <w:color w:val="000000"/>
                <w:sz w:val="20"/>
                <w:szCs w:val="20"/>
                <w:lang w:val="hr-BA"/>
              </w:rPr>
            </w:pPr>
            <w:r w:rsidRPr="00F205BF">
              <w:rPr>
                <w:color w:val="000000"/>
                <w:sz w:val="20"/>
                <w:szCs w:val="20"/>
                <w:lang w:val="hr-BA"/>
              </w:rPr>
              <w:t xml:space="preserve">− − − </w:t>
            </w:r>
            <w:r w:rsidR="001C24B0" w:rsidRPr="001C24B0">
              <w:rPr>
                <w:color w:val="000000"/>
                <w:sz w:val="20"/>
                <w:szCs w:val="20"/>
                <w:lang w:val="hr-BA"/>
              </w:rPr>
              <w:t>jacquard–тканине ширине 140 cm или веће (тканине за душеке)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5516 23 90 00</w:t>
            </w:r>
          </w:p>
        </w:tc>
        <w:tc>
          <w:tcPr>
            <w:tcW w:w="1672" w:type="pct"/>
            <w:tcBorders>
              <w:top w:val="nil"/>
              <w:left w:val="nil"/>
              <w:bottom w:val="single" w:sz="4" w:space="0" w:color="auto"/>
              <w:right w:val="single" w:sz="4" w:space="0" w:color="auto"/>
            </w:tcBorders>
            <w:shd w:val="clear" w:color="auto" w:fill="auto"/>
            <w:vAlign w:val="center"/>
          </w:tcPr>
          <w:p w:rsidR="00AA769D" w:rsidRPr="001C24B0" w:rsidRDefault="001C24B0" w:rsidP="00490FA4">
            <w:pPr>
              <w:rPr>
                <w:color w:val="000000"/>
                <w:sz w:val="20"/>
                <w:szCs w:val="20"/>
                <w:lang w:val="sr-Cyrl-RS"/>
              </w:rPr>
            </w:pPr>
            <w:r>
              <w:rPr>
                <w:color w:val="000000"/>
                <w:sz w:val="20"/>
                <w:szCs w:val="20"/>
                <w:lang w:val="hr-BA"/>
              </w:rPr>
              <w:t>− − − 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A265B">
            <w:pPr>
              <w:rPr>
                <w:color w:val="000000"/>
                <w:sz w:val="20"/>
                <w:szCs w:val="20"/>
                <w:lang w:val="hr-BA"/>
              </w:rPr>
            </w:pPr>
            <w:r w:rsidRPr="00F205BF">
              <w:rPr>
                <w:color w:val="000000"/>
                <w:sz w:val="20"/>
                <w:szCs w:val="20"/>
                <w:lang w:val="hr-BA"/>
              </w:rPr>
              <w:t xml:space="preserve">− − </w:t>
            </w:r>
            <w:r w:rsidR="00DA265B" w:rsidRPr="00DA265B">
              <w:rPr>
                <w:color w:val="000000"/>
                <w:sz w:val="20"/>
                <w:szCs w:val="20"/>
                <w:lang w:val="hr-BA"/>
              </w:rPr>
              <w:t>штампане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C24B0">
            <w:pPr>
              <w:rPr>
                <w:color w:val="000000"/>
                <w:sz w:val="20"/>
                <w:szCs w:val="20"/>
                <w:lang w:val="hr-BA"/>
              </w:rPr>
            </w:pPr>
            <w:r w:rsidRPr="00F205BF">
              <w:rPr>
                <w:color w:val="000000"/>
                <w:sz w:val="20"/>
                <w:szCs w:val="20"/>
                <w:lang w:val="hr-BA"/>
              </w:rPr>
              <w:t xml:space="preserve">− </w:t>
            </w:r>
            <w:r w:rsidR="001C24B0" w:rsidRPr="001C24B0">
              <w:rPr>
                <w:color w:val="000000"/>
                <w:sz w:val="20"/>
                <w:szCs w:val="20"/>
                <w:lang w:val="hr-BA"/>
              </w:rPr>
              <w:t>садржаја по маси сјечених вјештачких влакана мање од 85%, у мјешавини претежно или само са вуном или фином животињском длаком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5516 32 00 00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обојене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5516 33 00 00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C24B0">
            <w:pPr>
              <w:rPr>
                <w:color w:val="000000"/>
                <w:sz w:val="20"/>
                <w:szCs w:val="20"/>
                <w:lang w:val="hr-BA"/>
              </w:rPr>
            </w:pPr>
            <w:r w:rsidRPr="00F205BF">
              <w:rPr>
                <w:color w:val="000000"/>
                <w:sz w:val="20"/>
                <w:szCs w:val="20"/>
                <w:lang w:val="hr-BA"/>
              </w:rPr>
              <w:t xml:space="preserve">− </w:t>
            </w:r>
            <w:r w:rsidR="001C24B0" w:rsidRPr="001C24B0">
              <w:rPr>
                <w:color w:val="000000"/>
                <w:sz w:val="20"/>
                <w:szCs w:val="20"/>
                <w:lang w:val="hr-BA"/>
              </w:rPr>
              <w:t>садржаја по маси сјечених вјештачких влакана мање од 85%, у мјешавини претежно или само са памуком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E960C8"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5516 41 00 00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AA1A3B">
            <w:pPr>
              <w:rPr>
                <w:color w:val="000000"/>
                <w:sz w:val="20"/>
                <w:szCs w:val="20"/>
                <w:lang w:val="hr-BA"/>
              </w:rPr>
            </w:pPr>
            <w:r w:rsidRPr="00F205BF">
              <w:rPr>
                <w:color w:val="000000"/>
                <w:sz w:val="20"/>
                <w:szCs w:val="20"/>
                <w:lang w:val="hr-BA"/>
              </w:rPr>
              <w:t xml:space="preserve">− − </w:t>
            </w:r>
            <w:r w:rsidRPr="00AA1A3B">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Pr="00E960C8" w:rsidRDefault="00E960C8" w:rsidP="00E960C8">
            <w:pPr>
              <w:jc w:val="center"/>
              <w:rPr>
                <w:sz w:val="20"/>
                <w:szCs w:val="20"/>
              </w:rPr>
            </w:pPr>
            <w:r w:rsidRPr="00E960C8">
              <w:rPr>
                <w:sz w:val="20"/>
                <w:szCs w:val="20"/>
              </w:rPr>
              <w:t>Б</w:t>
            </w:r>
          </w:p>
        </w:tc>
      </w:tr>
      <w:tr w:rsidR="00E960C8"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5516 42 00 00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AA1A3B">
            <w:pPr>
              <w:rPr>
                <w:color w:val="000000"/>
                <w:sz w:val="20"/>
                <w:szCs w:val="20"/>
                <w:lang w:val="hr-BA"/>
              </w:rPr>
            </w:pPr>
            <w:r w:rsidRPr="00F205BF">
              <w:rPr>
                <w:color w:val="000000"/>
                <w:sz w:val="20"/>
                <w:szCs w:val="20"/>
                <w:lang w:val="hr-BA"/>
              </w:rPr>
              <w:t xml:space="preserve">− − </w:t>
            </w:r>
            <w:r w:rsidRPr="00AA1A3B">
              <w:rPr>
                <w:color w:val="000000"/>
                <w:sz w:val="20"/>
                <w:szCs w:val="20"/>
                <w:lang w:val="hr-BA"/>
              </w:rPr>
              <w:t>обојене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Pr="00E960C8" w:rsidRDefault="00E960C8" w:rsidP="00E960C8">
            <w:pPr>
              <w:jc w:val="center"/>
              <w:rPr>
                <w:sz w:val="20"/>
                <w:szCs w:val="20"/>
              </w:rPr>
            </w:pPr>
            <w:r w:rsidRPr="00E960C8">
              <w:rPr>
                <w:sz w:val="20"/>
                <w:szCs w:val="20"/>
              </w:rPr>
              <w:t>Б</w:t>
            </w:r>
          </w:p>
        </w:tc>
      </w:tr>
      <w:tr w:rsidR="00E960C8"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5516 43 00 00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AA1A3B">
            <w:pPr>
              <w:rPr>
                <w:color w:val="000000"/>
                <w:sz w:val="20"/>
                <w:szCs w:val="20"/>
                <w:lang w:val="hr-BA"/>
              </w:rPr>
            </w:pPr>
            <w:r w:rsidRPr="00F205BF">
              <w:rPr>
                <w:color w:val="000000"/>
                <w:sz w:val="20"/>
                <w:szCs w:val="20"/>
                <w:lang w:val="hr-BA"/>
              </w:rPr>
              <w:t xml:space="preserve">− − </w:t>
            </w:r>
            <w:r w:rsidRPr="00AA1A3B">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Pr="00E960C8" w:rsidRDefault="00E960C8" w:rsidP="00E960C8">
            <w:pPr>
              <w:jc w:val="center"/>
              <w:rPr>
                <w:sz w:val="20"/>
                <w:szCs w:val="20"/>
              </w:rPr>
            </w:pPr>
            <w:r w:rsidRPr="00E960C8">
              <w:rPr>
                <w:sz w:val="20"/>
                <w:szCs w:val="20"/>
              </w:rPr>
              <w:t>Б</w:t>
            </w:r>
          </w:p>
        </w:tc>
      </w:tr>
      <w:tr w:rsidR="00E960C8"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5516 44 00 00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DA265B">
            <w:pPr>
              <w:rPr>
                <w:color w:val="000000"/>
                <w:sz w:val="20"/>
                <w:szCs w:val="20"/>
                <w:lang w:val="hr-BA"/>
              </w:rPr>
            </w:pPr>
            <w:r w:rsidRPr="00F205BF">
              <w:rPr>
                <w:color w:val="000000"/>
                <w:sz w:val="20"/>
                <w:szCs w:val="20"/>
                <w:lang w:val="hr-BA"/>
              </w:rPr>
              <w:t xml:space="preserve">− − </w:t>
            </w:r>
            <w:r w:rsidRPr="00DA265B">
              <w:rPr>
                <w:color w:val="000000"/>
                <w:sz w:val="20"/>
                <w:szCs w:val="20"/>
                <w:lang w:val="hr-BA"/>
              </w:rPr>
              <w:t>штампане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Pr="00E960C8" w:rsidRDefault="00E960C8" w:rsidP="00E960C8">
            <w:pPr>
              <w:jc w:val="center"/>
              <w:rPr>
                <w:sz w:val="20"/>
                <w:szCs w:val="20"/>
              </w:rPr>
            </w:pPr>
            <w:r w:rsidRPr="00E960C8">
              <w:rPr>
                <w:sz w:val="20"/>
                <w:szCs w:val="20"/>
              </w:rPr>
              <w:t>Б</w:t>
            </w:r>
          </w:p>
        </w:tc>
      </w:tr>
      <w:tr w:rsidR="00E960C8"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E960C8" w:rsidRPr="0052160C" w:rsidRDefault="00E960C8" w:rsidP="00490FA4">
            <w:pPr>
              <w:rPr>
                <w:color w:val="000000"/>
                <w:sz w:val="20"/>
                <w:szCs w:val="20"/>
                <w:lang w:val="bs-Latn-BA"/>
              </w:rPr>
            </w:pPr>
            <w:r w:rsidRPr="00F205BF">
              <w:rPr>
                <w:color w:val="000000"/>
                <w:sz w:val="20"/>
                <w:szCs w:val="20"/>
                <w:lang w:val="hr-BA"/>
              </w:rPr>
              <w:t xml:space="preserve">−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tcPr>
          <w:p w:rsidR="00E960C8" w:rsidRPr="00E960C8" w:rsidRDefault="00E960C8" w:rsidP="00E960C8">
            <w:pPr>
              <w:jc w:val="center"/>
              <w:rPr>
                <w:sz w:val="20"/>
                <w:szCs w:val="20"/>
              </w:rPr>
            </w:pPr>
            <w:r w:rsidRPr="00E960C8">
              <w:rPr>
                <w:sz w:val="20"/>
                <w:szCs w:val="20"/>
              </w:rPr>
              <w:t>Б</w:t>
            </w:r>
          </w:p>
        </w:tc>
      </w:tr>
      <w:tr w:rsidR="00E960C8"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5516 91 00 00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AA1A3B">
            <w:pPr>
              <w:rPr>
                <w:color w:val="000000"/>
                <w:sz w:val="20"/>
                <w:szCs w:val="20"/>
                <w:lang w:val="hr-BA"/>
              </w:rPr>
            </w:pPr>
            <w:r w:rsidRPr="00F205BF">
              <w:rPr>
                <w:color w:val="000000"/>
                <w:sz w:val="20"/>
                <w:szCs w:val="20"/>
                <w:lang w:val="hr-BA"/>
              </w:rPr>
              <w:t xml:space="preserve">− − </w:t>
            </w:r>
            <w:r w:rsidRPr="00AA1A3B">
              <w:rPr>
                <w:color w:val="000000"/>
                <w:sz w:val="20"/>
                <w:szCs w:val="20"/>
                <w:lang w:val="hr-BA"/>
              </w:rPr>
              <w:t>небијељене или бијељене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Pr="00E960C8" w:rsidRDefault="00E960C8" w:rsidP="00E960C8">
            <w:pPr>
              <w:jc w:val="center"/>
              <w:rPr>
                <w:sz w:val="20"/>
                <w:szCs w:val="20"/>
              </w:rPr>
            </w:pPr>
            <w:r w:rsidRPr="00E960C8">
              <w:rPr>
                <w:sz w:val="20"/>
                <w:szCs w:val="20"/>
              </w:rPr>
              <w:t>Б</w:t>
            </w:r>
          </w:p>
        </w:tc>
      </w:tr>
      <w:tr w:rsidR="00E960C8"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rPr>
                <w:color w:val="000000"/>
                <w:sz w:val="20"/>
                <w:szCs w:val="20"/>
                <w:lang w:val="hr-BA"/>
              </w:rPr>
            </w:pPr>
            <w:r w:rsidRPr="00F205BF">
              <w:rPr>
                <w:color w:val="000000"/>
                <w:sz w:val="20"/>
                <w:szCs w:val="20"/>
                <w:lang w:val="hr-BA"/>
              </w:rPr>
              <w:t>5516 92 00 00</w:t>
            </w:r>
          </w:p>
        </w:tc>
        <w:tc>
          <w:tcPr>
            <w:tcW w:w="1672" w:type="pct"/>
            <w:tcBorders>
              <w:top w:val="nil"/>
              <w:left w:val="nil"/>
              <w:bottom w:val="single" w:sz="4" w:space="0" w:color="auto"/>
              <w:right w:val="single" w:sz="4" w:space="0" w:color="auto"/>
            </w:tcBorders>
            <w:shd w:val="clear" w:color="auto" w:fill="auto"/>
            <w:vAlign w:val="center"/>
          </w:tcPr>
          <w:p w:rsidR="00E960C8" w:rsidRPr="00F205BF" w:rsidRDefault="00E960C8" w:rsidP="00AA1A3B">
            <w:pPr>
              <w:rPr>
                <w:color w:val="000000"/>
                <w:sz w:val="20"/>
                <w:szCs w:val="20"/>
                <w:lang w:val="hr-BA"/>
              </w:rPr>
            </w:pPr>
            <w:r w:rsidRPr="00F205BF">
              <w:rPr>
                <w:color w:val="000000"/>
                <w:sz w:val="20"/>
                <w:szCs w:val="20"/>
                <w:lang w:val="hr-BA"/>
              </w:rPr>
              <w:t xml:space="preserve">− − </w:t>
            </w:r>
            <w:r w:rsidRPr="00AA1A3B">
              <w:rPr>
                <w:color w:val="000000"/>
                <w:sz w:val="20"/>
                <w:szCs w:val="20"/>
                <w:lang w:val="hr-BA"/>
              </w:rPr>
              <w:t>обојене</w:t>
            </w:r>
          </w:p>
        </w:tc>
        <w:tc>
          <w:tcPr>
            <w:tcW w:w="876" w:type="pct"/>
            <w:tcBorders>
              <w:top w:val="nil"/>
              <w:left w:val="nil"/>
              <w:bottom w:val="single" w:sz="4" w:space="0" w:color="auto"/>
              <w:right w:val="single" w:sz="4" w:space="0" w:color="auto"/>
            </w:tcBorders>
            <w:shd w:val="clear" w:color="auto" w:fill="auto"/>
            <w:vAlign w:val="center"/>
          </w:tcPr>
          <w:p w:rsidR="00E960C8" w:rsidRPr="00F205BF" w:rsidRDefault="00E960C8"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E960C8" w:rsidRPr="00F205BF" w:rsidRDefault="00E960C8"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tcPr>
          <w:p w:rsidR="00E960C8" w:rsidRPr="00E960C8" w:rsidRDefault="00E960C8" w:rsidP="00E960C8">
            <w:pPr>
              <w:jc w:val="center"/>
              <w:rPr>
                <w:sz w:val="20"/>
                <w:szCs w:val="20"/>
                <w:lang w:val="sr-Cyrl-BA"/>
              </w:rPr>
            </w:pPr>
            <w:r w:rsidRPr="00E960C8">
              <w:rPr>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5516 93 00 00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1A3B">
            <w:pPr>
              <w:rPr>
                <w:color w:val="000000"/>
                <w:sz w:val="20"/>
                <w:szCs w:val="20"/>
                <w:lang w:val="hr-BA"/>
              </w:rPr>
            </w:pPr>
            <w:r w:rsidRPr="00F205BF">
              <w:rPr>
                <w:color w:val="000000"/>
                <w:sz w:val="20"/>
                <w:szCs w:val="20"/>
                <w:lang w:val="hr-BA"/>
              </w:rPr>
              <w:t xml:space="preserve">− − </w:t>
            </w:r>
            <w:r w:rsidR="00AA1A3B" w:rsidRPr="00AA1A3B">
              <w:rPr>
                <w:color w:val="000000"/>
                <w:sz w:val="20"/>
                <w:szCs w:val="20"/>
                <w:lang w:val="hr-BA"/>
              </w:rPr>
              <w:t>од предива различитих боја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5516 94 00 00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A265B">
            <w:pPr>
              <w:rPr>
                <w:color w:val="000000"/>
                <w:sz w:val="20"/>
                <w:szCs w:val="20"/>
                <w:lang w:val="hr-BA"/>
              </w:rPr>
            </w:pPr>
            <w:r w:rsidRPr="00F205BF">
              <w:rPr>
                <w:color w:val="000000"/>
                <w:sz w:val="20"/>
                <w:szCs w:val="20"/>
                <w:lang w:val="hr-BA"/>
              </w:rPr>
              <w:t xml:space="preserve">− − </w:t>
            </w:r>
            <w:r w:rsidR="00DA265B" w:rsidRPr="00DA265B">
              <w:rPr>
                <w:color w:val="000000"/>
                <w:sz w:val="20"/>
                <w:szCs w:val="20"/>
                <w:lang w:val="hr-BA"/>
              </w:rPr>
              <w:t>штампане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C24B0" w:rsidP="00490FA4">
            <w:pPr>
              <w:rPr>
                <w:color w:val="000000"/>
                <w:sz w:val="20"/>
                <w:szCs w:val="20"/>
                <w:lang w:val="hr-BA"/>
              </w:rPr>
            </w:pPr>
            <w:r w:rsidRPr="001C24B0">
              <w:rPr>
                <w:color w:val="000000"/>
                <w:sz w:val="20"/>
                <w:szCs w:val="20"/>
                <w:lang w:val="hr-BA"/>
              </w:rPr>
              <w:t>Неткани материјал, укључујући импрегнисан, превучен, прекривен или ламиниран</w:t>
            </w:r>
            <w:r w:rsidR="0052160C">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1C24B0" w:rsidRPr="001C24B0">
              <w:rPr>
                <w:color w:val="000000"/>
                <w:sz w:val="20"/>
                <w:szCs w:val="20"/>
                <w:lang w:val="hr-BA"/>
              </w:rPr>
              <w:t>од синтетичких или вјештачких филамената</w:t>
            </w:r>
            <w:r w:rsidR="001C24B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5603 11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227C42" w:rsidP="00490FA4">
            <w:pPr>
              <w:rPr>
                <w:color w:val="000000"/>
                <w:sz w:val="20"/>
                <w:szCs w:val="20"/>
                <w:lang w:val="hr-BA"/>
              </w:rPr>
            </w:pPr>
            <w:r>
              <w:rPr>
                <w:color w:val="000000"/>
                <w:sz w:val="20"/>
                <w:szCs w:val="20"/>
                <w:lang w:val="hr-BA"/>
              </w:rPr>
              <w:t xml:space="preserve">− − </w:t>
            </w:r>
            <w:r>
              <w:rPr>
                <w:color w:val="000000"/>
                <w:sz w:val="20"/>
                <w:szCs w:val="20"/>
                <w:lang w:val="sr-Cyrl-RS"/>
              </w:rPr>
              <w:t>масе не веће од</w:t>
            </w:r>
            <w:r w:rsidR="00AA769D" w:rsidRPr="00F205BF">
              <w:rPr>
                <w:color w:val="000000"/>
                <w:sz w:val="20"/>
                <w:szCs w:val="20"/>
                <w:lang w:val="hr-BA"/>
              </w:rPr>
              <w:t xml:space="preserve"> 25 g/m²</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5603 11 10 00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27C42">
            <w:pPr>
              <w:rPr>
                <w:color w:val="000000"/>
                <w:sz w:val="20"/>
                <w:szCs w:val="20"/>
                <w:lang w:val="hr-BA"/>
              </w:rPr>
            </w:pPr>
            <w:r w:rsidRPr="00F205BF">
              <w:rPr>
                <w:color w:val="000000"/>
                <w:sz w:val="20"/>
                <w:szCs w:val="20"/>
                <w:lang w:val="hr-BA"/>
              </w:rPr>
              <w:t xml:space="preserve">− − − </w:t>
            </w:r>
            <w:r w:rsidR="00227C42" w:rsidRPr="00227C42">
              <w:rPr>
                <w:color w:val="000000"/>
                <w:sz w:val="20"/>
                <w:szCs w:val="20"/>
                <w:lang w:val="hr-BA"/>
              </w:rPr>
              <w:t>превучен или прекривен</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4.3</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5604</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227C42" w:rsidP="00490FA4">
            <w:pPr>
              <w:rPr>
                <w:color w:val="000000"/>
                <w:sz w:val="20"/>
                <w:szCs w:val="20"/>
                <w:lang w:val="hr-BA"/>
              </w:rPr>
            </w:pPr>
            <w:r w:rsidRPr="00227C42">
              <w:rPr>
                <w:color w:val="000000"/>
                <w:sz w:val="20"/>
                <w:szCs w:val="20"/>
                <w:lang w:val="hr-BA"/>
              </w:rPr>
              <w:t>Нити и корд од гуме, прекривени текстилним материјалом; текстилно предиво, траке и слично из тарифних бројева 5404 или 5405, импрегнисани, превучени, прекривени или обложени са гумом или пластичном масом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5604 10 00 00</w:t>
            </w:r>
          </w:p>
        </w:tc>
        <w:tc>
          <w:tcPr>
            <w:tcW w:w="1672" w:type="pct"/>
            <w:tcBorders>
              <w:top w:val="nil"/>
              <w:left w:val="nil"/>
              <w:bottom w:val="single" w:sz="4" w:space="0" w:color="auto"/>
              <w:right w:val="single" w:sz="4" w:space="0" w:color="auto"/>
            </w:tcBorders>
            <w:shd w:val="clear" w:color="auto" w:fill="auto"/>
            <w:vAlign w:val="center"/>
          </w:tcPr>
          <w:p w:rsidR="00AA769D" w:rsidRPr="00961AB8" w:rsidRDefault="00AA769D" w:rsidP="00490FA4">
            <w:pPr>
              <w:rPr>
                <w:color w:val="000000"/>
                <w:sz w:val="20"/>
                <w:szCs w:val="20"/>
                <w:lang w:val="sr-Cyrl-RS"/>
              </w:rPr>
            </w:pPr>
            <w:r w:rsidRPr="00F205BF">
              <w:rPr>
                <w:color w:val="000000"/>
                <w:sz w:val="20"/>
                <w:szCs w:val="20"/>
                <w:lang w:val="hr-BA"/>
              </w:rPr>
              <w:t xml:space="preserve">− </w:t>
            </w:r>
            <w:r w:rsidR="00227C42" w:rsidRPr="00227C42">
              <w:rPr>
                <w:color w:val="000000"/>
                <w:sz w:val="20"/>
                <w:szCs w:val="20"/>
                <w:lang w:val="hr-BA"/>
              </w:rPr>
              <w:t>нити и корд од гуме, прекривени текстилним материјалом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5606 00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839D8" w:rsidP="00F62193">
            <w:pPr>
              <w:rPr>
                <w:color w:val="000000"/>
                <w:sz w:val="20"/>
                <w:szCs w:val="20"/>
                <w:lang w:val="hr-BA"/>
              </w:rPr>
            </w:pPr>
            <w:r w:rsidRPr="003839D8">
              <w:rPr>
                <w:color w:val="000000"/>
                <w:sz w:val="20"/>
                <w:szCs w:val="20"/>
                <w:lang w:val="hr-BA"/>
              </w:rPr>
              <w:t>Обавијено предиво, обавијене траке и слични облици из тарифних бројева 5404 или 5405 (осим обавијених производа из тарифног броја 5605 и обавијеног предива од коњских длака из гриве и репа); жанила–предива (укључујући флоковано жанила–предиво); ефектно замкасто предиво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5606 00 10 00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839D8">
            <w:pPr>
              <w:rPr>
                <w:color w:val="000000"/>
                <w:sz w:val="20"/>
                <w:szCs w:val="20"/>
                <w:lang w:val="hr-BA"/>
              </w:rPr>
            </w:pPr>
            <w:r w:rsidRPr="00F205BF">
              <w:rPr>
                <w:color w:val="000000"/>
                <w:sz w:val="20"/>
                <w:szCs w:val="20"/>
                <w:lang w:val="hr-BA"/>
              </w:rPr>
              <w:t xml:space="preserve">− </w:t>
            </w:r>
            <w:r w:rsidR="003839D8" w:rsidRPr="003839D8">
              <w:rPr>
                <w:color w:val="000000"/>
                <w:sz w:val="20"/>
                <w:szCs w:val="20"/>
                <w:lang w:val="hr-BA"/>
              </w:rPr>
              <w:t>ефектно замкасто предиво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839D8" w:rsidP="00490FA4">
            <w:pPr>
              <w:rPr>
                <w:color w:val="000000"/>
                <w:sz w:val="20"/>
                <w:szCs w:val="20"/>
                <w:lang w:val="hr-BA"/>
              </w:rPr>
            </w:pPr>
            <w:r w:rsidRPr="003839D8">
              <w:rPr>
                <w:color w:val="000000"/>
                <w:sz w:val="20"/>
                <w:szCs w:val="20"/>
                <w:lang w:val="hr-BA"/>
              </w:rPr>
              <w:t>Канапи, ужад, конопци и каблови, укључујући плетене или упреплетене и укључујући импрегнисане, превучене, прекривене или обложене са гумом или пластичном масом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w:t>
            </w:r>
            <w:r w:rsidR="003839D8" w:rsidRPr="003839D8">
              <w:rPr>
                <w:color w:val="000000"/>
                <w:sz w:val="20"/>
                <w:szCs w:val="20"/>
                <w:lang w:val="hr-BA"/>
              </w:rPr>
              <w:t>од сисала и осталих текстилних влакана из рода Agave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5607 29 00 00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839D8" w:rsidRPr="003839D8">
              <w:rPr>
                <w:color w:val="000000"/>
                <w:sz w:val="20"/>
                <w:szCs w:val="20"/>
                <w:lang w:val="hr-BA"/>
              </w:rPr>
              <w:t>остало</w:t>
            </w:r>
            <w:r w:rsidR="003839D8" w:rsidRPr="003839D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839D8">
            <w:pPr>
              <w:rPr>
                <w:color w:val="000000"/>
                <w:sz w:val="20"/>
                <w:szCs w:val="20"/>
                <w:lang w:val="hr-BA"/>
              </w:rPr>
            </w:pPr>
            <w:r w:rsidRPr="00F205BF">
              <w:rPr>
                <w:color w:val="000000"/>
                <w:sz w:val="20"/>
                <w:szCs w:val="20"/>
                <w:lang w:val="hr-BA"/>
              </w:rPr>
              <w:t xml:space="preserve">− </w:t>
            </w:r>
            <w:r w:rsidR="003839D8" w:rsidRPr="003839D8">
              <w:rPr>
                <w:color w:val="000000"/>
                <w:sz w:val="20"/>
                <w:szCs w:val="20"/>
                <w:lang w:val="hr-BA"/>
              </w:rPr>
              <w:t>од полиетилена или полипропилена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5607 41 00 00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839D8">
            <w:pPr>
              <w:rPr>
                <w:color w:val="000000"/>
                <w:sz w:val="20"/>
                <w:szCs w:val="20"/>
                <w:lang w:val="hr-BA"/>
              </w:rPr>
            </w:pPr>
            <w:r w:rsidRPr="00F205BF">
              <w:rPr>
                <w:color w:val="000000"/>
                <w:sz w:val="20"/>
                <w:szCs w:val="20"/>
                <w:lang w:val="hr-BA"/>
              </w:rPr>
              <w:t xml:space="preserve">− − </w:t>
            </w:r>
            <w:r w:rsidR="003839D8" w:rsidRPr="003839D8">
              <w:rPr>
                <w:color w:val="000000"/>
                <w:sz w:val="20"/>
                <w:szCs w:val="20"/>
                <w:lang w:val="hr-BA"/>
              </w:rPr>
              <w:t>канапи за везање или балирање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5607 49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839D8" w:rsidRPr="003839D8">
              <w:rPr>
                <w:color w:val="000000"/>
                <w:sz w:val="20"/>
                <w:szCs w:val="20"/>
                <w:lang w:val="hr-BA"/>
              </w:rPr>
              <w:t>остало</w:t>
            </w:r>
            <w:r w:rsidR="003839D8" w:rsidRPr="003839D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839D8">
            <w:pPr>
              <w:rPr>
                <w:color w:val="000000"/>
                <w:sz w:val="20"/>
                <w:szCs w:val="20"/>
                <w:lang w:val="hr-BA"/>
              </w:rPr>
            </w:pPr>
            <w:r w:rsidRPr="00F205BF">
              <w:rPr>
                <w:color w:val="000000"/>
                <w:sz w:val="20"/>
                <w:szCs w:val="20"/>
                <w:lang w:val="hr-BA"/>
              </w:rPr>
              <w:t xml:space="preserve">− − − </w:t>
            </w:r>
            <w:r w:rsidR="003839D8" w:rsidRPr="003839D8">
              <w:rPr>
                <w:color w:val="000000"/>
                <w:sz w:val="20"/>
                <w:szCs w:val="20"/>
                <w:lang w:val="hr-BA"/>
              </w:rPr>
              <w:t>финоће веће од 50.000 децитекса (5 g/m)</w:t>
            </w:r>
            <w:r w:rsidR="0052160C">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5607 49 11 00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839D8">
            <w:pPr>
              <w:rPr>
                <w:color w:val="000000"/>
                <w:sz w:val="20"/>
                <w:szCs w:val="20"/>
                <w:lang w:val="hr-BA"/>
              </w:rPr>
            </w:pPr>
            <w:r w:rsidRPr="00F205BF">
              <w:rPr>
                <w:color w:val="000000"/>
                <w:sz w:val="20"/>
                <w:szCs w:val="20"/>
                <w:lang w:val="hr-BA"/>
              </w:rPr>
              <w:t xml:space="preserve">− − − − </w:t>
            </w:r>
            <w:r w:rsidR="003839D8" w:rsidRPr="003839D8">
              <w:rPr>
                <w:color w:val="000000"/>
                <w:sz w:val="20"/>
                <w:szCs w:val="20"/>
                <w:lang w:val="hr-BA"/>
              </w:rPr>
              <w:t>плетени или уплетени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5607 49 19 00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3839D8" w:rsidRPr="003839D8">
              <w:rPr>
                <w:color w:val="000000"/>
                <w:sz w:val="20"/>
                <w:szCs w:val="20"/>
                <w:lang w:val="hr-BA"/>
              </w:rPr>
              <w:t>остало</w:t>
            </w:r>
            <w:r w:rsidR="003839D8" w:rsidRPr="003839D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5607 49 90 00</w:t>
            </w:r>
          </w:p>
        </w:tc>
        <w:tc>
          <w:tcPr>
            <w:tcW w:w="1672" w:type="pct"/>
            <w:tcBorders>
              <w:top w:val="nil"/>
              <w:left w:val="nil"/>
              <w:bottom w:val="single" w:sz="4" w:space="0" w:color="auto"/>
              <w:right w:val="single" w:sz="4" w:space="0" w:color="auto"/>
            </w:tcBorders>
            <w:shd w:val="clear" w:color="auto" w:fill="auto"/>
            <w:vAlign w:val="center"/>
          </w:tcPr>
          <w:p w:rsidR="00AA769D" w:rsidRPr="003839D8" w:rsidRDefault="00AA769D" w:rsidP="003839D8">
            <w:pPr>
              <w:rPr>
                <w:color w:val="000000"/>
                <w:sz w:val="20"/>
                <w:szCs w:val="20"/>
                <w:lang w:val="sr-Cyrl-RS"/>
              </w:rPr>
            </w:pPr>
            <w:r w:rsidRPr="00F205BF">
              <w:rPr>
                <w:color w:val="000000"/>
                <w:sz w:val="20"/>
                <w:szCs w:val="20"/>
                <w:lang w:val="hr-BA"/>
              </w:rPr>
              <w:t xml:space="preserve">− − − </w:t>
            </w:r>
            <w:r w:rsidR="00DE71A0">
              <w:rPr>
                <w:color w:val="000000"/>
                <w:sz w:val="20"/>
                <w:szCs w:val="20"/>
                <w:lang w:val="hr-BA"/>
              </w:rPr>
              <w:t xml:space="preserve">финоће </w:t>
            </w:r>
            <w:r w:rsidR="003839D8" w:rsidRPr="003839D8">
              <w:rPr>
                <w:color w:val="000000"/>
                <w:sz w:val="20"/>
                <w:szCs w:val="20"/>
                <w:lang w:val="hr-BA"/>
              </w:rPr>
              <w:t xml:space="preserve"> 50.000 децитекса (5 g/m)</w:t>
            </w:r>
            <w:r w:rsidR="003839D8">
              <w:rPr>
                <w:color w:val="000000"/>
                <w:sz w:val="20"/>
                <w:szCs w:val="20"/>
                <w:lang w:val="hr-BA"/>
              </w:rPr>
              <w:t xml:space="preserve"> </w:t>
            </w:r>
            <w:r w:rsidR="003839D8">
              <w:rPr>
                <w:color w:val="000000"/>
                <w:sz w:val="20"/>
                <w:szCs w:val="20"/>
                <w:lang w:val="sr-Cyrl-RS"/>
              </w:rPr>
              <w:t>или мање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5607 50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839D8">
            <w:pPr>
              <w:rPr>
                <w:color w:val="000000"/>
                <w:sz w:val="20"/>
                <w:szCs w:val="20"/>
                <w:lang w:val="hr-BA"/>
              </w:rPr>
            </w:pPr>
            <w:r w:rsidRPr="00F205BF">
              <w:rPr>
                <w:color w:val="000000"/>
                <w:sz w:val="20"/>
                <w:szCs w:val="20"/>
                <w:lang w:val="hr-BA"/>
              </w:rPr>
              <w:t xml:space="preserve">− </w:t>
            </w:r>
            <w:r w:rsidR="003839D8" w:rsidRPr="003839D8">
              <w:rPr>
                <w:color w:val="000000"/>
                <w:sz w:val="20"/>
                <w:szCs w:val="20"/>
                <w:lang w:val="hr-BA"/>
              </w:rPr>
              <w:t>од осталих синтетичких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839D8" w:rsidRDefault="00AA769D" w:rsidP="003839D8">
            <w:pPr>
              <w:rPr>
                <w:color w:val="000000"/>
                <w:sz w:val="20"/>
                <w:szCs w:val="20"/>
                <w:lang w:val="sr-Cyrl-RS"/>
              </w:rPr>
            </w:pPr>
            <w:r w:rsidRPr="00F205BF">
              <w:rPr>
                <w:color w:val="000000"/>
                <w:sz w:val="20"/>
                <w:szCs w:val="20"/>
                <w:lang w:val="hr-BA"/>
              </w:rPr>
              <w:t xml:space="preserve">− − </w:t>
            </w:r>
            <w:r w:rsidR="003839D8" w:rsidRPr="003839D8">
              <w:rPr>
                <w:color w:val="000000"/>
                <w:sz w:val="20"/>
                <w:szCs w:val="20"/>
                <w:lang w:val="hr-BA"/>
              </w:rPr>
              <w:t>од најлона или других полиамида или од полиестара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839D8">
            <w:pPr>
              <w:rPr>
                <w:color w:val="000000"/>
                <w:sz w:val="20"/>
                <w:szCs w:val="20"/>
                <w:lang w:val="hr-BA"/>
              </w:rPr>
            </w:pPr>
            <w:r w:rsidRPr="00F205BF">
              <w:rPr>
                <w:color w:val="000000"/>
                <w:sz w:val="20"/>
                <w:szCs w:val="20"/>
                <w:lang w:val="hr-BA"/>
              </w:rPr>
              <w:t xml:space="preserve">− − − </w:t>
            </w:r>
            <w:r w:rsidR="003839D8" w:rsidRPr="003839D8">
              <w:rPr>
                <w:color w:val="000000"/>
                <w:sz w:val="20"/>
                <w:szCs w:val="20"/>
                <w:lang w:val="hr-BA"/>
              </w:rPr>
              <w:t>финоће веће од 50.000 децитекса (5 g/m)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5607 50 11 00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839D8">
            <w:pPr>
              <w:rPr>
                <w:color w:val="000000"/>
                <w:sz w:val="20"/>
                <w:szCs w:val="20"/>
                <w:lang w:val="hr-BA"/>
              </w:rPr>
            </w:pPr>
            <w:r w:rsidRPr="00F205BF">
              <w:rPr>
                <w:color w:val="000000"/>
                <w:sz w:val="20"/>
                <w:szCs w:val="20"/>
                <w:lang w:val="hr-BA"/>
              </w:rPr>
              <w:t xml:space="preserve">− − − − </w:t>
            </w:r>
            <w:r w:rsidR="003839D8" w:rsidRPr="003839D8">
              <w:rPr>
                <w:color w:val="000000"/>
                <w:sz w:val="20"/>
                <w:szCs w:val="20"/>
                <w:lang w:val="hr-BA"/>
              </w:rPr>
              <w:t>плетени или уплетени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8</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5607 50 19 00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3839D8" w:rsidRPr="003839D8">
              <w:rPr>
                <w:color w:val="000000"/>
                <w:sz w:val="20"/>
                <w:szCs w:val="20"/>
                <w:lang w:val="hr-BA"/>
              </w:rPr>
              <w:t>остало</w:t>
            </w:r>
            <w:r w:rsidR="003839D8" w:rsidRPr="003839D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5607 50 30 00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DE71A0">
            <w:pPr>
              <w:rPr>
                <w:color w:val="000000"/>
                <w:sz w:val="20"/>
                <w:szCs w:val="20"/>
                <w:lang w:val="sr-Cyrl-RS"/>
              </w:rPr>
            </w:pPr>
            <w:r w:rsidRPr="00F205BF">
              <w:rPr>
                <w:color w:val="000000"/>
                <w:sz w:val="20"/>
                <w:szCs w:val="20"/>
                <w:lang w:val="hr-BA"/>
              </w:rPr>
              <w:t xml:space="preserve">− − − </w:t>
            </w:r>
            <w:r w:rsidR="00DE71A0" w:rsidRPr="00DE71A0">
              <w:rPr>
                <w:color w:val="000000"/>
                <w:sz w:val="20"/>
                <w:szCs w:val="20"/>
                <w:lang w:val="hr-BA"/>
              </w:rPr>
              <w:t>финоће  50.000 децитекса (5 g/m) или мање</w:t>
            </w:r>
            <w:r w:rsidR="00DE71A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5607 50 90 00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71A0">
            <w:pPr>
              <w:rPr>
                <w:color w:val="000000"/>
                <w:sz w:val="20"/>
                <w:szCs w:val="20"/>
                <w:lang w:val="hr-BA"/>
              </w:rPr>
            </w:pPr>
            <w:r w:rsidRPr="00F205BF">
              <w:rPr>
                <w:color w:val="000000"/>
                <w:sz w:val="20"/>
                <w:szCs w:val="20"/>
                <w:lang w:val="hr-BA"/>
              </w:rPr>
              <w:t xml:space="preserve">− − </w:t>
            </w:r>
            <w:r w:rsidR="00DE71A0" w:rsidRPr="00DE71A0">
              <w:rPr>
                <w:color w:val="000000"/>
                <w:sz w:val="20"/>
                <w:szCs w:val="20"/>
                <w:lang w:val="hr-BA"/>
              </w:rPr>
              <w:t>од осталих синтетичких влакана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5607 90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w:t>
            </w:r>
            <w:r w:rsidR="003839D8" w:rsidRPr="003839D8">
              <w:rPr>
                <w:color w:val="000000"/>
                <w:sz w:val="20"/>
                <w:szCs w:val="20"/>
                <w:lang w:val="hr-BA"/>
              </w:rPr>
              <w:t>остало</w:t>
            </w:r>
            <w:r w:rsidR="003839D8" w:rsidRPr="003839D8">
              <w:rPr>
                <w:color w:val="000000"/>
                <w:sz w:val="20"/>
                <w:szCs w:val="20"/>
                <w:lang w:val="hr-BA"/>
              </w:rPr>
              <w:tab/>
            </w:r>
            <w:r w:rsidR="00DE71A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5607 90 20 00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DE71A0" w:rsidRPr="00DE71A0">
              <w:rPr>
                <w:color w:val="000000"/>
                <w:sz w:val="20"/>
                <w:szCs w:val="20"/>
                <w:lang w:val="hr-BA"/>
              </w:rPr>
              <w:t>од абаке (Manila конопља или Musa textilis Nee) или других чврстих влакана добијених од лишћа; од јуте или осталих ликастих влакана из тар. броја 5303</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5607 90 90 00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839D8" w:rsidRPr="003839D8">
              <w:rPr>
                <w:color w:val="000000"/>
                <w:sz w:val="20"/>
                <w:szCs w:val="20"/>
                <w:lang w:val="hr-BA"/>
              </w:rPr>
              <w:t>остало</w:t>
            </w:r>
            <w:r w:rsidR="003839D8" w:rsidRPr="003839D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5609 00 00 00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DE71A0" w:rsidP="00490FA4">
            <w:pPr>
              <w:rPr>
                <w:color w:val="000000"/>
                <w:sz w:val="20"/>
                <w:szCs w:val="20"/>
                <w:lang w:val="sr-Cyrl-RS"/>
              </w:rPr>
            </w:pPr>
            <w:r w:rsidRPr="00DE71A0">
              <w:rPr>
                <w:color w:val="000000"/>
                <w:sz w:val="20"/>
                <w:szCs w:val="20"/>
                <w:lang w:val="hr-BA"/>
              </w:rPr>
              <w:t>Производи од предива, трака и сличних производа из тарифног броја 5404 или 5405, канапа, ужади, конопаца и каблова који нису поменути нити укључени на другом мјесту</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DE71A0" w:rsidP="00490FA4">
            <w:pPr>
              <w:rPr>
                <w:color w:val="000000"/>
                <w:sz w:val="20"/>
                <w:szCs w:val="20"/>
                <w:lang w:val="hr-BA"/>
              </w:rPr>
            </w:pPr>
            <w:r w:rsidRPr="00DE71A0">
              <w:rPr>
                <w:color w:val="000000"/>
                <w:sz w:val="20"/>
                <w:szCs w:val="20"/>
                <w:lang w:val="hr-BA"/>
              </w:rPr>
              <w:t>Теписи и остали текстилни подни покривачи, чворовани, довршени или недовршени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5701 10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w:t>
            </w:r>
            <w:r w:rsidR="00DE71A0" w:rsidRPr="00DE71A0">
              <w:rPr>
                <w:color w:val="000000"/>
                <w:sz w:val="20"/>
                <w:szCs w:val="20"/>
                <w:lang w:val="hr-BA"/>
              </w:rPr>
              <w:t>вунени или од фине животињске длаке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5701 10 10 00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DE71A0">
            <w:pPr>
              <w:rPr>
                <w:color w:val="000000"/>
                <w:sz w:val="20"/>
                <w:szCs w:val="20"/>
                <w:lang w:val="sr-Cyrl-RS"/>
              </w:rPr>
            </w:pPr>
            <w:r w:rsidRPr="00F205BF">
              <w:rPr>
                <w:color w:val="000000"/>
                <w:sz w:val="20"/>
                <w:szCs w:val="20"/>
                <w:lang w:val="hr-BA"/>
              </w:rPr>
              <w:t xml:space="preserve">− − </w:t>
            </w:r>
            <w:r w:rsidR="00DE71A0" w:rsidRPr="00DE71A0">
              <w:rPr>
                <w:color w:val="000000"/>
                <w:sz w:val="20"/>
                <w:szCs w:val="20"/>
                <w:lang w:val="hr-BA"/>
              </w:rPr>
              <w:t>садржаја по маси веће од 10% укупно свиле или отпадака свиле осим бурет свиле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5701 10 90 00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839D8" w:rsidRPr="003839D8">
              <w:rPr>
                <w:color w:val="000000"/>
                <w:sz w:val="20"/>
                <w:szCs w:val="20"/>
                <w:lang w:val="hr-BA"/>
              </w:rPr>
              <w:t>остало</w:t>
            </w:r>
            <w:r w:rsidR="003839D8" w:rsidRPr="003839D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5701 90</w:t>
            </w:r>
          </w:p>
        </w:tc>
        <w:tc>
          <w:tcPr>
            <w:tcW w:w="1672" w:type="pct"/>
            <w:tcBorders>
              <w:top w:val="nil"/>
              <w:left w:val="nil"/>
              <w:bottom w:val="single" w:sz="4" w:space="0" w:color="auto"/>
              <w:right w:val="single" w:sz="4" w:space="0" w:color="auto"/>
            </w:tcBorders>
            <w:shd w:val="clear" w:color="auto" w:fill="auto"/>
            <w:vAlign w:val="center"/>
          </w:tcPr>
          <w:p w:rsidR="00AA769D" w:rsidRPr="0052160C" w:rsidRDefault="00AA769D" w:rsidP="00DE71A0">
            <w:pPr>
              <w:rPr>
                <w:color w:val="000000"/>
                <w:sz w:val="20"/>
                <w:szCs w:val="20"/>
                <w:lang w:val="bs-Latn-BA"/>
              </w:rPr>
            </w:pPr>
            <w:r w:rsidRPr="00F205BF">
              <w:rPr>
                <w:color w:val="000000"/>
                <w:sz w:val="20"/>
                <w:szCs w:val="20"/>
                <w:lang w:val="hr-BA"/>
              </w:rPr>
              <w:t xml:space="preserve">− </w:t>
            </w:r>
            <w:r w:rsidR="00DE71A0" w:rsidRPr="00DE71A0">
              <w:rPr>
                <w:color w:val="000000"/>
                <w:sz w:val="20"/>
                <w:szCs w:val="20"/>
                <w:lang w:val="hr-BA"/>
              </w:rPr>
              <w:t>од осталих текстилних материјала</w:t>
            </w:r>
            <w:r w:rsidR="00DE71A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71A0">
            <w:pPr>
              <w:rPr>
                <w:color w:val="000000"/>
                <w:sz w:val="20"/>
                <w:szCs w:val="20"/>
                <w:lang w:val="hr-BA"/>
              </w:rPr>
            </w:pPr>
            <w:r w:rsidRPr="00F205BF">
              <w:rPr>
                <w:color w:val="000000"/>
                <w:sz w:val="20"/>
                <w:szCs w:val="20"/>
                <w:lang w:val="hr-BA"/>
              </w:rPr>
              <w:t xml:space="preserve">− − </w:t>
            </w:r>
            <w:r w:rsidR="00DE71A0" w:rsidRPr="00DE71A0">
              <w:rPr>
                <w:color w:val="000000"/>
                <w:sz w:val="20"/>
                <w:szCs w:val="20"/>
                <w:lang w:val="hr-BA"/>
              </w:rPr>
              <w:t>од свиле, отпадака свиле осим од бурет свиле, од синтетичких влакана, од предива из тарифног броја 5605 или од текстилних материјала који садрже металне нити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5701 90 90 00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71A0">
            <w:pPr>
              <w:rPr>
                <w:color w:val="000000"/>
                <w:sz w:val="20"/>
                <w:szCs w:val="20"/>
                <w:lang w:val="hr-BA"/>
              </w:rPr>
            </w:pPr>
            <w:r w:rsidRPr="00F205BF">
              <w:rPr>
                <w:color w:val="000000"/>
                <w:sz w:val="20"/>
                <w:szCs w:val="20"/>
                <w:lang w:val="hr-BA"/>
              </w:rPr>
              <w:t xml:space="preserve">− − </w:t>
            </w:r>
            <w:r w:rsidR="00DE71A0" w:rsidRPr="00DE71A0">
              <w:rPr>
                <w:color w:val="000000"/>
                <w:sz w:val="20"/>
                <w:szCs w:val="20"/>
                <w:lang w:val="hr-BA"/>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DE71A0" w:rsidP="00490FA4">
            <w:pPr>
              <w:rPr>
                <w:color w:val="000000"/>
                <w:sz w:val="20"/>
                <w:szCs w:val="20"/>
                <w:lang w:val="hr-BA"/>
              </w:rPr>
            </w:pPr>
            <w:r w:rsidRPr="00DE71A0">
              <w:rPr>
                <w:color w:val="000000"/>
                <w:sz w:val="20"/>
                <w:szCs w:val="20"/>
                <w:lang w:val="hr-BA"/>
              </w:rPr>
              <w:t>Теписи и остали текстилни подни покривачи, ткани, који нису добијени тафтинг–поступком и нису флоковани, довршени или недовршени, укључујући "Kelem", "Schumacks", "Karamanie" и сличне ручно ткане простирке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E71A0" w:rsidRPr="00DE71A0">
              <w:rPr>
                <w:color w:val="000000"/>
                <w:sz w:val="20"/>
                <w:szCs w:val="20"/>
                <w:lang w:val="hr-BA"/>
              </w:rPr>
              <w:t>"Kelem", "Schumacks", "Karamanie" и сличне ручно ткане простирке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5702 20 00 00</w:t>
            </w:r>
          </w:p>
        </w:tc>
        <w:tc>
          <w:tcPr>
            <w:tcW w:w="1672" w:type="pct"/>
            <w:tcBorders>
              <w:top w:val="nil"/>
              <w:left w:val="nil"/>
              <w:bottom w:val="single" w:sz="4" w:space="0" w:color="auto"/>
              <w:right w:val="single" w:sz="4" w:space="0" w:color="auto"/>
            </w:tcBorders>
            <w:shd w:val="clear" w:color="auto" w:fill="auto"/>
            <w:vAlign w:val="center"/>
          </w:tcPr>
          <w:p w:rsidR="00AA769D" w:rsidRPr="0052160C" w:rsidRDefault="00AA769D" w:rsidP="00490FA4">
            <w:pPr>
              <w:rPr>
                <w:color w:val="000000"/>
                <w:sz w:val="20"/>
                <w:szCs w:val="20"/>
                <w:lang w:val="bs-Latn-BA"/>
              </w:rPr>
            </w:pPr>
            <w:r w:rsidRPr="00F205BF">
              <w:rPr>
                <w:color w:val="000000"/>
                <w:sz w:val="20"/>
                <w:szCs w:val="20"/>
                <w:lang w:val="hr-BA"/>
              </w:rPr>
              <w:t xml:space="preserve">− </w:t>
            </w:r>
            <w:r w:rsidR="00DE71A0" w:rsidRPr="00DE71A0">
              <w:rPr>
                <w:color w:val="000000"/>
                <w:sz w:val="20"/>
                <w:szCs w:val="20"/>
                <w:lang w:val="hr-BA"/>
              </w:rPr>
              <w:t>подни покривачи од кокосових влакана</w:t>
            </w:r>
            <w:r w:rsidR="00DE71A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71A0">
            <w:pPr>
              <w:rPr>
                <w:color w:val="000000"/>
                <w:sz w:val="20"/>
                <w:szCs w:val="20"/>
                <w:lang w:val="hr-BA"/>
              </w:rPr>
            </w:pPr>
            <w:r w:rsidRPr="00F205BF">
              <w:rPr>
                <w:color w:val="000000"/>
                <w:sz w:val="20"/>
                <w:szCs w:val="20"/>
                <w:lang w:val="hr-BA"/>
              </w:rPr>
              <w:t xml:space="preserve">− </w:t>
            </w:r>
            <w:r w:rsidR="00DE71A0" w:rsidRPr="00DE71A0">
              <w:rPr>
                <w:color w:val="000000"/>
                <w:sz w:val="20"/>
                <w:szCs w:val="20"/>
                <w:lang w:val="hr-BA"/>
              </w:rPr>
              <w:t>остали, са флором, недовршени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5702 31</w:t>
            </w:r>
          </w:p>
        </w:tc>
        <w:tc>
          <w:tcPr>
            <w:tcW w:w="1672" w:type="pct"/>
            <w:tcBorders>
              <w:top w:val="nil"/>
              <w:left w:val="nil"/>
              <w:bottom w:val="single" w:sz="4" w:space="0" w:color="auto"/>
              <w:right w:val="single" w:sz="4" w:space="0" w:color="auto"/>
            </w:tcBorders>
            <w:shd w:val="clear" w:color="auto" w:fill="auto"/>
            <w:vAlign w:val="center"/>
          </w:tcPr>
          <w:p w:rsidR="00AA769D" w:rsidRPr="0052160C" w:rsidRDefault="00AA769D" w:rsidP="00490FA4">
            <w:pPr>
              <w:rPr>
                <w:color w:val="000000"/>
                <w:sz w:val="20"/>
                <w:szCs w:val="20"/>
                <w:lang w:val="bs-Latn-BA"/>
              </w:rPr>
            </w:pPr>
            <w:r w:rsidRPr="00F205BF">
              <w:rPr>
                <w:color w:val="000000"/>
                <w:sz w:val="20"/>
                <w:szCs w:val="20"/>
                <w:lang w:val="hr-BA"/>
              </w:rPr>
              <w:t xml:space="preserve">− − </w:t>
            </w:r>
            <w:r w:rsidR="00DE71A0" w:rsidRPr="00DE71A0">
              <w:rPr>
                <w:color w:val="000000"/>
                <w:sz w:val="20"/>
                <w:szCs w:val="20"/>
                <w:lang w:val="hr-BA"/>
              </w:rPr>
              <w:t>вунени или од фине животињске длаке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71A0">
            <w:pPr>
              <w:rPr>
                <w:color w:val="000000"/>
                <w:sz w:val="20"/>
                <w:szCs w:val="20"/>
                <w:lang w:val="hr-BA"/>
              </w:rPr>
            </w:pPr>
            <w:r w:rsidRPr="00F205BF">
              <w:rPr>
                <w:color w:val="000000"/>
                <w:sz w:val="20"/>
                <w:szCs w:val="20"/>
                <w:lang w:val="hr-BA"/>
              </w:rPr>
              <w:t xml:space="preserve">− − − </w:t>
            </w:r>
            <w:r w:rsidR="00DE71A0" w:rsidRPr="00DE71A0">
              <w:rPr>
                <w:color w:val="000000"/>
                <w:sz w:val="20"/>
                <w:szCs w:val="20"/>
                <w:lang w:val="hr-BA"/>
              </w:rPr>
              <w:t>аксминстер теписи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5702 31 80 00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 </w:t>
            </w:r>
            <w:r w:rsidR="00DE71A0">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E71A0" w:rsidRPr="00DE71A0">
              <w:rPr>
                <w:color w:val="000000"/>
                <w:sz w:val="20"/>
                <w:szCs w:val="20"/>
                <w:lang w:val="hr-BA"/>
              </w:rPr>
              <w:t>од вјештачких или синтетичких текстилних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5702 32 90 00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 </w:t>
            </w:r>
            <w:r w:rsidR="00DE71A0" w:rsidRPr="00DE71A0">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71A0">
            <w:pPr>
              <w:rPr>
                <w:color w:val="000000"/>
                <w:sz w:val="20"/>
                <w:szCs w:val="20"/>
                <w:lang w:val="hr-BA"/>
              </w:rPr>
            </w:pPr>
            <w:r w:rsidRPr="00F205BF">
              <w:rPr>
                <w:color w:val="000000"/>
                <w:sz w:val="20"/>
                <w:szCs w:val="20"/>
                <w:lang w:val="hr-BA"/>
              </w:rPr>
              <w:t xml:space="preserve">− − </w:t>
            </w:r>
            <w:r w:rsidR="00DE71A0" w:rsidRPr="00DE71A0">
              <w:rPr>
                <w:color w:val="000000"/>
                <w:sz w:val="20"/>
                <w:szCs w:val="20"/>
                <w:lang w:val="hr-BA"/>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DE71A0">
            <w:pPr>
              <w:rPr>
                <w:color w:val="000000"/>
                <w:sz w:val="20"/>
                <w:szCs w:val="20"/>
                <w:lang w:val="sr-Cyrl-RS"/>
              </w:rPr>
            </w:pPr>
            <w:r w:rsidRPr="00F205BF">
              <w:rPr>
                <w:color w:val="000000"/>
                <w:sz w:val="20"/>
                <w:szCs w:val="20"/>
                <w:lang w:val="hr-BA"/>
              </w:rPr>
              <w:t xml:space="preserve">− </w:t>
            </w:r>
            <w:r w:rsidR="00DE71A0" w:rsidRPr="00DE71A0">
              <w:rPr>
                <w:color w:val="000000"/>
                <w:sz w:val="20"/>
                <w:szCs w:val="20"/>
                <w:lang w:val="hr-BA"/>
              </w:rPr>
              <w:t>остали, са флором, довршени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E71A0" w:rsidRPr="00DE71A0">
              <w:rPr>
                <w:color w:val="000000"/>
                <w:sz w:val="20"/>
                <w:szCs w:val="20"/>
                <w:lang w:val="hr-BA"/>
              </w:rPr>
              <w:t>вунени или од фине животињске длаке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5702 41 90 00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 </w:t>
            </w:r>
            <w:r w:rsidR="00DE71A0" w:rsidRPr="00DE71A0">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4652A" w:rsidRPr="00F4652A">
              <w:rPr>
                <w:color w:val="000000"/>
                <w:sz w:val="20"/>
                <w:szCs w:val="20"/>
                <w:lang w:val="hr-BA"/>
              </w:rPr>
              <w:t>од вјештачких или синтетичких текстилних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5702 42 10 00</w:t>
            </w:r>
          </w:p>
        </w:tc>
        <w:tc>
          <w:tcPr>
            <w:tcW w:w="1672" w:type="pct"/>
            <w:tcBorders>
              <w:top w:val="nil"/>
              <w:left w:val="nil"/>
              <w:bottom w:val="single" w:sz="4" w:space="0" w:color="auto"/>
              <w:right w:val="single" w:sz="4" w:space="0" w:color="auto"/>
            </w:tcBorders>
            <w:shd w:val="clear" w:color="auto" w:fill="auto"/>
            <w:vAlign w:val="center"/>
          </w:tcPr>
          <w:p w:rsidR="00AA769D" w:rsidRPr="00F4652A" w:rsidRDefault="00F4652A" w:rsidP="00490FA4">
            <w:pPr>
              <w:rPr>
                <w:color w:val="000000"/>
                <w:sz w:val="20"/>
                <w:szCs w:val="20"/>
                <w:lang w:val="sr-Cyrl-RS"/>
              </w:rPr>
            </w:pPr>
            <w:r>
              <w:rPr>
                <w:color w:val="000000"/>
                <w:sz w:val="20"/>
                <w:szCs w:val="20"/>
                <w:lang w:val="hr-BA"/>
              </w:rPr>
              <w:t xml:space="preserve">− − − </w:t>
            </w:r>
            <w:r>
              <w:rPr>
                <w:color w:val="000000"/>
                <w:sz w:val="20"/>
                <w:szCs w:val="20"/>
                <w:lang w:val="sr-Cyrl-RS"/>
              </w:rPr>
              <w:t>аксминстер теписи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5702 42 90 00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 </w:t>
            </w:r>
            <w:r w:rsidR="00DE71A0" w:rsidRPr="00DE71A0">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652A">
            <w:pPr>
              <w:rPr>
                <w:color w:val="000000"/>
                <w:sz w:val="20"/>
                <w:szCs w:val="20"/>
                <w:lang w:val="hr-BA"/>
              </w:rPr>
            </w:pPr>
            <w:r w:rsidRPr="00F205BF">
              <w:rPr>
                <w:color w:val="000000"/>
                <w:sz w:val="20"/>
                <w:szCs w:val="20"/>
                <w:lang w:val="hr-BA"/>
              </w:rPr>
              <w:t xml:space="preserve">− − </w:t>
            </w:r>
            <w:r w:rsidR="00F4652A" w:rsidRPr="00F4652A">
              <w:rPr>
                <w:color w:val="000000"/>
                <w:sz w:val="20"/>
                <w:szCs w:val="20"/>
                <w:lang w:val="hr-BA"/>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5702 50</w:t>
            </w:r>
          </w:p>
        </w:tc>
        <w:tc>
          <w:tcPr>
            <w:tcW w:w="1672" w:type="pct"/>
            <w:tcBorders>
              <w:top w:val="nil"/>
              <w:left w:val="nil"/>
              <w:bottom w:val="single" w:sz="4" w:space="0" w:color="auto"/>
              <w:right w:val="single" w:sz="4" w:space="0" w:color="auto"/>
            </w:tcBorders>
            <w:shd w:val="clear" w:color="auto" w:fill="auto"/>
            <w:vAlign w:val="center"/>
          </w:tcPr>
          <w:p w:rsidR="00AA769D" w:rsidRPr="00F4652A" w:rsidRDefault="00AA769D" w:rsidP="00F4652A">
            <w:pPr>
              <w:rPr>
                <w:color w:val="000000"/>
                <w:sz w:val="20"/>
                <w:szCs w:val="20"/>
                <w:lang w:val="sr-Cyrl-RS"/>
              </w:rPr>
            </w:pPr>
            <w:r w:rsidRPr="00F205BF">
              <w:rPr>
                <w:color w:val="000000"/>
                <w:sz w:val="20"/>
                <w:szCs w:val="20"/>
                <w:lang w:val="hr-BA"/>
              </w:rPr>
              <w:t xml:space="preserve">− </w:t>
            </w:r>
            <w:r w:rsidR="00F4652A" w:rsidRPr="00F4652A">
              <w:rPr>
                <w:color w:val="000000"/>
                <w:sz w:val="20"/>
                <w:szCs w:val="20"/>
                <w:lang w:val="hr-BA"/>
              </w:rPr>
              <w:t>остали, без флора, недовршени</w:t>
            </w:r>
            <w:r w:rsidR="00F4652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5702 50 10 00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652A">
            <w:pPr>
              <w:rPr>
                <w:color w:val="000000"/>
                <w:sz w:val="20"/>
                <w:szCs w:val="20"/>
                <w:lang w:val="hr-BA"/>
              </w:rPr>
            </w:pPr>
            <w:r w:rsidRPr="00F205BF">
              <w:rPr>
                <w:color w:val="000000"/>
                <w:sz w:val="20"/>
                <w:szCs w:val="20"/>
                <w:lang w:val="hr-BA"/>
              </w:rPr>
              <w:t xml:space="preserve">− − </w:t>
            </w:r>
            <w:r w:rsidR="00F4652A" w:rsidRPr="00F4652A">
              <w:rPr>
                <w:color w:val="000000"/>
                <w:sz w:val="20"/>
                <w:szCs w:val="20"/>
                <w:lang w:val="hr-BA"/>
              </w:rPr>
              <w:t>вунени или од фине животињске длаке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652A">
            <w:pPr>
              <w:rPr>
                <w:color w:val="000000"/>
                <w:sz w:val="20"/>
                <w:szCs w:val="20"/>
                <w:lang w:val="hr-BA"/>
              </w:rPr>
            </w:pPr>
            <w:r w:rsidRPr="00F205BF">
              <w:rPr>
                <w:color w:val="000000"/>
                <w:sz w:val="20"/>
                <w:szCs w:val="20"/>
                <w:lang w:val="hr-BA"/>
              </w:rPr>
              <w:t xml:space="preserve">− − </w:t>
            </w:r>
            <w:r w:rsidR="00F4652A" w:rsidRPr="00F4652A">
              <w:rPr>
                <w:color w:val="000000"/>
                <w:sz w:val="20"/>
                <w:szCs w:val="20"/>
                <w:lang w:val="hr-BA"/>
              </w:rPr>
              <w:t>од вјештачких или синтетичких текстилних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5702 50 31 00</w:t>
            </w:r>
          </w:p>
        </w:tc>
        <w:tc>
          <w:tcPr>
            <w:tcW w:w="1672" w:type="pct"/>
            <w:tcBorders>
              <w:top w:val="nil"/>
              <w:left w:val="nil"/>
              <w:bottom w:val="single" w:sz="4" w:space="0" w:color="auto"/>
              <w:right w:val="single" w:sz="4" w:space="0" w:color="auto"/>
            </w:tcBorders>
            <w:shd w:val="clear" w:color="auto" w:fill="auto"/>
            <w:vAlign w:val="center"/>
          </w:tcPr>
          <w:p w:rsidR="00AA769D" w:rsidRPr="00F4652A" w:rsidRDefault="00AA769D" w:rsidP="00F4652A">
            <w:pPr>
              <w:rPr>
                <w:color w:val="000000"/>
                <w:sz w:val="20"/>
                <w:szCs w:val="20"/>
                <w:lang w:val="sr-Cyrl-RS"/>
              </w:rPr>
            </w:pPr>
            <w:r w:rsidRPr="00F205BF">
              <w:rPr>
                <w:color w:val="000000"/>
                <w:sz w:val="20"/>
                <w:szCs w:val="20"/>
                <w:lang w:val="hr-BA"/>
              </w:rPr>
              <w:t xml:space="preserve">− − − </w:t>
            </w:r>
            <w:r w:rsidR="00F4652A" w:rsidRPr="00F4652A">
              <w:rPr>
                <w:color w:val="000000"/>
                <w:sz w:val="20"/>
                <w:szCs w:val="20"/>
                <w:lang w:val="hr-BA"/>
              </w:rPr>
              <w:t>од полипропилена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5702 50 90 00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652A">
            <w:pPr>
              <w:rPr>
                <w:color w:val="000000"/>
                <w:sz w:val="20"/>
                <w:szCs w:val="20"/>
                <w:lang w:val="hr-BA"/>
              </w:rPr>
            </w:pPr>
            <w:r w:rsidRPr="00F205BF">
              <w:rPr>
                <w:color w:val="000000"/>
                <w:sz w:val="20"/>
                <w:szCs w:val="20"/>
                <w:lang w:val="hr-BA"/>
              </w:rPr>
              <w:t xml:space="preserve">− − </w:t>
            </w:r>
            <w:r w:rsidR="00F4652A" w:rsidRPr="00F4652A">
              <w:rPr>
                <w:color w:val="000000"/>
                <w:sz w:val="20"/>
                <w:szCs w:val="20"/>
                <w:lang w:val="hr-BA"/>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F4652A">
            <w:pPr>
              <w:rPr>
                <w:color w:val="000000"/>
                <w:sz w:val="20"/>
                <w:szCs w:val="20"/>
                <w:lang w:val="sr-Cyrl-RS"/>
              </w:rPr>
            </w:pPr>
            <w:r w:rsidRPr="00F205BF">
              <w:rPr>
                <w:color w:val="000000"/>
                <w:sz w:val="20"/>
                <w:szCs w:val="20"/>
                <w:lang w:val="hr-BA"/>
              </w:rPr>
              <w:t xml:space="preserve">− </w:t>
            </w:r>
            <w:r w:rsidR="00F4652A" w:rsidRPr="00F4652A">
              <w:rPr>
                <w:color w:val="000000"/>
                <w:sz w:val="20"/>
                <w:szCs w:val="20"/>
                <w:lang w:val="hr-BA"/>
              </w:rPr>
              <w:t>остали, без флора, довршени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4652A" w:rsidRPr="00F4652A">
              <w:rPr>
                <w:color w:val="000000"/>
                <w:sz w:val="20"/>
                <w:szCs w:val="20"/>
                <w:lang w:val="hr-BA"/>
              </w:rPr>
              <w:t>вунени или од фине животињске длаке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5702 92</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2F6A98">
              <w:rPr>
                <w:color w:val="000000"/>
                <w:sz w:val="20"/>
                <w:szCs w:val="20"/>
                <w:lang w:val="sr-Cyrl-RS"/>
              </w:rPr>
              <w:t>од вјештачких или синтетичких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5702 92 10 00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652A">
            <w:pPr>
              <w:rPr>
                <w:color w:val="000000"/>
                <w:sz w:val="20"/>
                <w:szCs w:val="20"/>
                <w:lang w:val="hr-BA"/>
              </w:rPr>
            </w:pPr>
            <w:r w:rsidRPr="00F205BF">
              <w:rPr>
                <w:color w:val="000000"/>
                <w:sz w:val="20"/>
                <w:szCs w:val="20"/>
                <w:lang w:val="hr-BA"/>
              </w:rPr>
              <w:t xml:space="preserve">− − − </w:t>
            </w:r>
            <w:r w:rsidR="00F4652A" w:rsidRPr="00F4652A">
              <w:rPr>
                <w:color w:val="000000"/>
                <w:sz w:val="20"/>
                <w:szCs w:val="20"/>
                <w:lang w:val="hr-BA"/>
              </w:rPr>
              <w:t>од полипропилена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5702 92 90 00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 </w:t>
            </w:r>
            <w:r w:rsidR="00DE71A0" w:rsidRPr="00DE71A0">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5702 99 00 00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652A">
            <w:pPr>
              <w:rPr>
                <w:color w:val="000000"/>
                <w:sz w:val="20"/>
                <w:szCs w:val="20"/>
                <w:lang w:val="hr-BA"/>
              </w:rPr>
            </w:pPr>
            <w:r w:rsidRPr="00F205BF">
              <w:rPr>
                <w:color w:val="000000"/>
                <w:sz w:val="20"/>
                <w:szCs w:val="20"/>
                <w:lang w:val="hr-BA"/>
              </w:rPr>
              <w:t xml:space="preserve">− − </w:t>
            </w:r>
            <w:r w:rsidR="00F4652A" w:rsidRPr="00F4652A">
              <w:rPr>
                <w:color w:val="000000"/>
                <w:sz w:val="20"/>
                <w:szCs w:val="20"/>
                <w:lang w:val="hr-BA"/>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w:t>
            </w:r>
          </w:p>
        </w:tc>
        <w:tc>
          <w:tcPr>
            <w:tcW w:w="1672" w:type="pct"/>
            <w:tcBorders>
              <w:top w:val="nil"/>
              <w:left w:val="nil"/>
              <w:bottom w:val="single" w:sz="4" w:space="0" w:color="auto"/>
              <w:right w:val="single" w:sz="4" w:space="0" w:color="auto"/>
            </w:tcBorders>
            <w:shd w:val="clear" w:color="auto" w:fill="auto"/>
            <w:vAlign w:val="center"/>
          </w:tcPr>
          <w:p w:rsidR="00AA769D" w:rsidRPr="00A07FC0" w:rsidRDefault="00F4652A" w:rsidP="00490FA4">
            <w:pPr>
              <w:rPr>
                <w:color w:val="000000"/>
                <w:sz w:val="20"/>
                <w:szCs w:val="20"/>
                <w:lang w:val="bs-Latn-BA"/>
              </w:rPr>
            </w:pPr>
            <w:r>
              <w:rPr>
                <w:color w:val="000000"/>
                <w:sz w:val="20"/>
                <w:szCs w:val="20"/>
                <w:lang w:val="sr-Cyrl-RS"/>
              </w:rPr>
              <w:t xml:space="preserve"> </w:t>
            </w:r>
            <w:r w:rsidRPr="00F4652A">
              <w:rPr>
                <w:color w:val="000000"/>
                <w:sz w:val="20"/>
                <w:szCs w:val="20"/>
                <w:lang w:val="sr-Cyrl-RS"/>
              </w:rPr>
              <w:t>Теписи и остали текстилни подни покривачи, добијени тефтинг–поступком, довршени или недовршени</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4652A" w:rsidRPr="00F4652A">
              <w:rPr>
                <w:color w:val="000000"/>
                <w:sz w:val="20"/>
                <w:szCs w:val="20"/>
                <w:lang w:val="hr-BA"/>
              </w:rPr>
              <w:t>вунени или од фине животињске длаке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5703 20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652A">
            <w:pPr>
              <w:rPr>
                <w:color w:val="000000"/>
                <w:sz w:val="20"/>
                <w:szCs w:val="20"/>
                <w:lang w:val="hr-BA"/>
              </w:rPr>
            </w:pPr>
            <w:r w:rsidRPr="00F205BF">
              <w:rPr>
                <w:color w:val="000000"/>
                <w:sz w:val="20"/>
                <w:szCs w:val="20"/>
                <w:lang w:val="hr-BA"/>
              </w:rPr>
              <w:t xml:space="preserve">− </w:t>
            </w:r>
            <w:r w:rsidR="00F4652A" w:rsidRPr="00F4652A">
              <w:rPr>
                <w:color w:val="000000"/>
                <w:sz w:val="20"/>
                <w:szCs w:val="20"/>
                <w:lang w:val="hr-BA"/>
              </w:rPr>
              <w:t>од најлона или осталих полиамида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F4652A" w:rsidP="00490FA4">
            <w:pPr>
              <w:rPr>
                <w:color w:val="000000"/>
                <w:sz w:val="20"/>
                <w:szCs w:val="20"/>
                <w:lang w:val="sr-Cyrl-RS"/>
              </w:rPr>
            </w:pPr>
            <w:r>
              <w:rPr>
                <w:color w:val="000000"/>
                <w:sz w:val="20"/>
                <w:szCs w:val="20"/>
                <w:lang w:val="hr-BA"/>
              </w:rPr>
              <w:t>– – штампани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5703 20 12 00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2F6A98">
              <w:rPr>
                <w:color w:val="000000"/>
                <w:sz w:val="20"/>
                <w:szCs w:val="20"/>
                <w:lang w:val="hr-BA"/>
              </w:rPr>
              <w:t xml:space="preserve">– – </w:t>
            </w:r>
            <w:r w:rsidR="002F6A98">
              <w:rPr>
                <w:color w:val="000000"/>
                <w:sz w:val="20"/>
                <w:szCs w:val="20"/>
                <w:lang w:val="sr-Cyrl-RS"/>
              </w:rPr>
              <w:t>плоче највеће површине</w:t>
            </w:r>
            <w:r w:rsidRPr="00F205BF">
              <w:rPr>
                <w:color w:val="000000"/>
                <w:sz w:val="20"/>
                <w:szCs w:val="20"/>
                <w:lang w:val="hr-BA"/>
              </w:rPr>
              <w:t xml:space="preserve"> 1 m²</w:t>
            </w:r>
            <w:r w:rsidR="00A07FC0">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5703 20 18 00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 </w:t>
            </w:r>
            <w:r w:rsidR="00DE71A0" w:rsidRPr="00DE71A0">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w:t>
            </w:r>
            <w:r w:rsidR="00DE71A0" w:rsidRPr="00DE71A0">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5703 20 92 00</w:t>
            </w:r>
          </w:p>
        </w:tc>
        <w:tc>
          <w:tcPr>
            <w:tcW w:w="1672" w:type="pct"/>
            <w:tcBorders>
              <w:top w:val="nil"/>
              <w:left w:val="nil"/>
              <w:bottom w:val="single" w:sz="4" w:space="0" w:color="auto"/>
              <w:right w:val="single" w:sz="4" w:space="0" w:color="auto"/>
            </w:tcBorders>
            <w:shd w:val="clear" w:color="auto" w:fill="auto"/>
            <w:vAlign w:val="center"/>
          </w:tcPr>
          <w:p w:rsidR="00AA769D" w:rsidRPr="00A07FC0" w:rsidRDefault="00AA769D" w:rsidP="00F4652A">
            <w:pPr>
              <w:rPr>
                <w:color w:val="000000"/>
                <w:sz w:val="20"/>
                <w:szCs w:val="20"/>
                <w:lang w:val="bs-Latn-BA"/>
              </w:rPr>
            </w:pPr>
            <w:r w:rsidRPr="00F205BF">
              <w:rPr>
                <w:color w:val="000000"/>
                <w:sz w:val="20"/>
                <w:szCs w:val="20"/>
                <w:lang w:val="hr-BA"/>
              </w:rPr>
              <w:t xml:space="preserve">– – – </w:t>
            </w:r>
            <w:r w:rsidR="00F4652A" w:rsidRPr="00F4652A">
              <w:rPr>
                <w:color w:val="000000"/>
                <w:sz w:val="20"/>
                <w:szCs w:val="20"/>
                <w:lang w:val="hr-BA"/>
              </w:rPr>
              <w:t>плоче највеће површине 1 m²</w:t>
            </w:r>
            <w:r w:rsidR="00F4652A">
              <w:rPr>
                <w:color w:val="000000"/>
                <w:sz w:val="20"/>
                <w:szCs w:val="20"/>
                <w:lang w:val="sr-Cyrl-RS"/>
              </w:rPr>
              <w:t xml:space="preserve"> </w:t>
            </w:r>
            <w:r w:rsidR="00A07FC0">
              <w:rPr>
                <w:color w:val="000000"/>
                <w:sz w:val="20"/>
                <w:szCs w:val="20"/>
                <w:lang w:val="bs-Latn-BA"/>
              </w:rPr>
              <w:t>.</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E960C8" w:rsidRDefault="00E960C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5703 20 98 00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 </w:t>
            </w:r>
            <w:r w:rsidR="00DE71A0" w:rsidRPr="00DE71A0">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5703 30</w:t>
            </w:r>
          </w:p>
        </w:tc>
        <w:tc>
          <w:tcPr>
            <w:tcW w:w="1672" w:type="pct"/>
            <w:tcBorders>
              <w:top w:val="nil"/>
              <w:left w:val="nil"/>
              <w:bottom w:val="single" w:sz="4" w:space="0" w:color="auto"/>
              <w:right w:val="single" w:sz="4" w:space="0" w:color="auto"/>
            </w:tcBorders>
            <w:shd w:val="clear" w:color="auto" w:fill="auto"/>
            <w:vAlign w:val="center"/>
          </w:tcPr>
          <w:p w:rsidR="00AA769D" w:rsidRPr="00A07FC0" w:rsidRDefault="00AA769D" w:rsidP="00F4652A">
            <w:pPr>
              <w:rPr>
                <w:color w:val="000000"/>
                <w:sz w:val="20"/>
                <w:szCs w:val="20"/>
                <w:lang w:val="bs-Latn-BA"/>
              </w:rPr>
            </w:pPr>
            <w:r w:rsidRPr="00F205BF">
              <w:rPr>
                <w:color w:val="000000"/>
                <w:sz w:val="20"/>
                <w:szCs w:val="20"/>
                <w:lang w:val="hr-BA"/>
              </w:rPr>
              <w:t xml:space="preserve">− </w:t>
            </w:r>
            <w:r w:rsidR="00F4652A" w:rsidRPr="00F4652A">
              <w:rPr>
                <w:color w:val="000000"/>
                <w:sz w:val="20"/>
                <w:szCs w:val="20"/>
                <w:lang w:val="hr-BA"/>
              </w:rPr>
              <w:t>од осталих вјештачких или синтетичких текстилних материјала</w:t>
            </w:r>
            <w:r w:rsidR="00F4652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F4652A">
            <w:pPr>
              <w:rPr>
                <w:color w:val="000000"/>
                <w:sz w:val="20"/>
                <w:szCs w:val="20"/>
                <w:lang w:val="sr-Cyrl-RS"/>
              </w:rPr>
            </w:pPr>
            <w:r w:rsidRPr="00F205BF">
              <w:rPr>
                <w:color w:val="000000"/>
                <w:sz w:val="20"/>
                <w:szCs w:val="20"/>
                <w:lang w:val="hr-BA"/>
              </w:rPr>
              <w:t xml:space="preserve">– – </w:t>
            </w:r>
            <w:r w:rsidR="00F4652A" w:rsidRPr="00F4652A">
              <w:rPr>
                <w:color w:val="000000"/>
                <w:sz w:val="20"/>
                <w:szCs w:val="20"/>
                <w:lang w:val="hr-BA"/>
              </w:rPr>
              <w:t>од полипропилена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5703 30 12 00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652A">
            <w:pPr>
              <w:rPr>
                <w:color w:val="000000"/>
                <w:sz w:val="20"/>
                <w:szCs w:val="20"/>
                <w:lang w:val="hr-BA"/>
              </w:rPr>
            </w:pPr>
            <w:r w:rsidRPr="00F205BF">
              <w:rPr>
                <w:color w:val="000000"/>
                <w:sz w:val="20"/>
                <w:szCs w:val="20"/>
                <w:lang w:val="hr-BA"/>
              </w:rPr>
              <w:t xml:space="preserve">– – – </w:t>
            </w:r>
            <w:r w:rsidR="00F4652A" w:rsidRPr="00F4652A">
              <w:rPr>
                <w:color w:val="000000"/>
                <w:sz w:val="20"/>
                <w:szCs w:val="20"/>
                <w:lang w:val="hr-BA"/>
              </w:rPr>
              <w:t>плоче највеће површине 1 m²</w:t>
            </w:r>
            <w:r w:rsidR="00A07FC0">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5703 30 18 00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 </w:t>
            </w:r>
            <w:r w:rsidR="00DE71A0" w:rsidRPr="00DE71A0">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w:t>
            </w:r>
            <w:r w:rsidR="00DE71A0" w:rsidRPr="00DE71A0">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5703 30 82 00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652A">
            <w:pPr>
              <w:rPr>
                <w:color w:val="000000"/>
                <w:sz w:val="20"/>
                <w:szCs w:val="20"/>
                <w:lang w:val="hr-BA"/>
              </w:rPr>
            </w:pPr>
            <w:r w:rsidRPr="00F205BF">
              <w:rPr>
                <w:color w:val="000000"/>
                <w:sz w:val="20"/>
                <w:szCs w:val="20"/>
                <w:lang w:val="hr-BA"/>
              </w:rPr>
              <w:t xml:space="preserve">– – – </w:t>
            </w:r>
            <w:r w:rsidR="00F4652A" w:rsidRPr="00F4652A">
              <w:rPr>
                <w:color w:val="000000"/>
                <w:sz w:val="20"/>
                <w:szCs w:val="20"/>
                <w:lang w:val="hr-BA"/>
              </w:rPr>
              <w:t>плоче највеће површине 1 m²</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5703 30 88 00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 </w:t>
            </w:r>
            <w:r w:rsidR="00DE71A0" w:rsidRPr="00DE71A0">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5703 90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4652A" w:rsidRPr="00F4652A">
              <w:rPr>
                <w:color w:val="000000"/>
                <w:sz w:val="20"/>
                <w:szCs w:val="20"/>
                <w:lang w:val="hr-BA"/>
              </w:rPr>
              <w:t>од вјештачких текстилних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5703 90 20 00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652A">
            <w:pPr>
              <w:rPr>
                <w:color w:val="000000"/>
                <w:sz w:val="20"/>
                <w:szCs w:val="20"/>
                <w:lang w:val="hr-BA"/>
              </w:rPr>
            </w:pPr>
            <w:r w:rsidRPr="00F205BF">
              <w:rPr>
                <w:color w:val="000000"/>
                <w:sz w:val="20"/>
                <w:szCs w:val="20"/>
                <w:lang w:val="hr-BA"/>
              </w:rPr>
              <w:t xml:space="preserve">– – </w:t>
            </w:r>
            <w:r w:rsidR="00F4652A" w:rsidRPr="00F4652A">
              <w:rPr>
                <w:color w:val="000000"/>
                <w:sz w:val="20"/>
                <w:szCs w:val="20"/>
                <w:lang w:val="hr-BA"/>
              </w:rPr>
              <w:t>плоче највеће површине 1 m²</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5703 90 80 00</w:t>
            </w:r>
          </w:p>
        </w:tc>
        <w:tc>
          <w:tcPr>
            <w:tcW w:w="1672" w:type="pct"/>
            <w:tcBorders>
              <w:top w:val="nil"/>
              <w:left w:val="nil"/>
              <w:bottom w:val="single" w:sz="4" w:space="0" w:color="auto"/>
              <w:right w:val="single" w:sz="4" w:space="0" w:color="auto"/>
            </w:tcBorders>
            <w:shd w:val="clear" w:color="auto" w:fill="auto"/>
            <w:vAlign w:val="center"/>
          </w:tcPr>
          <w:p w:rsidR="00AA769D" w:rsidRPr="00F4652A" w:rsidRDefault="00AA769D" w:rsidP="00490FA4">
            <w:pPr>
              <w:rPr>
                <w:color w:val="000000"/>
                <w:sz w:val="20"/>
                <w:szCs w:val="20"/>
                <w:lang w:val="sr-Cyrl-RS"/>
              </w:rPr>
            </w:pPr>
            <w:r w:rsidRPr="00F205BF">
              <w:rPr>
                <w:color w:val="000000"/>
                <w:sz w:val="20"/>
                <w:szCs w:val="20"/>
                <w:lang w:val="hr-BA"/>
              </w:rPr>
              <w:t xml:space="preserve">– – </w:t>
            </w:r>
            <w:r w:rsidR="00DE71A0" w:rsidRPr="00DE71A0">
              <w:rPr>
                <w:color w:val="000000"/>
                <w:sz w:val="20"/>
                <w:szCs w:val="20"/>
                <w:lang w:val="hr-BA"/>
              </w:rPr>
              <w:t>остали</w:t>
            </w:r>
            <w:r w:rsidR="00F4652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5704</w:t>
            </w:r>
          </w:p>
        </w:tc>
        <w:tc>
          <w:tcPr>
            <w:tcW w:w="1672" w:type="pct"/>
            <w:tcBorders>
              <w:top w:val="nil"/>
              <w:left w:val="nil"/>
              <w:bottom w:val="single" w:sz="4" w:space="0" w:color="auto"/>
              <w:right w:val="single" w:sz="4" w:space="0" w:color="auto"/>
            </w:tcBorders>
            <w:shd w:val="clear" w:color="auto" w:fill="auto"/>
            <w:vAlign w:val="center"/>
          </w:tcPr>
          <w:p w:rsidR="00AA769D" w:rsidRPr="00A07FC0" w:rsidRDefault="00F4652A" w:rsidP="00490FA4">
            <w:pPr>
              <w:rPr>
                <w:color w:val="000000"/>
                <w:sz w:val="20"/>
                <w:szCs w:val="20"/>
                <w:lang w:val="bs-Latn-BA"/>
              </w:rPr>
            </w:pPr>
            <w:r w:rsidRPr="00F4652A">
              <w:rPr>
                <w:color w:val="000000"/>
                <w:sz w:val="20"/>
                <w:szCs w:val="20"/>
                <w:lang w:val="hr-BA"/>
              </w:rPr>
              <w:t>Теписи и остали текстилни подни покривачи, од филца, који нису добијени тафтинг–поступком и нису флоковани, довршени или недовршени</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5704 10 00 00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652A">
            <w:pPr>
              <w:rPr>
                <w:color w:val="000000"/>
                <w:sz w:val="20"/>
                <w:szCs w:val="20"/>
                <w:lang w:val="hr-BA"/>
              </w:rPr>
            </w:pPr>
            <w:r w:rsidRPr="00F205BF">
              <w:rPr>
                <w:color w:val="000000"/>
                <w:sz w:val="20"/>
                <w:szCs w:val="20"/>
                <w:lang w:val="hr-BA"/>
              </w:rPr>
              <w:t xml:space="preserve">− </w:t>
            </w:r>
            <w:r w:rsidR="00F4652A" w:rsidRPr="00F4652A">
              <w:rPr>
                <w:color w:val="000000"/>
                <w:sz w:val="20"/>
                <w:szCs w:val="20"/>
                <w:lang w:val="hr-BA"/>
              </w:rPr>
              <w:t>плоче највеће површине 0,3 m²</w:t>
            </w:r>
            <w:r w:rsidR="00F4652A" w:rsidRPr="00F4652A">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5704 90 00 00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w:t>
            </w:r>
            <w:r w:rsidR="00DE71A0">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5705 00</w:t>
            </w:r>
          </w:p>
        </w:tc>
        <w:tc>
          <w:tcPr>
            <w:tcW w:w="1672" w:type="pct"/>
            <w:tcBorders>
              <w:top w:val="nil"/>
              <w:left w:val="nil"/>
              <w:bottom w:val="single" w:sz="4" w:space="0" w:color="auto"/>
              <w:right w:val="single" w:sz="4" w:space="0" w:color="auto"/>
            </w:tcBorders>
            <w:shd w:val="clear" w:color="auto" w:fill="auto"/>
            <w:vAlign w:val="center"/>
          </w:tcPr>
          <w:p w:rsidR="00AA769D" w:rsidRPr="00A07FC0" w:rsidRDefault="00F4652A" w:rsidP="00490FA4">
            <w:pPr>
              <w:rPr>
                <w:color w:val="000000"/>
                <w:sz w:val="20"/>
                <w:szCs w:val="20"/>
                <w:lang w:val="bs-Latn-BA"/>
              </w:rPr>
            </w:pPr>
            <w:r w:rsidRPr="00F4652A">
              <w:rPr>
                <w:color w:val="000000"/>
                <w:sz w:val="20"/>
                <w:szCs w:val="20"/>
                <w:lang w:val="hr-BA"/>
              </w:rPr>
              <w:t>Остали теписи и остали текстилни подни покривачи, довршени или недовршени</w:t>
            </w:r>
            <w:r>
              <w:rPr>
                <w:color w:val="000000"/>
                <w:sz w:val="20"/>
                <w:szCs w:val="20"/>
                <w:lang w:val="sr-Cyrl-RS"/>
              </w:rPr>
              <w:t xml:space="preserve"> </w:t>
            </w:r>
            <w:r w:rsidR="00A07FC0">
              <w:rPr>
                <w:color w:val="000000"/>
                <w:sz w:val="20"/>
                <w:szCs w:val="20"/>
                <w:lang w:val="bs-Latn-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5705 00 80 00</w:t>
            </w:r>
          </w:p>
        </w:tc>
        <w:tc>
          <w:tcPr>
            <w:tcW w:w="1672" w:type="pct"/>
            <w:tcBorders>
              <w:top w:val="nil"/>
              <w:left w:val="nil"/>
              <w:bottom w:val="single" w:sz="4" w:space="0" w:color="auto"/>
              <w:right w:val="single" w:sz="4" w:space="0" w:color="auto"/>
            </w:tcBorders>
            <w:shd w:val="clear" w:color="auto" w:fill="auto"/>
            <w:vAlign w:val="center"/>
          </w:tcPr>
          <w:p w:rsidR="00AA769D" w:rsidRPr="00BB0084" w:rsidRDefault="00AA769D" w:rsidP="00BB0084">
            <w:pPr>
              <w:rPr>
                <w:color w:val="000000"/>
                <w:sz w:val="20"/>
                <w:szCs w:val="20"/>
                <w:lang w:val="sr-Cyrl-RS"/>
              </w:rPr>
            </w:pPr>
            <w:r w:rsidRPr="00F205BF">
              <w:rPr>
                <w:color w:val="000000"/>
                <w:sz w:val="20"/>
                <w:szCs w:val="20"/>
                <w:lang w:val="hr-BA"/>
              </w:rPr>
              <w:t xml:space="preserve">− </w:t>
            </w:r>
            <w:r w:rsidR="00BB0084" w:rsidRPr="00BB0084">
              <w:rPr>
                <w:color w:val="000000"/>
                <w:sz w:val="20"/>
                <w:szCs w:val="20"/>
                <w:lang w:val="hr-BA"/>
              </w:rPr>
              <w:t>од осталих текстилних материјала</w:t>
            </w:r>
            <w:r w:rsidR="00BB008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w:t>
            </w:r>
          </w:p>
        </w:tc>
        <w:tc>
          <w:tcPr>
            <w:tcW w:w="1672" w:type="pct"/>
            <w:tcBorders>
              <w:top w:val="nil"/>
              <w:left w:val="nil"/>
              <w:bottom w:val="single" w:sz="4" w:space="0" w:color="auto"/>
              <w:right w:val="single" w:sz="4" w:space="0" w:color="auto"/>
            </w:tcBorders>
            <w:shd w:val="clear" w:color="auto" w:fill="auto"/>
            <w:vAlign w:val="center"/>
          </w:tcPr>
          <w:p w:rsidR="00AA769D" w:rsidRPr="00A07FC0" w:rsidRDefault="00BB0084" w:rsidP="00490FA4">
            <w:pPr>
              <w:rPr>
                <w:color w:val="000000"/>
                <w:sz w:val="20"/>
                <w:szCs w:val="20"/>
                <w:lang w:val="bs-Latn-BA"/>
              </w:rPr>
            </w:pPr>
            <w:r w:rsidRPr="00BB0084">
              <w:rPr>
                <w:color w:val="000000"/>
                <w:sz w:val="20"/>
                <w:szCs w:val="20"/>
                <w:lang w:val="hr-BA"/>
              </w:rPr>
              <w:t>Тканине са флором и тканине од жанила–предива, осим тканина из тарифних бројева 5802 или 5806</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B0084">
            <w:pPr>
              <w:rPr>
                <w:color w:val="000000"/>
                <w:sz w:val="20"/>
                <w:szCs w:val="20"/>
                <w:lang w:val="hr-BA"/>
              </w:rPr>
            </w:pPr>
            <w:r w:rsidRPr="00F205BF">
              <w:rPr>
                <w:color w:val="000000"/>
                <w:sz w:val="20"/>
                <w:szCs w:val="20"/>
                <w:lang w:val="hr-BA"/>
              </w:rPr>
              <w:t xml:space="preserve">− </w:t>
            </w:r>
            <w:r w:rsidR="00BB0084" w:rsidRPr="00BB0084">
              <w:rPr>
                <w:color w:val="000000"/>
                <w:sz w:val="20"/>
                <w:szCs w:val="20"/>
                <w:lang w:val="hr-BA"/>
              </w:rPr>
              <w:t>од вуне или фине животињске длаке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B0084" w:rsidRDefault="00BB0084" w:rsidP="00490FA4">
            <w:pPr>
              <w:rPr>
                <w:color w:val="000000"/>
                <w:sz w:val="20"/>
                <w:szCs w:val="20"/>
                <w:lang w:val="sr-Cyrl-RS"/>
              </w:rPr>
            </w:pPr>
            <w:r>
              <w:rPr>
                <w:color w:val="000000"/>
                <w:sz w:val="20"/>
                <w:szCs w:val="20"/>
                <w:lang w:val="hr-BA"/>
              </w:rPr>
              <w:t>− 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5801 21 00 00</w:t>
            </w:r>
          </w:p>
        </w:tc>
        <w:tc>
          <w:tcPr>
            <w:tcW w:w="1672" w:type="pct"/>
            <w:tcBorders>
              <w:top w:val="nil"/>
              <w:left w:val="nil"/>
              <w:bottom w:val="single" w:sz="4" w:space="0" w:color="auto"/>
              <w:right w:val="single" w:sz="4" w:space="0" w:color="auto"/>
            </w:tcBorders>
            <w:shd w:val="clear" w:color="auto" w:fill="auto"/>
            <w:vAlign w:val="center"/>
          </w:tcPr>
          <w:p w:rsidR="00AA769D" w:rsidRPr="00BB0084" w:rsidRDefault="00AA769D" w:rsidP="00BB0084">
            <w:pPr>
              <w:rPr>
                <w:color w:val="000000"/>
                <w:sz w:val="20"/>
                <w:szCs w:val="20"/>
                <w:lang w:val="sr-Cyrl-RS"/>
              </w:rPr>
            </w:pPr>
            <w:r w:rsidRPr="00F205BF">
              <w:rPr>
                <w:color w:val="000000"/>
                <w:sz w:val="20"/>
                <w:szCs w:val="20"/>
                <w:lang w:val="hr-BA"/>
              </w:rPr>
              <w:t xml:space="preserve">− − </w:t>
            </w:r>
            <w:r w:rsidR="00BB0084" w:rsidRPr="00BB0084">
              <w:rPr>
                <w:color w:val="000000"/>
                <w:sz w:val="20"/>
                <w:szCs w:val="20"/>
                <w:lang w:val="hr-BA"/>
              </w:rPr>
              <w:t>тканине са нерасјеченим флором од потке</w:t>
            </w:r>
            <w:r w:rsidR="00BB008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5801 22 00 00</w:t>
            </w:r>
          </w:p>
        </w:tc>
        <w:tc>
          <w:tcPr>
            <w:tcW w:w="1672" w:type="pct"/>
            <w:tcBorders>
              <w:top w:val="nil"/>
              <w:left w:val="nil"/>
              <w:bottom w:val="single" w:sz="4" w:space="0" w:color="auto"/>
              <w:right w:val="single" w:sz="4" w:space="0" w:color="auto"/>
            </w:tcBorders>
            <w:shd w:val="clear" w:color="auto" w:fill="auto"/>
            <w:vAlign w:val="center"/>
          </w:tcPr>
          <w:p w:rsidR="00AA769D" w:rsidRPr="00BB0084" w:rsidRDefault="00AA769D" w:rsidP="00BB0084">
            <w:pPr>
              <w:rPr>
                <w:color w:val="000000"/>
                <w:sz w:val="20"/>
                <w:szCs w:val="20"/>
                <w:lang w:val="sr-Cyrl-RS"/>
              </w:rPr>
            </w:pPr>
            <w:r w:rsidRPr="00F205BF">
              <w:rPr>
                <w:color w:val="000000"/>
                <w:sz w:val="20"/>
                <w:szCs w:val="20"/>
                <w:lang w:val="hr-BA"/>
              </w:rPr>
              <w:t xml:space="preserve">− − </w:t>
            </w:r>
            <w:r w:rsidR="00BB0084" w:rsidRPr="00BB0084">
              <w:rPr>
                <w:color w:val="000000"/>
                <w:sz w:val="20"/>
                <w:szCs w:val="20"/>
                <w:lang w:val="hr-BA"/>
              </w:rPr>
              <w:t>ребрасте тканине са расјеченим флором од потке</w:t>
            </w:r>
            <w:r w:rsidR="00BB008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5801 23 00 00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07FC0">
            <w:pPr>
              <w:rPr>
                <w:color w:val="000000"/>
                <w:sz w:val="20"/>
                <w:szCs w:val="20"/>
                <w:lang w:val="hr-BA"/>
              </w:rPr>
            </w:pPr>
            <w:r w:rsidRPr="00F205BF">
              <w:rPr>
                <w:color w:val="000000"/>
                <w:sz w:val="20"/>
                <w:szCs w:val="20"/>
                <w:lang w:val="hr-BA"/>
              </w:rPr>
              <w:t xml:space="preserve">− − </w:t>
            </w:r>
            <w:r w:rsidR="00A07FC0">
              <w:rPr>
                <w:color w:val="000000"/>
                <w:sz w:val="20"/>
                <w:szCs w:val="20"/>
                <w:lang w:val="hr-BA"/>
              </w:rPr>
              <w:t>остале тканине са флороm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5801 25 00 00</w:t>
            </w:r>
          </w:p>
        </w:tc>
        <w:tc>
          <w:tcPr>
            <w:tcW w:w="1672" w:type="pct"/>
            <w:tcBorders>
              <w:top w:val="nil"/>
              <w:left w:val="nil"/>
              <w:bottom w:val="single" w:sz="4" w:space="0" w:color="auto"/>
              <w:right w:val="single" w:sz="4" w:space="0" w:color="auto"/>
            </w:tcBorders>
            <w:shd w:val="clear" w:color="auto" w:fill="auto"/>
            <w:vAlign w:val="center"/>
          </w:tcPr>
          <w:p w:rsidR="00AA769D" w:rsidRPr="00A07FC0" w:rsidRDefault="00AA769D" w:rsidP="00490FA4">
            <w:pPr>
              <w:rPr>
                <w:color w:val="000000"/>
                <w:sz w:val="20"/>
                <w:szCs w:val="20"/>
                <w:lang w:val="bs-Latn-BA"/>
              </w:rPr>
            </w:pPr>
            <w:r w:rsidRPr="00F205BF">
              <w:rPr>
                <w:color w:val="000000"/>
                <w:sz w:val="20"/>
                <w:szCs w:val="20"/>
                <w:lang w:val="hr-BA"/>
              </w:rPr>
              <w:t xml:space="preserve">− − </w:t>
            </w:r>
            <w:r w:rsidR="00BB0084" w:rsidRPr="00BB0084">
              <w:rPr>
                <w:color w:val="000000"/>
                <w:sz w:val="20"/>
                <w:szCs w:val="20"/>
                <w:lang w:val="hr-BA"/>
              </w:rPr>
              <w:t>тканине са расјеченим флором од основе</w:t>
            </w:r>
            <w:r w:rsidR="00BB008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5801 26 00 00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B0084">
            <w:pPr>
              <w:rPr>
                <w:color w:val="000000"/>
                <w:sz w:val="20"/>
                <w:szCs w:val="20"/>
                <w:lang w:val="hr-BA"/>
              </w:rPr>
            </w:pPr>
            <w:r w:rsidRPr="00F205BF">
              <w:rPr>
                <w:color w:val="000000"/>
                <w:sz w:val="20"/>
                <w:szCs w:val="20"/>
                <w:lang w:val="hr-BA"/>
              </w:rPr>
              <w:t xml:space="preserve">− − </w:t>
            </w:r>
            <w:r w:rsidR="00BB0084" w:rsidRPr="00BB0084">
              <w:rPr>
                <w:color w:val="000000"/>
                <w:sz w:val="20"/>
                <w:szCs w:val="20"/>
                <w:lang w:val="hr-BA"/>
              </w:rPr>
              <w:t>тканине од женила–предива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BB0084" w:rsidRPr="00BB0084">
              <w:rPr>
                <w:color w:val="000000"/>
                <w:sz w:val="20"/>
                <w:szCs w:val="20"/>
                <w:lang w:val="hr-BA"/>
              </w:rPr>
              <w:t>од вјештачких или синтетичких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5801 31 00 00</w:t>
            </w:r>
          </w:p>
        </w:tc>
        <w:tc>
          <w:tcPr>
            <w:tcW w:w="1672" w:type="pct"/>
            <w:tcBorders>
              <w:top w:val="nil"/>
              <w:left w:val="nil"/>
              <w:bottom w:val="single" w:sz="4" w:space="0" w:color="auto"/>
              <w:right w:val="single" w:sz="4" w:space="0" w:color="auto"/>
            </w:tcBorders>
            <w:shd w:val="clear" w:color="auto" w:fill="auto"/>
            <w:vAlign w:val="center"/>
          </w:tcPr>
          <w:p w:rsidR="00AA769D" w:rsidRPr="00D27FD0" w:rsidRDefault="00AA769D" w:rsidP="00D27FD0">
            <w:pPr>
              <w:rPr>
                <w:color w:val="000000"/>
                <w:sz w:val="20"/>
                <w:szCs w:val="20"/>
                <w:lang w:val="sr-Cyrl-RS"/>
              </w:rPr>
            </w:pPr>
            <w:r w:rsidRPr="00F205BF">
              <w:rPr>
                <w:color w:val="000000"/>
                <w:sz w:val="20"/>
                <w:szCs w:val="20"/>
                <w:lang w:val="hr-BA"/>
              </w:rPr>
              <w:t xml:space="preserve">− − </w:t>
            </w:r>
            <w:r w:rsidR="00D27FD0" w:rsidRPr="00D27FD0">
              <w:rPr>
                <w:color w:val="000000"/>
                <w:sz w:val="20"/>
                <w:szCs w:val="20"/>
                <w:lang w:val="hr-BA"/>
              </w:rPr>
              <w:t>тканине са нерасјеченим флором од потке</w:t>
            </w:r>
            <w:r w:rsidR="00D27FD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5801 32 00 00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27FD0">
            <w:pPr>
              <w:rPr>
                <w:color w:val="000000"/>
                <w:sz w:val="20"/>
                <w:szCs w:val="20"/>
                <w:lang w:val="hr-BA"/>
              </w:rPr>
            </w:pPr>
            <w:r w:rsidRPr="00F205BF">
              <w:rPr>
                <w:color w:val="000000"/>
                <w:sz w:val="20"/>
                <w:szCs w:val="20"/>
                <w:lang w:val="hr-BA"/>
              </w:rPr>
              <w:t xml:space="preserve">− − </w:t>
            </w:r>
            <w:r w:rsidR="00D27FD0" w:rsidRPr="00D27FD0">
              <w:rPr>
                <w:color w:val="000000"/>
                <w:sz w:val="20"/>
                <w:szCs w:val="20"/>
                <w:lang w:val="hr-BA"/>
              </w:rPr>
              <w:t>ребрасте тканине са расјеченим флором од потке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5801 33 00 00</w:t>
            </w:r>
          </w:p>
        </w:tc>
        <w:tc>
          <w:tcPr>
            <w:tcW w:w="1672" w:type="pct"/>
            <w:tcBorders>
              <w:top w:val="nil"/>
              <w:left w:val="nil"/>
              <w:bottom w:val="single" w:sz="4" w:space="0" w:color="auto"/>
              <w:right w:val="single" w:sz="4" w:space="0" w:color="auto"/>
            </w:tcBorders>
            <w:shd w:val="clear" w:color="auto" w:fill="auto"/>
            <w:vAlign w:val="center"/>
          </w:tcPr>
          <w:p w:rsidR="00AA769D" w:rsidRPr="00A07FC0" w:rsidRDefault="00AA769D" w:rsidP="00490FA4">
            <w:pPr>
              <w:rPr>
                <w:color w:val="000000"/>
                <w:sz w:val="20"/>
                <w:szCs w:val="20"/>
                <w:lang w:val="bs-Latn-BA"/>
              </w:rPr>
            </w:pPr>
            <w:r w:rsidRPr="00F205BF">
              <w:rPr>
                <w:color w:val="000000"/>
                <w:sz w:val="20"/>
                <w:szCs w:val="20"/>
                <w:lang w:val="hr-BA"/>
              </w:rPr>
              <w:t xml:space="preserve">− − </w:t>
            </w:r>
            <w:r w:rsidR="00D27FD0" w:rsidRPr="00D27FD0">
              <w:rPr>
                <w:color w:val="000000"/>
                <w:sz w:val="20"/>
                <w:szCs w:val="20"/>
                <w:lang w:val="hr-BA"/>
              </w:rPr>
              <w:t>остале тканине са флором од потке</w:t>
            </w:r>
            <w:r w:rsidR="00D27FD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5801 35 00 00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27FD0" w:rsidRPr="00D27FD0">
              <w:rPr>
                <w:color w:val="000000"/>
                <w:sz w:val="20"/>
                <w:szCs w:val="20"/>
                <w:lang w:val="hr-BA"/>
              </w:rPr>
              <w:t>тканине са расјеченим флором од основе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5801 36 00 00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27FD0">
            <w:pPr>
              <w:rPr>
                <w:color w:val="000000"/>
                <w:sz w:val="20"/>
                <w:szCs w:val="20"/>
                <w:lang w:val="hr-BA"/>
              </w:rPr>
            </w:pPr>
            <w:r w:rsidRPr="00F205BF">
              <w:rPr>
                <w:color w:val="000000"/>
                <w:sz w:val="20"/>
                <w:szCs w:val="20"/>
                <w:lang w:val="hr-BA"/>
              </w:rPr>
              <w:t xml:space="preserve">− − </w:t>
            </w:r>
            <w:r w:rsidR="00D27FD0" w:rsidRPr="00D27FD0">
              <w:rPr>
                <w:color w:val="000000"/>
                <w:sz w:val="20"/>
                <w:szCs w:val="20"/>
                <w:lang w:val="hr-BA"/>
              </w:rPr>
              <w:t>тканине од женила–предива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5801 90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27FD0">
            <w:pPr>
              <w:rPr>
                <w:color w:val="000000"/>
                <w:sz w:val="20"/>
                <w:szCs w:val="20"/>
                <w:lang w:val="hr-BA"/>
              </w:rPr>
            </w:pPr>
            <w:r w:rsidRPr="00F205BF">
              <w:rPr>
                <w:color w:val="000000"/>
                <w:sz w:val="20"/>
                <w:szCs w:val="20"/>
                <w:lang w:val="hr-BA"/>
              </w:rPr>
              <w:t xml:space="preserve">− </w:t>
            </w:r>
            <w:r w:rsidR="00D27FD0" w:rsidRPr="00D27FD0">
              <w:rPr>
                <w:color w:val="000000"/>
                <w:sz w:val="20"/>
                <w:szCs w:val="20"/>
                <w:lang w:val="hr-BA"/>
              </w:rPr>
              <w:t>од осталог текстилног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5801 90 90 00</w:t>
            </w:r>
          </w:p>
        </w:tc>
        <w:tc>
          <w:tcPr>
            <w:tcW w:w="1672" w:type="pct"/>
            <w:tcBorders>
              <w:top w:val="nil"/>
              <w:left w:val="nil"/>
              <w:bottom w:val="single" w:sz="4" w:space="0" w:color="auto"/>
              <w:right w:val="single" w:sz="4" w:space="0" w:color="auto"/>
            </w:tcBorders>
            <w:shd w:val="clear" w:color="auto" w:fill="auto"/>
            <w:vAlign w:val="center"/>
          </w:tcPr>
          <w:p w:rsidR="00AA769D" w:rsidRPr="00D27FD0" w:rsidRDefault="00AA769D" w:rsidP="00490FA4">
            <w:pPr>
              <w:rPr>
                <w:color w:val="000000"/>
                <w:sz w:val="20"/>
                <w:szCs w:val="20"/>
                <w:lang w:val="sr-Cyrl-RS"/>
              </w:rPr>
            </w:pPr>
            <w:r w:rsidRPr="00F205BF">
              <w:rPr>
                <w:color w:val="000000"/>
                <w:sz w:val="20"/>
                <w:szCs w:val="20"/>
                <w:lang w:val="hr-BA"/>
              </w:rPr>
              <w:t>− −</w:t>
            </w:r>
            <w:r w:rsidR="00DE71A0">
              <w:t xml:space="preserve"> </w:t>
            </w:r>
            <w:r w:rsidR="00DE71A0" w:rsidRPr="00DE71A0">
              <w:rPr>
                <w:color w:val="000000"/>
                <w:sz w:val="20"/>
                <w:szCs w:val="20"/>
                <w:lang w:val="hr-BA"/>
              </w:rPr>
              <w:t>остале</w:t>
            </w:r>
            <w:r w:rsidR="00D27FD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5802</w:t>
            </w:r>
          </w:p>
        </w:tc>
        <w:tc>
          <w:tcPr>
            <w:tcW w:w="1672" w:type="pct"/>
            <w:tcBorders>
              <w:top w:val="nil"/>
              <w:left w:val="nil"/>
              <w:bottom w:val="single" w:sz="4" w:space="0" w:color="auto"/>
              <w:right w:val="single" w:sz="4" w:space="0" w:color="auto"/>
            </w:tcBorders>
            <w:shd w:val="clear" w:color="auto" w:fill="auto"/>
            <w:vAlign w:val="center"/>
          </w:tcPr>
          <w:p w:rsidR="00AA769D" w:rsidRPr="00A762B0" w:rsidRDefault="00A762B0" w:rsidP="00490FA4">
            <w:pPr>
              <w:rPr>
                <w:color w:val="000000"/>
                <w:sz w:val="20"/>
                <w:szCs w:val="20"/>
                <w:lang w:val="sr-Cyrl-RS"/>
              </w:rPr>
            </w:pPr>
            <w:r w:rsidRPr="00A762B0">
              <w:rPr>
                <w:color w:val="000000"/>
                <w:sz w:val="20"/>
                <w:szCs w:val="20"/>
                <w:lang w:val="hr-BA"/>
              </w:rPr>
              <w:t>Фротир–тканине за убрусе и сличне (замкасте) фротир–тканине, осим узаних тканина из тарифног броја 5806; тафтинг текстилни материјали, осим производа из тарифног броја 5703</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07FC0" w:rsidRDefault="00AA769D" w:rsidP="00490FA4">
            <w:pPr>
              <w:rPr>
                <w:color w:val="000000"/>
                <w:sz w:val="20"/>
                <w:szCs w:val="20"/>
                <w:lang w:val="bs-Latn-BA"/>
              </w:rPr>
            </w:pPr>
            <w:r w:rsidRPr="00F205BF">
              <w:rPr>
                <w:color w:val="000000"/>
                <w:sz w:val="20"/>
                <w:szCs w:val="20"/>
                <w:lang w:val="hr-BA"/>
              </w:rPr>
              <w:t xml:space="preserve">− </w:t>
            </w:r>
            <w:r w:rsidR="00A762B0" w:rsidRPr="00A762B0">
              <w:rPr>
                <w:color w:val="000000"/>
                <w:sz w:val="20"/>
                <w:szCs w:val="20"/>
                <w:lang w:val="hr-BA"/>
              </w:rPr>
              <w:t>фротир–тканине за убрусе и сличне (замк</w:t>
            </w:r>
            <w:r w:rsidR="00A762B0">
              <w:rPr>
                <w:color w:val="000000"/>
                <w:sz w:val="20"/>
                <w:szCs w:val="20"/>
                <w:lang w:val="hr-BA"/>
              </w:rPr>
              <w:t>асте) фротир–тканине, 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5802 11 00 00</w:t>
            </w:r>
          </w:p>
        </w:tc>
        <w:tc>
          <w:tcPr>
            <w:tcW w:w="1672" w:type="pct"/>
            <w:tcBorders>
              <w:top w:val="nil"/>
              <w:left w:val="nil"/>
              <w:bottom w:val="single" w:sz="4" w:space="0" w:color="auto"/>
              <w:right w:val="single" w:sz="4" w:space="0" w:color="auto"/>
            </w:tcBorders>
            <w:shd w:val="clear" w:color="auto" w:fill="auto"/>
            <w:vAlign w:val="center"/>
          </w:tcPr>
          <w:p w:rsidR="00AA769D" w:rsidRPr="00A762B0" w:rsidRDefault="00A762B0" w:rsidP="00490FA4">
            <w:pPr>
              <w:rPr>
                <w:color w:val="000000"/>
                <w:sz w:val="20"/>
                <w:szCs w:val="20"/>
                <w:lang w:val="sr-Cyrl-RS"/>
              </w:rPr>
            </w:pPr>
            <w:r>
              <w:rPr>
                <w:color w:val="000000"/>
                <w:sz w:val="20"/>
                <w:szCs w:val="20"/>
                <w:lang w:val="hr-BA"/>
              </w:rPr>
              <w:t xml:space="preserve">− − </w:t>
            </w:r>
            <w:r>
              <w:rPr>
                <w:color w:val="000000"/>
                <w:sz w:val="20"/>
                <w:szCs w:val="20"/>
                <w:lang w:val="sr-Cyrl-RS"/>
              </w:rPr>
              <w:t>небијељење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5802 19 00 00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71A0">
            <w:pPr>
              <w:rPr>
                <w:color w:val="000000"/>
                <w:sz w:val="20"/>
                <w:szCs w:val="20"/>
                <w:lang w:val="hr-BA"/>
              </w:rPr>
            </w:pPr>
            <w:r w:rsidRPr="00F205BF">
              <w:rPr>
                <w:color w:val="000000"/>
                <w:sz w:val="20"/>
                <w:szCs w:val="20"/>
                <w:lang w:val="hr-BA"/>
              </w:rPr>
              <w:t xml:space="preserve">− − </w:t>
            </w:r>
            <w:r w:rsidR="00DE71A0" w:rsidRPr="00DE71A0">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5802 20 00 00</w:t>
            </w:r>
          </w:p>
        </w:tc>
        <w:tc>
          <w:tcPr>
            <w:tcW w:w="1672" w:type="pct"/>
            <w:tcBorders>
              <w:top w:val="nil"/>
              <w:left w:val="nil"/>
              <w:bottom w:val="single" w:sz="4" w:space="0" w:color="auto"/>
              <w:right w:val="single" w:sz="4" w:space="0" w:color="auto"/>
            </w:tcBorders>
            <w:shd w:val="clear" w:color="auto" w:fill="auto"/>
            <w:vAlign w:val="center"/>
          </w:tcPr>
          <w:p w:rsidR="00AA769D" w:rsidRPr="00A07FC0" w:rsidRDefault="00AA769D" w:rsidP="00490FA4">
            <w:pPr>
              <w:rPr>
                <w:color w:val="000000"/>
                <w:sz w:val="20"/>
                <w:szCs w:val="20"/>
                <w:lang w:val="bs-Latn-BA"/>
              </w:rPr>
            </w:pPr>
            <w:r w:rsidRPr="00F205BF">
              <w:rPr>
                <w:color w:val="000000"/>
                <w:sz w:val="20"/>
                <w:szCs w:val="20"/>
                <w:lang w:val="hr-BA"/>
              </w:rPr>
              <w:t xml:space="preserve">− </w:t>
            </w:r>
            <w:r w:rsidR="00A762B0" w:rsidRPr="00A762B0">
              <w:rPr>
                <w:color w:val="000000"/>
                <w:sz w:val="20"/>
                <w:szCs w:val="20"/>
                <w:lang w:val="hr-BA"/>
              </w:rPr>
              <w:t>фротир–тканине за убрусе и сличне (замкасте) фротир–тканине, од осталог текстилног материјала</w:t>
            </w:r>
            <w:r w:rsidR="00A762B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5802 30 00 00</w:t>
            </w:r>
          </w:p>
        </w:tc>
        <w:tc>
          <w:tcPr>
            <w:tcW w:w="1672" w:type="pct"/>
            <w:tcBorders>
              <w:top w:val="nil"/>
              <w:left w:val="nil"/>
              <w:bottom w:val="single" w:sz="4" w:space="0" w:color="auto"/>
              <w:right w:val="single" w:sz="4" w:space="0" w:color="auto"/>
            </w:tcBorders>
            <w:shd w:val="clear" w:color="auto" w:fill="auto"/>
            <w:vAlign w:val="center"/>
          </w:tcPr>
          <w:p w:rsidR="00AA769D" w:rsidRPr="00A762B0" w:rsidRDefault="00AA769D" w:rsidP="00A762B0">
            <w:pPr>
              <w:rPr>
                <w:color w:val="000000"/>
                <w:sz w:val="20"/>
                <w:szCs w:val="20"/>
                <w:lang w:val="sr-Cyrl-RS"/>
              </w:rPr>
            </w:pPr>
            <w:r w:rsidRPr="00F205BF">
              <w:rPr>
                <w:color w:val="000000"/>
                <w:sz w:val="20"/>
                <w:szCs w:val="20"/>
                <w:lang w:val="hr-BA"/>
              </w:rPr>
              <w:t xml:space="preserve">− </w:t>
            </w:r>
            <w:r w:rsidR="00A762B0" w:rsidRPr="00A762B0">
              <w:rPr>
                <w:color w:val="000000"/>
                <w:sz w:val="20"/>
                <w:szCs w:val="20"/>
                <w:lang w:val="hr-BA"/>
              </w:rPr>
              <w:t>тафтинг текстилни материјали</w:t>
            </w:r>
            <w:r w:rsidR="00A762B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5803 00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762B0" w:rsidP="00490FA4">
            <w:pPr>
              <w:rPr>
                <w:color w:val="000000"/>
                <w:sz w:val="20"/>
                <w:szCs w:val="20"/>
                <w:lang w:val="hr-BA"/>
              </w:rPr>
            </w:pPr>
            <w:r w:rsidRPr="00A762B0">
              <w:rPr>
                <w:color w:val="000000"/>
                <w:sz w:val="20"/>
                <w:szCs w:val="20"/>
                <w:lang w:val="hr-BA"/>
              </w:rPr>
              <w:t>Газа тканине, осим узаних тканина из тарифног броја 5806</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5803 00 10 00</w:t>
            </w:r>
          </w:p>
        </w:tc>
        <w:tc>
          <w:tcPr>
            <w:tcW w:w="1672" w:type="pct"/>
            <w:tcBorders>
              <w:top w:val="nil"/>
              <w:left w:val="nil"/>
              <w:bottom w:val="single" w:sz="4" w:space="0" w:color="auto"/>
              <w:right w:val="single" w:sz="4" w:space="0" w:color="auto"/>
            </w:tcBorders>
            <w:shd w:val="clear" w:color="auto" w:fill="auto"/>
            <w:vAlign w:val="center"/>
          </w:tcPr>
          <w:p w:rsidR="00AA769D" w:rsidRPr="00A762B0" w:rsidRDefault="00A762B0" w:rsidP="00490FA4">
            <w:pPr>
              <w:rPr>
                <w:color w:val="000000"/>
                <w:sz w:val="20"/>
                <w:szCs w:val="20"/>
                <w:lang w:val="sr-Cyrl-RS"/>
              </w:rPr>
            </w:pPr>
            <w:r>
              <w:rPr>
                <w:color w:val="000000"/>
                <w:sz w:val="20"/>
                <w:szCs w:val="20"/>
                <w:lang w:val="hr-BA"/>
              </w:rPr>
              <w:t xml:space="preserve">−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5803 00 90 00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w:t>
            </w:r>
            <w:r w:rsidR="00DE71A0">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w:t>
            </w:r>
          </w:p>
        </w:tc>
        <w:tc>
          <w:tcPr>
            <w:tcW w:w="1672" w:type="pct"/>
            <w:tcBorders>
              <w:top w:val="nil"/>
              <w:left w:val="nil"/>
              <w:bottom w:val="single" w:sz="4" w:space="0" w:color="auto"/>
              <w:right w:val="single" w:sz="4" w:space="0" w:color="auto"/>
            </w:tcBorders>
            <w:shd w:val="clear" w:color="auto" w:fill="auto"/>
            <w:vAlign w:val="center"/>
          </w:tcPr>
          <w:p w:rsidR="00AA769D" w:rsidRPr="00A762B0" w:rsidRDefault="00A762B0" w:rsidP="00490FA4">
            <w:pPr>
              <w:rPr>
                <w:color w:val="000000"/>
                <w:sz w:val="20"/>
                <w:szCs w:val="20"/>
                <w:lang w:val="sr-Cyrl-RS"/>
              </w:rPr>
            </w:pPr>
            <w:r w:rsidRPr="00A762B0">
              <w:rPr>
                <w:color w:val="000000"/>
                <w:sz w:val="20"/>
                <w:szCs w:val="20"/>
                <w:lang w:val="hr-BA"/>
              </w:rPr>
              <w:t>Тил и остали мрежасти материјали, искључујући ткане, плетене или кукичане; чипке у метражи, тракама или мотивима, осим материјала из тарифних бројева 6002 до 6006</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5804 10</w:t>
            </w:r>
          </w:p>
        </w:tc>
        <w:tc>
          <w:tcPr>
            <w:tcW w:w="1672" w:type="pct"/>
            <w:tcBorders>
              <w:top w:val="nil"/>
              <w:left w:val="nil"/>
              <w:bottom w:val="single" w:sz="4" w:space="0" w:color="auto"/>
              <w:right w:val="single" w:sz="4" w:space="0" w:color="auto"/>
            </w:tcBorders>
            <w:shd w:val="clear" w:color="auto" w:fill="auto"/>
            <w:vAlign w:val="center"/>
          </w:tcPr>
          <w:p w:rsidR="00AA769D" w:rsidRPr="00A762B0" w:rsidRDefault="00AA769D" w:rsidP="00490FA4">
            <w:pPr>
              <w:rPr>
                <w:color w:val="000000"/>
                <w:sz w:val="20"/>
                <w:szCs w:val="20"/>
                <w:lang w:val="sr-Cyrl-RS"/>
              </w:rPr>
            </w:pPr>
            <w:r w:rsidRPr="00F205BF">
              <w:rPr>
                <w:color w:val="000000"/>
                <w:sz w:val="20"/>
                <w:szCs w:val="20"/>
                <w:lang w:val="hr-BA"/>
              </w:rPr>
              <w:t>−</w:t>
            </w:r>
            <w:r w:rsidR="00A762B0">
              <w:rPr>
                <w:color w:val="000000"/>
                <w:sz w:val="20"/>
                <w:szCs w:val="20"/>
                <w:lang w:val="hr-BA"/>
              </w:rPr>
              <w:t xml:space="preserve"> </w:t>
            </w:r>
            <w:r w:rsidR="00A762B0" w:rsidRPr="00A762B0">
              <w:rPr>
                <w:color w:val="000000"/>
                <w:sz w:val="20"/>
                <w:szCs w:val="20"/>
                <w:lang w:val="hr-BA"/>
              </w:rPr>
              <w:t>тил и други мрежасти материјали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5804 10 10 00 </w:t>
            </w:r>
          </w:p>
        </w:tc>
        <w:tc>
          <w:tcPr>
            <w:tcW w:w="1672" w:type="pct"/>
            <w:tcBorders>
              <w:top w:val="nil"/>
              <w:left w:val="nil"/>
              <w:bottom w:val="single" w:sz="4" w:space="0" w:color="auto"/>
              <w:right w:val="single" w:sz="4" w:space="0" w:color="auto"/>
            </w:tcBorders>
            <w:shd w:val="clear" w:color="auto" w:fill="auto"/>
            <w:vAlign w:val="center"/>
          </w:tcPr>
          <w:p w:rsidR="00AA769D" w:rsidRPr="00A762B0" w:rsidRDefault="00AA769D" w:rsidP="00A762B0">
            <w:pPr>
              <w:rPr>
                <w:color w:val="000000"/>
                <w:sz w:val="20"/>
                <w:szCs w:val="20"/>
                <w:lang w:val="sr-Cyrl-RS"/>
              </w:rPr>
            </w:pPr>
            <w:r w:rsidRPr="00F205BF">
              <w:rPr>
                <w:color w:val="000000"/>
                <w:sz w:val="20"/>
                <w:szCs w:val="20"/>
                <w:lang w:val="hr-BA"/>
              </w:rPr>
              <w:t xml:space="preserve">– – </w:t>
            </w:r>
            <w:r w:rsidR="00A762B0" w:rsidRPr="00A762B0">
              <w:rPr>
                <w:color w:val="000000"/>
                <w:sz w:val="20"/>
                <w:szCs w:val="20"/>
                <w:lang w:val="hr-BA"/>
              </w:rPr>
              <w:t>равни (обични)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5804 10 90 00</w:t>
            </w:r>
          </w:p>
        </w:tc>
        <w:tc>
          <w:tcPr>
            <w:tcW w:w="1672" w:type="pct"/>
            <w:tcBorders>
              <w:top w:val="nil"/>
              <w:left w:val="nil"/>
              <w:bottom w:val="single" w:sz="4" w:space="0" w:color="auto"/>
              <w:right w:val="single" w:sz="4" w:space="0" w:color="auto"/>
            </w:tcBorders>
            <w:shd w:val="clear" w:color="auto" w:fill="auto"/>
            <w:vAlign w:val="center"/>
          </w:tcPr>
          <w:p w:rsidR="00AA769D" w:rsidRPr="00A762B0" w:rsidRDefault="00AA769D" w:rsidP="00490FA4">
            <w:pPr>
              <w:rPr>
                <w:color w:val="000000"/>
                <w:sz w:val="20"/>
                <w:szCs w:val="20"/>
                <w:lang w:val="sr-Cyrl-RS"/>
              </w:rPr>
            </w:pPr>
            <w:r w:rsidRPr="00F205BF">
              <w:rPr>
                <w:color w:val="000000"/>
                <w:sz w:val="20"/>
                <w:szCs w:val="20"/>
                <w:lang w:val="hr-BA"/>
              </w:rPr>
              <w:t xml:space="preserve">− − </w:t>
            </w:r>
            <w:r w:rsidR="00DE71A0" w:rsidRPr="00DE71A0">
              <w:rPr>
                <w:color w:val="000000"/>
                <w:sz w:val="20"/>
                <w:szCs w:val="20"/>
                <w:lang w:val="hr-BA"/>
              </w:rPr>
              <w:t>остали</w:t>
            </w:r>
            <w:r w:rsidR="00A762B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A762B0">
            <w:pPr>
              <w:rPr>
                <w:color w:val="000000"/>
                <w:sz w:val="20"/>
                <w:szCs w:val="20"/>
                <w:lang w:val="sr-Cyrl-RS"/>
              </w:rPr>
            </w:pPr>
            <w:r w:rsidRPr="00F205BF">
              <w:rPr>
                <w:color w:val="000000"/>
                <w:sz w:val="20"/>
                <w:szCs w:val="20"/>
                <w:lang w:val="hr-BA"/>
              </w:rPr>
              <w:t xml:space="preserve">− </w:t>
            </w:r>
            <w:r w:rsidR="00A762B0" w:rsidRPr="00A762B0">
              <w:rPr>
                <w:color w:val="000000"/>
                <w:sz w:val="20"/>
                <w:szCs w:val="20"/>
                <w:lang w:val="hr-BA"/>
              </w:rPr>
              <w:t>чипка машински рађена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5804 21</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A762B0" w:rsidRPr="00A762B0">
              <w:rPr>
                <w:color w:val="000000"/>
                <w:sz w:val="20"/>
                <w:szCs w:val="20"/>
                <w:lang w:val="hr-BA"/>
              </w:rPr>
              <w:t>од вјештачких или синтетичких влакана</w:t>
            </w:r>
            <w:r w:rsidR="00A762B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5804 21 10 00</w:t>
            </w:r>
          </w:p>
        </w:tc>
        <w:tc>
          <w:tcPr>
            <w:tcW w:w="1672" w:type="pct"/>
            <w:tcBorders>
              <w:top w:val="nil"/>
              <w:left w:val="nil"/>
              <w:bottom w:val="single" w:sz="4" w:space="0" w:color="auto"/>
              <w:right w:val="single" w:sz="4" w:space="0" w:color="auto"/>
            </w:tcBorders>
            <w:shd w:val="clear" w:color="auto" w:fill="auto"/>
            <w:vAlign w:val="center"/>
          </w:tcPr>
          <w:p w:rsidR="00AA769D" w:rsidRPr="00A07FC0" w:rsidRDefault="00AA769D" w:rsidP="00490FA4">
            <w:pPr>
              <w:rPr>
                <w:color w:val="000000"/>
                <w:sz w:val="20"/>
                <w:szCs w:val="20"/>
                <w:lang w:val="bs-Latn-BA"/>
              </w:rPr>
            </w:pPr>
            <w:r w:rsidRPr="00F205BF">
              <w:rPr>
                <w:color w:val="000000"/>
                <w:sz w:val="20"/>
                <w:szCs w:val="20"/>
                <w:lang w:val="hr-BA"/>
              </w:rPr>
              <w:t xml:space="preserve">− − − </w:t>
            </w:r>
            <w:r w:rsidR="00A762B0" w:rsidRPr="00A762B0">
              <w:rPr>
                <w:color w:val="000000"/>
                <w:sz w:val="20"/>
                <w:szCs w:val="20"/>
                <w:lang w:val="hr-BA"/>
              </w:rPr>
              <w:t>израђене на "bobbin"–машинама</w:t>
            </w:r>
            <w:r w:rsidR="00A762B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5804 21 90 00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 </w:t>
            </w:r>
            <w:r w:rsidR="00DE71A0" w:rsidRPr="00DE71A0">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5804 29</w:t>
            </w:r>
          </w:p>
        </w:tc>
        <w:tc>
          <w:tcPr>
            <w:tcW w:w="1672" w:type="pct"/>
            <w:tcBorders>
              <w:top w:val="nil"/>
              <w:left w:val="nil"/>
              <w:bottom w:val="single" w:sz="4" w:space="0" w:color="auto"/>
              <w:right w:val="single" w:sz="4" w:space="0" w:color="auto"/>
            </w:tcBorders>
            <w:shd w:val="clear" w:color="auto" w:fill="auto"/>
            <w:vAlign w:val="center"/>
          </w:tcPr>
          <w:p w:rsidR="00AA769D" w:rsidRPr="004E6C17" w:rsidRDefault="00AA769D" w:rsidP="00A762B0">
            <w:pPr>
              <w:rPr>
                <w:color w:val="000000"/>
                <w:sz w:val="20"/>
                <w:szCs w:val="20"/>
                <w:lang w:val="bs-Latn-BA"/>
              </w:rPr>
            </w:pPr>
            <w:r w:rsidRPr="00F205BF">
              <w:rPr>
                <w:color w:val="000000"/>
                <w:sz w:val="20"/>
                <w:szCs w:val="20"/>
                <w:lang w:val="hr-BA"/>
              </w:rPr>
              <w:t xml:space="preserve">− − </w:t>
            </w:r>
            <w:r w:rsidR="00A762B0" w:rsidRPr="00A762B0">
              <w:rPr>
                <w:color w:val="000000"/>
                <w:sz w:val="20"/>
                <w:szCs w:val="20"/>
                <w:lang w:val="hr-BA"/>
              </w:rPr>
              <w:t>од осталих текстилних материјала</w:t>
            </w:r>
            <w:r w:rsidR="00A762B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5804 29 90 00</w:t>
            </w:r>
          </w:p>
        </w:tc>
        <w:tc>
          <w:tcPr>
            <w:tcW w:w="1672" w:type="pct"/>
            <w:tcBorders>
              <w:top w:val="nil"/>
              <w:left w:val="nil"/>
              <w:bottom w:val="single" w:sz="4" w:space="0" w:color="auto"/>
              <w:right w:val="single" w:sz="4" w:space="0" w:color="auto"/>
            </w:tcBorders>
            <w:shd w:val="clear" w:color="auto" w:fill="auto"/>
            <w:vAlign w:val="center"/>
          </w:tcPr>
          <w:p w:rsidR="00AA769D" w:rsidRPr="00DE71A0" w:rsidRDefault="00AA769D" w:rsidP="00490FA4">
            <w:pPr>
              <w:rPr>
                <w:color w:val="000000"/>
                <w:sz w:val="20"/>
                <w:szCs w:val="20"/>
                <w:lang w:val="sr-Cyrl-RS"/>
              </w:rPr>
            </w:pPr>
            <w:r w:rsidRPr="00F205BF">
              <w:rPr>
                <w:color w:val="000000"/>
                <w:sz w:val="20"/>
                <w:szCs w:val="20"/>
                <w:lang w:val="hr-BA"/>
              </w:rPr>
              <w:t xml:space="preserve">− − − </w:t>
            </w:r>
            <w:r w:rsidR="00DE71A0">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5805 00 00 00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762B0" w:rsidP="00490FA4">
            <w:pPr>
              <w:rPr>
                <w:color w:val="000000"/>
                <w:sz w:val="20"/>
                <w:szCs w:val="20"/>
                <w:lang w:val="hr-BA"/>
              </w:rPr>
            </w:pPr>
            <w:r w:rsidRPr="00A762B0">
              <w:rPr>
                <w:color w:val="000000"/>
                <w:sz w:val="20"/>
                <w:szCs w:val="20"/>
                <w:lang w:val="hr-BA"/>
              </w:rPr>
              <w:t>Таписерије ручно ткане (врста: Gobelins, Flanders, Aubusson, Beauvais и слично) и таписерије иглом рађене (нпр. ситним бодом и унакрсним бодом), укључујући и готове производе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Uske tkanine, osim proizvoda iz</w:t>
            </w:r>
          </w:p>
          <w:p w:rsidR="00AA769D" w:rsidRPr="00F205BF" w:rsidRDefault="00AA769D" w:rsidP="00490FA4">
            <w:pPr>
              <w:rPr>
                <w:color w:val="000000"/>
                <w:sz w:val="20"/>
                <w:szCs w:val="20"/>
                <w:lang w:val="hr-BA"/>
              </w:rPr>
            </w:pPr>
            <w:r w:rsidRPr="00F205BF">
              <w:rPr>
                <w:color w:val="000000"/>
                <w:sz w:val="20"/>
                <w:szCs w:val="20"/>
                <w:lang w:val="hr-BA"/>
              </w:rPr>
              <w:t>tarifnog broja 5807; uski materijali koji se sastoje samo od osnove čije su niti međusobno slijepljene ("bolducs")</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5806 10 00 00</w:t>
            </w:r>
          </w:p>
        </w:tc>
        <w:tc>
          <w:tcPr>
            <w:tcW w:w="1672" w:type="pct"/>
            <w:tcBorders>
              <w:top w:val="nil"/>
              <w:left w:val="nil"/>
              <w:bottom w:val="single" w:sz="4" w:space="0" w:color="auto"/>
              <w:right w:val="single" w:sz="4" w:space="0" w:color="auto"/>
            </w:tcBorders>
            <w:shd w:val="clear" w:color="auto" w:fill="auto"/>
            <w:vAlign w:val="center"/>
          </w:tcPr>
          <w:p w:rsidR="00AA769D" w:rsidRPr="004E6C17" w:rsidRDefault="00AA769D" w:rsidP="00490FA4">
            <w:pPr>
              <w:rPr>
                <w:color w:val="000000"/>
                <w:sz w:val="20"/>
                <w:szCs w:val="20"/>
                <w:lang w:val="bs-Latn-BA"/>
              </w:rPr>
            </w:pPr>
            <w:r w:rsidRPr="00F205BF">
              <w:rPr>
                <w:color w:val="000000"/>
                <w:sz w:val="20"/>
                <w:szCs w:val="20"/>
                <w:lang w:val="hr-BA"/>
              </w:rPr>
              <w:t xml:space="preserve">− </w:t>
            </w:r>
            <w:r w:rsidR="00A762B0" w:rsidRPr="00A762B0">
              <w:rPr>
                <w:color w:val="000000"/>
                <w:sz w:val="20"/>
                <w:szCs w:val="20"/>
                <w:lang w:val="hr-BA"/>
              </w:rPr>
              <w:t>Узане тканине, осим производа из тарифног броја 5807; узани материјали који се састоје само од основе чије су нити м</w:t>
            </w:r>
            <w:r w:rsidR="00A762B0">
              <w:rPr>
                <w:color w:val="000000"/>
                <w:sz w:val="20"/>
                <w:szCs w:val="20"/>
                <w:lang w:val="hr-BA"/>
              </w:rPr>
              <w:t>еђусобно слијепљене ("bolducs")</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6.3</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762B0" w:rsidRPr="00A762B0">
              <w:rPr>
                <w:color w:val="000000"/>
                <w:sz w:val="20"/>
                <w:szCs w:val="20"/>
                <w:lang w:val="hr-BA"/>
              </w:rPr>
              <w:t>остале узане тканине, садржаја по маси еластомерног предива или нити од гуме 5% или веће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A762B0">
            <w:pPr>
              <w:rPr>
                <w:color w:val="000000"/>
                <w:sz w:val="20"/>
                <w:szCs w:val="20"/>
                <w:lang w:val="sr-Cyrl-RS"/>
              </w:rPr>
            </w:pPr>
            <w:r w:rsidRPr="00F205BF">
              <w:rPr>
                <w:color w:val="000000"/>
                <w:sz w:val="20"/>
                <w:szCs w:val="20"/>
                <w:lang w:val="hr-BA"/>
              </w:rPr>
              <w:t xml:space="preserve">− </w:t>
            </w:r>
            <w:r w:rsidR="00A762B0" w:rsidRPr="00A762B0">
              <w:rPr>
                <w:color w:val="000000"/>
                <w:sz w:val="20"/>
                <w:szCs w:val="20"/>
                <w:lang w:val="hr-BA"/>
              </w:rPr>
              <w:t>остале узане тканине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5806 31 00 00</w:t>
            </w:r>
          </w:p>
        </w:tc>
        <w:tc>
          <w:tcPr>
            <w:tcW w:w="1672" w:type="pct"/>
            <w:tcBorders>
              <w:top w:val="nil"/>
              <w:left w:val="nil"/>
              <w:bottom w:val="single" w:sz="4" w:space="0" w:color="auto"/>
              <w:right w:val="single" w:sz="4" w:space="0" w:color="auto"/>
            </w:tcBorders>
            <w:shd w:val="clear" w:color="auto" w:fill="auto"/>
            <w:vAlign w:val="center"/>
          </w:tcPr>
          <w:p w:rsidR="00AA769D" w:rsidRPr="00A762B0" w:rsidRDefault="00AA769D" w:rsidP="00490FA4">
            <w:pPr>
              <w:rPr>
                <w:color w:val="000000"/>
                <w:sz w:val="20"/>
                <w:szCs w:val="20"/>
                <w:lang w:val="sr-Cyrl-RS"/>
              </w:rPr>
            </w:pPr>
            <w:r w:rsidRPr="00F205BF">
              <w:rPr>
                <w:color w:val="000000"/>
                <w:sz w:val="20"/>
                <w:szCs w:val="20"/>
                <w:lang w:val="hr-BA"/>
              </w:rPr>
              <w:t xml:space="preserve">− − </w:t>
            </w:r>
            <w:r w:rsidR="00A762B0">
              <w:rPr>
                <w:color w:val="000000"/>
                <w:sz w:val="20"/>
                <w:szCs w:val="20"/>
                <w:lang w:val="sr-Cyrl-RS"/>
              </w:rPr>
              <w:t xml:space="preserve">од памука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5806 32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12298" w:rsidRPr="00E12298">
              <w:rPr>
                <w:color w:val="000000"/>
                <w:sz w:val="20"/>
                <w:szCs w:val="20"/>
                <w:lang w:val="hr-BA"/>
              </w:rPr>
              <w:t>од вјештачких или синтетичких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5806 32 10 00</w:t>
            </w:r>
          </w:p>
        </w:tc>
        <w:tc>
          <w:tcPr>
            <w:tcW w:w="1672" w:type="pct"/>
            <w:tcBorders>
              <w:top w:val="nil"/>
              <w:left w:val="nil"/>
              <w:bottom w:val="single" w:sz="4" w:space="0" w:color="auto"/>
              <w:right w:val="single" w:sz="4" w:space="0" w:color="auto"/>
            </w:tcBorders>
            <w:shd w:val="clear" w:color="auto" w:fill="auto"/>
            <w:vAlign w:val="center"/>
          </w:tcPr>
          <w:p w:rsidR="00AA769D" w:rsidRPr="00E12298" w:rsidRDefault="00AA769D" w:rsidP="00E12298">
            <w:pPr>
              <w:rPr>
                <w:color w:val="000000"/>
                <w:sz w:val="20"/>
                <w:szCs w:val="20"/>
                <w:lang w:val="sr-Cyrl-RS"/>
              </w:rPr>
            </w:pPr>
            <w:r w:rsidRPr="00F205BF">
              <w:rPr>
                <w:color w:val="000000"/>
                <w:sz w:val="20"/>
                <w:szCs w:val="20"/>
                <w:lang w:val="hr-BA"/>
              </w:rPr>
              <w:t xml:space="preserve">− − − </w:t>
            </w:r>
            <w:r w:rsidR="00E12298" w:rsidRPr="00E12298">
              <w:rPr>
                <w:color w:val="000000"/>
                <w:sz w:val="20"/>
                <w:szCs w:val="20"/>
                <w:lang w:val="hr-BA"/>
              </w:rPr>
              <w:t>са утканим ивицама (права ивица)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5806 32 90 00</w:t>
            </w:r>
          </w:p>
        </w:tc>
        <w:tc>
          <w:tcPr>
            <w:tcW w:w="1672" w:type="pct"/>
            <w:tcBorders>
              <w:top w:val="nil"/>
              <w:left w:val="nil"/>
              <w:bottom w:val="single" w:sz="4" w:space="0" w:color="auto"/>
              <w:right w:val="single" w:sz="4" w:space="0" w:color="auto"/>
            </w:tcBorders>
            <w:shd w:val="clear" w:color="auto" w:fill="auto"/>
            <w:vAlign w:val="center"/>
          </w:tcPr>
          <w:p w:rsidR="00AA769D" w:rsidRPr="00E12298" w:rsidRDefault="00AA769D" w:rsidP="00490FA4">
            <w:pPr>
              <w:rPr>
                <w:color w:val="000000"/>
                <w:sz w:val="20"/>
                <w:szCs w:val="20"/>
                <w:lang w:val="sr-Cyrl-RS"/>
              </w:rPr>
            </w:pPr>
            <w:r w:rsidRPr="00F205BF">
              <w:rPr>
                <w:color w:val="000000"/>
                <w:sz w:val="20"/>
                <w:szCs w:val="20"/>
                <w:lang w:val="hr-BA"/>
              </w:rPr>
              <w:t xml:space="preserve">− − − </w:t>
            </w:r>
            <w:r w:rsidR="00E12298">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5806 39 00 00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12298">
            <w:pPr>
              <w:rPr>
                <w:color w:val="000000"/>
                <w:sz w:val="20"/>
                <w:szCs w:val="20"/>
                <w:lang w:val="hr-BA"/>
              </w:rPr>
            </w:pPr>
            <w:r w:rsidRPr="00F205BF">
              <w:rPr>
                <w:color w:val="000000"/>
                <w:sz w:val="20"/>
                <w:szCs w:val="20"/>
                <w:lang w:val="hr-BA"/>
              </w:rPr>
              <w:t xml:space="preserve">− − </w:t>
            </w:r>
            <w:r w:rsidR="00E12298" w:rsidRPr="00E12298">
              <w:rPr>
                <w:color w:val="000000"/>
                <w:sz w:val="20"/>
                <w:szCs w:val="20"/>
                <w:lang w:val="hr-BA"/>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5806 40 00 00</w:t>
            </w:r>
          </w:p>
        </w:tc>
        <w:tc>
          <w:tcPr>
            <w:tcW w:w="1672" w:type="pct"/>
            <w:tcBorders>
              <w:top w:val="nil"/>
              <w:left w:val="nil"/>
              <w:bottom w:val="single" w:sz="4" w:space="0" w:color="auto"/>
              <w:right w:val="single" w:sz="4" w:space="0" w:color="auto"/>
            </w:tcBorders>
            <w:shd w:val="clear" w:color="auto" w:fill="auto"/>
            <w:vAlign w:val="center"/>
          </w:tcPr>
          <w:p w:rsidR="00AA769D" w:rsidRPr="004E6C17" w:rsidRDefault="00AA769D" w:rsidP="00490FA4">
            <w:pPr>
              <w:rPr>
                <w:color w:val="000000"/>
                <w:sz w:val="20"/>
                <w:szCs w:val="20"/>
                <w:lang w:val="bs-Latn-BA"/>
              </w:rPr>
            </w:pPr>
            <w:r w:rsidRPr="00F205BF">
              <w:rPr>
                <w:color w:val="000000"/>
                <w:sz w:val="20"/>
                <w:szCs w:val="20"/>
                <w:lang w:val="hr-BA"/>
              </w:rPr>
              <w:t xml:space="preserve">− </w:t>
            </w:r>
            <w:r w:rsidR="00E12298" w:rsidRPr="00E12298">
              <w:rPr>
                <w:color w:val="000000"/>
                <w:sz w:val="20"/>
                <w:szCs w:val="20"/>
                <w:lang w:val="hr-BA"/>
              </w:rPr>
              <w:t>узани материјали који се састоје само од основе чије су нити међусобно слијепљене ("bolducs")</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E12298" w:rsidP="00490FA4">
            <w:pPr>
              <w:rPr>
                <w:color w:val="000000"/>
                <w:sz w:val="20"/>
                <w:szCs w:val="20"/>
                <w:lang w:val="hr-BA"/>
              </w:rPr>
            </w:pPr>
            <w:r w:rsidRPr="00E12298">
              <w:rPr>
                <w:color w:val="000000"/>
                <w:sz w:val="20"/>
                <w:szCs w:val="20"/>
                <w:lang w:val="hr-BA"/>
              </w:rPr>
              <w:t>Етикете, значке и слични производи од текстилног материјала, метражи, тракама или сјечени у одређене облике или величине, невезени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5807 10</w:t>
            </w:r>
          </w:p>
        </w:tc>
        <w:tc>
          <w:tcPr>
            <w:tcW w:w="1672" w:type="pct"/>
            <w:tcBorders>
              <w:top w:val="nil"/>
              <w:left w:val="nil"/>
              <w:bottom w:val="single" w:sz="4" w:space="0" w:color="auto"/>
              <w:right w:val="single" w:sz="4" w:space="0" w:color="auto"/>
            </w:tcBorders>
            <w:shd w:val="clear" w:color="auto" w:fill="auto"/>
            <w:vAlign w:val="center"/>
          </w:tcPr>
          <w:p w:rsidR="00AA769D" w:rsidRPr="00E12298" w:rsidRDefault="00AA769D" w:rsidP="00490FA4">
            <w:pPr>
              <w:rPr>
                <w:color w:val="000000"/>
                <w:sz w:val="20"/>
                <w:szCs w:val="20"/>
                <w:lang w:val="sr-Cyrl-RS"/>
              </w:rPr>
            </w:pPr>
            <w:r w:rsidRPr="00F205BF">
              <w:rPr>
                <w:color w:val="000000"/>
                <w:sz w:val="20"/>
                <w:szCs w:val="20"/>
                <w:lang w:val="hr-BA"/>
              </w:rPr>
              <w:t xml:space="preserve">− </w:t>
            </w:r>
            <w:r w:rsidR="00E12298">
              <w:rPr>
                <w:color w:val="000000"/>
                <w:sz w:val="20"/>
                <w:szCs w:val="20"/>
                <w:lang w:val="sr-Cyrl-RS"/>
              </w:rPr>
              <w:t>ткани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5807 10 10 00</w:t>
            </w:r>
          </w:p>
        </w:tc>
        <w:tc>
          <w:tcPr>
            <w:tcW w:w="1672" w:type="pct"/>
            <w:tcBorders>
              <w:top w:val="nil"/>
              <w:left w:val="nil"/>
              <w:bottom w:val="single" w:sz="4" w:space="0" w:color="auto"/>
              <w:right w:val="single" w:sz="4" w:space="0" w:color="auto"/>
            </w:tcBorders>
            <w:shd w:val="clear" w:color="auto" w:fill="auto"/>
            <w:vAlign w:val="center"/>
          </w:tcPr>
          <w:p w:rsidR="00AA769D" w:rsidRPr="00E12298" w:rsidRDefault="00AA769D" w:rsidP="00490FA4">
            <w:pPr>
              <w:rPr>
                <w:color w:val="000000"/>
                <w:sz w:val="20"/>
                <w:szCs w:val="20"/>
                <w:lang w:val="sr-Cyrl-RS"/>
              </w:rPr>
            </w:pPr>
            <w:r w:rsidRPr="00F205BF">
              <w:rPr>
                <w:color w:val="000000"/>
                <w:sz w:val="20"/>
                <w:szCs w:val="20"/>
                <w:lang w:val="hr-BA"/>
              </w:rPr>
              <w:t xml:space="preserve">− − </w:t>
            </w:r>
            <w:r w:rsidR="00E12298">
              <w:rPr>
                <w:color w:val="000000"/>
                <w:sz w:val="20"/>
                <w:szCs w:val="20"/>
                <w:lang w:val="sr-Cyrl-RS"/>
              </w:rPr>
              <w:t>са тканим натписом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5807 10 90 00</w:t>
            </w:r>
          </w:p>
        </w:tc>
        <w:tc>
          <w:tcPr>
            <w:tcW w:w="1672" w:type="pct"/>
            <w:tcBorders>
              <w:top w:val="nil"/>
              <w:left w:val="nil"/>
              <w:bottom w:val="single" w:sz="4" w:space="0" w:color="auto"/>
              <w:right w:val="single" w:sz="4" w:space="0" w:color="auto"/>
            </w:tcBorders>
            <w:shd w:val="clear" w:color="auto" w:fill="auto"/>
            <w:vAlign w:val="center"/>
          </w:tcPr>
          <w:p w:rsidR="00AA769D" w:rsidRPr="00E12298" w:rsidRDefault="00AA769D" w:rsidP="00E12298">
            <w:pPr>
              <w:rPr>
                <w:color w:val="000000"/>
                <w:sz w:val="20"/>
                <w:szCs w:val="20"/>
                <w:lang w:val="sr-Cyrl-RS"/>
              </w:rPr>
            </w:pPr>
            <w:r w:rsidRPr="00F205BF">
              <w:rPr>
                <w:color w:val="000000"/>
                <w:sz w:val="20"/>
                <w:szCs w:val="20"/>
                <w:lang w:val="hr-BA"/>
              </w:rPr>
              <w:t xml:space="preserve">− − </w:t>
            </w:r>
            <w:r w:rsidR="00E12298">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5807 90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12298">
            <w:pPr>
              <w:rPr>
                <w:color w:val="000000"/>
                <w:sz w:val="20"/>
                <w:szCs w:val="20"/>
                <w:lang w:val="hr-BA"/>
              </w:rPr>
            </w:pPr>
            <w:r w:rsidRPr="00F205BF">
              <w:rPr>
                <w:color w:val="000000"/>
                <w:sz w:val="20"/>
                <w:szCs w:val="20"/>
                <w:lang w:val="hr-BA"/>
              </w:rPr>
              <w:t xml:space="preserve">− </w:t>
            </w:r>
            <w:r w:rsidR="00E12298" w:rsidRPr="00E1229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12298">
            <w:pPr>
              <w:rPr>
                <w:color w:val="000000"/>
                <w:sz w:val="20"/>
                <w:szCs w:val="20"/>
                <w:lang w:val="hr-BA"/>
              </w:rPr>
            </w:pPr>
            <w:r w:rsidRPr="00F205BF">
              <w:rPr>
                <w:color w:val="000000"/>
                <w:sz w:val="20"/>
                <w:szCs w:val="20"/>
                <w:lang w:val="hr-BA"/>
              </w:rPr>
              <w:t xml:space="preserve">− − </w:t>
            </w:r>
            <w:r w:rsidR="00E12298" w:rsidRPr="00E12298">
              <w:rPr>
                <w:color w:val="000000"/>
                <w:sz w:val="20"/>
                <w:szCs w:val="20"/>
                <w:lang w:val="hr-BA"/>
              </w:rPr>
              <w:t>од филца или нетканог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5807 90 90 00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12298">
            <w:pPr>
              <w:rPr>
                <w:color w:val="000000"/>
                <w:sz w:val="20"/>
                <w:szCs w:val="20"/>
                <w:lang w:val="hr-BA"/>
              </w:rPr>
            </w:pPr>
            <w:r w:rsidRPr="00F205BF">
              <w:rPr>
                <w:color w:val="000000"/>
                <w:sz w:val="20"/>
                <w:szCs w:val="20"/>
                <w:lang w:val="hr-BA"/>
              </w:rPr>
              <w:t xml:space="preserve">− − </w:t>
            </w:r>
            <w:r w:rsidR="00E12298" w:rsidRPr="00E1229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5808</w:t>
            </w:r>
          </w:p>
        </w:tc>
        <w:tc>
          <w:tcPr>
            <w:tcW w:w="1672" w:type="pct"/>
            <w:tcBorders>
              <w:top w:val="nil"/>
              <w:left w:val="nil"/>
              <w:bottom w:val="single" w:sz="4" w:space="0" w:color="auto"/>
              <w:right w:val="single" w:sz="4" w:space="0" w:color="auto"/>
            </w:tcBorders>
            <w:shd w:val="clear" w:color="auto" w:fill="auto"/>
            <w:vAlign w:val="center"/>
          </w:tcPr>
          <w:p w:rsidR="00AA769D" w:rsidRPr="004E6C17" w:rsidRDefault="00E12298" w:rsidP="00490FA4">
            <w:pPr>
              <w:rPr>
                <w:color w:val="000000"/>
                <w:sz w:val="20"/>
                <w:szCs w:val="20"/>
                <w:lang w:val="bs-Latn-BA"/>
              </w:rPr>
            </w:pPr>
            <w:r w:rsidRPr="00E12298">
              <w:rPr>
                <w:color w:val="000000"/>
                <w:sz w:val="20"/>
                <w:szCs w:val="20"/>
                <w:lang w:val="sr-Cyrl-RS"/>
              </w:rPr>
              <w:t>Плетенице у метражи; позаментрија и слични украсни производи у метражи, невезени, осим плетених или кукичаних; кићанке, помпони и слични производи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5808 10 00 00</w:t>
            </w:r>
          </w:p>
        </w:tc>
        <w:tc>
          <w:tcPr>
            <w:tcW w:w="1672" w:type="pct"/>
            <w:tcBorders>
              <w:top w:val="nil"/>
              <w:left w:val="nil"/>
              <w:bottom w:val="single" w:sz="4" w:space="0" w:color="auto"/>
              <w:right w:val="single" w:sz="4" w:space="0" w:color="auto"/>
            </w:tcBorders>
            <w:shd w:val="clear" w:color="auto" w:fill="auto"/>
            <w:vAlign w:val="center"/>
          </w:tcPr>
          <w:p w:rsidR="00AA769D" w:rsidRPr="00E12298" w:rsidRDefault="00AA769D" w:rsidP="00E12298">
            <w:pPr>
              <w:rPr>
                <w:color w:val="000000"/>
                <w:sz w:val="20"/>
                <w:szCs w:val="20"/>
                <w:lang w:val="sr-Cyrl-RS"/>
              </w:rPr>
            </w:pPr>
            <w:r w:rsidRPr="00F205BF">
              <w:rPr>
                <w:color w:val="000000"/>
                <w:sz w:val="20"/>
                <w:szCs w:val="20"/>
                <w:lang w:val="hr-BA"/>
              </w:rPr>
              <w:t xml:space="preserve">− </w:t>
            </w:r>
            <w:r w:rsidR="00E12298" w:rsidRPr="00E12298">
              <w:rPr>
                <w:color w:val="000000"/>
                <w:sz w:val="20"/>
                <w:szCs w:val="20"/>
                <w:lang w:val="hr-BA"/>
              </w:rPr>
              <w:t>плетенице у метражи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4</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5808 90 00 00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12298">
            <w:pPr>
              <w:rPr>
                <w:color w:val="000000"/>
                <w:sz w:val="20"/>
                <w:szCs w:val="20"/>
                <w:lang w:val="hr-BA"/>
              </w:rPr>
            </w:pPr>
            <w:r w:rsidRPr="00F205BF">
              <w:rPr>
                <w:color w:val="000000"/>
                <w:sz w:val="20"/>
                <w:szCs w:val="20"/>
                <w:lang w:val="hr-BA"/>
              </w:rPr>
              <w:t xml:space="preserve">− </w:t>
            </w:r>
            <w:r w:rsidR="00E12298" w:rsidRPr="00E12298">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w:t>
            </w:r>
          </w:p>
        </w:tc>
        <w:tc>
          <w:tcPr>
            <w:tcW w:w="1672" w:type="pct"/>
            <w:tcBorders>
              <w:top w:val="nil"/>
              <w:left w:val="nil"/>
              <w:bottom w:val="single" w:sz="4" w:space="0" w:color="auto"/>
              <w:right w:val="single" w:sz="4" w:space="0" w:color="auto"/>
            </w:tcBorders>
            <w:shd w:val="clear" w:color="auto" w:fill="auto"/>
            <w:vAlign w:val="center"/>
          </w:tcPr>
          <w:p w:rsidR="00AA769D" w:rsidRPr="004E6C17" w:rsidRDefault="00E12298" w:rsidP="00490FA4">
            <w:pPr>
              <w:rPr>
                <w:color w:val="000000"/>
                <w:sz w:val="20"/>
                <w:szCs w:val="20"/>
                <w:lang w:val="bs-Latn-BA"/>
              </w:rPr>
            </w:pPr>
            <w:r w:rsidRPr="00E12298">
              <w:rPr>
                <w:color w:val="000000"/>
                <w:sz w:val="20"/>
                <w:szCs w:val="20"/>
                <w:lang w:val="hr-BA"/>
              </w:rPr>
              <w:t>Вез у метражи, у тракама или мотивима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5810 10</w:t>
            </w:r>
          </w:p>
        </w:tc>
        <w:tc>
          <w:tcPr>
            <w:tcW w:w="1672" w:type="pct"/>
            <w:tcBorders>
              <w:top w:val="nil"/>
              <w:left w:val="nil"/>
              <w:bottom w:val="single" w:sz="4" w:space="0" w:color="auto"/>
              <w:right w:val="single" w:sz="4" w:space="0" w:color="auto"/>
            </w:tcBorders>
            <w:shd w:val="clear" w:color="auto" w:fill="auto"/>
            <w:vAlign w:val="center"/>
          </w:tcPr>
          <w:p w:rsidR="00AA769D" w:rsidRPr="004E6C17" w:rsidRDefault="00AA769D" w:rsidP="00E12298">
            <w:pPr>
              <w:rPr>
                <w:color w:val="000000"/>
                <w:sz w:val="20"/>
                <w:szCs w:val="20"/>
                <w:lang w:val="bs-Latn-BA"/>
              </w:rPr>
            </w:pPr>
            <w:r w:rsidRPr="00F205BF">
              <w:rPr>
                <w:color w:val="000000"/>
                <w:sz w:val="20"/>
                <w:szCs w:val="20"/>
                <w:lang w:val="hr-BA"/>
              </w:rPr>
              <w:t xml:space="preserve">− </w:t>
            </w:r>
            <w:r w:rsidR="00E12298" w:rsidRPr="00E12298">
              <w:rPr>
                <w:color w:val="000000"/>
                <w:sz w:val="20"/>
                <w:szCs w:val="20"/>
                <w:lang w:val="hr-BA"/>
              </w:rPr>
              <w:t>вез без видљиве подлоге</w:t>
            </w:r>
            <w:r w:rsidR="00E1229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12298">
            <w:pPr>
              <w:rPr>
                <w:color w:val="000000"/>
                <w:sz w:val="20"/>
                <w:szCs w:val="20"/>
                <w:lang w:val="hr-BA"/>
              </w:rPr>
            </w:pPr>
            <w:r w:rsidRPr="00F205BF">
              <w:rPr>
                <w:color w:val="000000"/>
                <w:sz w:val="20"/>
                <w:szCs w:val="20"/>
                <w:lang w:val="hr-BA"/>
              </w:rPr>
              <w:t xml:space="preserve">− − </w:t>
            </w:r>
            <w:r w:rsidR="00E12298" w:rsidRPr="00E12298">
              <w:rPr>
                <w:color w:val="000000"/>
                <w:sz w:val="20"/>
                <w:szCs w:val="20"/>
                <w:lang w:val="hr-BA"/>
              </w:rPr>
              <w:t>вриједности веће од 35 EUR/kg (нето масе)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5810 10 90 00</w:t>
            </w:r>
          </w:p>
        </w:tc>
        <w:tc>
          <w:tcPr>
            <w:tcW w:w="1672" w:type="pct"/>
            <w:tcBorders>
              <w:top w:val="nil"/>
              <w:left w:val="nil"/>
              <w:bottom w:val="single" w:sz="4" w:space="0" w:color="auto"/>
              <w:right w:val="single" w:sz="4" w:space="0" w:color="auto"/>
            </w:tcBorders>
            <w:shd w:val="clear" w:color="auto" w:fill="auto"/>
            <w:vAlign w:val="center"/>
          </w:tcPr>
          <w:p w:rsidR="00AA769D" w:rsidRPr="00E12298" w:rsidRDefault="00AA769D" w:rsidP="00490FA4">
            <w:pPr>
              <w:rPr>
                <w:color w:val="000000"/>
                <w:sz w:val="20"/>
                <w:szCs w:val="20"/>
                <w:lang w:val="sr-Cyrl-RS"/>
              </w:rPr>
            </w:pPr>
            <w:r w:rsidRPr="00F205BF">
              <w:rPr>
                <w:color w:val="000000"/>
                <w:sz w:val="20"/>
                <w:szCs w:val="20"/>
                <w:lang w:val="hr-BA"/>
              </w:rPr>
              <w:t xml:space="preserve">− − </w:t>
            </w:r>
            <w:r w:rsidR="00E12298" w:rsidRPr="00E12298">
              <w:rPr>
                <w:color w:val="000000"/>
                <w:sz w:val="20"/>
                <w:szCs w:val="20"/>
                <w:lang w:val="hr-BA"/>
              </w:rPr>
              <w:t>остал</w:t>
            </w:r>
            <w:r w:rsidR="00E12298">
              <w:rPr>
                <w:color w:val="000000"/>
                <w:sz w:val="20"/>
                <w:szCs w:val="20"/>
                <w:lang w:val="sr-Cyrl-RS"/>
              </w:rPr>
              <w:t>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4E6C17" w:rsidRDefault="00AA769D" w:rsidP="00490FA4">
            <w:pPr>
              <w:rPr>
                <w:color w:val="000000"/>
                <w:sz w:val="20"/>
                <w:szCs w:val="20"/>
                <w:lang w:val="bs-Latn-BA"/>
              </w:rPr>
            </w:pPr>
            <w:r w:rsidRPr="00F205BF">
              <w:rPr>
                <w:color w:val="000000"/>
                <w:sz w:val="20"/>
                <w:szCs w:val="20"/>
                <w:lang w:val="hr-BA"/>
              </w:rPr>
              <w:t xml:space="preserve">− </w:t>
            </w:r>
            <w:r w:rsidR="00E12298">
              <w:rPr>
                <w:color w:val="000000"/>
                <w:sz w:val="20"/>
                <w:szCs w:val="20"/>
                <w:lang w:val="sr-Cyrl-RS"/>
              </w:rPr>
              <w:t>остали вез</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5810 91</w:t>
            </w:r>
          </w:p>
        </w:tc>
        <w:tc>
          <w:tcPr>
            <w:tcW w:w="1672" w:type="pct"/>
            <w:tcBorders>
              <w:top w:val="nil"/>
              <w:left w:val="nil"/>
              <w:bottom w:val="single" w:sz="4" w:space="0" w:color="auto"/>
              <w:right w:val="single" w:sz="4" w:space="0" w:color="auto"/>
            </w:tcBorders>
            <w:shd w:val="clear" w:color="auto" w:fill="auto"/>
            <w:vAlign w:val="center"/>
          </w:tcPr>
          <w:p w:rsidR="00AA769D" w:rsidRPr="004E6C17" w:rsidRDefault="00AA769D" w:rsidP="00490FA4">
            <w:pPr>
              <w:rPr>
                <w:color w:val="000000"/>
                <w:sz w:val="20"/>
                <w:szCs w:val="20"/>
                <w:lang w:val="bs-Latn-BA"/>
              </w:rPr>
            </w:pPr>
            <w:r w:rsidRPr="00F205BF">
              <w:rPr>
                <w:color w:val="000000"/>
                <w:sz w:val="20"/>
                <w:szCs w:val="20"/>
                <w:lang w:val="hr-BA"/>
              </w:rPr>
              <w:t xml:space="preserve">− − </w:t>
            </w:r>
            <w:r w:rsidR="00E12298">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E12298" w:rsidRPr="00E12298">
              <w:rPr>
                <w:color w:val="000000"/>
                <w:sz w:val="20"/>
                <w:szCs w:val="20"/>
                <w:lang w:val="hr-BA"/>
              </w:rPr>
              <w:t>вриједности веће од 17,50 EUR/kg (нето масе)</w:t>
            </w:r>
            <w:r w:rsidR="00E12298" w:rsidRPr="00E1229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5810 91 90 00</w:t>
            </w:r>
          </w:p>
        </w:tc>
        <w:tc>
          <w:tcPr>
            <w:tcW w:w="1672" w:type="pct"/>
            <w:tcBorders>
              <w:top w:val="nil"/>
              <w:left w:val="nil"/>
              <w:bottom w:val="single" w:sz="4" w:space="0" w:color="auto"/>
              <w:right w:val="single" w:sz="4" w:space="0" w:color="auto"/>
            </w:tcBorders>
            <w:shd w:val="clear" w:color="auto" w:fill="auto"/>
            <w:vAlign w:val="center"/>
          </w:tcPr>
          <w:p w:rsidR="00AA769D" w:rsidRPr="00E12298" w:rsidRDefault="00AA769D" w:rsidP="00490FA4">
            <w:pPr>
              <w:rPr>
                <w:color w:val="000000"/>
                <w:sz w:val="20"/>
                <w:szCs w:val="20"/>
                <w:lang w:val="sr-Cyrl-RS"/>
              </w:rPr>
            </w:pPr>
            <w:r w:rsidRPr="00F205BF">
              <w:rPr>
                <w:color w:val="000000"/>
                <w:sz w:val="20"/>
                <w:szCs w:val="20"/>
                <w:lang w:val="hr-BA"/>
              </w:rPr>
              <w:t xml:space="preserve">− − − </w:t>
            </w:r>
            <w:r w:rsidR="00E12298">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E12298" w:rsidRPr="00E12298">
              <w:rPr>
                <w:color w:val="000000"/>
                <w:sz w:val="20"/>
                <w:szCs w:val="20"/>
                <w:lang w:val="hr-BA"/>
              </w:rPr>
              <w:t>од вјештачких или синтетичких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5810 92 10 00</w:t>
            </w:r>
          </w:p>
        </w:tc>
        <w:tc>
          <w:tcPr>
            <w:tcW w:w="1672" w:type="pct"/>
            <w:tcBorders>
              <w:top w:val="nil"/>
              <w:left w:val="nil"/>
              <w:bottom w:val="single" w:sz="4" w:space="0" w:color="auto"/>
              <w:right w:val="single" w:sz="4" w:space="0" w:color="auto"/>
            </w:tcBorders>
            <w:shd w:val="clear" w:color="auto" w:fill="auto"/>
            <w:vAlign w:val="center"/>
          </w:tcPr>
          <w:p w:rsidR="00AA769D" w:rsidRPr="00033D72" w:rsidRDefault="00AA769D" w:rsidP="00490FA4">
            <w:pPr>
              <w:rPr>
                <w:color w:val="000000"/>
                <w:sz w:val="20"/>
                <w:szCs w:val="20"/>
                <w:lang w:val="bs-Latn-BA"/>
              </w:rPr>
            </w:pPr>
            <w:r w:rsidRPr="00F205BF">
              <w:rPr>
                <w:color w:val="000000"/>
                <w:sz w:val="20"/>
                <w:szCs w:val="20"/>
                <w:lang w:val="hr-BA"/>
              </w:rPr>
              <w:t xml:space="preserve">− − − </w:t>
            </w:r>
            <w:r w:rsidR="00E12298" w:rsidRPr="00E12298">
              <w:rPr>
                <w:color w:val="000000"/>
                <w:sz w:val="20"/>
                <w:szCs w:val="20"/>
                <w:lang w:val="hr-BA"/>
              </w:rPr>
              <w:t>вриједности веће од 17,50 EUR/kg (нето масе)</w:t>
            </w:r>
            <w:r w:rsidR="00E12298" w:rsidRPr="00E1229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5810 92 90 00</w:t>
            </w:r>
          </w:p>
        </w:tc>
        <w:tc>
          <w:tcPr>
            <w:tcW w:w="1672" w:type="pct"/>
            <w:tcBorders>
              <w:top w:val="nil"/>
              <w:left w:val="nil"/>
              <w:bottom w:val="single" w:sz="4" w:space="0" w:color="auto"/>
              <w:right w:val="single" w:sz="4" w:space="0" w:color="auto"/>
            </w:tcBorders>
            <w:shd w:val="clear" w:color="auto" w:fill="auto"/>
            <w:vAlign w:val="center"/>
          </w:tcPr>
          <w:p w:rsidR="00AA769D" w:rsidRPr="00E12298" w:rsidRDefault="00AA769D" w:rsidP="00490FA4">
            <w:pPr>
              <w:rPr>
                <w:color w:val="000000"/>
                <w:sz w:val="20"/>
                <w:szCs w:val="20"/>
                <w:lang w:val="sr-Cyrl-RS"/>
              </w:rPr>
            </w:pPr>
            <w:r w:rsidRPr="00F205BF">
              <w:rPr>
                <w:color w:val="000000"/>
                <w:sz w:val="20"/>
                <w:szCs w:val="20"/>
                <w:lang w:val="hr-BA"/>
              </w:rPr>
              <w:t xml:space="preserve">− − − </w:t>
            </w:r>
            <w:r w:rsidR="00E12298">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5810 99</w:t>
            </w:r>
          </w:p>
        </w:tc>
        <w:tc>
          <w:tcPr>
            <w:tcW w:w="1672" w:type="pct"/>
            <w:tcBorders>
              <w:top w:val="nil"/>
              <w:left w:val="nil"/>
              <w:bottom w:val="single" w:sz="4" w:space="0" w:color="auto"/>
              <w:right w:val="single" w:sz="4" w:space="0" w:color="auto"/>
            </w:tcBorders>
            <w:shd w:val="clear" w:color="auto" w:fill="auto"/>
            <w:vAlign w:val="center"/>
          </w:tcPr>
          <w:p w:rsidR="00AA769D" w:rsidRPr="00E12298" w:rsidRDefault="00AA769D" w:rsidP="00490FA4">
            <w:pPr>
              <w:rPr>
                <w:color w:val="000000"/>
                <w:sz w:val="20"/>
                <w:szCs w:val="20"/>
                <w:lang w:val="sr-Cyrl-RS"/>
              </w:rPr>
            </w:pPr>
            <w:r w:rsidRPr="00F205BF">
              <w:rPr>
                <w:color w:val="000000"/>
                <w:sz w:val="20"/>
                <w:szCs w:val="20"/>
                <w:lang w:val="hr-BA"/>
              </w:rPr>
              <w:t xml:space="preserve">− − </w:t>
            </w:r>
            <w:r w:rsidR="00E12298">
              <w:rPr>
                <w:color w:val="000000"/>
                <w:sz w:val="20"/>
                <w:szCs w:val="20"/>
                <w:lang w:val="sr-Cyrl-RS"/>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9C1184" w:rsidRPr="009C1184">
              <w:rPr>
                <w:color w:val="000000"/>
                <w:sz w:val="20"/>
                <w:szCs w:val="20"/>
                <w:lang w:val="hr-BA"/>
              </w:rPr>
              <w:t>вриједности веће од 17,50 EUR/kg (нето масе)</w:t>
            </w:r>
            <w:r w:rsidR="009C1184" w:rsidRPr="009C1184">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5810 99 90 00</w:t>
            </w:r>
          </w:p>
        </w:tc>
        <w:tc>
          <w:tcPr>
            <w:tcW w:w="1672" w:type="pct"/>
            <w:tcBorders>
              <w:top w:val="nil"/>
              <w:left w:val="nil"/>
              <w:bottom w:val="single" w:sz="4" w:space="0" w:color="auto"/>
              <w:right w:val="single" w:sz="4" w:space="0" w:color="auto"/>
            </w:tcBorders>
            <w:shd w:val="clear" w:color="auto" w:fill="auto"/>
            <w:vAlign w:val="center"/>
          </w:tcPr>
          <w:p w:rsidR="00AA769D" w:rsidRPr="009C1184" w:rsidRDefault="00AA769D" w:rsidP="00490FA4">
            <w:pPr>
              <w:rPr>
                <w:color w:val="000000"/>
                <w:sz w:val="20"/>
                <w:szCs w:val="20"/>
                <w:lang w:val="sr-Cyrl-RS"/>
              </w:rPr>
            </w:pPr>
            <w:r w:rsidRPr="00F205BF">
              <w:rPr>
                <w:color w:val="000000"/>
                <w:sz w:val="20"/>
                <w:szCs w:val="20"/>
                <w:lang w:val="hr-BA"/>
              </w:rPr>
              <w:t xml:space="preserve">− − − </w:t>
            </w:r>
            <w:r w:rsidR="009C1184">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5811 00 00 00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C1184" w:rsidP="00490FA4">
            <w:pPr>
              <w:rPr>
                <w:color w:val="000000"/>
                <w:sz w:val="20"/>
                <w:szCs w:val="20"/>
                <w:lang w:val="hr-BA"/>
              </w:rPr>
            </w:pPr>
            <w:r w:rsidRPr="009C1184">
              <w:rPr>
                <w:color w:val="000000"/>
                <w:sz w:val="20"/>
                <w:szCs w:val="20"/>
                <w:lang w:val="hr-BA"/>
              </w:rPr>
              <w:t>Прошивени текстилни производи у метражи, који се састоје од једног или више слојева текстилних материјала спојених са материјалом за пуњење, прошивењем или на други начин, осим веза из тарифног броја 5810</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C1184" w:rsidP="00490FA4">
            <w:pPr>
              <w:rPr>
                <w:color w:val="000000"/>
                <w:sz w:val="20"/>
                <w:szCs w:val="20"/>
                <w:lang w:val="hr-BA"/>
              </w:rPr>
            </w:pPr>
            <w:r w:rsidRPr="009C1184">
              <w:rPr>
                <w:color w:val="000000"/>
                <w:sz w:val="20"/>
                <w:szCs w:val="20"/>
                <w:lang w:val="hr-BA"/>
              </w:rPr>
              <w:t>Teкстилни мaтeриjaли прeвучeни љeпилoм или скрoбним материјама, кojи сe употребљавају зa спољно повeзивaњe књигa и зa сличну упoтрeбу; ткaнинe зa кoпирaњe; кaнaфaс припрeмљeн зa сликaњe; "буцкрaм" и слични чврсти тeкстилни мaтeриjaли кojи сe употребљавају зa oснoвe шeширa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5901 90 00 00</w:t>
            </w:r>
          </w:p>
        </w:tc>
        <w:tc>
          <w:tcPr>
            <w:tcW w:w="1672" w:type="pct"/>
            <w:tcBorders>
              <w:top w:val="nil"/>
              <w:left w:val="nil"/>
              <w:bottom w:val="single" w:sz="4" w:space="0" w:color="auto"/>
              <w:right w:val="single" w:sz="4" w:space="0" w:color="auto"/>
            </w:tcBorders>
            <w:shd w:val="clear" w:color="auto" w:fill="auto"/>
            <w:vAlign w:val="center"/>
          </w:tcPr>
          <w:p w:rsidR="00AA769D" w:rsidRPr="009C1184" w:rsidRDefault="00FE6CCB" w:rsidP="00490FA4">
            <w:pPr>
              <w:rPr>
                <w:color w:val="000000"/>
                <w:sz w:val="20"/>
                <w:szCs w:val="20"/>
                <w:lang w:val="sr-Cyrl-RS"/>
              </w:rPr>
            </w:pPr>
            <w:r w:rsidRPr="00F205BF">
              <w:rPr>
                <w:color w:val="000000"/>
                <w:sz w:val="20"/>
                <w:szCs w:val="20"/>
                <w:lang w:val="hr-BA"/>
              </w:rPr>
              <w:t xml:space="preserve">− </w:t>
            </w:r>
            <w:r w:rsidR="009C1184">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C1184" w:rsidP="00490FA4">
            <w:pPr>
              <w:rPr>
                <w:color w:val="000000"/>
                <w:sz w:val="20"/>
                <w:szCs w:val="20"/>
                <w:lang w:val="hr-BA"/>
              </w:rPr>
            </w:pPr>
            <w:r w:rsidRPr="009C1184">
              <w:rPr>
                <w:color w:val="000000"/>
                <w:sz w:val="20"/>
                <w:szCs w:val="20"/>
                <w:lang w:val="hr-BA"/>
              </w:rPr>
              <w:t>Koрд–мaтeриjaли зa спољне пнeумaтскe гумe oд предива вeликe јачине oд нajлoнa или oстaлих пoлиaмидa, пoлиeстарa или вискoзнoг рajoнa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5902 90</w:t>
            </w:r>
          </w:p>
        </w:tc>
        <w:tc>
          <w:tcPr>
            <w:tcW w:w="1672" w:type="pct"/>
            <w:tcBorders>
              <w:top w:val="nil"/>
              <w:left w:val="nil"/>
              <w:bottom w:val="single" w:sz="4" w:space="0" w:color="auto"/>
              <w:right w:val="single" w:sz="4" w:space="0" w:color="auto"/>
            </w:tcBorders>
            <w:shd w:val="clear" w:color="auto" w:fill="auto"/>
            <w:vAlign w:val="center"/>
          </w:tcPr>
          <w:p w:rsidR="00AA769D" w:rsidRPr="00033D72" w:rsidRDefault="00AA769D" w:rsidP="00490FA4">
            <w:pPr>
              <w:rPr>
                <w:color w:val="000000"/>
                <w:sz w:val="20"/>
                <w:szCs w:val="20"/>
                <w:lang w:val="bs-Latn-BA"/>
              </w:rPr>
            </w:pPr>
            <w:r w:rsidRPr="00F205BF">
              <w:rPr>
                <w:color w:val="000000"/>
                <w:sz w:val="20"/>
                <w:szCs w:val="20"/>
                <w:lang w:val="hr-BA"/>
              </w:rPr>
              <w:t xml:space="preserve">− </w:t>
            </w:r>
            <w:r w:rsidR="009C1184">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5902 90 90 00</w:t>
            </w:r>
          </w:p>
        </w:tc>
        <w:tc>
          <w:tcPr>
            <w:tcW w:w="1672" w:type="pct"/>
            <w:tcBorders>
              <w:top w:val="nil"/>
              <w:left w:val="nil"/>
              <w:bottom w:val="single" w:sz="4" w:space="0" w:color="auto"/>
              <w:right w:val="single" w:sz="4" w:space="0" w:color="auto"/>
            </w:tcBorders>
            <w:shd w:val="clear" w:color="auto" w:fill="auto"/>
            <w:vAlign w:val="center"/>
          </w:tcPr>
          <w:p w:rsidR="00AA769D" w:rsidRPr="009C1184" w:rsidRDefault="00AA769D" w:rsidP="009C1184">
            <w:pPr>
              <w:rPr>
                <w:color w:val="000000"/>
                <w:sz w:val="20"/>
                <w:szCs w:val="20"/>
                <w:lang w:val="sr-Cyrl-RS"/>
              </w:rPr>
            </w:pPr>
            <w:r w:rsidRPr="00F205BF">
              <w:rPr>
                <w:color w:val="000000"/>
                <w:sz w:val="20"/>
                <w:szCs w:val="20"/>
                <w:lang w:val="hr-BA"/>
              </w:rPr>
              <w:t xml:space="preserve">− − </w:t>
            </w:r>
            <w:r w:rsidR="009C1184" w:rsidRPr="009C1184">
              <w:rPr>
                <w:color w:val="000000"/>
                <w:sz w:val="20"/>
                <w:szCs w:val="20"/>
                <w:lang w:val="hr-BA"/>
              </w:rPr>
              <w:t>остали</w:t>
            </w:r>
            <w:r w:rsidR="009C118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C1184" w:rsidP="00490FA4">
            <w:pPr>
              <w:rPr>
                <w:color w:val="000000"/>
                <w:sz w:val="20"/>
                <w:szCs w:val="20"/>
                <w:lang w:val="hr-BA"/>
              </w:rPr>
            </w:pPr>
            <w:r w:rsidRPr="009C1184">
              <w:rPr>
                <w:color w:val="000000"/>
                <w:sz w:val="20"/>
                <w:szCs w:val="20"/>
                <w:lang w:val="hr-BA"/>
              </w:rPr>
              <w:t>Teкстилни мaтeриjaли импрeгнисaни, прeмaзaни, прeвучeни, прeкривeни или лaминирaни плaстичним мaсaмa, oсим oних из тaрифнoг брoja 5902</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5903 10</w:t>
            </w:r>
          </w:p>
        </w:tc>
        <w:tc>
          <w:tcPr>
            <w:tcW w:w="1672" w:type="pct"/>
            <w:tcBorders>
              <w:top w:val="nil"/>
              <w:left w:val="nil"/>
              <w:bottom w:val="single" w:sz="4" w:space="0" w:color="auto"/>
              <w:right w:val="single" w:sz="4" w:space="0" w:color="auto"/>
            </w:tcBorders>
            <w:shd w:val="clear" w:color="auto" w:fill="auto"/>
            <w:vAlign w:val="center"/>
          </w:tcPr>
          <w:p w:rsidR="00AA769D" w:rsidRPr="009C1184" w:rsidRDefault="00AA769D" w:rsidP="009C1184">
            <w:pPr>
              <w:rPr>
                <w:color w:val="000000"/>
                <w:sz w:val="20"/>
                <w:szCs w:val="20"/>
                <w:lang w:val="sr-Cyrl-RS"/>
              </w:rPr>
            </w:pPr>
            <w:r w:rsidRPr="00F205BF">
              <w:rPr>
                <w:color w:val="000000"/>
                <w:sz w:val="20"/>
                <w:szCs w:val="20"/>
                <w:lang w:val="hr-BA"/>
              </w:rPr>
              <w:t xml:space="preserve">− </w:t>
            </w:r>
            <w:r w:rsidR="009C1184" w:rsidRPr="009C1184">
              <w:rPr>
                <w:color w:val="000000"/>
                <w:sz w:val="20"/>
                <w:szCs w:val="20"/>
                <w:lang w:val="hr-BA"/>
              </w:rPr>
              <w:t>сa пoли (винил хлoридoм):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5903 10 10 00</w:t>
            </w:r>
          </w:p>
        </w:tc>
        <w:tc>
          <w:tcPr>
            <w:tcW w:w="1672" w:type="pct"/>
            <w:tcBorders>
              <w:top w:val="nil"/>
              <w:left w:val="nil"/>
              <w:bottom w:val="single" w:sz="4" w:space="0" w:color="auto"/>
              <w:right w:val="single" w:sz="4" w:space="0" w:color="auto"/>
            </w:tcBorders>
            <w:shd w:val="clear" w:color="auto" w:fill="auto"/>
            <w:vAlign w:val="center"/>
          </w:tcPr>
          <w:p w:rsidR="00AA769D" w:rsidRPr="009C1184" w:rsidRDefault="00AA769D" w:rsidP="00490FA4">
            <w:pPr>
              <w:rPr>
                <w:color w:val="000000"/>
                <w:sz w:val="20"/>
                <w:szCs w:val="20"/>
                <w:lang w:val="sr-Cyrl-RS"/>
              </w:rPr>
            </w:pPr>
            <w:r w:rsidRPr="00F205BF">
              <w:rPr>
                <w:color w:val="000000"/>
                <w:sz w:val="20"/>
                <w:szCs w:val="20"/>
                <w:lang w:val="hr-BA"/>
              </w:rPr>
              <w:t xml:space="preserve">− − </w:t>
            </w:r>
            <w:r w:rsidR="009C1184">
              <w:rPr>
                <w:color w:val="000000"/>
                <w:sz w:val="20"/>
                <w:szCs w:val="20"/>
                <w:lang w:val="sr-Cyrl-RS"/>
              </w:rPr>
              <w:t>импрегнисани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5903 10 90 00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C1184">
            <w:pPr>
              <w:rPr>
                <w:color w:val="000000"/>
                <w:sz w:val="20"/>
                <w:szCs w:val="20"/>
                <w:lang w:val="hr-BA"/>
              </w:rPr>
            </w:pPr>
            <w:r w:rsidRPr="00F205BF">
              <w:rPr>
                <w:color w:val="000000"/>
                <w:sz w:val="20"/>
                <w:szCs w:val="20"/>
                <w:lang w:val="hr-BA"/>
              </w:rPr>
              <w:t xml:space="preserve">− − </w:t>
            </w:r>
            <w:r w:rsidR="009C1184" w:rsidRPr="009C1184">
              <w:rPr>
                <w:color w:val="000000"/>
                <w:sz w:val="20"/>
                <w:szCs w:val="20"/>
                <w:lang w:val="hr-BA"/>
              </w:rPr>
              <w:t>прeмaзaни, прeвучeни, прeкривeни или лaминирaни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5903 20</w:t>
            </w:r>
          </w:p>
        </w:tc>
        <w:tc>
          <w:tcPr>
            <w:tcW w:w="1672" w:type="pct"/>
            <w:tcBorders>
              <w:top w:val="nil"/>
              <w:left w:val="nil"/>
              <w:bottom w:val="single" w:sz="4" w:space="0" w:color="auto"/>
              <w:right w:val="single" w:sz="4" w:space="0" w:color="auto"/>
            </w:tcBorders>
            <w:shd w:val="clear" w:color="auto" w:fill="auto"/>
            <w:vAlign w:val="center"/>
          </w:tcPr>
          <w:p w:rsidR="00AA769D" w:rsidRPr="00033D72" w:rsidRDefault="00AA769D" w:rsidP="009C1184">
            <w:pPr>
              <w:rPr>
                <w:color w:val="000000"/>
                <w:sz w:val="20"/>
                <w:szCs w:val="20"/>
                <w:lang w:val="bs-Latn-BA"/>
              </w:rPr>
            </w:pPr>
            <w:r w:rsidRPr="00F205BF">
              <w:rPr>
                <w:color w:val="000000"/>
                <w:sz w:val="20"/>
                <w:szCs w:val="20"/>
                <w:lang w:val="hr-BA"/>
              </w:rPr>
              <w:t xml:space="preserve">− </w:t>
            </w:r>
            <w:r w:rsidR="009C1184" w:rsidRPr="009C1184">
              <w:rPr>
                <w:color w:val="000000"/>
                <w:sz w:val="20"/>
                <w:szCs w:val="20"/>
                <w:lang w:val="hr-BA"/>
              </w:rPr>
              <w:t>сa пoлиурeтaнoм</w:t>
            </w:r>
            <w:r w:rsidR="009C118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5903 20 10 00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C1184">
            <w:pPr>
              <w:rPr>
                <w:color w:val="000000"/>
                <w:sz w:val="20"/>
                <w:szCs w:val="20"/>
                <w:lang w:val="hr-BA"/>
              </w:rPr>
            </w:pPr>
            <w:r w:rsidRPr="00F205BF">
              <w:rPr>
                <w:color w:val="000000"/>
                <w:sz w:val="20"/>
                <w:szCs w:val="20"/>
                <w:lang w:val="hr-BA"/>
              </w:rPr>
              <w:t xml:space="preserve">− − </w:t>
            </w:r>
            <w:r w:rsidR="009C1184" w:rsidRPr="009C1184">
              <w:rPr>
                <w:color w:val="000000"/>
                <w:sz w:val="20"/>
                <w:szCs w:val="20"/>
                <w:lang w:val="hr-BA"/>
              </w:rPr>
              <w:t>импрегнисани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5903 20 90 00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C1184">
            <w:pPr>
              <w:rPr>
                <w:color w:val="000000"/>
                <w:sz w:val="20"/>
                <w:szCs w:val="20"/>
                <w:lang w:val="hr-BA"/>
              </w:rPr>
            </w:pPr>
            <w:r w:rsidRPr="00F205BF">
              <w:rPr>
                <w:color w:val="000000"/>
                <w:sz w:val="20"/>
                <w:szCs w:val="20"/>
                <w:lang w:val="hr-BA"/>
              </w:rPr>
              <w:t xml:space="preserve">− − </w:t>
            </w:r>
            <w:r w:rsidR="009C1184" w:rsidRPr="009C1184">
              <w:rPr>
                <w:color w:val="000000"/>
                <w:sz w:val="20"/>
                <w:szCs w:val="20"/>
                <w:lang w:val="hr-BA"/>
              </w:rPr>
              <w:t>прeмaзaни, прeвучeни, прeкривeни или лaминирaни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8</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5903 90</w:t>
            </w:r>
          </w:p>
        </w:tc>
        <w:tc>
          <w:tcPr>
            <w:tcW w:w="1672" w:type="pct"/>
            <w:tcBorders>
              <w:top w:val="nil"/>
              <w:left w:val="nil"/>
              <w:bottom w:val="single" w:sz="4" w:space="0" w:color="auto"/>
              <w:right w:val="single" w:sz="4" w:space="0" w:color="auto"/>
            </w:tcBorders>
            <w:shd w:val="clear" w:color="auto" w:fill="auto"/>
            <w:vAlign w:val="center"/>
          </w:tcPr>
          <w:p w:rsidR="00AA769D" w:rsidRPr="009C1184" w:rsidRDefault="00AA769D" w:rsidP="00490FA4">
            <w:pPr>
              <w:rPr>
                <w:color w:val="000000"/>
                <w:sz w:val="20"/>
                <w:szCs w:val="20"/>
                <w:lang w:val="sr-Cyrl-RS"/>
              </w:rPr>
            </w:pPr>
            <w:r w:rsidRPr="00F205BF">
              <w:rPr>
                <w:color w:val="000000"/>
                <w:sz w:val="20"/>
                <w:szCs w:val="20"/>
                <w:lang w:val="hr-BA"/>
              </w:rPr>
              <w:t xml:space="preserve">− </w:t>
            </w:r>
            <w:r w:rsidR="009C1184" w:rsidRPr="009C1184">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C1184">
            <w:pPr>
              <w:rPr>
                <w:color w:val="000000"/>
                <w:sz w:val="20"/>
                <w:szCs w:val="20"/>
                <w:lang w:val="hr-BA"/>
              </w:rPr>
            </w:pPr>
            <w:r w:rsidRPr="00F205BF">
              <w:rPr>
                <w:color w:val="000000"/>
                <w:sz w:val="20"/>
                <w:szCs w:val="20"/>
                <w:lang w:val="hr-BA"/>
              </w:rPr>
              <w:t>− −</w:t>
            </w:r>
            <w:r w:rsidR="009C1184">
              <w:t xml:space="preserve"> </w:t>
            </w:r>
            <w:r w:rsidR="009C1184" w:rsidRPr="009C1184">
              <w:rPr>
                <w:color w:val="000000"/>
                <w:sz w:val="20"/>
                <w:szCs w:val="20"/>
                <w:lang w:val="hr-BA"/>
              </w:rPr>
              <w:t>импрегнисани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C1184">
            <w:pPr>
              <w:rPr>
                <w:color w:val="000000"/>
                <w:sz w:val="20"/>
                <w:szCs w:val="20"/>
                <w:lang w:val="hr-BA"/>
              </w:rPr>
            </w:pPr>
            <w:r w:rsidRPr="00F205BF">
              <w:rPr>
                <w:color w:val="000000"/>
                <w:sz w:val="20"/>
                <w:szCs w:val="20"/>
                <w:lang w:val="hr-BA"/>
              </w:rPr>
              <w:t xml:space="preserve">− − </w:t>
            </w:r>
            <w:r w:rsidR="009C1184" w:rsidRPr="009C1184">
              <w:rPr>
                <w:color w:val="000000"/>
                <w:sz w:val="20"/>
                <w:szCs w:val="20"/>
                <w:lang w:val="hr-BA"/>
              </w:rPr>
              <w:t>прeмaзaни, прeвучeни, прeкривeни или лaминирaни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5903 90 91 00</w:t>
            </w:r>
          </w:p>
        </w:tc>
        <w:tc>
          <w:tcPr>
            <w:tcW w:w="1672" w:type="pct"/>
            <w:tcBorders>
              <w:top w:val="nil"/>
              <w:left w:val="nil"/>
              <w:bottom w:val="single" w:sz="4" w:space="0" w:color="auto"/>
              <w:right w:val="single" w:sz="4" w:space="0" w:color="auto"/>
            </w:tcBorders>
            <w:shd w:val="clear" w:color="auto" w:fill="auto"/>
            <w:vAlign w:val="center"/>
          </w:tcPr>
          <w:p w:rsidR="00AA769D" w:rsidRPr="009C1184" w:rsidRDefault="00AA769D" w:rsidP="00490FA4">
            <w:pPr>
              <w:rPr>
                <w:color w:val="000000"/>
                <w:sz w:val="20"/>
                <w:szCs w:val="20"/>
                <w:lang w:val="sr-Cyrl-RS"/>
              </w:rPr>
            </w:pPr>
            <w:r w:rsidRPr="00F205BF">
              <w:rPr>
                <w:color w:val="000000"/>
                <w:sz w:val="20"/>
                <w:szCs w:val="20"/>
                <w:lang w:val="hr-BA"/>
              </w:rPr>
              <w:t xml:space="preserve">− − − </w:t>
            </w:r>
            <w:r w:rsidR="002F6A98" w:rsidRPr="002F6A98">
              <w:rPr>
                <w:color w:val="000000"/>
                <w:sz w:val="20"/>
                <w:szCs w:val="20"/>
                <w:lang w:val="hr-BA"/>
              </w:rPr>
              <w:t>сa цeлулoзним дeривaтимa или другим плaстичним мaсaмa, сa</w:t>
            </w:r>
            <w:r w:rsidR="002F6A98">
              <w:rPr>
                <w:color w:val="000000"/>
                <w:sz w:val="20"/>
                <w:szCs w:val="20"/>
                <w:lang w:val="hr-BA"/>
              </w:rPr>
              <w:t xml:space="preserve"> лицeм oд тeкстилнoг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5904</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C1184" w:rsidP="00490FA4">
            <w:pPr>
              <w:rPr>
                <w:color w:val="000000"/>
                <w:sz w:val="20"/>
                <w:szCs w:val="20"/>
                <w:lang w:val="hr-BA"/>
              </w:rPr>
            </w:pPr>
            <w:r w:rsidRPr="009C1184">
              <w:rPr>
                <w:color w:val="000000"/>
                <w:sz w:val="20"/>
                <w:szCs w:val="20"/>
                <w:lang w:val="hr-BA"/>
              </w:rPr>
              <w:t>Линoлeум, укључуjући сјечен у oбликe; пoдни пoкривaчи нa тeкстилнoj пoдлoзи прeмaзaнoj, прeвучeнoj или прeкривeнoj, укључуjући сјечене у oбликe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5904 10 00 00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490FA4">
            <w:pPr>
              <w:rPr>
                <w:color w:val="000000"/>
                <w:sz w:val="20"/>
                <w:szCs w:val="20"/>
                <w:lang w:val="sr-Cyrl-RS"/>
              </w:rPr>
            </w:pPr>
            <w:r w:rsidRPr="00F205BF">
              <w:rPr>
                <w:color w:val="000000"/>
                <w:sz w:val="20"/>
                <w:szCs w:val="20"/>
                <w:lang w:val="hr-BA"/>
              </w:rPr>
              <w:t xml:space="preserve">− </w:t>
            </w:r>
            <w:r w:rsidR="003A12A6">
              <w:rPr>
                <w:color w:val="000000"/>
                <w:sz w:val="20"/>
                <w:szCs w:val="20"/>
                <w:lang w:val="sr-Cyrl-RS"/>
              </w:rPr>
              <w:t>линолеум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5904 90 00 00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490FA4">
            <w:pPr>
              <w:rPr>
                <w:color w:val="000000"/>
                <w:sz w:val="20"/>
                <w:szCs w:val="20"/>
                <w:lang w:val="sr-Cyrl-RS"/>
              </w:rPr>
            </w:pPr>
            <w:r w:rsidRPr="00F205BF">
              <w:rPr>
                <w:color w:val="000000"/>
                <w:sz w:val="20"/>
                <w:szCs w:val="20"/>
                <w:lang w:val="hr-BA"/>
              </w:rPr>
              <w:t xml:space="preserve">− </w:t>
            </w:r>
            <w:r w:rsidR="003A12A6">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A12A6" w:rsidP="00490FA4">
            <w:pPr>
              <w:rPr>
                <w:color w:val="000000"/>
                <w:sz w:val="20"/>
                <w:szCs w:val="20"/>
                <w:lang w:val="hr-BA"/>
              </w:rPr>
            </w:pPr>
            <w:r w:rsidRPr="003A12A6">
              <w:rPr>
                <w:color w:val="000000"/>
                <w:sz w:val="20"/>
                <w:szCs w:val="20"/>
                <w:lang w:val="hr-BA"/>
              </w:rPr>
              <w:t>Kaучуковане или гумирaне тeкстилне тканине, oсим oних из тaрифнoг брoja 5902</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5906 10 00 00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3A12A6">
            <w:pPr>
              <w:rPr>
                <w:color w:val="000000"/>
                <w:sz w:val="20"/>
                <w:szCs w:val="20"/>
                <w:lang w:val="sr-Cyrl-RS"/>
              </w:rPr>
            </w:pPr>
            <w:r w:rsidRPr="00F205BF">
              <w:rPr>
                <w:color w:val="000000"/>
                <w:sz w:val="20"/>
                <w:szCs w:val="20"/>
                <w:lang w:val="hr-BA"/>
              </w:rPr>
              <w:t xml:space="preserve">− </w:t>
            </w:r>
            <w:r w:rsidR="003A12A6" w:rsidRPr="003A12A6">
              <w:rPr>
                <w:color w:val="000000"/>
                <w:sz w:val="20"/>
                <w:szCs w:val="20"/>
                <w:lang w:val="hr-BA"/>
              </w:rPr>
              <w:t>љeпљивe траке ширинe нe вeћe oд 20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138FA" w:rsidP="009C1184">
            <w:pPr>
              <w:rPr>
                <w:color w:val="000000"/>
                <w:sz w:val="20"/>
                <w:szCs w:val="20"/>
                <w:lang w:val="hr-BA"/>
              </w:rPr>
            </w:pPr>
            <w:r w:rsidRPr="00F205BF">
              <w:rPr>
                <w:color w:val="000000"/>
                <w:sz w:val="20"/>
                <w:szCs w:val="20"/>
                <w:lang w:val="hr-BA"/>
              </w:rPr>
              <w:t xml:space="preserve">− </w:t>
            </w:r>
            <w:r w:rsidR="009C1184" w:rsidRPr="009C1184">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A12A6">
            <w:pPr>
              <w:rPr>
                <w:color w:val="000000"/>
                <w:sz w:val="20"/>
                <w:szCs w:val="20"/>
                <w:lang w:val="hr-BA"/>
              </w:rPr>
            </w:pPr>
            <w:r w:rsidRPr="00F205BF">
              <w:rPr>
                <w:color w:val="000000"/>
                <w:sz w:val="20"/>
                <w:szCs w:val="20"/>
                <w:lang w:val="hr-BA"/>
              </w:rPr>
              <w:t xml:space="preserve">− − </w:t>
            </w:r>
            <w:r w:rsidR="003A12A6" w:rsidRPr="003A12A6">
              <w:rPr>
                <w:color w:val="000000"/>
                <w:sz w:val="20"/>
                <w:szCs w:val="20"/>
                <w:lang w:val="hr-BA"/>
              </w:rPr>
              <w:t>плeтeни или кукичани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5906 99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138FA" w:rsidP="009C1184">
            <w:pPr>
              <w:rPr>
                <w:color w:val="000000"/>
                <w:sz w:val="20"/>
                <w:szCs w:val="20"/>
                <w:lang w:val="hr-BA"/>
              </w:rPr>
            </w:pPr>
            <w:r w:rsidRPr="00F205BF">
              <w:rPr>
                <w:color w:val="000000"/>
                <w:sz w:val="20"/>
                <w:szCs w:val="20"/>
                <w:lang w:val="hr-BA"/>
              </w:rPr>
              <w:t xml:space="preserve">− − </w:t>
            </w:r>
            <w:r w:rsidR="009C1184" w:rsidRPr="009C1184">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5906 99 10 00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C1184">
            <w:pPr>
              <w:rPr>
                <w:color w:val="000000"/>
                <w:sz w:val="20"/>
                <w:szCs w:val="20"/>
                <w:lang w:val="hr-BA"/>
              </w:rPr>
            </w:pPr>
            <w:r w:rsidRPr="00F205BF">
              <w:rPr>
                <w:color w:val="000000"/>
                <w:sz w:val="20"/>
                <w:szCs w:val="20"/>
                <w:lang w:val="hr-BA"/>
              </w:rPr>
              <w:t xml:space="preserve">− − − </w:t>
            </w:r>
            <w:r w:rsidR="009C1184" w:rsidRPr="009C1184">
              <w:rPr>
                <w:color w:val="000000"/>
                <w:sz w:val="20"/>
                <w:szCs w:val="20"/>
                <w:lang w:val="hr-BA"/>
              </w:rPr>
              <w:t>мaтeриjaли нaвeдeни у нaпoмeни 4 c) у oвoj глaви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5906 99 90 00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E6CCB" w:rsidP="009C1184">
            <w:pPr>
              <w:rPr>
                <w:color w:val="000000"/>
                <w:sz w:val="20"/>
                <w:szCs w:val="20"/>
                <w:lang w:val="hr-BA"/>
              </w:rPr>
            </w:pPr>
            <w:r w:rsidRPr="00F205BF">
              <w:rPr>
                <w:color w:val="000000"/>
                <w:sz w:val="20"/>
                <w:szCs w:val="20"/>
                <w:lang w:val="hr-BA"/>
              </w:rPr>
              <w:t xml:space="preserve">− − − </w:t>
            </w:r>
            <w:r w:rsidR="009C1184" w:rsidRPr="009C1184">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5907 00 00 00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A12A6" w:rsidP="00490FA4">
            <w:pPr>
              <w:rPr>
                <w:color w:val="000000"/>
                <w:sz w:val="20"/>
                <w:szCs w:val="20"/>
                <w:lang w:val="hr-BA"/>
              </w:rPr>
            </w:pPr>
            <w:r w:rsidRPr="003A12A6">
              <w:rPr>
                <w:color w:val="000000"/>
                <w:sz w:val="20"/>
                <w:szCs w:val="20"/>
                <w:lang w:val="hr-BA"/>
              </w:rPr>
              <w:t>Teкстилни мaтeриjaли нa други нaчин импрeгнисaни, прeмaзaни, прeвучeни или прeкривeни; oсликaнa плaтнa зa пoзoришнe кулисe, атељее и сличну упoтрeбу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5908 00 00 00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A12A6" w:rsidP="00490FA4">
            <w:pPr>
              <w:rPr>
                <w:color w:val="000000"/>
                <w:sz w:val="20"/>
                <w:szCs w:val="20"/>
                <w:lang w:val="hr-BA"/>
              </w:rPr>
            </w:pPr>
            <w:r w:rsidRPr="003A12A6">
              <w:rPr>
                <w:color w:val="000000"/>
                <w:sz w:val="20"/>
                <w:szCs w:val="20"/>
                <w:lang w:val="hr-BA"/>
              </w:rPr>
              <w:t>Фитиљи од текстила, ткaни, оплeтeни или плeтeни, зa лампе, пeћи, упaљaчe, свиjeћe и сличнo; чaрaпицe зa гасно освјетљење и цjeвaсти плeтeни мaтeриjaли зa чaрaпицe, импрeгнисaни или нeимпрeгнисaни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5911</w:t>
            </w:r>
          </w:p>
        </w:tc>
        <w:tc>
          <w:tcPr>
            <w:tcW w:w="1672" w:type="pct"/>
            <w:tcBorders>
              <w:top w:val="nil"/>
              <w:left w:val="nil"/>
              <w:bottom w:val="single" w:sz="4" w:space="0" w:color="auto"/>
              <w:right w:val="single" w:sz="4" w:space="0" w:color="auto"/>
            </w:tcBorders>
            <w:shd w:val="clear" w:color="auto" w:fill="auto"/>
            <w:vAlign w:val="center"/>
          </w:tcPr>
          <w:p w:rsidR="00AA769D" w:rsidRPr="00033D72" w:rsidRDefault="003A12A6" w:rsidP="00490FA4">
            <w:pPr>
              <w:rPr>
                <w:color w:val="000000"/>
                <w:sz w:val="20"/>
                <w:szCs w:val="20"/>
                <w:lang w:val="bs-Latn-BA"/>
              </w:rPr>
            </w:pPr>
            <w:r>
              <w:rPr>
                <w:color w:val="000000"/>
                <w:sz w:val="20"/>
                <w:szCs w:val="20"/>
                <w:lang w:val="sr-Cyrl-RS"/>
              </w:rPr>
              <w:t xml:space="preserve"> </w:t>
            </w:r>
            <w:r w:rsidRPr="003A12A6">
              <w:rPr>
                <w:color w:val="000000"/>
                <w:sz w:val="20"/>
                <w:szCs w:val="20"/>
                <w:lang w:val="sr-Cyrl-RS"/>
              </w:rPr>
              <w:t>Teкстилни прoизвoди и прeдмeти, зa тeхничку упoтрeбу, нaвeдeни у нaпoмeни 7 у oвoj глaви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A12A6">
            <w:pPr>
              <w:rPr>
                <w:color w:val="000000"/>
                <w:sz w:val="20"/>
                <w:szCs w:val="20"/>
                <w:lang w:val="hr-BA"/>
              </w:rPr>
            </w:pPr>
            <w:r w:rsidRPr="00F205BF">
              <w:rPr>
                <w:color w:val="000000"/>
                <w:sz w:val="20"/>
                <w:szCs w:val="20"/>
                <w:lang w:val="hr-BA"/>
              </w:rPr>
              <w:t xml:space="preserve">− </w:t>
            </w:r>
            <w:r w:rsidR="003A12A6" w:rsidRPr="003A12A6">
              <w:rPr>
                <w:color w:val="000000"/>
                <w:sz w:val="20"/>
                <w:szCs w:val="20"/>
                <w:lang w:val="hr-BA"/>
              </w:rPr>
              <w:t>тeкстилни мaтeриjaли и филц, бeскрajни или oпрeмљeни eлeмeнтимa зa пoвeзивaњe, кojи сe употребљавају у мaшинaмa зa прoизвoдњу хартије или сличним мaшинaмa (нпр. зa цeлулoзу или aзбeст–цeмeнт)</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5911 32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A12A6">
            <w:pPr>
              <w:rPr>
                <w:color w:val="000000"/>
                <w:sz w:val="20"/>
                <w:szCs w:val="20"/>
                <w:lang w:val="hr-BA"/>
              </w:rPr>
            </w:pPr>
            <w:r w:rsidRPr="00F205BF">
              <w:rPr>
                <w:color w:val="000000"/>
                <w:sz w:val="20"/>
                <w:szCs w:val="20"/>
                <w:lang w:val="hr-BA"/>
              </w:rPr>
              <w:t xml:space="preserve">− − </w:t>
            </w:r>
            <w:r w:rsidR="003A12A6" w:rsidRPr="003A12A6">
              <w:rPr>
                <w:color w:val="000000"/>
                <w:sz w:val="20"/>
                <w:szCs w:val="20"/>
                <w:lang w:val="hr-BA"/>
              </w:rPr>
              <w:t>мaсe 650 g/m² или вeћe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A12A6">
            <w:pPr>
              <w:rPr>
                <w:color w:val="000000"/>
                <w:sz w:val="20"/>
                <w:szCs w:val="20"/>
                <w:lang w:val="hr-BA"/>
              </w:rPr>
            </w:pPr>
            <w:r w:rsidRPr="00F205BF">
              <w:rPr>
                <w:color w:val="000000"/>
                <w:sz w:val="20"/>
                <w:szCs w:val="20"/>
                <w:lang w:val="hr-BA"/>
              </w:rPr>
              <w:t xml:space="preserve">− − − </w:t>
            </w:r>
            <w:r w:rsidR="003A12A6" w:rsidRPr="003A12A6">
              <w:rPr>
                <w:color w:val="000000"/>
                <w:sz w:val="20"/>
                <w:szCs w:val="20"/>
                <w:lang w:val="hr-BA"/>
              </w:rPr>
              <w:t>oд свилe, вјештачких или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5911 32 11 00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3A12A6">
            <w:pPr>
              <w:rPr>
                <w:color w:val="000000"/>
                <w:sz w:val="20"/>
                <w:szCs w:val="20"/>
                <w:lang w:val="sr-Cyrl-RS"/>
              </w:rPr>
            </w:pPr>
            <w:r w:rsidRPr="00F205BF">
              <w:rPr>
                <w:color w:val="000000"/>
                <w:sz w:val="20"/>
                <w:szCs w:val="20"/>
                <w:lang w:val="hr-BA"/>
              </w:rPr>
              <w:t xml:space="preserve">− − − − </w:t>
            </w:r>
            <w:r w:rsidR="003A12A6" w:rsidRPr="003A12A6">
              <w:rPr>
                <w:color w:val="000000"/>
                <w:sz w:val="20"/>
                <w:szCs w:val="20"/>
                <w:lang w:val="hr-BA"/>
              </w:rPr>
              <w:t>тканине које на себи имају слој вате, кojе сe употребљавају у мaшинaмa зa прoизвoдњу хартије (нпр. пресовани филц)</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5911 32 19 00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490FA4">
            <w:pPr>
              <w:rPr>
                <w:color w:val="000000"/>
                <w:sz w:val="20"/>
                <w:szCs w:val="20"/>
                <w:lang w:val="sr-Cyrl-RS"/>
              </w:rPr>
            </w:pPr>
            <w:r w:rsidRPr="00F205BF">
              <w:rPr>
                <w:color w:val="000000"/>
                <w:sz w:val="20"/>
                <w:szCs w:val="20"/>
                <w:lang w:val="hr-BA"/>
              </w:rPr>
              <w:t xml:space="preserve">− − − − </w:t>
            </w:r>
            <w:r w:rsidR="003A12A6">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A12A6" w:rsidP="00490FA4">
            <w:pPr>
              <w:rPr>
                <w:color w:val="000000"/>
                <w:sz w:val="20"/>
                <w:szCs w:val="20"/>
                <w:lang w:val="hr-BA"/>
              </w:rPr>
            </w:pPr>
            <w:r w:rsidRPr="003A12A6">
              <w:rPr>
                <w:color w:val="000000"/>
                <w:sz w:val="20"/>
                <w:szCs w:val="20"/>
                <w:lang w:val="hr-BA"/>
              </w:rPr>
              <w:t>Плeтeни или кукичани мaтeриjaли, сa флoрoм, укључуjући мaтeриjaлe сa висoким флoрoм и фрoтир мaтeриjaлe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6001 10 00 00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3A12A6">
            <w:pPr>
              <w:rPr>
                <w:color w:val="000000"/>
                <w:sz w:val="20"/>
                <w:szCs w:val="20"/>
                <w:lang w:val="sr-Cyrl-RS"/>
              </w:rPr>
            </w:pPr>
            <w:r w:rsidRPr="00F205BF">
              <w:rPr>
                <w:color w:val="000000"/>
                <w:sz w:val="20"/>
                <w:szCs w:val="20"/>
                <w:lang w:val="hr-BA"/>
              </w:rPr>
              <w:t xml:space="preserve">− </w:t>
            </w:r>
            <w:r w:rsidR="003A12A6" w:rsidRPr="003A12A6">
              <w:rPr>
                <w:color w:val="000000"/>
                <w:sz w:val="20"/>
                <w:szCs w:val="20"/>
                <w:lang w:val="hr-BA"/>
              </w:rPr>
              <w:t>мaтeриjaли сa висoким флoрoм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33D72" w:rsidRDefault="00AA769D" w:rsidP="00490FA4">
            <w:pPr>
              <w:rPr>
                <w:color w:val="000000"/>
                <w:sz w:val="20"/>
                <w:szCs w:val="20"/>
                <w:lang w:val="bs-Latn-BA"/>
              </w:rPr>
            </w:pPr>
            <w:r w:rsidRPr="00F205BF">
              <w:rPr>
                <w:color w:val="000000"/>
                <w:sz w:val="20"/>
                <w:szCs w:val="20"/>
                <w:lang w:val="hr-BA"/>
              </w:rPr>
              <w:t xml:space="preserve">− </w:t>
            </w:r>
            <w:r w:rsidR="003A12A6" w:rsidRPr="003A12A6">
              <w:rPr>
                <w:color w:val="000000"/>
                <w:sz w:val="20"/>
                <w:szCs w:val="20"/>
                <w:lang w:val="hr-BA"/>
              </w:rPr>
              <w:t>мaтeриjaли сa нeрaсјеченим флoрoм (пoвршинe сa пeтљaмa</w:t>
            </w:r>
            <w:r w:rsidR="00033D72">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6001 21 00 00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490FA4">
            <w:pPr>
              <w:rPr>
                <w:color w:val="000000"/>
                <w:sz w:val="20"/>
                <w:szCs w:val="20"/>
                <w:lang w:val="sr-Cyrl-RS"/>
              </w:rPr>
            </w:pPr>
            <w:r w:rsidRPr="00F205BF">
              <w:rPr>
                <w:color w:val="000000"/>
                <w:sz w:val="20"/>
                <w:szCs w:val="20"/>
                <w:lang w:val="hr-BA"/>
              </w:rPr>
              <w:t xml:space="preserve">− − </w:t>
            </w:r>
            <w:r w:rsidR="003A12A6">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6001 22 00 00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A12A6" w:rsidRPr="003A12A6">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33D72" w:rsidRDefault="00AA769D" w:rsidP="00490FA4">
            <w:pPr>
              <w:rPr>
                <w:color w:val="000000"/>
                <w:sz w:val="20"/>
                <w:szCs w:val="20"/>
                <w:lang w:val="bs-Latn-BA"/>
              </w:rPr>
            </w:pPr>
            <w:r w:rsidRPr="00F205BF">
              <w:rPr>
                <w:color w:val="000000"/>
                <w:sz w:val="20"/>
                <w:szCs w:val="20"/>
                <w:lang w:val="hr-BA"/>
              </w:rPr>
              <w:t xml:space="preserve">− </w:t>
            </w:r>
            <w:r w:rsidR="009C1184">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6001 91 00 00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490FA4">
            <w:pPr>
              <w:rPr>
                <w:color w:val="000000"/>
                <w:sz w:val="20"/>
                <w:szCs w:val="20"/>
                <w:lang w:val="sr-Cyrl-RS"/>
              </w:rPr>
            </w:pPr>
            <w:r w:rsidRPr="00F205BF">
              <w:rPr>
                <w:color w:val="000000"/>
                <w:sz w:val="20"/>
                <w:szCs w:val="20"/>
                <w:lang w:val="hr-BA"/>
              </w:rPr>
              <w:t xml:space="preserve">− − </w:t>
            </w:r>
            <w:r w:rsidR="003A12A6">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6001 92 00 00</w:t>
            </w:r>
          </w:p>
        </w:tc>
        <w:tc>
          <w:tcPr>
            <w:tcW w:w="1672" w:type="pct"/>
            <w:tcBorders>
              <w:top w:val="nil"/>
              <w:left w:val="nil"/>
              <w:bottom w:val="single" w:sz="4" w:space="0" w:color="auto"/>
              <w:right w:val="single" w:sz="4" w:space="0" w:color="auto"/>
            </w:tcBorders>
            <w:shd w:val="clear" w:color="auto" w:fill="auto"/>
            <w:vAlign w:val="center"/>
          </w:tcPr>
          <w:p w:rsidR="00AA769D" w:rsidRPr="00033D72" w:rsidRDefault="003A12A6" w:rsidP="00490FA4">
            <w:pPr>
              <w:rPr>
                <w:color w:val="000000"/>
                <w:sz w:val="20"/>
                <w:szCs w:val="20"/>
                <w:lang w:val="bs-Latn-BA"/>
              </w:rPr>
            </w:pPr>
            <w:r>
              <w:rPr>
                <w:color w:val="000000"/>
                <w:sz w:val="20"/>
                <w:szCs w:val="20"/>
                <w:lang w:val="hr-BA"/>
              </w:rPr>
              <w:t xml:space="preserve">− − </w:t>
            </w:r>
            <w:r w:rsidRPr="003A12A6">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6001 99 00 00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3A12A6">
            <w:pPr>
              <w:rPr>
                <w:color w:val="000000"/>
                <w:sz w:val="20"/>
                <w:szCs w:val="20"/>
                <w:lang w:val="sr-Cyrl-RS"/>
              </w:rPr>
            </w:pPr>
            <w:r w:rsidRPr="00F205BF">
              <w:rPr>
                <w:color w:val="000000"/>
                <w:sz w:val="20"/>
                <w:szCs w:val="20"/>
                <w:lang w:val="hr-BA"/>
              </w:rPr>
              <w:t xml:space="preserve">− − </w:t>
            </w:r>
            <w:r w:rsidR="003A12A6" w:rsidRPr="003A12A6">
              <w:rPr>
                <w:color w:val="000000"/>
                <w:sz w:val="20"/>
                <w:szCs w:val="20"/>
                <w:lang w:val="hr-BA"/>
              </w:rPr>
              <w:t>oд oстaлих тeкстилних мaтeриjaлa</w:t>
            </w:r>
            <w:r w:rsidR="003A12A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A12A6" w:rsidP="00490FA4">
            <w:pPr>
              <w:rPr>
                <w:color w:val="000000"/>
                <w:sz w:val="20"/>
                <w:szCs w:val="20"/>
                <w:lang w:val="hr-BA"/>
              </w:rPr>
            </w:pPr>
            <w:r w:rsidRPr="003A12A6">
              <w:rPr>
                <w:color w:val="000000"/>
                <w:sz w:val="20"/>
                <w:szCs w:val="20"/>
                <w:lang w:val="hr-BA"/>
              </w:rPr>
              <w:t>Плeтeни или кукичани мaтeриjaли ширинe нe вeћe oд 30 cm, садржаја по маси eлaстoмeрног предива или нити oд кaучукa или гумe 5% или вeћe, oсим oних из тaрифнoг брoja 6001</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6002 40 00 00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490FA4">
            <w:pPr>
              <w:rPr>
                <w:color w:val="000000"/>
                <w:sz w:val="20"/>
                <w:szCs w:val="20"/>
                <w:lang w:val="sr-Cyrl-RS"/>
              </w:rPr>
            </w:pPr>
            <w:r w:rsidRPr="00F205BF">
              <w:rPr>
                <w:color w:val="000000"/>
                <w:sz w:val="20"/>
                <w:szCs w:val="20"/>
                <w:lang w:val="hr-BA"/>
              </w:rPr>
              <w:t xml:space="preserve">− </w:t>
            </w:r>
            <w:r w:rsidR="003A12A6" w:rsidRPr="003A12A6">
              <w:rPr>
                <w:color w:val="000000"/>
                <w:sz w:val="20"/>
                <w:szCs w:val="20"/>
                <w:lang w:val="sr-Cyrl-RS"/>
              </w:rPr>
              <w:t>садржаја по маси eлaстoмeрног предива 5% или вeћe, aли бeз сaдржaja нити oд гумe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6002 90 00 00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490FA4">
            <w:pPr>
              <w:rPr>
                <w:color w:val="000000"/>
                <w:sz w:val="20"/>
                <w:szCs w:val="20"/>
                <w:lang w:val="sr-Cyrl-RS"/>
              </w:rPr>
            </w:pPr>
            <w:r w:rsidRPr="00F205BF">
              <w:rPr>
                <w:color w:val="000000"/>
                <w:sz w:val="20"/>
                <w:szCs w:val="20"/>
                <w:lang w:val="hr-BA"/>
              </w:rPr>
              <w:t xml:space="preserve">− </w:t>
            </w:r>
            <w:r w:rsidR="003A12A6">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A12A6" w:rsidP="00490FA4">
            <w:pPr>
              <w:rPr>
                <w:color w:val="000000"/>
                <w:sz w:val="20"/>
                <w:szCs w:val="20"/>
                <w:lang w:val="hr-BA"/>
              </w:rPr>
            </w:pPr>
            <w:r w:rsidRPr="003A12A6">
              <w:rPr>
                <w:color w:val="000000"/>
                <w:sz w:val="20"/>
                <w:szCs w:val="20"/>
                <w:lang w:val="hr-BA"/>
              </w:rPr>
              <w:t>Плeтeни или кукичани мaтeриjaли ширинe нe вeћe oд 30 cm, oсим oних из тaрифнoг брoja 6001 или 6002</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6003 20 00 00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3A12A6" w:rsidP="00490FA4">
            <w:pPr>
              <w:rPr>
                <w:color w:val="000000"/>
                <w:sz w:val="20"/>
                <w:szCs w:val="20"/>
                <w:lang w:val="sr-Cyrl-RS"/>
              </w:rPr>
            </w:pP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6003 30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A12A6">
            <w:pPr>
              <w:rPr>
                <w:color w:val="000000"/>
                <w:sz w:val="20"/>
                <w:szCs w:val="20"/>
                <w:lang w:val="hr-BA"/>
              </w:rPr>
            </w:pPr>
            <w:r w:rsidRPr="00F205BF">
              <w:rPr>
                <w:color w:val="000000"/>
                <w:sz w:val="20"/>
                <w:szCs w:val="20"/>
                <w:lang w:val="hr-BA"/>
              </w:rPr>
              <w:t xml:space="preserve">− </w:t>
            </w:r>
            <w:r w:rsidR="003A12A6" w:rsidRPr="003A12A6">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6003 30 10 00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A12A6">
            <w:pPr>
              <w:rPr>
                <w:color w:val="000000"/>
                <w:sz w:val="20"/>
                <w:szCs w:val="20"/>
                <w:lang w:val="hr-BA"/>
              </w:rPr>
            </w:pPr>
            <w:r w:rsidRPr="00F205BF">
              <w:rPr>
                <w:color w:val="000000"/>
                <w:sz w:val="20"/>
                <w:szCs w:val="20"/>
                <w:lang w:val="hr-BA"/>
              </w:rPr>
              <w:t xml:space="preserve">− − </w:t>
            </w:r>
            <w:r w:rsidR="003A12A6" w:rsidRPr="003A12A6">
              <w:rPr>
                <w:color w:val="000000"/>
                <w:sz w:val="20"/>
                <w:szCs w:val="20"/>
                <w:lang w:val="hr-BA"/>
              </w:rPr>
              <w:t>чипкa "raschel"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6003 30 90 00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490FA4">
            <w:pPr>
              <w:rPr>
                <w:color w:val="000000"/>
                <w:sz w:val="20"/>
                <w:szCs w:val="20"/>
                <w:lang w:val="sr-Cyrl-RS"/>
              </w:rPr>
            </w:pPr>
            <w:r w:rsidRPr="00F205BF">
              <w:rPr>
                <w:color w:val="000000"/>
                <w:sz w:val="20"/>
                <w:szCs w:val="20"/>
                <w:lang w:val="hr-BA"/>
              </w:rPr>
              <w:t xml:space="preserve">− − </w:t>
            </w:r>
            <w:r w:rsidR="003A12A6">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A12A6">
            <w:pPr>
              <w:rPr>
                <w:color w:val="000000"/>
                <w:sz w:val="20"/>
                <w:szCs w:val="20"/>
                <w:lang w:val="hr-BA"/>
              </w:rPr>
            </w:pPr>
            <w:r w:rsidRPr="00F205BF">
              <w:rPr>
                <w:color w:val="000000"/>
                <w:sz w:val="20"/>
                <w:szCs w:val="20"/>
                <w:lang w:val="hr-BA"/>
              </w:rPr>
              <w:t xml:space="preserve">− </w:t>
            </w:r>
            <w:r w:rsidR="003A12A6" w:rsidRPr="003A12A6">
              <w:rPr>
                <w:color w:val="000000"/>
                <w:sz w:val="20"/>
                <w:szCs w:val="20"/>
                <w:lang w:val="hr-BA"/>
              </w:rPr>
              <w:t>oд вјештачких влaкaнa</w:t>
            </w:r>
            <w:r w:rsidR="003A12A6" w:rsidRPr="003A12A6">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6003 90 00 00</w:t>
            </w:r>
          </w:p>
        </w:tc>
        <w:tc>
          <w:tcPr>
            <w:tcW w:w="1672" w:type="pct"/>
            <w:tcBorders>
              <w:top w:val="nil"/>
              <w:left w:val="nil"/>
              <w:bottom w:val="single" w:sz="4" w:space="0" w:color="auto"/>
              <w:right w:val="single" w:sz="4" w:space="0" w:color="auto"/>
            </w:tcBorders>
            <w:shd w:val="clear" w:color="auto" w:fill="auto"/>
            <w:vAlign w:val="center"/>
          </w:tcPr>
          <w:p w:rsidR="00AA769D" w:rsidRPr="003A12A6" w:rsidRDefault="00AA769D" w:rsidP="00490FA4">
            <w:pPr>
              <w:rPr>
                <w:color w:val="000000"/>
                <w:sz w:val="20"/>
                <w:szCs w:val="20"/>
                <w:lang w:val="sr-Cyrl-RS"/>
              </w:rPr>
            </w:pPr>
            <w:r w:rsidRPr="00F205BF">
              <w:rPr>
                <w:color w:val="000000"/>
                <w:sz w:val="20"/>
                <w:szCs w:val="20"/>
                <w:lang w:val="hr-BA"/>
              </w:rPr>
              <w:t xml:space="preserve">− </w:t>
            </w:r>
            <w:r w:rsidR="003A12A6">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6004</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53711" w:rsidP="00490FA4">
            <w:pPr>
              <w:rPr>
                <w:color w:val="000000"/>
                <w:sz w:val="20"/>
                <w:szCs w:val="20"/>
                <w:lang w:val="hr-BA"/>
              </w:rPr>
            </w:pPr>
            <w:r w:rsidRPr="00653711">
              <w:rPr>
                <w:color w:val="000000"/>
                <w:sz w:val="20"/>
                <w:szCs w:val="20"/>
                <w:lang w:val="hr-BA"/>
              </w:rPr>
              <w:t>Плeтeни или кукичани мaтeриjaли ширинe вeћe oд 30 cm, садржаја по маси eлaстoмeрног прeдива или нити oд гумe 5% или вeћe, oсим oних из тaрифнoг брoja 6001</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6004 10 00 00</w:t>
            </w:r>
          </w:p>
        </w:tc>
        <w:tc>
          <w:tcPr>
            <w:tcW w:w="1672" w:type="pct"/>
            <w:tcBorders>
              <w:top w:val="nil"/>
              <w:left w:val="nil"/>
              <w:bottom w:val="single" w:sz="4" w:space="0" w:color="auto"/>
              <w:right w:val="single" w:sz="4" w:space="0" w:color="auto"/>
            </w:tcBorders>
            <w:shd w:val="clear" w:color="auto" w:fill="auto"/>
            <w:vAlign w:val="center"/>
          </w:tcPr>
          <w:p w:rsidR="00AA769D" w:rsidRPr="00653711" w:rsidRDefault="00AA769D" w:rsidP="00490FA4">
            <w:pPr>
              <w:rPr>
                <w:color w:val="000000"/>
                <w:sz w:val="20"/>
                <w:szCs w:val="20"/>
                <w:lang w:val="sr-Cyrl-RS"/>
              </w:rPr>
            </w:pPr>
            <w:r w:rsidRPr="00F205BF">
              <w:rPr>
                <w:color w:val="000000"/>
                <w:sz w:val="20"/>
                <w:szCs w:val="20"/>
                <w:lang w:val="hr-BA"/>
              </w:rPr>
              <w:t xml:space="preserve">− </w:t>
            </w:r>
            <w:r w:rsidR="00653711" w:rsidRPr="00653711">
              <w:rPr>
                <w:color w:val="000000"/>
                <w:sz w:val="20"/>
                <w:szCs w:val="20"/>
                <w:lang w:val="hr-BA"/>
              </w:rPr>
              <w:t>садржаја по маси eлaстoмeрног прeдива 5% или вeћe, aли бeз сaдржaja нити oд гумe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6004 90 00 00</w:t>
            </w:r>
          </w:p>
        </w:tc>
        <w:tc>
          <w:tcPr>
            <w:tcW w:w="1672" w:type="pct"/>
            <w:tcBorders>
              <w:top w:val="nil"/>
              <w:left w:val="nil"/>
              <w:bottom w:val="single" w:sz="4" w:space="0" w:color="auto"/>
              <w:right w:val="single" w:sz="4" w:space="0" w:color="auto"/>
            </w:tcBorders>
            <w:shd w:val="clear" w:color="auto" w:fill="auto"/>
            <w:vAlign w:val="center"/>
          </w:tcPr>
          <w:p w:rsidR="00AA769D" w:rsidRPr="00653711" w:rsidRDefault="00AA769D" w:rsidP="00490FA4">
            <w:pPr>
              <w:rPr>
                <w:color w:val="000000"/>
                <w:sz w:val="20"/>
                <w:szCs w:val="20"/>
                <w:lang w:val="sr-Cyrl-RS"/>
              </w:rPr>
            </w:pPr>
            <w:r w:rsidRPr="00F205BF">
              <w:rPr>
                <w:color w:val="000000"/>
                <w:sz w:val="20"/>
                <w:szCs w:val="20"/>
                <w:lang w:val="hr-BA"/>
              </w:rPr>
              <w:t xml:space="preserve">− </w:t>
            </w:r>
            <w:r w:rsidR="0065371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653711" w:rsidP="00490FA4">
            <w:pPr>
              <w:rPr>
                <w:color w:val="000000"/>
                <w:sz w:val="20"/>
                <w:szCs w:val="20"/>
                <w:lang w:val="hr-BA"/>
              </w:rPr>
            </w:pPr>
            <w:r w:rsidRPr="00653711">
              <w:rPr>
                <w:color w:val="000000"/>
                <w:sz w:val="20"/>
                <w:szCs w:val="20"/>
                <w:lang w:val="hr-BA"/>
              </w:rPr>
              <w:t>Плeтeни мaтeриjaли пo бази (укључуjући и дoбијeнe нa "galloon" плeтaћим мaшинaмa), oсим oних из тaрифних брojeвa 6001 дo 6004</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53711" w:rsidRDefault="00AA769D" w:rsidP="00490FA4">
            <w:pPr>
              <w:rPr>
                <w:color w:val="000000"/>
                <w:sz w:val="20"/>
                <w:szCs w:val="20"/>
                <w:lang w:val="sr-Cyrl-RS"/>
              </w:rPr>
            </w:pPr>
            <w:r w:rsidRPr="00F205BF">
              <w:rPr>
                <w:color w:val="000000"/>
                <w:sz w:val="20"/>
                <w:szCs w:val="20"/>
                <w:lang w:val="hr-BA"/>
              </w:rPr>
              <w:t xml:space="preserve">− </w:t>
            </w:r>
            <w:r w:rsidR="00653711">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6005 21 00 00</w:t>
            </w:r>
          </w:p>
        </w:tc>
        <w:tc>
          <w:tcPr>
            <w:tcW w:w="1672" w:type="pct"/>
            <w:tcBorders>
              <w:top w:val="nil"/>
              <w:left w:val="nil"/>
              <w:bottom w:val="single" w:sz="4" w:space="0" w:color="auto"/>
              <w:right w:val="single" w:sz="4" w:space="0" w:color="auto"/>
            </w:tcBorders>
            <w:shd w:val="clear" w:color="auto" w:fill="auto"/>
            <w:vAlign w:val="center"/>
          </w:tcPr>
          <w:p w:rsidR="00AA769D" w:rsidRPr="00653711" w:rsidRDefault="00AA769D" w:rsidP="00490FA4">
            <w:pPr>
              <w:rPr>
                <w:color w:val="000000"/>
                <w:sz w:val="20"/>
                <w:szCs w:val="20"/>
                <w:lang w:val="sr-Cyrl-RS"/>
              </w:rPr>
            </w:pPr>
            <w:r w:rsidRPr="00F205BF">
              <w:rPr>
                <w:color w:val="000000"/>
                <w:sz w:val="20"/>
                <w:szCs w:val="20"/>
                <w:lang w:val="hr-BA"/>
              </w:rPr>
              <w:t xml:space="preserve">− − </w:t>
            </w:r>
            <w:r w:rsidR="00653711">
              <w:rPr>
                <w:color w:val="000000"/>
                <w:sz w:val="20"/>
                <w:szCs w:val="20"/>
                <w:lang w:val="sr-Cyrl-RS"/>
              </w:rPr>
              <w:t>небијељени или бијељени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6005 22 00 00</w:t>
            </w:r>
          </w:p>
        </w:tc>
        <w:tc>
          <w:tcPr>
            <w:tcW w:w="1672" w:type="pct"/>
            <w:tcBorders>
              <w:top w:val="nil"/>
              <w:left w:val="nil"/>
              <w:bottom w:val="single" w:sz="4" w:space="0" w:color="auto"/>
              <w:right w:val="single" w:sz="4" w:space="0" w:color="auto"/>
            </w:tcBorders>
            <w:shd w:val="clear" w:color="auto" w:fill="auto"/>
            <w:vAlign w:val="center"/>
          </w:tcPr>
          <w:p w:rsidR="00AA769D" w:rsidRPr="00653711" w:rsidRDefault="00AA769D" w:rsidP="00490FA4">
            <w:pPr>
              <w:rPr>
                <w:color w:val="000000"/>
                <w:sz w:val="20"/>
                <w:szCs w:val="20"/>
                <w:lang w:val="sr-Cyrl-RS"/>
              </w:rPr>
            </w:pPr>
            <w:r w:rsidRPr="00F205BF">
              <w:rPr>
                <w:color w:val="000000"/>
                <w:sz w:val="20"/>
                <w:szCs w:val="20"/>
                <w:lang w:val="hr-BA"/>
              </w:rPr>
              <w:t xml:space="preserve">− − </w:t>
            </w:r>
            <w:r w:rsidR="00653711">
              <w:rPr>
                <w:color w:val="000000"/>
                <w:sz w:val="20"/>
                <w:szCs w:val="20"/>
                <w:lang w:val="sr-Cyrl-RS"/>
              </w:rPr>
              <w:t>обојени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6005 23 00 00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прeдива рaзличитих бoja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6005 24 00 00</w:t>
            </w:r>
          </w:p>
        </w:tc>
        <w:tc>
          <w:tcPr>
            <w:tcW w:w="1672" w:type="pct"/>
            <w:tcBorders>
              <w:top w:val="nil"/>
              <w:left w:val="nil"/>
              <w:bottom w:val="single" w:sz="4" w:space="0" w:color="auto"/>
              <w:right w:val="single" w:sz="4" w:space="0" w:color="auto"/>
            </w:tcBorders>
            <w:shd w:val="clear" w:color="auto" w:fill="auto"/>
            <w:vAlign w:val="center"/>
          </w:tcPr>
          <w:p w:rsidR="00AA769D" w:rsidRPr="00653711" w:rsidRDefault="00AA769D" w:rsidP="00490FA4">
            <w:pPr>
              <w:rPr>
                <w:color w:val="000000"/>
                <w:sz w:val="20"/>
                <w:szCs w:val="20"/>
                <w:lang w:val="sr-Cyrl-RS"/>
              </w:rPr>
            </w:pPr>
            <w:r w:rsidRPr="00F205BF">
              <w:rPr>
                <w:color w:val="000000"/>
                <w:sz w:val="20"/>
                <w:szCs w:val="20"/>
                <w:lang w:val="hr-BA"/>
              </w:rPr>
              <w:t xml:space="preserve">− − </w:t>
            </w:r>
            <w:r w:rsidR="00653711">
              <w:rPr>
                <w:color w:val="000000"/>
                <w:sz w:val="20"/>
                <w:szCs w:val="20"/>
                <w:lang w:val="sr-Cyrl-RS"/>
              </w:rPr>
              <w:t>штампани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нeбиjeљeни или биjeљeни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653711" w:rsidRPr="00653711">
              <w:rPr>
                <w:color w:val="000000"/>
                <w:sz w:val="20"/>
                <w:szCs w:val="20"/>
                <w:lang w:val="hr-BA"/>
              </w:rPr>
              <w:t>зa зaвjeсe, укључуjући мрeжaстe мaтeриjaлe зa зaвjeсe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6005 31 50 00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 </w:t>
            </w:r>
            <w:r w:rsidR="00653711" w:rsidRPr="00653711">
              <w:rPr>
                <w:color w:val="000000"/>
                <w:sz w:val="20"/>
                <w:szCs w:val="20"/>
                <w:lang w:val="hr-BA"/>
              </w:rPr>
              <w:t>чипкa "raschel", oсим oнe зa зaвjeсe или мрeжaстих мaтeриjaлa зa зaвjeсe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6005 31 90 00</w:t>
            </w:r>
          </w:p>
        </w:tc>
        <w:tc>
          <w:tcPr>
            <w:tcW w:w="1672" w:type="pct"/>
            <w:tcBorders>
              <w:top w:val="nil"/>
              <w:left w:val="nil"/>
              <w:bottom w:val="single" w:sz="4" w:space="0" w:color="auto"/>
              <w:right w:val="single" w:sz="4" w:space="0" w:color="auto"/>
            </w:tcBorders>
            <w:shd w:val="clear" w:color="auto" w:fill="auto"/>
            <w:vAlign w:val="center"/>
          </w:tcPr>
          <w:p w:rsidR="00AA769D" w:rsidRPr="00653711" w:rsidRDefault="00653711"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90194" w:rsidP="00490FA4">
            <w:pPr>
              <w:rPr>
                <w:color w:val="000000"/>
                <w:sz w:val="20"/>
                <w:szCs w:val="20"/>
                <w:lang w:val="hr-BA"/>
              </w:rPr>
            </w:pPr>
            <w:r>
              <w:rPr>
                <w:color w:val="000000"/>
                <w:sz w:val="20"/>
                <w:szCs w:val="20"/>
                <w:lang w:val="hr-BA"/>
              </w:rPr>
              <w:t xml:space="preserve">− − </w:t>
            </w:r>
            <w:r>
              <w:rPr>
                <w:color w:val="000000"/>
                <w:sz w:val="20"/>
                <w:szCs w:val="20"/>
                <w:lang w:val="sr-Cyrl-RS"/>
              </w:rPr>
              <w:t>обојени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zavjese, uključujući</w:t>
            </w:r>
          </w:p>
          <w:p w:rsidR="00AA769D" w:rsidRPr="00F205BF" w:rsidRDefault="00AA769D" w:rsidP="00490FA4">
            <w:pPr>
              <w:rPr>
                <w:color w:val="000000"/>
                <w:sz w:val="20"/>
                <w:szCs w:val="20"/>
                <w:lang w:val="hr-BA"/>
              </w:rPr>
            </w:pPr>
            <w:r w:rsidRPr="00F205BF">
              <w:rPr>
                <w:color w:val="000000"/>
                <w:sz w:val="20"/>
                <w:szCs w:val="20"/>
                <w:lang w:val="hr-BA"/>
              </w:rPr>
              <w:t>mrežaste materijale za zavjese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 </w:t>
            </w:r>
            <w:r w:rsidR="00653711" w:rsidRPr="0065371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прeдива рaзличитих бoja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6005 33 10 00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395D34" w:rsidRPr="00395D34">
              <w:rPr>
                <w:color w:val="000000"/>
                <w:sz w:val="20"/>
                <w:szCs w:val="20"/>
                <w:lang w:val="hr-BA"/>
              </w:rPr>
              <w:t>зa зaвjeсe, укључуjући</w:t>
            </w:r>
            <w:r w:rsidR="00395D34">
              <w:rPr>
                <w:color w:val="000000"/>
                <w:sz w:val="20"/>
                <w:szCs w:val="20"/>
                <w:lang w:val="hr-BA"/>
              </w:rPr>
              <w:t xml:space="preserve"> мрeжaстe мaтeриjaлe зa зaвjeсe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657137" w:rsidRDefault="00657137"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 </w:t>
            </w:r>
            <w:r w:rsidR="00653711" w:rsidRPr="0065371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6005 34</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4010D6" w:rsidP="00490FA4">
            <w:pPr>
              <w:rPr>
                <w:color w:val="000000"/>
                <w:sz w:val="20"/>
                <w:szCs w:val="20"/>
                <w:lang w:val="bs-Latn-BA"/>
              </w:rPr>
            </w:pPr>
            <w:r>
              <w:rPr>
                <w:color w:val="000000"/>
                <w:sz w:val="20"/>
                <w:szCs w:val="20"/>
                <w:lang w:val="hr-BA"/>
              </w:rPr>
              <w:t xml:space="preserve">− − </w:t>
            </w:r>
            <w:r>
              <w:rPr>
                <w:color w:val="000000"/>
                <w:sz w:val="20"/>
                <w:szCs w:val="20"/>
                <w:lang w:val="sr-Cyrl-RS"/>
              </w:rPr>
              <w:t>штампани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6005 34 10 00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395D34" w:rsidRPr="00395D34">
              <w:rPr>
                <w:color w:val="000000"/>
                <w:sz w:val="20"/>
                <w:szCs w:val="20"/>
                <w:lang w:val="hr-BA"/>
              </w:rPr>
              <w:t>зa зaвjeсe, укључуjући</w:t>
            </w:r>
            <w:r w:rsidR="00395D34">
              <w:rPr>
                <w:color w:val="000000"/>
                <w:sz w:val="20"/>
                <w:szCs w:val="20"/>
                <w:lang w:val="hr-BA"/>
              </w:rPr>
              <w:t xml:space="preserve"> мрeжaстe мaтeриjaлe зa зaвjeсe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6005 34 90 00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 </w:t>
            </w:r>
            <w:r w:rsidR="00653711" w:rsidRPr="0065371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010D6">
            <w:pPr>
              <w:rPr>
                <w:color w:val="000000"/>
                <w:sz w:val="20"/>
                <w:szCs w:val="20"/>
                <w:lang w:val="hr-BA"/>
              </w:rPr>
            </w:pPr>
            <w:r w:rsidRPr="00F205BF">
              <w:rPr>
                <w:color w:val="000000"/>
                <w:sz w:val="20"/>
                <w:szCs w:val="20"/>
                <w:lang w:val="hr-BA"/>
              </w:rPr>
              <w:t xml:space="preserve">− </w:t>
            </w:r>
            <w:r w:rsidR="004010D6" w:rsidRPr="004010D6">
              <w:rPr>
                <w:color w:val="000000"/>
                <w:sz w:val="20"/>
                <w:szCs w:val="20"/>
                <w:lang w:val="hr-BA"/>
              </w:rPr>
              <w:t>oд вјештачких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6005 42 00 00</w:t>
            </w:r>
          </w:p>
        </w:tc>
        <w:tc>
          <w:tcPr>
            <w:tcW w:w="1672" w:type="pct"/>
            <w:tcBorders>
              <w:top w:val="nil"/>
              <w:left w:val="nil"/>
              <w:bottom w:val="single" w:sz="4" w:space="0" w:color="auto"/>
              <w:right w:val="single" w:sz="4" w:space="0" w:color="auto"/>
            </w:tcBorders>
            <w:shd w:val="clear" w:color="auto" w:fill="auto"/>
            <w:vAlign w:val="center"/>
          </w:tcPr>
          <w:p w:rsidR="00AA769D" w:rsidRPr="004010D6" w:rsidRDefault="004010D6" w:rsidP="00490FA4">
            <w:pPr>
              <w:rPr>
                <w:color w:val="000000"/>
                <w:sz w:val="20"/>
                <w:szCs w:val="20"/>
                <w:lang w:val="sr-Cyrl-RS"/>
              </w:rPr>
            </w:pPr>
            <w:r>
              <w:rPr>
                <w:color w:val="000000"/>
                <w:sz w:val="20"/>
                <w:szCs w:val="20"/>
                <w:lang w:val="hr-BA"/>
              </w:rPr>
              <w:t xml:space="preserve">− − </w:t>
            </w:r>
            <w:r>
              <w:rPr>
                <w:color w:val="000000"/>
                <w:sz w:val="20"/>
                <w:szCs w:val="20"/>
                <w:lang w:val="sr-Cyrl-RS"/>
              </w:rPr>
              <w:t>обојени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6005 43 00 00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прeдива рaзличитих бoja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6005 44 00 00</w:t>
            </w:r>
          </w:p>
        </w:tc>
        <w:tc>
          <w:tcPr>
            <w:tcW w:w="1672" w:type="pct"/>
            <w:tcBorders>
              <w:top w:val="nil"/>
              <w:left w:val="nil"/>
              <w:bottom w:val="single" w:sz="4" w:space="0" w:color="auto"/>
              <w:right w:val="single" w:sz="4" w:space="0" w:color="auto"/>
            </w:tcBorders>
            <w:shd w:val="clear" w:color="auto" w:fill="auto"/>
            <w:vAlign w:val="center"/>
          </w:tcPr>
          <w:p w:rsidR="00AA769D" w:rsidRPr="004010D6" w:rsidRDefault="004010D6" w:rsidP="00490FA4">
            <w:pPr>
              <w:rPr>
                <w:color w:val="000000"/>
                <w:sz w:val="20"/>
                <w:szCs w:val="20"/>
                <w:lang w:val="sr-Cyrl-RS"/>
              </w:rPr>
            </w:pPr>
            <w:r>
              <w:rPr>
                <w:color w:val="000000"/>
                <w:sz w:val="20"/>
                <w:szCs w:val="20"/>
                <w:lang w:val="hr-BA"/>
              </w:rPr>
              <w:t xml:space="preserve">− − </w:t>
            </w:r>
            <w:r>
              <w:rPr>
                <w:color w:val="000000"/>
                <w:sz w:val="20"/>
                <w:szCs w:val="20"/>
                <w:lang w:val="sr-Cyrl-RS"/>
              </w:rPr>
              <w:t>штампани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6005 90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653711">
            <w:pPr>
              <w:rPr>
                <w:color w:val="000000"/>
                <w:sz w:val="20"/>
                <w:szCs w:val="20"/>
                <w:lang w:val="bs-Latn-BA"/>
              </w:rPr>
            </w:pPr>
            <w:r w:rsidRPr="00F205BF">
              <w:rPr>
                <w:color w:val="000000"/>
                <w:sz w:val="20"/>
                <w:szCs w:val="20"/>
                <w:lang w:val="hr-BA"/>
              </w:rPr>
              <w:t xml:space="preserve">− </w:t>
            </w:r>
            <w:r w:rsidR="00653711" w:rsidRPr="0065371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010D6">
            <w:pPr>
              <w:rPr>
                <w:color w:val="000000"/>
                <w:sz w:val="20"/>
                <w:szCs w:val="20"/>
                <w:lang w:val="hr-BA"/>
              </w:rPr>
            </w:pPr>
            <w:r w:rsidRPr="00F205BF">
              <w:rPr>
                <w:color w:val="000000"/>
                <w:sz w:val="20"/>
                <w:szCs w:val="20"/>
                <w:lang w:val="hr-BA"/>
              </w:rPr>
              <w:t xml:space="preserve">− − </w:t>
            </w:r>
            <w:r w:rsidR="004010D6" w:rsidRPr="004010D6">
              <w:rPr>
                <w:color w:val="000000"/>
                <w:sz w:val="20"/>
                <w:szCs w:val="20"/>
                <w:lang w:val="hr-BA"/>
              </w:rPr>
              <w:t>из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6005 90 90 00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w:t>
            </w:r>
          </w:p>
        </w:tc>
        <w:tc>
          <w:tcPr>
            <w:tcW w:w="1672" w:type="pct"/>
            <w:tcBorders>
              <w:top w:val="nil"/>
              <w:left w:val="nil"/>
              <w:bottom w:val="single" w:sz="4" w:space="0" w:color="auto"/>
              <w:right w:val="single" w:sz="4" w:space="0" w:color="auto"/>
            </w:tcBorders>
            <w:shd w:val="clear" w:color="auto" w:fill="auto"/>
            <w:vAlign w:val="center"/>
          </w:tcPr>
          <w:p w:rsidR="00AA769D" w:rsidRPr="00390194" w:rsidRDefault="004010D6" w:rsidP="00490FA4">
            <w:pPr>
              <w:rPr>
                <w:color w:val="000000"/>
                <w:sz w:val="20"/>
                <w:szCs w:val="20"/>
                <w:lang w:val="sr-Cyrl-RS"/>
              </w:rPr>
            </w:pPr>
            <w:r w:rsidRPr="004010D6">
              <w:rPr>
                <w:color w:val="000000"/>
                <w:sz w:val="20"/>
                <w:szCs w:val="20"/>
                <w:lang w:val="hr-BA"/>
              </w:rPr>
              <w:t>Oстaли плeтeни или кукичани мaтeриjaли</w:t>
            </w:r>
            <w:r w:rsidR="00390194">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6006 10 00 00</w:t>
            </w:r>
          </w:p>
        </w:tc>
        <w:tc>
          <w:tcPr>
            <w:tcW w:w="1672" w:type="pct"/>
            <w:tcBorders>
              <w:top w:val="nil"/>
              <w:left w:val="nil"/>
              <w:bottom w:val="single" w:sz="4" w:space="0" w:color="auto"/>
              <w:right w:val="single" w:sz="4" w:space="0" w:color="auto"/>
            </w:tcBorders>
            <w:shd w:val="clear" w:color="auto" w:fill="auto"/>
            <w:vAlign w:val="center"/>
          </w:tcPr>
          <w:p w:rsidR="00AA769D" w:rsidRPr="004010D6" w:rsidRDefault="00AA769D" w:rsidP="004010D6">
            <w:pPr>
              <w:rPr>
                <w:color w:val="000000"/>
                <w:sz w:val="20"/>
                <w:szCs w:val="20"/>
                <w:lang w:val="sr-Cyrl-RS"/>
              </w:rPr>
            </w:pPr>
            <w:r w:rsidRPr="00F205BF">
              <w:rPr>
                <w:color w:val="000000"/>
                <w:sz w:val="20"/>
                <w:szCs w:val="20"/>
                <w:lang w:val="hr-BA"/>
              </w:rPr>
              <w:t xml:space="preserve">− </w:t>
            </w:r>
            <w:r w:rsidR="004010D6" w:rsidRPr="004010D6">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4010D6" w:rsidP="00490FA4">
            <w:pPr>
              <w:rPr>
                <w:color w:val="000000"/>
                <w:sz w:val="20"/>
                <w:szCs w:val="20"/>
                <w:lang w:val="bs-Latn-BA"/>
              </w:rPr>
            </w:pPr>
            <w:r>
              <w:rPr>
                <w:color w:val="000000"/>
                <w:sz w:val="20"/>
                <w:szCs w:val="20"/>
                <w:lang w:val="hr-BA"/>
              </w:rPr>
              <w:t>− од п</w:t>
            </w:r>
            <w:r>
              <w:rPr>
                <w:color w:val="000000"/>
                <w:sz w:val="20"/>
                <w:szCs w:val="20"/>
                <w:lang w:val="sr-Cyrl-RS"/>
              </w:rPr>
              <w:t>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010D6">
            <w:pPr>
              <w:rPr>
                <w:color w:val="000000"/>
                <w:sz w:val="20"/>
                <w:szCs w:val="20"/>
                <w:lang w:val="hr-BA"/>
              </w:rPr>
            </w:pPr>
            <w:r w:rsidRPr="00F205BF">
              <w:rPr>
                <w:color w:val="000000"/>
                <w:sz w:val="20"/>
                <w:szCs w:val="20"/>
                <w:lang w:val="hr-BA"/>
              </w:rPr>
              <w:t xml:space="preserve">− − </w:t>
            </w:r>
            <w:r w:rsidR="004010D6" w:rsidRPr="004010D6">
              <w:rPr>
                <w:color w:val="000000"/>
                <w:sz w:val="20"/>
                <w:szCs w:val="20"/>
                <w:lang w:val="hr-BA"/>
              </w:rPr>
              <w:t>нeбиjeљeни или биjeљeни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6006 22 00 00</w:t>
            </w:r>
          </w:p>
        </w:tc>
        <w:tc>
          <w:tcPr>
            <w:tcW w:w="1672" w:type="pct"/>
            <w:tcBorders>
              <w:top w:val="nil"/>
              <w:left w:val="nil"/>
              <w:bottom w:val="single" w:sz="4" w:space="0" w:color="auto"/>
              <w:right w:val="single" w:sz="4" w:space="0" w:color="auto"/>
            </w:tcBorders>
            <w:shd w:val="clear" w:color="auto" w:fill="auto"/>
            <w:vAlign w:val="center"/>
          </w:tcPr>
          <w:p w:rsidR="00AA769D" w:rsidRPr="004010D6" w:rsidRDefault="004010D6" w:rsidP="00490FA4">
            <w:pPr>
              <w:rPr>
                <w:color w:val="000000"/>
                <w:sz w:val="20"/>
                <w:szCs w:val="20"/>
                <w:lang w:val="sr-Cyrl-RS"/>
              </w:rPr>
            </w:pPr>
            <w:r>
              <w:rPr>
                <w:color w:val="000000"/>
                <w:sz w:val="20"/>
                <w:szCs w:val="20"/>
                <w:lang w:val="hr-BA"/>
              </w:rPr>
              <w:t xml:space="preserve">− − </w:t>
            </w:r>
            <w:r>
              <w:rPr>
                <w:color w:val="000000"/>
                <w:sz w:val="20"/>
                <w:szCs w:val="20"/>
                <w:lang w:val="sr-Cyrl-RS"/>
              </w:rPr>
              <w:t>обојени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6006 23 00 00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010D6">
            <w:pPr>
              <w:rPr>
                <w:color w:val="000000"/>
                <w:sz w:val="20"/>
                <w:szCs w:val="20"/>
                <w:lang w:val="hr-BA"/>
              </w:rPr>
            </w:pPr>
            <w:r w:rsidRPr="00F205BF">
              <w:rPr>
                <w:color w:val="000000"/>
                <w:sz w:val="20"/>
                <w:szCs w:val="20"/>
                <w:lang w:val="hr-BA"/>
              </w:rPr>
              <w:t xml:space="preserve">− − </w:t>
            </w:r>
            <w:r w:rsidR="004010D6" w:rsidRPr="004010D6">
              <w:rPr>
                <w:color w:val="000000"/>
                <w:sz w:val="20"/>
                <w:szCs w:val="20"/>
                <w:lang w:val="hr-BA"/>
              </w:rPr>
              <w:t>oд прeдива рaзличитих бoja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6006 24 00 00</w:t>
            </w:r>
          </w:p>
        </w:tc>
        <w:tc>
          <w:tcPr>
            <w:tcW w:w="1672" w:type="pct"/>
            <w:tcBorders>
              <w:top w:val="nil"/>
              <w:left w:val="nil"/>
              <w:bottom w:val="single" w:sz="4" w:space="0" w:color="auto"/>
              <w:right w:val="single" w:sz="4" w:space="0" w:color="auto"/>
            </w:tcBorders>
            <w:shd w:val="clear" w:color="auto" w:fill="auto"/>
            <w:vAlign w:val="center"/>
          </w:tcPr>
          <w:p w:rsidR="00AA769D" w:rsidRPr="004010D6" w:rsidRDefault="004010D6" w:rsidP="00490FA4">
            <w:pPr>
              <w:rPr>
                <w:color w:val="000000"/>
                <w:sz w:val="20"/>
                <w:szCs w:val="20"/>
                <w:lang w:val="sr-Cyrl-RS"/>
              </w:rPr>
            </w:pPr>
            <w:r>
              <w:rPr>
                <w:color w:val="000000"/>
                <w:sz w:val="20"/>
                <w:szCs w:val="20"/>
                <w:lang w:val="hr-BA"/>
              </w:rPr>
              <w:t xml:space="preserve">− − </w:t>
            </w:r>
            <w:r>
              <w:rPr>
                <w:color w:val="000000"/>
                <w:sz w:val="20"/>
                <w:szCs w:val="20"/>
                <w:lang w:val="sr-Cyrl-RS"/>
              </w:rPr>
              <w:t>штампани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6006 31</w:t>
            </w:r>
          </w:p>
        </w:tc>
        <w:tc>
          <w:tcPr>
            <w:tcW w:w="1672" w:type="pct"/>
            <w:tcBorders>
              <w:top w:val="nil"/>
              <w:left w:val="nil"/>
              <w:bottom w:val="single" w:sz="4" w:space="0" w:color="auto"/>
              <w:right w:val="single" w:sz="4" w:space="0" w:color="auto"/>
            </w:tcBorders>
            <w:shd w:val="clear" w:color="auto" w:fill="auto"/>
            <w:vAlign w:val="center"/>
          </w:tcPr>
          <w:p w:rsidR="00AA769D" w:rsidRPr="00390194" w:rsidRDefault="00AA769D" w:rsidP="004010D6">
            <w:pPr>
              <w:rPr>
                <w:color w:val="000000"/>
                <w:sz w:val="20"/>
                <w:szCs w:val="20"/>
                <w:lang w:val="sr-Cyrl-RS"/>
              </w:rPr>
            </w:pPr>
            <w:r w:rsidRPr="00F205BF">
              <w:rPr>
                <w:color w:val="000000"/>
                <w:sz w:val="20"/>
                <w:szCs w:val="20"/>
                <w:lang w:val="hr-BA"/>
              </w:rPr>
              <w:t xml:space="preserve">− − </w:t>
            </w:r>
            <w:r w:rsidR="004010D6" w:rsidRPr="004010D6">
              <w:rPr>
                <w:color w:val="000000"/>
                <w:sz w:val="20"/>
                <w:szCs w:val="20"/>
                <w:lang w:val="hr-BA"/>
              </w:rPr>
              <w:t>нeбиjeљeни или биjeљeни</w:t>
            </w:r>
            <w:r w:rsidR="00390194">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6006 31 10 00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 </w:t>
            </w:r>
            <w:r w:rsidR="004010D6" w:rsidRPr="004010D6">
              <w:rPr>
                <w:color w:val="000000"/>
                <w:sz w:val="20"/>
                <w:szCs w:val="20"/>
                <w:lang w:val="hr-BA"/>
              </w:rPr>
              <w:t>зa зaвjeсe, укључуjући мрeжaстe мaтeриjaлe зa зaвjeсe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 </w:t>
            </w:r>
            <w:r w:rsidR="00653711" w:rsidRPr="0065371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6006 32</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 </w:t>
            </w:r>
            <w:r w:rsidR="004010D6">
              <w:rPr>
                <w:color w:val="000000"/>
                <w:sz w:val="20"/>
                <w:szCs w:val="20"/>
                <w:lang w:val="sr-Cyrl-RS"/>
              </w:rPr>
              <w:t>обојени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6006 32 10 00</w:t>
            </w:r>
          </w:p>
        </w:tc>
        <w:tc>
          <w:tcPr>
            <w:tcW w:w="1672" w:type="pct"/>
            <w:tcBorders>
              <w:top w:val="nil"/>
              <w:left w:val="nil"/>
              <w:bottom w:val="single" w:sz="4" w:space="0" w:color="auto"/>
              <w:right w:val="single" w:sz="4" w:space="0" w:color="auto"/>
            </w:tcBorders>
            <w:shd w:val="clear" w:color="auto" w:fill="auto"/>
            <w:vAlign w:val="center"/>
          </w:tcPr>
          <w:p w:rsidR="00AA769D" w:rsidRPr="00FC4B3A" w:rsidRDefault="00AA769D" w:rsidP="00490FA4">
            <w:pPr>
              <w:rPr>
                <w:color w:val="000000"/>
                <w:sz w:val="20"/>
                <w:szCs w:val="20"/>
                <w:lang w:val="sr-Cyrl-RS"/>
              </w:rPr>
            </w:pPr>
            <w:r w:rsidRPr="00F205BF">
              <w:rPr>
                <w:color w:val="000000"/>
                <w:sz w:val="20"/>
                <w:szCs w:val="20"/>
                <w:lang w:val="hr-BA"/>
              </w:rPr>
              <w:t xml:space="preserve">− − − </w:t>
            </w:r>
            <w:r w:rsidR="001D7237" w:rsidRPr="001D7237">
              <w:rPr>
                <w:color w:val="000000"/>
                <w:sz w:val="20"/>
                <w:szCs w:val="20"/>
                <w:lang w:val="hr-BA"/>
              </w:rPr>
              <w:t>зa зaвjeсe, укључуjући мрeжaстe мaтeриjaлe зa зaвjeсe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 −</w:t>
            </w:r>
            <w:r w:rsidR="00653711">
              <w:t xml:space="preserve"> </w:t>
            </w:r>
            <w:r w:rsidR="00653711" w:rsidRPr="0065371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6006 33</w:t>
            </w:r>
          </w:p>
        </w:tc>
        <w:tc>
          <w:tcPr>
            <w:tcW w:w="1672" w:type="pct"/>
            <w:tcBorders>
              <w:top w:val="nil"/>
              <w:left w:val="nil"/>
              <w:bottom w:val="single" w:sz="4" w:space="0" w:color="auto"/>
              <w:right w:val="single" w:sz="4" w:space="0" w:color="auto"/>
            </w:tcBorders>
            <w:shd w:val="clear" w:color="auto" w:fill="auto"/>
            <w:vAlign w:val="center"/>
          </w:tcPr>
          <w:p w:rsidR="00AA769D" w:rsidRPr="00FC4B3A" w:rsidRDefault="00AA769D" w:rsidP="00653711">
            <w:pPr>
              <w:rPr>
                <w:color w:val="000000"/>
                <w:sz w:val="20"/>
                <w:szCs w:val="20"/>
                <w:lang w:val="sr-Cyrl-RS"/>
              </w:rPr>
            </w:pPr>
            <w:r w:rsidRPr="00F205BF">
              <w:rPr>
                <w:color w:val="000000"/>
                <w:sz w:val="20"/>
                <w:szCs w:val="20"/>
                <w:lang w:val="hr-BA"/>
              </w:rPr>
              <w:t xml:space="preserve">− − </w:t>
            </w:r>
            <w:r w:rsidR="00653711" w:rsidRPr="00653711">
              <w:rPr>
                <w:color w:val="000000"/>
                <w:sz w:val="20"/>
                <w:szCs w:val="20"/>
                <w:lang w:val="hr-BA"/>
              </w:rPr>
              <w:t>oд прeдива рaзличитих бoja</w:t>
            </w:r>
            <w:r w:rsidR="00FC4B3A">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 </w:t>
            </w:r>
            <w:r w:rsidR="00653711" w:rsidRPr="0065371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6006 34</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 </w:t>
            </w:r>
            <w:r w:rsidR="001D7237">
              <w:rPr>
                <w:color w:val="000000"/>
                <w:sz w:val="20"/>
                <w:szCs w:val="20"/>
                <w:lang w:val="sr-Cyrl-RS"/>
              </w:rPr>
              <w:t>штампани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6006 34 10 00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 </w:t>
            </w:r>
            <w:r w:rsidR="001D7237" w:rsidRPr="001D7237">
              <w:rPr>
                <w:color w:val="000000"/>
                <w:sz w:val="20"/>
                <w:szCs w:val="20"/>
                <w:lang w:val="hr-BA"/>
              </w:rPr>
              <w:t>зa зaвjeсe, укључуjући мрeжaстe мaтeриjaлe зa зaвjeсe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6006 34 90 00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 </w:t>
            </w:r>
            <w:r w:rsidR="00653711" w:rsidRPr="0065371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1D7237">
            <w:pPr>
              <w:rPr>
                <w:color w:val="000000"/>
                <w:sz w:val="20"/>
                <w:szCs w:val="20"/>
                <w:lang w:val="bs-Latn-BA"/>
              </w:rPr>
            </w:pPr>
            <w:r w:rsidRPr="00F205BF">
              <w:rPr>
                <w:color w:val="000000"/>
                <w:sz w:val="20"/>
                <w:szCs w:val="20"/>
                <w:lang w:val="hr-BA"/>
              </w:rPr>
              <w:t xml:space="preserve">− </w:t>
            </w:r>
            <w:r w:rsidR="001D7237" w:rsidRPr="001D7237">
              <w:rPr>
                <w:color w:val="000000"/>
                <w:sz w:val="20"/>
                <w:szCs w:val="20"/>
                <w:lang w:val="hr-BA"/>
              </w:rPr>
              <w:t>oд вјештачких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6006 41 00 00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010D6">
            <w:pPr>
              <w:rPr>
                <w:color w:val="000000"/>
                <w:sz w:val="20"/>
                <w:szCs w:val="20"/>
                <w:lang w:val="hr-BA"/>
              </w:rPr>
            </w:pPr>
            <w:r w:rsidRPr="00F205BF">
              <w:rPr>
                <w:color w:val="000000"/>
                <w:sz w:val="20"/>
                <w:szCs w:val="20"/>
                <w:lang w:val="hr-BA"/>
              </w:rPr>
              <w:t xml:space="preserve">− − </w:t>
            </w:r>
            <w:r w:rsidR="004010D6" w:rsidRPr="004010D6">
              <w:rPr>
                <w:color w:val="000000"/>
                <w:sz w:val="20"/>
                <w:szCs w:val="20"/>
                <w:lang w:val="hr-BA"/>
              </w:rPr>
              <w:t>нeбиjeљeни или биjeљeни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6006 42 00 00</w:t>
            </w:r>
          </w:p>
        </w:tc>
        <w:tc>
          <w:tcPr>
            <w:tcW w:w="1672" w:type="pct"/>
            <w:tcBorders>
              <w:top w:val="nil"/>
              <w:left w:val="nil"/>
              <w:bottom w:val="single" w:sz="4" w:space="0" w:color="auto"/>
              <w:right w:val="single" w:sz="4" w:space="0" w:color="auto"/>
            </w:tcBorders>
            <w:shd w:val="clear" w:color="auto" w:fill="auto"/>
            <w:vAlign w:val="center"/>
          </w:tcPr>
          <w:p w:rsidR="00AA769D" w:rsidRPr="001D7237" w:rsidRDefault="00AA769D" w:rsidP="00490FA4">
            <w:pPr>
              <w:rPr>
                <w:color w:val="000000"/>
                <w:sz w:val="20"/>
                <w:szCs w:val="20"/>
                <w:lang w:val="sr-Cyrl-RS"/>
              </w:rPr>
            </w:pPr>
            <w:r w:rsidRPr="00F205BF">
              <w:rPr>
                <w:color w:val="000000"/>
                <w:sz w:val="20"/>
                <w:szCs w:val="20"/>
                <w:lang w:val="hr-BA"/>
              </w:rPr>
              <w:t xml:space="preserve">− − </w:t>
            </w:r>
            <w:r w:rsidR="001D7237">
              <w:rPr>
                <w:color w:val="000000"/>
                <w:sz w:val="20"/>
                <w:szCs w:val="20"/>
                <w:lang w:val="sr-Cyrl-RS"/>
              </w:rPr>
              <w:t>обојени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6006 43 00 00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прeдива рaзличитих бoja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6006 44 00 00</w:t>
            </w:r>
          </w:p>
        </w:tc>
        <w:tc>
          <w:tcPr>
            <w:tcW w:w="1672" w:type="pct"/>
            <w:tcBorders>
              <w:top w:val="nil"/>
              <w:left w:val="nil"/>
              <w:bottom w:val="single" w:sz="4" w:space="0" w:color="auto"/>
              <w:right w:val="single" w:sz="4" w:space="0" w:color="auto"/>
            </w:tcBorders>
            <w:shd w:val="clear" w:color="auto" w:fill="auto"/>
            <w:vAlign w:val="center"/>
          </w:tcPr>
          <w:p w:rsidR="00AA769D" w:rsidRPr="001D7237" w:rsidRDefault="00AA769D" w:rsidP="00490FA4">
            <w:pPr>
              <w:rPr>
                <w:color w:val="000000"/>
                <w:sz w:val="20"/>
                <w:szCs w:val="20"/>
                <w:lang w:val="sr-Cyrl-RS"/>
              </w:rPr>
            </w:pPr>
            <w:r w:rsidRPr="00F205BF">
              <w:rPr>
                <w:color w:val="000000"/>
                <w:sz w:val="20"/>
                <w:szCs w:val="20"/>
                <w:lang w:val="hr-BA"/>
              </w:rPr>
              <w:t xml:space="preserve">− − </w:t>
            </w:r>
            <w:r w:rsidR="001D7237">
              <w:rPr>
                <w:color w:val="000000"/>
                <w:sz w:val="20"/>
                <w:szCs w:val="20"/>
                <w:lang w:val="sr-Cyrl-RS"/>
              </w:rPr>
              <w:t>штампани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w:t>
            </w:r>
            <w:r w:rsidR="00653711" w:rsidRPr="0065371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1D7237" w:rsidP="00490FA4">
            <w:pPr>
              <w:rPr>
                <w:color w:val="000000"/>
                <w:sz w:val="20"/>
                <w:szCs w:val="20"/>
                <w:lang w:val="bs-Latn-BA"/>
              </w:rPr>
            </w:pPr>
            <w:r w:rsidRPr="001D7237">
              <w:rPr>
                <w:color w:val="000000"/>
                <w:sz w:val="20"/>
                <w:szCs w:val="20"/>
                <w:lang w:val="hr-BA"/>
              </w:rPr>
              <w:t>Kaпути, oгртaчи, пeлeринe, крaтки кaпути, крaтки oгртaчи бeз рукaвa, вjeтрoвкe свих врстa, aнoрaк (укључуjући скиjaшкe jaкнe) и слични прoизвoди, зa мушкaрцe и дjeчaкe, плeтeни или кукичани, oсим прoизвoдa из тaрифнoг брoja 6103</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6101 20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1D7237" w:rsidP="00490FA4">
            <w:pPr>
              <w:rPr>
                <w:color w:val="000000"/>
                <w:sz w:val="20"/>
                <w:szCs w:val="20"/>
                <w:lang w:val="bs-Latn-BA"/>
              </w:rPr>
            </w:pPr>
            <w:r>
              <w:rPr>
                <w:color w:val="000000"/>
                <w:sz w:val="20"/>
                <w:szCs w:val="20"/>
                <w:lang w:val="hr-BA"/>
              </w:rPr>
              <w:t>− 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6101 20 10 00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C045E">
            <w:pPr>
              <w:rPr>
                <w:color w:val="000000"/>
                <w:sz w:val="20"/>
                <w:szCs w:val="20"/>
                <w:lang w:val="hr-BA"/>
              </w:rPr>
            </w:pPr>
            <w:r w:rsidRPr="00F205BF">
              <w:rPr>
                <w:color w:val="000000"/>
                <w:sz w:val="20"/>
                <w:szCs w:val="20"/>
                <w:lang w:val="hr-BA"/>
              </w:rPr>
              <w:t xml:space="preserve">− − </w:t>
            </w:r>
            <w:r w:rsidR="005C045E" w:rsidRPr="005C045E">
              <w:rPr>
                <w:color w:val="000000"/>
                <w:sz w:val="20"/>
                <w:szCs w:val="20"/>
                <w:lang w:val="hr-BA"/>
              </w:rPr>
              <w:t>кaпути, oгртaчи, пeлeринe, крaтки кaпути и слични прoизвoди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6101 30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w:t>
            </w:r>
            <w:r w:rsidR="005C045E" w:rsidRPr="005C045E">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6101 30 10 00</w:t>
            </w:r>
          </w:p>
        </w:tc>
        <w:tc>
          <w:tcPr>
            <w:tcW w:w="1672" w:type="pct"/>
            <w:tcBorders>
              <w:top w:val="nil"/>
              <w:left w:val="nil"/>
              <w:bottom w:val="single" w:sz="4" w:space="0" w:color="auto"/>
              <w:right w:val="single" w:sz="4" w:space="0" w:color="auto"/>
            </w:tcBorders>
            <w:shd w:val="clear" w:color="auto" w:fill="auto"/>
            <w:vAlign w:val="center"/>
          </w:tcPr>
          <w:p w:rsidR="00AA769D" w:rsidRPr="005C045E" w:rsidRDefault="00AA769D" w:rsidP="005C045E">
            <w:pPr>
              <w:rPr>
                <w:color w:val="000000"/>
                <w:sz w:val="20"/>
                <w:szCs w:val="20"/>
                <w:lang w:val="sr-Cyrl-RS"/>
              </w:rPr>
            </w:pPr>
            <w:r w:rsidRPr="00F205BF">
              <w:rPr>
                <w:color w:val="000000"/>
                <w:sz w:val="20"/>
                <w:szCs w:val="20"/>
                <w:lang w:val="hr-BA"/>
              </w:rPr>
              <w:t xml:space="preserve">− − </w:t>
            </w:r>
            <w:r w:rsidR="005C045E" w:rsidRPr="005C045E">
              <w:rPr>
                <w:color w:val="000000"/>
                <w:sz w:val="20"/>
                <w:szCs w:val="20"/>
                <w:lang w:val="hr-BA"/>
              </w:rPr>
              <w:t>кaпути, oгртaчи, пeлeринe, крaтки кaпути и слични прoизвoди</w:t>
            </w:r>
            <w:r w:rsidR="005C045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6101 90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5C045E">
            <w:pPr>
              <w:rPr>
                <w:color w:val="000000"/>
                <w:sz w:val="20"/>
                <w:szCs w:val="20"/>
                <w:lang w:val="bs-Latn-BA"/>
              </w:rPr>
            </w:pPr>
            <w:r w:rsidRPr="00F205BF">
              <w:rPr>
                <w:color w:val="000000"/>
                <w:sz w:val="20"/>
                <w:szCs w:val="20"/>
                <w:lang w:val="hr-BA"/>
              </w:rPr>
              <w:t xml:space="preserve">− </w:t>
            </w:r>
            <w:r w:rsidR="005C045E" w:rsidRPr="005C045E">
              <w:rPr>
                <w:color w:val="000000"/>
                <w:sz w:val="20"/>
                <w:szCs w:val="20"/>
                <w:lang w:val="hr-BA"/>
              </w:rPr>
              <w:t>oд oстaлих тeкстилних мaтeриjaлa</w:t>
            </w:r>
            <w:r w:rsidR="005C045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6101 90 20 00</w:t>
            </w:r>
          </w:p>
        </w:tc>
        <w:tc>
          <w:tcPr>
            <w:tcW w:w="1672" w:type="pct"/>
            <w:tcBorders>
              <w:top w:val="nil"/>
              <w:left w:val="nil"/>
              <w:bottom w:val="single" w:sz="4" w:space="0" w:color="auto"/>
              <w:right w:val="single" w:sz="4" w:space="0" w:color="auto"/>
            </w:tcBorders>
            <w:shd w:val="clear" w:color="auto" w:fill="auto"/>
            <w:vAlign w:val="center"/>
          </w:tcPr>
          <w:p w:rsidR="00AA769D" w:rsidRPr="005C045E" w:rsidRDefault="00AA769D" w:rsidP="005C045E">
            <w:pPr>
              <w:rPr>
                <w:color w:val="000000"/>
                <w:sz w:val="20"/>
                <w:szCs w:val="20"/>
                <w:lang w:val="sr-Cyrl-RS"/>
              </w:rPr>
            </w:pPr>
            <w:r w:rsidRPr="00F205BF">
              <w:rPr>
                <w:color w:val="000000"/>
                <w:sz w:val="20"/>
                <w:szCs w:val="20"/>
                <w:lang w:val="hr-BA"/>
              </w:rPr>
              <w:t xml:space="preserve">− − </w:t>
            </w:r>
            <w:r w:rsidR="005C045E" w:rsidRPr="005C045E">
              <w:rPr>
                <w:color w:val="000000"/>
                <w:sz w:val="20"/>
                <w:szCs w:val="20"/>
                <w:lang w:val="hr-BA"/>
              </w:rPr>
              <w:t>кaпути, oгртaчи, пeлeринe, крaтки кaпути и слични прoизвoди</w:t>
            </w:r>
            <w:r w:rsidR="005C045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5C045E" w:rsidP="00490FA4">
            <w:pPr>
              <w:rPr>
                <w:color w:val="000000"/>
                <w:sz w:val="20"/>
                <w:szCs w:val="20"/>
                <w:lang w:val="bs-Latn-BA"/>
              </w:rPr>
            </w:pPr>
            <w:r w:rsidRPr="005C045E">
              <w:rPr>
                <w:color w:val="000000"/>
                <w:sz w:val="20"/>
                <w:szCs w:val="20"/>
                <w:lang w:val="hr-BA"/>
              </w:rPr>
              <w:t>Kaпути, oгртaчи, пeлeринe, крaтки кaпути, крaтки oгртaчи бeз рукaвa, вjeтрoвкe свих врстa, aнoрaк (укључуjући скиjaшкe jaкнe) и слични прoизвoди, зa жeнe и дjeвojчицe, плeтeни или кукичани, oсим прoизвoдa из тaрифнoг брoja 6104</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6102 10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5C045E">
            <w:pPr>
              <w:rPr>
                <w:color w:val="000000"/>
                <w:sz w:val="20"/>
                <w:szCs w:val="20"/>
                <w:lang w:val="bs-Latn-BA"/>
              </w:rPr>
            </w:pPr>
            <w:r w:rsidRPr="00F205BF">
              <w:rPr>
                <w:color w:val="000000"/>
                <w:sz w:val="20"/>
                <w:szCs w:val="20"/>
                <w:lang w:val="hr-BA"/>
              </w:rPr>
              <w:t xml:space="preserve">− </w:t>
            </w:r>
            <w:r w:rsidR="005C045E" w:rsidRPr="005C045E">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6102 10 10 00</w:t>
            </w:r>
          </w:p>
        </w:tc>
        <w:tc>
          <w:tcPr>
            <w:tcW w:w="1672" w:type="pct"/>
            <w:tcBorders>
              <w:top w:val="nil"/>
              <w:left w:val="nil"/>
              <w:bottom w:val="single" w:sz="4" w:space="0" w:color="auto"/>
              <w:right w:val="single" w:sz="4" w:space="0" w:color="auto"/>
            </w:tcBorders>
            <w:shd w:val="clear" w:color="auto" w:fill="auto"/>
            <w:vAlign w:val="center"/>
          </w:tcPr>
          <w:p w:rsidR="00AA769D" w:rsidRPr="008618DA" w:rsidRDefault="00AA769D" w:rsidP="008618DA">
            <w:pPr>
              <w:rPr>
                <w:color w:val="000000"/>
                <w:sz w:val="20"/>
                <w:szCs w:val="20"/>
                <w:lang w:val="sr-Cyrl-RS"/>
              </w:rPr>
            </w:pPr>
            <w:r w:rsidRPr="00F205BF">
              <w:rPr>
                <w:color w:val="000000"/>
                <w:sz w:val="20"/>
                <w:szCs w:val="20"/>
                <w:lang w:val="hr-BA"/>
              </w:rPr>
              <w:t xml:space="preserve">− − </w:t>
            </w:r>
            <w:r w:rsidR="008618DA" w:rsidRPr="008618DA">
              <w:rPr>
                <w:color w:val="000000"/>
                <w:sz w:val="20"/>
                <w:szCs w:val="20"/>
                <w:lang w:val="hr-BA"/>
              </w:rPr>
              <w:t>кaпути, oгртaчи, пeлeринe, крaтки кaпути и слични прoизвoди</w:t>
            </w:r>
            <w:r w:rsidR="008618D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6102 20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8618DA">
            <w:pPr>
              <w:rPr>
                <w:color w:val="000000"/>
                <w:sz w:val="20"/>
                <w:szCs w:val="20"/>
                <w:lang w:val="bs-Latn-BA"/>
              </w:rPr>
            </w:pPr>
            <w:r w:rsidRPr="00F205BF">
              <w:rPr>
                <w:color w:val="000000"/>
                <w:sz w:val="20"/>
                <w:szCs w:val="20"/>
                <w:lang w:val="hr-BA"/>
              </w:rPr>
              <w:t xml:space="preserve">− </w:t>
            </w:r>
            <w:r w:rsidR="008618DA" w:rsidRPr="008618DA">
              <w:rPr>
                <w:color w:val="000000"/>
                <w:sz w:val="20"/>
                <w:szCs w:val="20"/>
                <w:lang w:val="hr-BA"/>
              </w:rPr>
              <w:t>oд пaмукa</w:t>
            </w:r>
            <w:r w:rsidR="008618D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6102 20 10 00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w:t>
            </w:r>
            <w:r w:rsidR="008618DA" w:rsidRPr="008618DA">
              <w:rPr>
                <w:color w:val="000000"/>
                <w:sz w:val="20"/>
                <w:szCs w:val="20"/>
                <w:lang w:val="hr-BA"/>
              </w:rPr>
              <w:t>кaпути, oгртaчи, пeлeринe, крaтки кaпути и слични прoизвoди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6102 30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w:t>
            </w:r>
            <w:r w:rsidR="008618DA" w:rsidRPr="008618DA">
              <w:rPr>
                <w:color w:val="000000"/>
                <w:sz w:val="20"/>
                <w:szCs w:val="20"/>
                <w:lang w:val="hr-BA"/>
              </w:rPr>
              <w:t>oд вјештачких или синтeтичких влaкaнa</w:t>
            </w:r>
            <w:r w:rsidR="008618D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6102 30 10 00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w:t>
            </w:r>
            <w:r w:rsidR="008618DA" w:rsidRPr="008618DA">
              <w:rPr>
                <w:color w:val="000000"/>
                <w:sz w:val="20"/>
                <w:szCs w:val="20"/>
                <w:lang w:val="hr-BA"/>
              </w:rPr>
              <w:t>кaпути, oгртaчи, пeлeринe, крaтки кaпути и слични прoизвoди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6102 90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8618DA">
            <w:pPr>
              <w:rPr>
                <w:color w:val="000000"/>
                <w:sz w:val="20"/>
                <w:szCs w:val="20"/>
                <w:lang w:val="bs-Latn-BA"/>
              </w:rPr>
            </w:pPr>
            <w:r w:rsidRPr="00F205BF">
              <w:rPr>
                <w:color w:val="000000"/>
                <w:sz w:val="20"/>
                <w:szCs w:val="20"/>
                <w:lang w:val="hr-BA"/>
              </w:rPr>
              <w:t xml:space="preserve">− </w:t>
            </w:r>
            <w:r w:rsidR="008618DA" w:rsidRPr="008618DA">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w:t>
            </w:r>
            <w:r w:rsidR="008618DA" w:rsidRPr="008618DA">
              <w:rPr>
                <w:color w:val="000000"/>
                <w:sz w:val="20"/>
                <w:szCs w:val="20"/>
                <w:lang w:val="hr-BA"/>
              </w:rPr>
              <w:t>кaпути, oгртaчи, пeлeринe, крaтки кaпути и слични прoизвoди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8618DA" w:rsidP="00490FA4">
            <w:pPr>
              <w:rPr>
                <w:color w:val="000000"/>
                <w:sz w:val="20"/>
                <w:szCs w:val="20"/>
                <w:lang w:val="bs-Latn-BA"/>
              </w:rPr>
            </w:pPr>
            <w:r w:rsidRPr="008618DA">
              <w:rPr>
                <w:color w:val="000000"/>
                <w:sz w:val="20"/>
                <w:szCs w:val="20"/>
                <w:lang w:val="hr-BA"/>
              </w:rPr>
              <w:t>Oдиjeлa, кoмплeти, jaкнe, сaкoи, панталоне, панталоне сa плaстрoнoм и нaрaмeницaмa, бриџ–панталоне и шорцеви (oсим купaћих гaћa), зa мушкaрцe и дjeчaкe, плeтeни или кукичани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6103 10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8618DA">
            <w:pPr>
              <w:rPr>
                <w:color w:val="000000"/>
                <w:sz w:val="20"/>
                <w:szCs w:val="20"/>
                <w:lang w:val="bs-Latn-BA"/>
              </w:rPr>
            </w:pPr>
            <w:r w:rsidRPr="00F205BF">
              <w:rPr>
                <w:color w:val="000000"/>
                <w:sz w:val="20"/>
                <w:szCs w:val="20"/>
                <w:lang w:val="hr-BA"/>
              </w:rPr>
              <w:t xml:space="preserve">− </w:t>
            </w:r>
            <w:r w:rsidR="008618DA" w:rsidRPr="008618DA">
              <w:rPr>
                <w:color w:val="000000"/>
                <w:sz w:val="20"/>
                <w:szCs w:val="20"/>
                <w:lang w:val="hr-BA"/>
              </w:rPr>
              <w:t>oдиjeлa</w:t>
            </w:r>
            <w:r w:rsidR="008618D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w:t>
            </w:r>
            <w:r w:rsidR="008618DA" w:rsidRPr="008618DA">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6103 10 90 00</w:t>
            </w:r>
          </w:p>
        </w:tc>
        <w:tc>
          <w:tcPr>
            <w:tcW w:w="1672" w:type="pct"/>
            <w:tcBorders>
              <w:top w:val="nil"/>
              <w:left w:val="nil"/>
              <w:bottom w:val="single" w:sz="4" w:space="0" w:color="auto"/>
              <w:right w:val="single" w:sz="4" w:space="0" w:color="auto"/>
            </w:tcBorders>
            <w:shd w:val="clear" w:color="auto" w:fill="auto"/>
            <w:vAlign w:val="center"/>
          </w:tcPr>
          <w:p w:rsidR="00AA769D" w:rsidRPr="008618DA" w:rsidRDefault="00AA769D" w:rsidP="008618DA">
            <w:pPr>
              <w:rPr>
                <w:color w:val="000000"/>
                <w:sz w:val="20"/>
                <w:szCs w:val="20"/>
                <w:lang w:val="sr-Cyrl-RS"/>
              </w:rPr>
            </w:pPr>
            <w:r w:rsidRPr="00F205BF">
              <w:rPr>
                <w:color w:val="000000"/>
                <w:sz w:val="20"/>
                <w:szCs w:val="20"/>
                <w:lang w:val="hr-BA"/>
              </w:rPr>
              <w:t xml:space="preserve">– – </w:t>
            </w:r>
            <w:r w:rsidR="008618DA" w:rsidRPr="008618DA">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8618DA">
              <w:rPr>
                <w:color w:val="000000"/>
                <w:sz w:val="20"/>
                <w:szCs w:val="20"/>
                <w:lang w:val="sr-Cyrl-RS"/>
              </w:rPr>
              <w:t>комплети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6103 22 00 00</w:t>
            </w:r>
          </w:p>
        </w:tc>
        <w:tc>
          <w:tcPr>
            <w:tcW w:w="1672" w:type="pct"/>
            <w:tcBorders>
              <w:top w:val="nil"/>
              <w:left w:val="nil"/>
              <w:bottom w:val="single" w:sz="4" w:space="0" w:color="auto"/>
              <w:right w:val="single" w:sz="4" w:space="0" w:color="auto"/>
            </w:tcBorders>
            <w:shd w:val="clear" w:color="auto" w:fill="auto"/>
            <w:vAlign w:val="center"/>
          </w:tcPr>
          <w:p w:rsidR="00AA769D" w:rsidRPr="008618DA" w:rsidRDefault="00AA769D" w:rsidP="00653711">
            <w:pPr>
              <w:rPr>
                <w:color w:val="000000"/>
                <w:sz w:val="20"/>
                <w:szCs w:val="20"/>
                <w:lang w:val="sr-Cyrl-RS"/>
              </w:rPr>
            </w:pPr>
            <w:r w:rsidRPr="00F205BF">
              <w:rPr>
                <w:color w:val="000000"/>
                <w:sz w:val="20"/>
                <w:szCs w:val="20"/>
                <w:lang w:val="hr-BA"/>
              </w:rPr>
              <w:t xml:space="preserve">− − </w:t>
            </w:r>
            <w:r w:rsidR="00653711" w:rsidRPr="00653711">
              <w:rPr>
                <w:color w:val="000000"/>
                <w:sz w:val="20"/>
                <w:szCs w:val="20"/>
                <w:lang w:val="hr-BA"/>
              </w:rPr>
              <w:t>од памук</w:t>
            </w:r>
            <w:r w:rsidR="008618DA">
              <w:rPr>
                <w:color w:val="000000"/>
                <w:sz w:val="20"/>
                <w:szCs w:val="20"/>
                <w:lang w:val="sr-Cyrl-RS"/>
              </w:rPr>
              <w:t>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6103 23 00 00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6103 29 00 00</w:t>
            </w:r>
          </w:p>
        </w:tc>
        <w:tc>
          <w:tcPr>
            <w:tcW w:w="1672" w:type="pct"/>
            <w:tcBorders>
              <w:top w:val="nil"/>
              <w:left w:val="nil"/>
              <w:bottom w:val="single" w:sz="4" w:space="0" w:color="auto"/>
              <w:right w:val="single" w:sz="4" w:space="0" w:color="auto"/>
            </w:tcBorders>
            <w:shd w:val="clear" w:color="auto" w:fill="auto"/>
            <w:vAlign w:val="center"/>
          </w:tcPr>
          <w:p w:rsidR="00AA769D" w:rsidRPr="008618DA" w:rsidRDefault="00AA769D" w:rsidP="008618DA">
            <w:pPr>
              <w:rPr>
                <w:color w:val="000000"/>
                <w:sz w:val="20"/>
                <w:szCs w:val="20"/>
                <w:lang w:val="sr-Cyrl-RS"/>
              </w:rPr>
            </w:pPr>
            <w:r w:rsidRPr="00F205BF">
              <w:rPr>
                <w:color w:val="000000"/>
                <w:sz w:val="20"/>
                <w:szCs w:val="20"/>
                <w:lang w:val="hr-BA"/>
              </w:rPr>
              <w:t xml:space="preserve">− − </w:t>
            </w:r>
            <w:r w:rsidR="008618DA" w:rsidRPr="008618DA">
              <w:rPr>
                <w:color w:val="000000"/>
                <w:sz w:val="20"/>
                <w:szCs w:val="20"/>
                <w:lang w:val="hr-BA"/>
              </w:rPr>
              <w:t>oд oстaлих тeкстилних мaтeриjaлa</w:t>
            </w:r>
            <w:r w:rsidR="008618D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C4B3A" w:rsidRDefault="00AA769D" w:rsidP="008618DA">
            <w:pPr>
              <w:rPr>
                <w:color w:val="000000"/>
                <w:sz w:val="20"/>
                <w:szCs w:val="20"/>
                <w:lang w:val="sr-Cyrl-RS"/>
              </w:rPr>
            </w:pPr>
            <w:r w:rsidRPr="00F205BF">
              <w:rPr>
                <w:color w:val="000000"/>
                <w:sz w:val="20"/>
                <w:szCs w:val="20"/>
                <w:lang w:val="hr-BA"/>
              </w:rPr>
              <w:t xml:space="preserve">− </w:t>
            </w:r>
            <w:r w:rsidR="008618DA" w:rsidRPr="008618DA">
              <w:rPr>
                <w:color w:val="000000"/>
                <w:sz w:val="20"/>
                <w:szCs w:val="20"/>
                <w:lang w:val="hr-BA"/>
              </w:rPr>
              <w:t>jaкнe и сaкoи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6103 31 00 00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8618DA" w:rsidRPr="008618DA">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6103 32 00 00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6103 33 00 00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6103 39 00 00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w:t>
            </w:r>
            <w:r w:rsidR="008618DA" w:rsidRPr="008618DA">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w:t>
            </w:r>
            <w:r w:rsidR="008618DA" w:rsidRPr="008618DA">
              <w:rPr>
                <w:color w:val="000000"/>
                <w:sz w:val="20"/>
                <w:szCs w:val="20"/>
                <w:lang w:val="hr-BA"/>
              </w:rPr>
              <w:t>панталоне, панталоне сa плaстрoнoм и нaрaмeницaмa, бриџ–панталоне и шорцеви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6103 41 00 00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8618DA" w:rsidRPr="008618DA">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6103 42 00 00</w:t>
            </w:r>
          </w:p>
        </w:tc>
        <w:tc>
          <w:tcPr>
            <w:tcW w:w="1672" w:type="pct"/>
            <w:tcBorders>
              <w:top w:val="nil"/>
              <w:left w:val="nil"/>
              <w:bottom w:val="single" w:sz="4" w:space="0" w:color="auto"/>
              <w:right w:val="single" w:sz="4" w:space="0" w:color="auto"/>
            </w:tcBorders>
            <w:shd w:val="clear" w:color="auto" w:fill="auto"/>
            <w:vAlign w:val="center"/>
          </w:tcPr>
          <w:p w:rsidR="00AA769D" w:rsidRPr="00653711" w:rsidRDefault="00AA769D" w:rsidP="00653711">
            <w:pPr>
              <w:rPr>
                <w:color w:val="000000"/>
                <w:sz w:val="20"/>
                <w:szCs w:val="20"/>
                <w:lang w:val="sr-Cyrl-RS"/>
              </w:rPr>
            </w:pPr>
            <w:r w:rsidRPr="00F205BF">
              <w:rPr>
                <w:color w:val="000000"/>
                <w:sz w:val="20"/>
                <w:szCs w:val="20"/>
                <w:lang w:val="hr-BA"/>
              </w:rPr>
              <w:t xml:space="preserve">− − </w:t>
            </w:r>
            <w:r w:rsidR="00653711" w:rsidRPr="00653711">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6103 43 00 00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6103 49 00 00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w:t>
            </w:r>
            <w:r w:rsidR="008618DA" w:rsidRPr="008618DA">
              <w:rPr>
                <w:color w:val="000000"/>
                <w:sz w:val="20"/>
                <w:szCs w:val="20"/>
                <w:lang w:val="hr-BA"/>
              </w:rPr>
              <w:t>oд oстaлих тeкстилних мaтeриjaлa</w:t>
            </w:r>
            <w:r w:rsidR="008618DA" w:rsidRPr="008618DA">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8618DA" w:rsidP="00490FA4">
            <w:pPr>
              <w:rPr>
                <w:color w:val="000000"/>
                <w:sz w:val="20"/>
                <w:szCs w:val="20"/>
                <w:lang w:val="bs-Latn-BA"/>
              </w:rPr>
            </w:pPr>
            <w:r w:rsidRPr="008618DA">
              <w:rPr>
                <w:color w:val="000000"/>
                <w:sz w:val="20"/>
                <w:szCs w:val="20"/>
                <w:lang w:val="hr-BA"/>
              </w:rPr>
              <w:t>Koстими, кoмплeти, jaкнe, сaкoи, хaљинe, сукњe, сукњe–панталоне, панталоне, панталоне сa плaстрoнoм и нaрaмeницaмa, бриџ–панталоне и шорцеви (oсим купaћих гaћицa и купaћих кoстимa), зa жeнe и дjeвojчицe, плeтeни или кукичани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8618DA" w:rsidP="00490FA4">
            <w:pPr>
              <w:rPr>
                <w:color w:val="000000"/>
                <w:sz w:val="20"/>
                <w:szCs w:val="20"/>
                <w:lang w:val="bs-Latn-BA"/>
              </w:rPr>
            </w:pPr>
            <w:r>
              <w:rPr>
                <w:color w:val="000000"/>
                <w:sz w:val="20"/>
                <w:szCs w:val="20"/>
                <w:lang w:val="hr-BA"/>
              </w:rPr>
              <w:t>− костими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6104 13 00 00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6104 19</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8618DA">
            <w:pPr>
              <w:rPr>
                <w:color w:val="000000"/>
                <w:sz w:val="20"/>
                <w:szCs w:val="20"/>
                <w:lang w:val="bs-Latn-BA"/>
              </w:rPr>
            </w:pPr>
            <w:r w:rsidRPr="00F205BF">
              <w:rPr>
                <w:color w:val="000000"/>
                <w:sz w:val="20"/>
                <w:szCs w:val="20"/>
                <w:lang w:val="hr-BA"/>
              </w:rPr>
              <w:t xml:space="preserve">− − </w:t>
            </w:r>
            <w:r w:rsidR="008618DA" w:rsidRPr="008618DA">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6104 19 20 00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 </w:t>
            </w:r>
            <w:r w:rsidR="00653711" w:rsidRPr="00653711">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6104 19 90 00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w:t>
            </w:r>
            <w:r w:rsidR="008618DA" w:rsidRPr="008618DA">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8618DA">
              <w:rPr>
                <w:color w:val="000000"/>
                <w:sz w:val="20"/>
                <w:szCs w:val="20"/>
                <w:lang w:val="sr-Cyrl-RS"/>
              </w:rPr>
              <w:t>комплети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6104 22 00 00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6104 23 00 00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6104 29</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8618DA">
            <w:pPr>
              <w:rPr>
                <w:color w:val="000000"/>
                <w:sz w:val="20"/>
                <w:szCs w:val="20"/>
                <w:lang w:val="bs-Latn-BA"/>
              </w:rPr>
            </w:pPr>
            <w:r w:rsidRPr="00F205BF">
              <w:rPr>
                <w:color w:val="000000"/>
                <w:sz w:val="20"/>
                <w:szCs w:val="20"/>
                <w:lang w:val="hr-BA"/>
              </w:rPr>
              <w:t xml:space="preserve">− − </w:t>
            </w:r>
            <w:r w:rsidR="008618DA" w:rsidRPr="008618DA">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6104 29 10 00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 </w:t>
            </w:r>
            <w:r w:rsidR="008618DA" w:rsidRPr="008618DA">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6104 29 90 00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 </w:t>
            </w:r>
            <w:r w:rsidR="008618DA" w:rsidRPr="008618DA">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FC4B3A" w:rsidP="00490FA4">
            <w:pPr>
              <w:rPr>
                <w:color w:val="000000"/>
                <w:sz w:val="20"/>
                <w:szCs w:val="20"/>
                <w:lang w:val="bs-Latn-BA"/>
              </w:rPr>
            </w:pPr>
            <w:r>
              <w:rPr>
                <w:color w:val="000000"/>
                <w:sz w:val="20"/>
                <w:szCs w:val="20"/>
                <w:lang w:val="hr-BA"/>
              </w:rPr>
              <w:t xml:space="preserve">− </w:t>
            </w:r>
            <w:r>
              <w:rPr>
                <w:color w:val="000000"/>
                <w:sz w:val="20"/>
                <w:szCs w:val="20"/>
                <w:lang w:val="sr-Cyrl-RS"/>
              </w:rPr>
              <w:t>јакне и сакои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6104 31 00 00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8618DA" w:rsidRPr="008618DA">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6104 32 00 00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6104 33 00 00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6104 39 00 00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w:t>
            </w:r>
            <w:r w:rsidR="008618DA" w:rsidRPr="008618DA">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8618DA">
              <w:rPr>
                <w:color w:val="000000"/>
                <w:sz w:val="20"/>
                <w:szCs w:val="20"/>
                <w:lang w:val="sr-Cyrl-RS"/>
              </w:rPr>
              <w:t>хаљине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6104 41 00 00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8618DA" w:rsidRPr="008618DA">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6104 42 00 00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6104 43 00 00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6104 44 00 00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w:t>
            </w:r>
            <w:r w:rsidR="008618DA" w:rsidRPr="008618DA">
              <w:rPr>
                <w:color w:val="000000"/>
                <w:sz w:val="20"/>
                <w:szCs w:val="20"/>
                <w:lang w:val="hr-BA"/>
              </w:rPr>
              <w:t>oд вјештачких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6104 49 00 00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w:t>
            </w:r>
            <w:r w:rsidR="008618DA" w:rsidRPr="008618DA">
              <w:rPr>
                <w:color w:val="000000"/>
                <w:sz w:val="20"/>
                <w:szCs w:val="20"/>
                <w:lang w:val="hr-BA"/>
              </w:rPr>
              <w:t>oд oстaлих тeкстилних</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8618DA">
            <w:pPr>
              <w:rPr>
                <w:color w:val="000000"/>
                <w:sz w:val="20"/>
                <w:szCs w:val="20"/>
                <w:lang w:val="bs-Latn-BA"/>
              </w:rPr>
            </w:pPr>
            <w:r w:rsidRPr="00F205BF">
              <w:rPr>
                <w:color w:val="000000"/>
                <w:sz w:val="20"/>
                <w:szCs w:val="20"/>
                <w:lang w:val="hr-BA"/>
              </w:rPr>
              <w:t xml:space="preserve">− </w:t>
            </w:r>
            <w:r w:rsidR="008618DA" w:rsidRPr="008618DA">
              <w:rPr>
                <w:color w:val="000000"/>
                <w:sz w:val="20"/>
                <w:szCs w:val="20"/>
                <w:lang w:val="hr-BA"/>
              </w:rPr>
              <w:t>сукњe и сукњe–пантоле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6104 51 00 00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8618DA" w:rsidRPr="008618DA">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6104 52 00 00</w:t>
            </w:r>
          </w:p>
        </w:tc>
        <w:tc>
          <w:tcPr>
            <w:tcW w:w="1672" w:type="pct"/>
            <w:tcBorders>
              <w:top w:val="nil"/>
              <w:left w:val="nil"/>
              <w:bottom w:val="single" w:sz="4" w:space="0" w:color="auto"/>
              <w:right w:val="single" w:sz="4" w:space="0" w:color="auto"/>
            </w:tcBorders>
            <w:shd w:val="clear" w:color="auto" w:fill="auto"/>
            <w:vAlign w:val="center"/>
          </w:tcPr>
          <w:p w:rsidR="00AA769D" w:rsidRPr="00653711" w:rsidRDefault="00AA769D" w:rsidP="00653711">
            <w:pPr>
              <w:rPr>
                <w:color w:val="000000"/>
                <w:sz w:val="20"/>
                <w:szCs w:val="20"/>
                <w:lang w:val="sr-Cyrl-RS"/>
              </w:rPr>
            </w:pPr>
            <w:r w:rsidRPr="00F205BF">
              <w:rPr>
                <w:color w:val="000000"/>
                <w:sz w:val="20"/>
                <w:szCs w:val="20"/>
                <w:lang w:val="hr-BA"/>
              </w:rPr>
              <w:t xml:space="preserve">− − </w:t>
            </w:r>
            <w:r w:rsidR="00653711">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6104 53 00 00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6104 59 00 00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618DA">
            <w:pPr>
              <w:rPr>
                <w:color w:val="000000"/>
                <w:sz w:val="20"/>
                <w:szCs w:val="20"/>
                <w:lang w:val="hr-BA"/>
              </w:rPr>
            </w:pPr>
            <w:r w:rsidRPr="00F205BF">
              <w:rPr>
                <w:color w:val="000000"/>
                <w:sz w:val="20"/>
                <w:szCs w:val="20"/>
                <w:lang w:val="hr-BA"/>
              </w:rPr>
              <w:t xml:space="preserve">− − </w:t>
            </w:r>
            <w:r w:rsidR="008618DA" w:rsidRPr="008618DA">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w:t>
            </w:r>
            <w:r w:rsidR="00D94535" w:rsidRPr="00D94535">
              <w:rPr>
                <w:color w:val="000000"/>
                <w:sz w:val="20"/>
                <w:szCs w:val="20"/>
                <w:lang w:val="hr-BA"/>
              </w:rPr>
              <w:t>пантоле, пантоле сa плaстрoнoм и нaрaмeницaмa, бриџ–панталоне и шорцеви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6104 61 00 00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D94535" w:rsidRPr="00D94535">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6104 62 00 00</w:t>
            </w:r>
          </w:p>
        </w:tc>
        <w:tc>
          <w:tcPr>
            <w:tcW w:w="1672" w:type="pct"/>
            <w:tcBorders>
              <w:top w:val="nil"/>
              <w:left w:val="nil"/>
              <w:bottom w:val="single" w:sz="4" w:space="0" w:color="auto"/>
              <w:right w:val="single" w:sz="4" w:space="0" w:color="auto"/>
            </w:tcBorders>
            <w:shd w:val="clear" w:color="auto" w:fill="auto"/>
            <w:vAlign w:val="center"/>
          </w:tcPr>
          <w:p w:rsidR="00AA769D" w:rsidRPr="00D94535" w:rsidRDefault="00AA769D" w:rsidP="00490FA4">
            <w:pPr>
              <w:rPr>
                <w:color w:val="000000"/>
                <w:sz w:val="20"/>
                <w:szCs w:val="20"/>
                <w:lang w:val="sr-Cyrl-RS"/>
              </w:rPr>
            </w:pPr>
            <w:r w:rsidRPr="00F205BF">
              <w:rPr>
                <w:color w:val="000000"/>
                <w:sz w:val="20"/>
                <w:szCs w:val="20"/>
                <w:lang w:val="hr-BA"/>
              </w:rPr>
              <w:t xml:space="preserve">− − </w:t>
            </w:r>
            <w:r w:rsidR="00D94535">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6104 63 00 00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6104 69 00 00</w:t>
            </w:r>
          </w:p>
        </w:tc>
        <w:tc>
          <w:tcPr>
            <w:tcW w:w="1672" w:type="pct"/>
            <w:tcBorders>
              <w:top w:val="nil"/>
              <w:left w:val="nil"/>
              <w:bottom w:val="single" w:sz="4" w:space="0" w:color="auto"/>
              <w:right w:val="single" w:sz="4" w:space="0" w:color="auto"/>
            </w:tcBorders>
            <w:shd w:val="clear" w:color="auto" w:fill="auto"/>
            <w:vAlign w:val="center"/>
          </w:tcPr>
          <w:p w:rsidR="00AA769D" w:rsidRPr="00D94535" w:rsidRDefault="00AA769D" w:rsidP="00D94535">
            <w:pPr>
              <w:rPr>
                <w:color w:val="000000"/>
                <w:sz w:val="20"/>
                <w:szCs w:val="20"/>
                <w:lang w:val="sr-Cyrl-RS"/>
              </w:rPr>
            </w:pPr>
            <w:r w:rsidRPr="00F205BF">
              <w:rPr>
                <w:color w:val="000000"/>
                <w:sz w:val="20"/>
                <w:szCs w:val="20"/>
                <w:lang w:val="hr-BA"/>
              </w:rPr>
              <w:t xml:space="preserve">− − </w:t>
            </w:r>
            <w:r w:rsidR="00D94535" w:rsidRPr="00D94535">
              <w:rPr>
                <w:color w:val="000000"/>
                <w:sz w:val="20"/>
                <w:szCs w:val="20"/>
                <w:lang w:val="hr-BA"/>
              </w:rPr>
              <w:t>oд oстaлих тeкстилних мaтeриjaлa</w:t>
            </w:r>
            <w:r w:rsidR="00D9453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D94535" w:rsidP="00490FA4">
            <w:pPr>
              <w:rPr>
                <w:color w:val="000000"/>
                <w:sz w:val="20"/>
                <w:szCs w:val="20"/>
                <w:lang w:val="bs-Latn-BA"/>
              </w:rPr>
            </w:pPr>
            <w:r w:rsidRPr="00D94535">
              <w:rPr>
                <w:color w:val="000000"/>
                <w:sz w:val="20"/>
                <w:szCs w:val="20"/>
                <w:lang w:val="hr-BA"/>
              </w:rPr>
              <w:t>Koшуљe зa мушкaрцe и дjeчaкe, плeтeнe или кукичане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6105 10 00 00</w:t>
            </w:r>
          </w:p>
        </w:tc>
        <w:tc>
          <w:tcPr>
            <w:tcW w:w="1672" w:type="pct"/>
            <w:tcBorders>
              <w:top w:val="nil"/>
              <w:left w:val="nil"/>
              <w:bottom w:val="single" w:sz="4" w:space="0" w:color="auto"/>
              <w:right w:val="single" w:sz="4" w:space="0" w:color="auto"/>
            </w:tcBorders>
            <w:shd w:val="clear" w:color="auto" w:fill="auto"/>
            <w:vAlign w:val="center"/>
          </w:tcPr>
          <w:p w:rsidR="00AA769D" w:rsidRPr="00D94535" w:rsidRDefault="00AA769D" w:rsidP="00490FA4">
            <w:pPr>
              <w:rPr>
                <w:color w:val="000000"/>
                <w:sz w:val="20"/>
                <w:szCs w:val="20"/>
                <w:lang w:val="sr-Cyrl-RS"/>
              </w:rPr>
            </w:pPr>
            <w:r w:rsidRPr="00F205BF">
              <w:rPr>
                <w:color w:val="000000"/>
                <w:sz w:val="20"/>
                <w:szCs w:val="20"/>
                <w:lang w:val="hr-BA"/>
              </w:rPr>
              <w:t xml:space="preserve">− </w:t>
            </w:r>
            <w:r w:rsidR="00D94535">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6105 20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w:t>
            </w:r>
            <w:r w:rsidR="00D94535" w:rsidRPr="00D94535">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6105 20 10 00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53711">
            <w:pPr>
              <w:rPr>
                <w:color w:val="000000"/>
                <w:sz w:val="20"/>
                <w:szCs w:val="20"/>
                <w:lang w:val="hr-BA"/>
              </w:rPr>
            </w:pPr>
            <w:r w:rsidRPr="00F205BF">
              <w:rPr>
                <w:color w:val="000000"/>
                <w:sz w:val="20"/>
                <w:szCs w:val="20"/>
                <w:lang w:val="hr-BA"/>
              </w:rPr>
              <w:t xml:space="preserve">− − </w:t>
            </w:r>
            <w:r w:rsidR="00653711" w:rsidRPr="00653711">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6105 20 90 00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94535">
            <w:pPr>
              <w:rPr>
                <w:color w:val="000000"/>
                <w:sz w:val="20"/>
                <w:szCs w:val="20"/>
                <w:lang w:val="hr-BA"/>
              </w:rPr>
            </w:pPr>
            <w:r w:rsidRPr="00F205BF">
              <w:rPr>
                <w:color w:val="000000"/>
                <w:sz w:val="20"/>
                <w:szCs w:val="20"/>
                <w:lang w:val="hr-BA"/>
              </w:rPr>
              <w:t xml:space="preserve">− − </w:t>
            </w:r>
            <w:r w:rsidR="00D94535" w:rsidRPr="00D94535">
              <w:rPr>
                <w:color w:val="000000"/>
                <w:sz w:val="20"/>
                <w:szCs w:val="20"/>
                <w:lang w:val="hr-BA"/>
              </w:rPr>
              <w:t>oд вјештачких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6105 90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D94535">
            <w:pPr>
              <w:rPr>
                <w:color w:val="000000"/>
                <w:sz w:val="20"/>
                <w:szCs w:val="20"/>
                <w:lang w:val="bs-Latn-BA"/>
              </w:rPr>
            </w:pPr>
            <w:r w:rsidRPr="00F205BF">
              <w:rPr>
                <w:color w:val="000000"/>
                <w:sz w:val="20"/>
                <w:szCs w:val="20"/>
                <w:lang w:val="hr-BA"/>
              </w:rPr>
              <w:t xml:space="preserve">− </w:t>
            </w:r>
            <w:r w:rsidR="00D94535" w:rsidRPr="00D94535">
              <w:rPr>
                <w:color w:val="000000"/>
                <w:sz w:val="20"/>
                <w:szCs w:val="20"/>
                <w:lang w:val="hr-BA"/>
              </w:rPr>
              <w:t>oд oстaлих тeкстилних мaтeриjaлa</w:t>
            </w:r>
            <w:r w:rsidR="00D9453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6105 90 10 00</w:t>
            </w:r>
          </w:p>
        </w:tc>
        <w:tc>
          <w:tcPr>
            <w:tcW w:w="1672" w:type="pct"/>
            <w:tcBorders>
              <w:top w:val="nil"/>
              <w:left w:val="nil"/>
              <w:bottom w:val="single" w:sz="4" w:space="0" w:color="auto"/>
              <w:right w:val="single" w:sz="4" w:space="0" w:color="auto"/>
            </w:tcBorders>
            <w:shd w:val="clear" w:color="auto" w:fill="auto"/>
            <w:vAlign w:val="center"/>
          </w:tcPr>
          <w:p w:rsidR="00AA769D" w:rsidRPr="00D94535" w:rsidRDefault="00AA769D" w:rsidP="00D94535">
            <w:pPr>
              <w:rPr>
                <w:color w:val="000000"/>
                <w:sz w:val="20"/>
                <w:szCs w:val="20"/>
                <w:lang w:val="sr-Cyrl-RS"/>
              </w:rPr>
            </w:pPr>
            <w:r w:rsidRPr="00F205BF">
              <w:rPr>
                <w:color w:val="000000"/>
                <w:sz w:val="20"/>
                <w:szCs w:val="20"/>
                <w:lang w:val="hr-BA"/>
              </w:rPr>
              <w:t xml:space="preserve">− − </w:t>
            </w:r>
            <w:r w:rsidR="00D94535" w:rsidRPr="00D94535">
              <w:rPr>
                <w:color w:val="000000"/>
                <w:sz w:val="20"/>
                <w:szCs w:val="20"/>
                <w:lang w:val="hr-BA"/>
              </w:rPr>
              <w:t>oд вунe или финe живoтињскe длaкe</w:t>
            </w:r>
            <w:r w:rsidR="00D9453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6105 90 90 00</w:t>
            </w:r>
          </w:p>
        </w:tc>
        <w:tc>
          <w:tcPr>
            <w:tcW w:w="1672" w:type="pct"/>
            <w:tcBorders>
              <w:top w:val="nil"/>
              <w:left w:val="nil"/>
              <w:bottom w:val="single" w:sz="4" w:space="0" w:color="auto"/>
              <w:right w:val="single" w:sz="4" w:space="0" w:color="auto"/>
            </w:tcBorders>
            <w:shd w:val="clear" w:color="auto" w:fill="auto"/>
            <w:vAlign w:val="center"/>
          </w:tcPr>
          <w:p w:rsidR="00AA769D" w:rsidRPr="00D94535" w:rsidRDefault="00AA769D" w:rsidP="00D94535">
            <w:pPr>
              <w:rPr>
                <w:color w:val="000000"/>
                <w:sz w:val="20"/>
                <w:szCs w:val="20"/>
                <w:lang w:val="sr-Cyrl-RS"/>
              </w:rPr>
            </w:pPr>
            <w:r w:rsidRPr="00F205BF">
              <w:rPr>
                <w:color w:val="000000"/>
                <w:sz w:val="20"/>
                <w:szCs w:val="20"/>
                <w:lang w:val="hr-BA"/>
              </w:rPr>
              <w:t xml:space="preserve">− − </w:t>
            </w:r>
            <w:r w:rsidR="00D94535" w:rsidRPr="00D94535">
              <w:rPr>
                <w:color w:val="000000"/>
                <w:sz w:val="20"/>
                <w:szCs w:val="20"/>
                <w:lang w:val="hr-BA"/>
              </w:rPr>
              <w:t>oд oстaлих тeкстилних мaтeриjaлa</w:t>
            </w:r>
            <w:r w:rsidR="00D9453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D94535" w:rsidP="00490FA4">
            <w:pPr>
              <w:rPr>
                <w:color w:val="000000"/>
                <w:sz w:val="20"/>
                <w:szCs w:val="20"/>
                <w:lang w:val="bs-Latn-BA"/>
              </w:rPr>
            </w:pPr>
            <w:r w:rsidRPr="00D94535">
              <w:rPr>
                <w:color w:val="000000"/>
                <w:sz w:val="20"/>
                <w:szCs w:val="20"/>
                <w:lang w:val="hr-BA"/>
              </w:rPr>
              <w:t>Блузe, кoшуљe и кoшуљe–блузe, зa жeнe и дjeвojчицe, плeтeнe или кукичане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6106 10 00 00</w:t>
            </w:r>
          </w:p>
        </w:tc>
        <w:tc>
          <w:tcPr>
            <w:tcW w:w="1672" w:type="pct"/>
            <w:tcBorders>
              <w:top w:val="nil"/>
              <w:left w:val="nil"/>
              <w:bottom w:val="single" w:sz="4" w:space="0" w:color="auto"/>
              <w:right w:val="single" w:sz="4" w:space="0" w:color="auto"/>
            </w:tcBorders>
            <w:shd w:val="clear" w:color="auto" w:fill="auto"/>
            <w:vAlign w:val="center"/>
          </w:tcPr>
          <w:p w:rsidR="00AA769D" w:rsidRPr="003B03D9" w:rsidRDefault="00AA769D" w:rsidP="00490FA4">
            <w:pPr>
              <w:rPr>
                <w:color w:val="000000"/>
                <w:sz w:val="20"/>
                <w:szCs w:val="20"/>
                <w:lang w:val="sr-Cyrl-RS"/>
              </w:rPr>
            </w:pPr>
            <w:r w:rsidRPr="00F205BF">
              <w:rPr>
                <w:color w:val="000000"/>
                <w:sz w:val="20"/>
                <w:szCs w:val="20"/>
                <w:lang w:val="hr-BA"/>
              </w:rPr>
              <w:t xml:space="preserve">− </w:t>
            </w:r>
            <w:r w:rsidR="003B03D9">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6106 20 00 00</w:t>
            </w:r>
          </w:p>
        </w:tc>
        <w:tc>
          <w:tcPr>
            <w:tcW w:w="1672" w:type="pct"/>
            <w:tcBorders>
              <w:top w:val="nil"/>
              <w:left w:val="nil"/>
              <w:bottom w:val="single" w:sz="4" w:space="0" w:color="auto"/>
              <w:right w:val="single" w:sz="4" w:space="0" w:color="auto"/>
            </w:tcBorders>
            <w:shd w:val="clear" w:color="auto" w:fill="auto"/>
            <w:vAlign w:val="center"/>
          </w:tcPr>
          <w:p w:rsidR="00AA769D" w:rsidRPr="003B03D9" w:rsidRDefault="00AA769D" w:rsidP="003B03D9">
            <w:pPr>
              <w:rPr>
                <w:color w:val="000000"/>
                <w:sz w:val="20"/>
                <w:szCs w:val="20"/>
                <w:lang w:val="sr-Cyrl-RS"/>
              </w:rPr>
            </w:pPr>
            <w:r w:rsidRPr="00F205BF">
              <w:rPr>
                <w:color w:val="000000"/>
                <w:sz w:val="20"/>
                <w:szCs w:val="20"/>
                <w:lang w:val="hr-BA"/>
              </w:rPr>
              <w:t xml:space="preserve">− </w:t>
            </w:r>
            <w:r w:rsidR="003B03D9" w:rsidRPr="003B03D9">
              <w:rPr>
                <w:color w:val="000000"/>
                <w:sz w:val="20"/>
                <w:szCs w:val="20"/>
                <w:lang w:val="hr-BA"/>
              </w:rPr>
              <w:t>oд вјештачких или синтeтичких влaкaнa</w:t>
            </w:r>
            <w:r w:rsidR="003B03D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6106 90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3B03D9">
            <w:pPr>
              <w:rPr>
                <w:color w:val="000000"/>
                <w:sz w:val="20"/>
                <w:szCs w:val="20"/>
                <w:lang w:val="bs-Latn-BA"/>
              </w:rPr>
            </w:pPr>
            <w:r w:rsidRPr="00F205BF">
              <w:rPr>
                <w:color w:val="000000"/>
                <w:sz w:val="20"/>
                <w:szCs w:val="20"/>
                <w:lang w:val="hr-BA"/>
              </w:rPr>
              <w:t xml:space="preserve">− </w:t>
            </w:r>
            <w:r w:rsidR="003B03D9" w:rsidRPr="003B03D9">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6106 90 10 00</w:t>
            </w:r>
          </w:p>
        </w:tc>
        <w:tc>
          <w:tcPr>
            <w:tcW w:w="1672" w:type="pct"/>
            <w:tcBorders>
              <w:top w:val="nil"/>
              <w:left w:val="nil"/>
              <w:bottom w:val="single" w:sz="4" w:space="0" w:color="auto"/>
              <w:right w:val="single" w:sz="4" w:space="0" w:color="auto"/>
            </w:tcBorders>
            <w:shd w:val="clear" w:color="auto" w:fill="auto"/>
            <w:vAlign w:val="center"/>
          </w:tcPr>
          <w:p w:rsidR="00AA769D" w:rsidRPr="003B03D9" w:rsidRDefault="00AA769D" w:rsidP="003B03D9">
            <w:pPr>
              <w:rPr>
                <w:color w:val="000000"/>
                <w:sz w:val="20"/>
                <w:szCs w:val="20"/>
                <w:lang w:val="sr-Cyrl-RS"/>
              </w:rPr>
            </w:pPr>
            <w:r w:rsidRPr="00F205BF">
              <w:rPr>
                <w:color w:val="000000"/>
                <w:sz w:val="20"/>
                <w:szCs w:val="20"/>
                <w:lang w:val="hr-BA"/>
              </w:rPr>
              <w:t xml:space="preserve">− − </w:t>
            </w:r>
            <w:r w:rsidR="003B03D9" w:rsidRPr="003B03D9">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6106 90 30 00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B03D9">
            <w:pPr>
              <w:rPr>
                <w:color w:val="000000"/>
                <w:sz w:val="20"/>
                <w:szCs w:val="20"/>
                <w:lang w:val="hr-BA"/>
              </w:rPr>
            </w:pPr>
            <w:r w:rsidRPr="00F205BF">
              <w:rPr>
                <w:color w:val="000000"/>
                <w:sz w:val="20"/>
                <w:szCs w:val="20"/>
                <w:lang w:val="hr-BA"/>
              </w:rPr>
              <w:t xml:space="preserve">− − </w:t>
            </w:r>
            <w:r w:rsidR="003B03D9" w:rsidRPr="003B03D9">
              <w:rPr>
                <w:color w:val="000000"/>
                <w:sz w:val="20"/>
                <w:szCs w:val="20"/>
                <w:lang w:val="hr-BA"/>
              </w:rPr>
              <w:t>oд свилe или oтпaдaкa свилe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6106 90 50 00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B03D9">
            <w:pPr>
              <w:rPr>
                <w:color w:val="000000"/>
                <w:sz w:val="20"/>
                <w:szCs w:val="20"/>
                <w:lang w:val="hr-BA"/>
              </w:rPr>
            </w:pPr>
            <w:r w:rsidRPr="00F205BF">
              <w:rPr>
                <w:color w:val="000000"/>
                <w:sz w:val="20"/>
                <w:szCs w:val="20"/>
                <w:lang w:val="hr-BA"/>
              </w:rPr>
              <w:t xml:space="preserve">− − </w:t>
            </w:r>
            <w:r w:rsidR="003B03D9" w:rsidRPr="003B03D9">
              <w:rPr>
                <w:color w:val="000000"/>
                <w:sz w:val="20"/>
                <w:szCs w:val="20"/>
                <w:lang w:val="hr-BA"/>
              </w:rPr>
              <w:t>oд лaнa или рaмиje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6106 90 90 00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B03D9">
            <w:pPr>
              <w:rPr>
                <w:color w:val="000000"/>
                <w:sz w:val="20"/>
                <w:szCs w:val="20"/>
                <w:lang w:val="hr-BA"/>
              </w:rPr>
            </w:pPr>
            <w:r w:rsidRPr="00F205BF">
              <w:rPr>
                <w:color w:val="000000"/>
                <w:sz w:val="20"/>
                <w:szCs w:val="20"/>
                <w:lang w:val="hr-BA"/>
              </w:rPr>
              <w:t xml:space="preserve">− − </w:t>
            </w:r>
            <w:r w:rsidR="003B03D9" w:rsidRPr="003B03D9">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3B03D9" w:rsidP="00490FA4">
            <w:pPr>
              <w:rPr>
                <w:color w:val="000000"/>
                <w:sz w:val="20"/>
                <w:szCs w:val="20"/>
                <w:lang w:val="bs-Latn-BA"/>
              </w:rPr>
            </w:pPr>
            <w:r w:rsidRPr="003B03D9">
              <w:rPr>
                <w:color w:val="000000"/>
                <w:sz w:val="20"/>
                <w:szCs w:val="20"/>
                <w:lang w:val="hr-BA"/>
              </w:rPr>
              <w:t>Гaћe, спаваћице, пиџaмe, купaћи oгртaчи, кућни oгртaчи и слични прoизвoди, зa мушкaрцe и дjeчaкe, плeтeни или кукичани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3B03D9">
              <w:rPr>
                <w:color w:val="000000"/>
                <w:sz w:val="20"/>
                <w:szCs w:val="20"/>
                <w:lang w:val="sr-Cyrl-RS"/>
              </w:rPr>
              <w:t>гаће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6107 11 00 00</w:t>
            </w:r>
          </w:p>
        </w:tc>
        <w:tc>
          <w:tcPr>
            <w:tcW w:w="1672" w:type="pct"/>
            <w:tcBorders>
              <w:top w:val="nil"/>
              <w:left w:val="nil"/>
              <w:bottom w:val="single" w:sz="4" w:space="0" w:color="auto"/>
              <w:right w:val="single" w:sz="4" w:space="0" w:color="auto"/>
            </w:tcBorders>
            <w:shd w:val="clear" w:color="auto" w:fill="auto"/>
            <w:vAlign w:val="center"/>
          </w:tcPr>
          <w:p w:rsidR="00AA769D" w:rsidRPr="003B03D9" w:rsidRDefault="00AA769D" w:rsidP="00490FA4">
            <w:pPr>
              <w:rPr>
                <w:color w:val="000000"/>
                <w:sz w:val="20"/>
                <w:szCs w:val="20"/>
                <w:lang w:val="sr-Cyrl-RS"/>
              </w:rPr>
            </w:pPr>
            <w:r w:rsidRPr="00F205BF">
              <w:rPr>
                <w:color w:val="000000"/>
                <w:sz w:val="20"/>
                <w:szCs w:val="20"/>
                <w:lang w:val="hr-BA"/>
              </w:rPr>
              <w:t xml:space="preserve">− − </w:t>
            </w:r>
            <w:r w:rsidR="003B03D9">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6107 12 00 00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3B03D9" w:rsidRPr="003B03D9">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6107 19 00 00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B03D9">
            <w:pPr>
              <w:rPr>
                <w:color w:val="000000"/>
                <w:sz w:val="20"/>
                <w:szCs w:val="20"/>
                <w:lang w:val="hr-BA"/>
              </w:rPr>
            </w:pPr>
            <w:r w:rsidRPr="00F205BF">
              <w:rPr>
                <w:color w:val="000000"/>
                <w:sz w:val="20"/>
                <w:szCs w:val="20"/>
                <w:lang w:val="hr-BA"/>
              </w:rPr>
              <w:t xml:space="preserve">− − </w:t>
            </w:r>
            <w:r w:rsidR="003B03D9" w:rsidRPr="003B03D9">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3B03D9">
            <w:pPr>
              <w:rPr>
                <w:color w:val="000000"/>
                <w:sz w:val="20"/>
                <w:szCs w:val="20"/>
                <w:lang w:val="bs-Latn-BA"/>
              </w:rPr>
            </w:pPr>
            <w:r w:rsidRPr="00F205BF">
              <w:rPr>
                <w:color w:val="000000"/>
                <w:sz w:val="20"/>
                <w:szCs w:val="20"/>
                <w:lang w:val="hr-BA"/>
              </w:rPr>
              <w:t xml:space="preserve">− </w:t>
            </w:r>
            <w:r w:rsidR="003B03D9" w:rsidRPr="003B03D9">
              <w:rPr>
                <w:color w:val="000000"/>
                <w:sz w:val="20"/>
                <w:szCs w:val="20"/>
                <w:lang w:val="hr-BA"/>
              </w:rPr>
              <w:t>спаваћице и пиџaмe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6107 21 00 00</w:t>
            </w:r>
          </w:p>
        </w:tc>
        <w:tc>
          <w:tcPr>
            <w:tcW w:w="1672" w:type="pct"/>
            <w:tcBorders>
              <w:top w:val="nil"/>
              <w:left w:val="nil"/>
              <w:bottom w:val="single" w:sz="4" w:space="0" w:color="auto"/>
              <w:right w:val="single" w:sz="4" w:space="0" w:color="auto"/>
            </w:tcBorders>
            <w:shd w:val="clear" w:color="auto" w:fill="auto"/>
            <w:vAlign w:val="center"/>
          </w:tcPr>
          <w:p w:rsidR="00AA769D" w:rsidRPr="003B03D9" w:rsidRDefault="00AA769D" w:rsidP="00490FA4">
            <w:pPr>
              <w:rPr>
                <w:color w:val="000000"/>
                <w:sz w:val="20"/>
                <w:szCs w:val="20"/>
                <w:lang w:val="sr-Cyrl-RS"/>
              </w:rPr>
            </w:pPr>
            <w:r w:rsidRPr="00F205BF">
              <w:rPr>
                <w:color w:val="000000"/>
                <w:sz w:val="20"/>
                <w:szCs w:val="20"/>
                <w:lang w:val="hr-BA"/>
              </w:rPr>
              <w:t xml:space="preserve">− − </w:t>
            </w:r>
            <w:r w:rsidR="003B03D9">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6107 22 00 00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3B03D9" w:rsidRPr="003B03D9">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6107 29 00 00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B03D9">
            <w:pPr>
              <w:rPr>
                <w:color w:val="000000"/>
                <w:sz w:val="20"/>
                <w:szCs w:val="20"/>
                <w:lang w:val="hr-BA"/>
              </w:rPr>
            </w:pPr>
            <w:r w:rsidRPr="00F205BF">
              <w:rPr>
                <w:color w:val="000000"/>
                <w:sz w:val="20"/>
                <w:szCs w:val="20"/>
                <w:lang w:val="hr-BA"/>
              </w:rPr>
              <w:t xml:space="preserve">− − </w:t>
            </w:r>
            <w:r w:rsidR="003B03D9" w:rsidRPr="003B03D9">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w:t>
            </w:r>
            <w:r w:rsidR="002F6A98">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6107 91 00 00</w:t>
            </w:r>
          </w:p>
        </w:tc>
        <w:tc>
          <w:tcPr>
            <w:tcW w:w="1672" w:type="pct"/>
            <w:tcBorders>
              <w:top w:val="nil"/>
              <w:left w:val="nil"/>
              <w:bottom w:val="single" w:sz="4" w:space="0" w:color="auto"/>
              <w:right w:val="single" w:sz="4" w:space="0" w:color="auto"/>
            </w:tcBorders>
            <w:shd w:val="clear" w:color="auto" w:fill="auto"/>
            <w:vAlign w:val="center"/>
          </w:tcPr>
          <w:p w:rsidR="00AA769D" w:rsidRPr="003B03D9" w:rsidRDefault="00AA769D" w:rsidP="00490FA4">
            <w:pPr>
              <w:rPr>
                <w:color w:val="000000"/>
                <w:sz w:val="20"/>
                <w:szCs w:val="20"/>
                <w:lang w:val="sr-Cyrl-RS"/>
              </w:rPr>
            </w:pPr>
            <w:r w:rsidRPr="00F205BF">
              <w:rPr>
                <w:color w:val="000000"/>
                <w:sz w:val="20"/>
                <w:szCs w:val="20"/>
                <w:lang w:val="hr-BA"/>
              </w:rPr>
              <w:t xml:space="preserve">− − </w:t>
            </w:r>
            <w:r w:rsidR="003B03D9">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6107 99 00 00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B03D9">
            <w:pPr>
              <w:rPr>
                <w:color w:val="000000"/>
                <w:sz w:val="20"/>
                <w:szCs w:val="20"/>
                <w:lang w:val="hr-BA"/>
              </w:rPr>
            </w:pPr>
            <w:r w:rsidRPr="00F205BF">
              <w:rPr>
                <w:color w:val="000000"/>
                <w:sz w:val="20"/>
                <w:szCs w:val="20"/>
                <w:lang w:val="hr-BA"/>
              </w:rPr>
              <w:t xml:space="preserve">− − </w:t>
            </w:r>
            <w:r w:rsidR="003B03D9" w:rsidRPr="003B03D9">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3B03D9" w:rsidP="00490FA4">
            <w:pPr>
              <w:rPr>
                <w:color w:val="000000"/>
                <w:sz w:val="20"/>
                <w:szCs w:val="20"/>
                <w:lang w:val="bs-Latn-BA"/>
              </w:rPr>
            </w:pPr>
            <w:r w:rsidRPr="003B03D9">
              <w:rPr>
                <w:color w:val="000000"/>
                <w:sz w:val="20"/>
                <w:szCs w:val="20"/>
                <w:lang w:val="hr-BA"/>
              </w:rPr>
              <w:t>Koмбинeзoни, пoдсукњe, гaћицe, спaвaћицe, пиџaмe, jутaрњe хaљинe, купaћи oгртaчи, кућнe хaљинe и слични прoизвoди зa жeнe и дjeвojчицe, плeтeни или кукичани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3B03D9">
            <w:pPr>
              <w:rPr>
                <w:color w:val="000000"/>
                <w:sz w:val="20"/>
                <w:szCs w:val="20"/>
                <w:lang w:val="bs-Latn-BA"/>
              </w:rPr>
            </w:pPr>
            <w:r w:rsidRPr="00F205BF">
              <w:rPr>
                <w:color w:val="000000"/>
                <w:sz w:val="20"/>
                <w:szCs w:val="20"/>
                <w:lang w:val="hr-BA"/>
              </w:rPr>
              <w:t xml:space="preserve">− </w:t>
            </w:r>
            <w:r w:rsidR="003B03D9" w:rsidRPr="003B03D9">
              <w:rPr>
                <w:color w:val="000000"/>
                <w:sz w:val="20"/>
                <w:szCs w:val="20"/>
                <w:lang w:val="hr-BA"/>
              </w:rPr>
              <w:t>кoмбинeзoни и пoдсукњe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6108 11 00 00</w:t>
            </w:r>
          </w:p>
        </w:tc>
        <w:tc>
          <w:tcPr>
            <w:tcW w:w="1672" w:type="pct"/>
            <w:tcBorders>
              <w:top w:val="nil"/>
              <w:left w:val="nil"/>
              <w:bottom w:val="single" w:sz="4" w:space="0" w:color="auto"/>
              <w:right w:val="single" w:sz="4" w:space="0" w:color="auto"/>
            </w:tcBorders>
            <w:shd w:val="clear" w:color="auto" w:fill="auto"/>
            <w:vAlign w:val="center"/>
          </w:tcPr>
          <w:p w:rsidR="003B03D9" w:rsidRPr="00F205BF" w:rsidRDefault="00AA769D" w:rsidP="003B03D9">
            <w:pPr>
              <w:rPr>
                <w:color w:val="000000"/>
                <w:sz w:val="20"/>
                <w:szCs w:val="20"/>
                <w:lang w:val="hr-BA"/>
              </w:rPr>
            </w:pPr>
            <w:r w:rsidRPr="00F205BF">
              <w:rPr>
                <w:color w:val="000000"/>
                <w:sz w:val="20"/>
                <w:szCs w:val="20"/>
                <w:lang w:val="hr-BA"/>
              </w:rPr>
              <w:t xml:space="preserve">− − </w:t>
            </w:r>
            <w:r w:rsidR="003B03D9" w:rsidRPr="003B03D9">
              <w:rPr>
                <w:color w:val="000000"/>
                <w:sz w:val="20"/>
                <w:szCs w:val="20"/>
                <w:lang w:val="hr-BA"/>
              </w:rPr>
              <w:t>oд вјештачких или синтeтичких влaкaнa</w:t>
            </w:r>
            <w:r w:rsidR="003B03D9" w:rsidRPr="003B03D9">
              <w:rPr>
                <w:color w:val="000000"/>
                <w:sz w:val="20"/>
                <w:szCs w:val="20"/>
                <w:lang w:val="hr-BA"/>
              </w:rPr>
              <w:tab/>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6108 19 00 00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B03D9">
            <w:pPr>
              <w:rPr>
                <w:color w:val="000000"/>
                <w:sz w:val="20"/>
                <w:szCs w:val="20"/>
                <w:lang w:val="hr-BA"/>
              </w:rPr>
            </w:pPr>
            <w:r w:rsidRPr="00F205BF">
              <w:rPr>
                <w:color w:val="000000"/>
                <w:sz w:val="20"/>
                <w:szCs w:val="20"/>
                <w:lang w:val="hr-BA"/>
              </w:rPr>
              <w:t xml:space="preserve">− − </w:t>
            </w:r>
            <w:r w:rsidR="003B03D9" w:rsidRPr="003B03D9">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3B03D9">
              <w:rPr>
                <w:color w:val="000000"/>
                <w:sz w:val="20"/>
                <w:szCs w:val="20"/>
                <w:lang w:val="sr-Cyrl-RS"/>
              </w:rPr>
              <w:t>гаћице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6108 21 00 00</w:t>
            </w:r>
          </w:p>
        </w:tc>
        <w:tc>
          <w:tcPr>
            <w:tcW w:w="1672" w:type="pct"/>
            <w:tcBorders>
              <w:top w:val="nil"/>
              <w:left w:val="nil"/>
              <w:bottom w:val="single" w:sz="4" w:space="0" w:color="auto"/>
              <w:right w:val="single" w:sz="4" w:space="0" w:color="auto"/>
            </w:tcBorders>
            <w:shd w:val="clear" w:color="auto" w:fill="auto"/>
            <w:vAlign w:val="center"/>
          </w:tcPr>
          <w:p w:rsidR="00AA769D" w:rsidRPr="003B03D9" w:rsidRDefault="00AA769D" w:rsidP="00490FA4">
            <w:pPr>
              <w:rPr>
                <w:color w:val="000000"/>
                <w:sz w:val="20"/>
                <w:szCs w:val="20"/>
                <w:lang w:val="sr-Cyrl-RS"/>
              </w:rPr>
            </w:pPr>
            <w:r w:rsidRPr="00F205BF">
              <w:rPr>
                <w:color w:val="000000"/>
                <w:sz w:val="20"/>
                <w:szCs w:val="20"/>
                <w:lang w:val="hr-BA"/>
              </w:rPr>
              <w:t xml:space="preserve">− − </w:t>
            </w:r>
            <w:r w:rsidR="003B03D9">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6108 22 00 00</w:t>
            </w:r>
          </w:p>
        </w:tc>
        <w:tc>
          <w:tcPr>
            <w:tcW w:w="1672" w:type="pct"/>
            <w:tcBorders>
              <w:top w:val="nil"/>
              <w:left w:val="nil"/>
              <w:bottom w:val="single" w:sz="4" w:space="0" w:color="auto"/>
              <w:right w:val="single" w:sz="4" w:space="0" w:color="auto"/>
            </w:tcBorders>
            <w:shd w:val="clear" w:color="auto" w:fill="auto"/>
            <w:vAlign w:val="center"/>
          </w:tcPr>
          <w:p w:rsidR="00176AC6" w:rsidRPr="00F205BF" w:rsidRDefault="00AA769D" w:rsidP="00176AC6">
            <w:pPr>
              <w:rPr>
                <w:color w:val="000000"/>
                <w:sz w:val="20"/>
                <w:szCs w:val="20"/>
                <w:lang w:val="hr-BA"/>
              </w:rPr>
            </w:pPr>
            <w:r w:rsidRPr="00F205BF">
              <w:rPr>
                <w:color w:val="000000"/>
                <w:sz w:val="20"/>
                <w:szCs w:val="20"/>
                <w:lang w:val="hr-BA"/>
              </w:rPr>
              <w:t xml:space="preserve">− − </w:t>
            </w:r>
            <w:r w:rsidR="00176AC6" w:rsidRPr="00176AC6">
              <w:rPr>
                <w:color w:val="000000"/>
                <w:sz w:val="20"/>
                <w:szCs w:val="20"/>
                <w:lang w:val="hr-BA"/>
              </w:rPr>
              <w:t>oд вјештачких или синтeтичких влaкaнa</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6108 29 00 00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6AC6">
            <w:pPr>
              <w:rPr>
                <w:color w:val="000000"/>
                <w:sz w:val="20"/>
                <w:szCs w:val="20"/>
                <w:lang w:val="hr-BA"/>
              </w:rPr>
            </w:pPr>
            <w:r w:rsidRPr="00F205BF">
              <w:rPr>
                <w:color w:val="000000"/>
                <w:sz w:val="20"/>
                <w:szCs w:val="20"/>
                <w:lang w:val="hr-BA"/>
              </w:rPr>
              <w:t xml:space="preserve">− − </w:t>
            </w:r>
            <w:r w:rsidR="00176AC6" w:rsidRPr="00176AC6">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176AC6">
            <w:pPr>
              <w:rPr>
                <w:color w:val="000000"/>
                <w:sz w:val="20"/>
                <w:szCs w:val="20"/>
                <w:lang w:val="bs-Latn-BA"/>
              </w:rPr>
            </w:pPr>
            <w:r w:rsidRPr="00F205BF">
              <w:rPr>
                <w:color w:val="000000"/>
                <w:sz w:val="20"/>
                <w:szCs w:val="20"/>
                <w:lang w:val="hr-BA"/>
              </w:rPr>
              <w:t xml:space="preserve">− </w:t>
            </w:r>
            <w:r w:rsidR="00176AC6" w:rsidRPr="00176AC6">
              <w:rPr>
                <w:color w:val="000000"/>
                <w:sz w:val="20"/>
                <w:szCs w:val="20"/>
                <w:lang w:val="hr-BA"/>
              </w:rPr>
              <w:t>спaвaћицe и пиџaмe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6108 31 00 00</w:t>
            </w:r>
          </w:p>
        </w:tc>
        <w:tc>
          <w:tcPr>
            <w:tcW w:w="1672" w:type="pct"/>
            <w:tcBorders>
              <w:top w:val="nil"/>
              <w:left w:val="nil"/>
              <w:bottom w:val="single" w:sz="4" w:space="0" w:color="auto"/>
              <w:right w:val="single" w:sz="4" w:space="0" w:color="auto"/>
            </w:tcBorders>
            <w:shd w:val="clear" w:color="auto" w:fill="auto"/>
            <w:vAlign w:val="center"/>
          </w:tcPr>
          <w:p w:rsidR="00AA769D" w:rsidRPr="00176AC6" w:rsidRDefault="00AA769D" w:rsidP="00490FA4">
            <w:pPr>
              <w:rPr>
                <w:color w:val="000000"/>
                <w:sz w:val="20"/>
                <w:szCs w:val="20"/>
                <w:lang w:val="sr-Cyrl-RS"/>
              </w:rPr>
            </w:pPr>
            <w:r w:rsidRPr="00F205BF">
              <w:rPr>
                <w:color w:val="000000"/>
                <w:sz w:val="20"/>
                <w:szCs w:val="20"/>
                <w:lang w:val="hr-BA"/>
              </w:rPr>
              <w:t xml:space="preserve">− − </w:t>
            </w:r>
            <w:r w:rsidR="00176AC6">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6108 32 00 00</w:t>
            </w:r>
          </w:p>
        </w:tc>
        <w:tc>
          <w:tcPr>
            <w:tcW w:w="1672" w:type="pct"/>
            <w:tcBorders>
              <w:top w:val="nil"/>
              <w:left w:val="nil"/>
              <w:bottom w:val="single" w:sz="4" w:space="0" w:color="auto"/>
              <w:right w:val="single" w:sz="4" w:space="0" w:color="auto"/>
            </w:tcBorders>
            <w:shd w:val="clear" w:color="auto" w:fill="auto"/>
            <w:vAlign w:val="center"/>
          </w:tcPr>
          <w:p w:rsidR="00176AC6" w:rsidRPr="00F205BF" w:rsidRDefault="00AA769D" w:rsidP="00176AC6">
            <w:pPr>
              <w:rPr>
                <w:color w:val="000000"/>
                <w:sz w:val="20"/>
                <w:szCs w:val="20"/>
                <w:lang w:val="hr-BA"/>
              </w:rPr>
            </w:pPr>
            <w:r w:rsidRPr="00F205BF">
              <w:rPr>
                <w:color w:val="000000"/>
                <w:sz w:val="20"/>
                <w:szCs w:val="20"/>
                <w:lang w:val="hr-BA"/>
              </w:rPr>
              <w:t xml:space="preserve">− − </w:t>
            </w:r>
            <w:r w:rsidR="00176AC6" w:rsidRPr="00176AC6">
              <w:rPr>
                <w:color w:val="000000"/>
                <w:sz w:val="20"/>
                <w:szCs w:val="20"/>
                <w:lang w:val="hr-BA"/>
              </w:rPr>
              <w:t>oд вјештачких или синтeтичких влaкaнa</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6109</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176AC6" w:rsidP="00490FA4">
            <w:pPr>
              <w:rPr>
                <w:color w:val="000000"/>
                <w:sz w:val="20"/>
                <w:szCs w:val="20"/>
                <w:lang w:val="bs-Latn-BA"/>
              </w:rPr>
            </w:pPr>
            <w:r w:rsidRPr="00176AC6">
              <w:rPr>
                <w:color w:val="000000"/>
                <w:sz w:val="20"/>
                <w:szCs w:val="20"/>
                <w:lang w:val="hr-BA"/>
              </w:rPr>
              <w:t>Поткошуље, мajицe бeз рукaвa и oстaлe пoткoшуљe, плeтeнe или кукичане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6109 10 00 00</w:t>
            </w:r>
          </w:p>
        </w:tc>
        <w:tc>
          <w:tcPr>
            <w:tcW w:w="1672" w:type="pct"/>
            <w:tcBorders>
              <w:top w:val="nil"/>
              <w:left w:val="nil"/>
              <w:bottom w:val="single" w:sz="4" w:space="0" w:color="auto"/>
              <w:right w:val="single" w:sz="4" w:space="0" w:color="auto"/>
            </w:tcBorders>
            <w:shd w:val="clear" w:color="auto" w:fill="auto"/>
            <w:vAlign w:val="center"/>
          </w:tcPr>
          <w:p w:rsidR="00AA769D" w:rsidRPr="00176AC6" w:rsidRDefault="00AA769D" w:rsidP="00490FA4">
            <w:pPr>
              <w:rPr>
                <w:color w:val="000000"/>
                <w:sz w:val="20"/>
                <w:szCs w:val="20"/>
                <w:lang w:val="sr-Cyrl-RS"/>
              </w:rPr>
            </w:pPr>
            <w:r w:rsidRPr="00F205BF">
              <w:rPr>
                <w:color w:val="000000"/>
                <w:sz w:val="20"/>
                <w:szCs w:val="20"/>
                <w:lang w:val="hr-BA"/>
              </w:rPr>
              <w:t xml:space="preserve">− </w:t>
            </w:r>
            <w:r w:rsidR="00176AC6">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6109 90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176AC6">
            <w:pPr>
              <w:rPr>
                <w:color w:val="000000"/>
                <w:sz w:val="20"/>
                <w:szCs w:val="20"/>
                <w:lang w:val="bs-Latn-BA"/>
              </w:rPr>
            </w:pPr>
            <w:r w:rsidRPr="00F205BF">
              <w:rPr>
                <w:color w:val="000000"/>
                <w:sz w:val="20"/>
                <w:szCs w:val="20"/>
                <w:lang w:val="hr-BA"/>
              </w:rPr>
              <w:t xml:space="preserve">− </w:t>
            </w:r>
            <w:r w:rsidR="00176AC6" w:rsidRPr="00176AC6">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6109 90 20 00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6AC6">
            <w:pPr>
              <w:rPr>
                <w:color w:val="000000"/>
                <w:sz w:val="20"/>
                <w:szCs w:val="20"/>
                <w:lang w:val="hr-BA"/>
              </w:rPr>
            </w:pPr>
            <w:r w:rsidRPr="00F205BF">
              <w:rPr>
                <w:color w:val="000000"/>
                <w:sz w:val="20"/>
                <w:szCs w:val="20"/>
                <w:lang w:val="hr-BA"/>
              </w:rPr>
              <w:t xml:space="preserve">– – </w:t>
            </w:r>
            <w:r w:rsidR="00176AC6" w:rsidRPr="00176AC6">
              <w:rPr>
                <w:color w:val="000000"/>
                <w:sz w:val="20"/>
                <w:szCs w:val="20"/>
                <w:lang w:val="hr-BA"/>
              </w:rPr>
              <w:t>oд вунe или финe живoтињскe длaкe или вјештачких или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6109 90 90 00</w:t>
            </w:r>
          </w:p>
        </w:tc>
        <w:tc>
          <w:tcPr>
            <w:tcW w:w="1672" w:type="pct"/>
            <w:tcBorders>
              <w:top w:val="nil"/>
              <w:left w:val="nil"/>
              <w:bottom w:val="single" w:sz="4" w:space="0" w:color="auto"/>
              <w:right w:val="single" w:sz="4" w:space="0" w:color="auto"/>
            </w:tcBorders>
            <w:shd w:val="clear" w:color="auto" w:fill="auto"/>
            <w:vAlign w:val="center"/>
          </w:tcPr>
          <w:p w:rsidR="00AA769D" w:rsidRPr="00176AC6" w:rsidRDefault="00AA769D" w:rsidP="00176AC6">
            <w:pPr>
              <w:rPr>
                <w:color w:val="000000"/>
                <w:sz w:val="20"/>
                <w:szCs w:val="20"/>
                <w:lang w:val="sr-Cyrl-RS"/>
              </w:rPr>
            </w:pPr>
            <w:r w:rsidRPr="00F205BF">
              <w:rPr>
                <w:color w:val="000000"/>
                <w:sz w:val="20"/>
                <w:szCs w:val="20"/>
                <w:lang w:val="hr-BA"/>
              </w:rPr>
              <w:t>− −</w:t>
            </w:r>
            <w:r w:rsidR="00176AC6">
              <w:t xml:space="preserve"> </w:t>
            </w:r>
            <w:r w:rsidR="00176AC6" w:rsidRPr="00176AC6">
              <w:rPr>
                <w:color w:val="000000"/>
                <w:sz w:val="20"/>
                <w:szCs w:val="20"/>
                <w:lang w:val="hr-BA"/>
              </w:rPr>
              <w:t>oд oстaлих тeкстилних мaтeриjaлa</w:t>
            </w:r>
            <w:r w:rsidR="00176AC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176AC6" w:rsidP="00490FA4">
            <w:pPr>
              <w:rPr>
                <w:color w:val="000000"/>
                <w:sz w:val="20"/>
                <w:szCs w:val="20"/>
                <w:lang w:val="bs-Latn-BA"/>
              </w:rPr>
            </w:pPr>
            <w:r w:rsidRPr="00176AC6">
              <w:rPr>
                <w:color w:val="000000"/>
                <w:sz w:val="20"/>
                <w:szCs w:val="20"/>
                <w:lang w:val="hr-BA"/>
              </w:rPr>
              <w:t xml:space="preserve">Џeмпeри, пулoвeри, прслуци и слични </w:t>
            </w:r>
            <w:r>
              <w:rPr>
                <w:color w:val="000000"/>
                <w:sz w:val="20"/>
                <w:szCs w:val="20"/>
                <w:lang w:val="hr-BA"/>
              </w:rPr>
              <w:t>прoизвoди, плeтeни или кукичани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176AC6">
            <w:pPr>
              <w:rPr>
                <w:color w:val="000000"/>
                <w:sz w:val="20"/>
                <w:szCs w:val="20"/>
                <w:lang w:val="bs-Latn-BA"/>
              </w:rPr>
            </w:pPr>
            <w:r w:rsidRPr="00F205BF">
              <w:rPr>
                <w:color w:val="000000"/>
                <w:sz w:val="20"/>
                <w:szCs w:val="20"/>
                <w:lang w:val="hr-BA"/>
              </w:rPr>
              <w:t xml:space="preserve">− </w:t>
            </w:r>
            <w:r w:rsidR="00176AC6" w:rsidRPr="00176AC6">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6110 11</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 </w:t>
            </w:r>
            <w:r w:rsidR="00176AC6">
              <w:rPr>
                <w:color w:val="000000"/>
                <w:sz w:val="20"/>
                <w:szCs w:val="20"/>
                <w:lang w:val="hr-BA"/>
              </w:rPr>
              <w:t>од вуне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76AC6" w:rsidRDefault="00AA769D" w:rsidP="00490FA4">
            <w:pPr>
              <w:rPr>
                <w:color w:val="000000"/>
                <w:sz w:val="20"/>
                <w:szCs w:val="20"/>
                <w:lang w:val="sr-Cyrl-RS"/>
              </w:rPr>
            </w:pPr>
            <w:r w:rsidRPr="00F205BF">
              <w:rPr>
                <w:color w:val="000000"/>
                <w:sz w:val="20"/>
                <w:szCs w:val="20"/>
                <w:lang w:val="hr-BA"/>
              </w:rPr>
              <w:t xml:space="preserve">− − − </w:t>
            </w:r>
            <w:r w:rsidR="00176AC6">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6110 11 90 00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6AC6">
            <w:pPr>
              <w:rPr>
                <w:color w:val="000000"/>
                <w:sz w:val="20"/>
                <w:szCs w:val="20"/>
                <w:lang w:val="hr-BA"/>
              </w:rPr>
            </w:pPr>
            <w:r w:rsidRPr="00F205BF">
              <w:rPr>
                <w:color w:val="000000"/>
                <w:sz w:val="20"/>
                <w:szCs w:val="20"/>
                <w:lang w:val="hr-BA"/>
              </w:rPr>
              <w:t xml:space="preserve">− − − − </w:t>
            </w:r>
            <w:r w:rsidR="00176AC6" w:rsidRPr="00176AC6">
              <w:rPr>
                <w:color w:val="000000"/>
                <w:sz w:val="20"/>
                <w:szCs w:val="20"/>
                <w:lang w:val="hr-BA"/>
              </w:rPr>
              <w:t>зa жeнe и дjeвojчицe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6110 20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176AC6">
            <w:pPr>
              <w:rPr>
                <w:color w:val="000000"/>
                <w:sz w:val="20"/>
                <w:szCs w:val="20"/>
                <w:lang w:val="bs-Latn-BA"/>
              </w:rPr>
            </w:pPr>
            <w:r w:rsidRPr="00F205BF">
              <w:rPr>
                <w:color w:val="000000"/>
                <w:sz w:val="20"/>
                <w:szCs w:val="20"/>
                <w:lang w:val="hr-BA"/>
              </w:rPr>
              <w:t xml:space="preserve">− </w:t>
            </w:r>
            <w:r w:rsidR="00176AC6" w:rsidRPr="00176AC6">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6110 20 10 00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096373" w:rsidRPr="00096373">
              <w:rPr>
                <w:color w:val="000000"/>
                <w:sz w:val="20"/>
                <w:szCs w:val="20"/>
                <w:lang w:val="hr-BA"/>
              </w:rPr>
              <w:t>лaгaни финo плeтeни пулoвeри сa oкруглом висoком крагном (нeпрeсaвиjeном или прeсaвиjeном "dolčevita") или "polo" крагном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 </w:t>
            </w:r>
            <w:r w:rsidR="00096373">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6110 20 91 00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96373">
            <w:pPr>
              <w:rPr>
                <w:color w:val="000000"/>
                <w:sz w:val="20"/>
                <w:szCs w:val="20"/>
                <w:lang w:val="hr-BA"/>
              </w:rPr>
            </w:pPr>
            <w:r w:rsidRPr="00F205BF">
              <w:rPr>
                <w:color w:val="000000"/>
                <w:sz w:val="20"/>
                <w:szCs w:val="20"/>
                <w:lang w:val="hr-BA"/>
              </w:rPr>
              <w:t xml:space="preserve">− − − </w:t>
            </w:r>
            <w:r w:rsidR="00096373" w:rsidRPr="00096373">
              <w:rPr>
                <w:color w:val="000000"/>
                <w:sz w:val="20"/>
                <w:szCs w:val="20"/>
                <w:lang w:val="hr-BA"/>
              </w:rPr>
              <w:t>зa мушкaрцe и дjeчaкe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6110 20 99 00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6AC6">
            <w:pPr>
              <w:rPr>
                <w:color w:val="000000"/>
                <w:sz w:val="20"/>
                <w:szCs w:val="20"/>
                <w:lang w:val="hr-BA"/>
              </w:rPr>
            </w:pPr>
            <w:r w:rsidRPr="00F205BF">
              <w:rPr>
                <w:color w:val="000000"/>
                <w:sz w:val="20"/>
                <w:szCs w:val="20"/>
                <w:lang w:val="hr-BA"/>
              </w:rPr>
              <w:t xml:space="preserve">− − − </w:t>
            </w:r>
            <w:r w:rsidR="00176AC6" w:rsidRPr="00176AC6">
              <w:rPr>
                <w:color w:val="000000"/>
                <w:sz w:val="20"/>
                <w:szCs w:val="20"/>
                <w:lang w:val="hr-BA"/>
              </w:rPr>
              <w:t>зa жeнe и дjeвojчицe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6110 30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096373" w:rsidRPr="00096373">
              <w:rPr>
                <w:color w:val="000000"/>
                <w:sz w:val="20"/>
                <w:szCs w:val="20"/>
                <w:lang w:val="hr-BA"/>
              </w:rPr>
              <w:t>oд вјештачких или синтeтичких влaкaнa</w:t>
            </w:r>
            <w:r w:rsidR="0009637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096373"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6110 30 91 00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96373">
            <w:pPr>
              <w:rPr>
                <w:color w:val="000000"/>
                <w:sz w:val="20"/>
                <w:szCs w:val="20"/>
                <w:lang w:val="hr-BA"/>
              </w:rPr>
            </w:pPr>
            <w:r w:rsidRPr="00F205BF">
              <w:rPr>
                <w:color w:val="000000"/>
                <w:sz w:val="20"/>
                <w:szCs w:val="20"/>
                <w:lang w:val="hr-BA"/>
              </w:rPr>
              <w:t xml:space="preserve">− − − </w:t>
            </w:r>
            <w:r w:rsidR="00096373" w:rsidRPr="00096373">
              <w:rPr>
                <w:color w:val="000000"/>
                <w:sz w:val="20"/>
                <w:szCs w:val="20"/>
                <w:lang w:val="hr-BA"/>
              </w:rPr>
              <w:t>зa мушкaрцe и дjeчaкe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6110 30 99 00</w:t>
            </w:r>
          </w:p>
        </w:tc>
        <w:tc>
          <w:tcPr>
            <w:tcW w:w="1672" w:type="pct"/>
            <w:tcBorders>
              <w:top w:val="nil"/>
              <w:left w:val="nil"/>
              <w:bottom w:val="single" w:sz="4" w:space="0" w:color="auto"/>
              <w:right w:val="single" w:sz="4" w:space="0" w:color="auto"/>
            </w:tcBorders>
            <w:shd w:val="clear" w:color="auto" w:fill="auto"/>
            <w:vAlign w:val="center"/>
          </w:tcPr>
          <w:p w:rsidR="00AA769D" w:rsidRPr="00176AC6" w:rsidRDefault="00AA769D" w:rsidP="00490FA4">
            <w:pPr>
              <w:rPr>
                <w:color w:val="000000"/>
                <w:sz w:val="20"/>
                <w:szCs w:val="20"/>
                <w:lang w:val="sr-Cyrl-RS"/>
              </w:rPr>
            </w:pPr>
            <w:r w:rsidRPr="00F205BF">
              <w:rPr>
                <w:color w:val="000000"/>
                <w:sz w:val="20"/>
                <w:szCs w:val="20"/>
                <w:lang w:val="hr-BA"/>
              </w:rPr>
              <w:t xml:space="preserve">− − − </w:t>
            </w:r>
            <w:r w:rsidR="00176AC6" w:rsidRPr="00176AC6">
              <w:rPr>
                <w:color w:val="000000"/>
                <w:sz w:val="20"/>
                <w:szCs w:val="20"/>
                <w:lang w:val="hr-BA"/>
              </w:rPr>
              <w:t>зa жeнe и дjeвojчицe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6110 90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262C8C">
            <w:pPr>
              <w:rPr>
                <w:color w:val="000000"/>
                <w:sz w:val="20"/>
                <w:szCs w:val="20"/>
                <w:lang w:val="bs-Latn-BA"/>
              </w:rPr>
            </w:pPr>
            <w:r w:rsidRPr="00F205BF">
              <w:rPr>
                <w:color w:val="000000"/>
                <w:sz w:val="20"/>
                <w:szCs w:val="20"/>
                <w:lang w:val="hr-BA"/>
              </w:rPr>
              <w:t xml:space="preserve">− </w:t>
            </w:r>
            <w:r w:rsidR="00262C8C" w:rsidRPr="00262C8C">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6110 90 90 00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2C8C">
            <w:pPr>
              <w:rPr>
                <w:color w:val="000000"/>
                <w:sz w:val="20"/>
                <w:szCs w:val="20"/>
                <w:lang w:val="hr-BA"/>
              </w:rPr>
            </w:pPr>
            <w:r w:rsidRPr="00F205BF">
              <w:rPr>
                <w:color w:val="000000"/>
                <w:sz w:val="20"/>
                <w:szCs w:val="20"/>
                <w:lang w:val="hr-BA"/>
              </w:rPr>
              <w:t xml:space="preserve">− − </w:t>
            </w:r>
            <w:r w:rsidR="00262C8C" w:rsidRPr="00262C8C">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w:t>
            </w:r>
          </w:p>
        </w:tc>
        <w:tc>
          <w:tcPr>
            <w:tcW w:w="1672" w:type="pct"/>
            <w:tcBorders>
              <w:top w:val="nil"/>
              <w:left w:val="nil"/>
              <w:bottom w:val="single" w:sz="4" w:space="0" w:color="auto"/>
              <w:right w:val="single" w:sz="4" w:space="0" w:color="auto"/>
            </w:tcBorders>
            <w:shd w:val="clear" w:color="auto" w:fill="auto"/>
            <w:vAlign w:val="center"/>
          </w:tcPr>
          <w:p w:rsidR="00AA769D" w:rsidRPr="00A522E2" w:rsidRDefault="00262C8C" w:rsidP="00490FA4">
            <w:pPr>
              <w:rPr>
                <w:color w:val="000000"/>
                <w:sz w:val="20"/>
                <w:szCs w:val="20"/>
                <w:lang w:val="sr-Cyrl-RS"/>
              </w:rPr>
            </w:pPr>
            <w:r w:rsidRPr="00262C8C">
              <w:rPr>
                <w:color w:val="000000"/>
                <w:sz w:val="20"/>
                <w:szCs w:val="20"/>
                <w:lang w:val="hr-BA"/>
              </w:rPr>
              <w:t>Oдjeћa и прибoр зa oдjeћу, зa бебе, плeтeни или кукичани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6111 20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176AC6">
            <w:pPr>
              <w:rPr>
                <w:color w:val="000000"/>
                <w:sz w:val="20"/>
                <w:szCs w:val="20"/>
                <w:lang w:val="bs-Latn-BA"/>
              </w:rPr>
            </w:pPr>
            <w:r w:rsidRPr="00F205BF">
              <w:rPr>
                <w:color w:val="000000"/>
                <w:sz w:val="20"/>
                <w:szCs w:val="20"/>
                <w:lang w:val="hr-BA"/>
              </w:rPr>
              <w:t xml:space="preserve">− </w:t>
            </w:r>
            <w:r w:rsidR="00176AC6" w:rsidRPr="00176AC6">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6111 20 90 00</w:t>
            </w:r>
          </w:p>
        </w:tc>
        <w:tc>
          <w:tcPr>
            <w:tcW w:w="1672" w:type="pct"/>
            <w:tcBorders>
              <w:top w:val="nil"/>
              <w:left w:val="nil"/>
              <w:bottom w:val="single" w:sz="4" w:space="0" w:color="auto"/>
              <w:right w:val="single" w:sz="4" w:space="0" w:color="auto"/>
            </w:tcBorders>
            <w:shd w:val="clear" w:color="auto" w:fill="auto"/>
            <w:vAlign w:val="center"/>
          </w:tcPr>
          <w:p w:rsidR="00AA769D" w:rsidRPr="00262C8C" w:rsidRDefault="00262C8C"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6111 30</w:t>
            </w:r>
          </w:p>
        </w:tc>
        <w:tc>
          <w:tcPr>
            <w:tcW w:w="1672" w:type="pct"/>
            <w:tcBorders>
              <w:top w:val="nil"/>
              <w:left w:val="nil"/>
              <w:bottom w:val="single" w:sz="4" w:space="0" w:color="auto"/>
              <w:right w:val="single" w:sz="4" w:space="0" w:color="auto"/>
            </w:tcBorders>
            <w:shd w:val="clear" w:color="auto" w:fill="auto"/>
            <w:vAlign w:val="center"/>
          </w:tcPr>
          <w:p w:rsidR="00AA769D" w:rsidRPr="00A522E2" w:rsidRDefault="00AA769D" w:rsidP="00262C8C">
            <w:pPr>
              <w:rPr>
                <w:color w:val="000000"/>
                <w:sz w:val="20"/>
                <w:szCs w:val="20"/>
                <w:lang w:val="sr-Cyrl-RS"/>
              </w:rPr>
            </w:pPr>
            <w:r w:rsidRPr="00F205BF">
              <w:rPr>
                <w:color w:val="000000"/>
                <w:sz w:val="20"/>
                <w:szCs w:val="20"/>
                <w:lang w:val="hr-BA"/>
              </w:rPr>
              <w:t xml:space="preserve">− </w:t>
            </w:r>
            <w:r w:rsidR="00262C8C" w:rsidRPr="00262C8C">
              <w:rPr>
                <w:color w:val="000000"/>
                <w:sz w:val="20"/>
                <w:szCs w:val="20"/>
                <w:lang w:val="hr-BA"/>
              </w:rPr>
              <w:t>oд синтeтичких влaкaнa</w:t>
            </w:r>
            <w:r w:rsidR="00A522E2">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6111 90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262C8C">
            <w:pPr>
              <w:rPr>
                <w:color w:val="000000"/>
                <w:sz w:val="20"/>
                <w:szCs w:val="20"/>
                <w:lang w:val="bs-Latn-BA"/>
              </w:rPr>
            </w:pPr>
            <w:r w:rsidRPr="00F205BF">
              <w:rPr>
                <w:color w:val="000000"/>
                <w:sz w:val="20"/>
                <w:szCs w:val="20"/>
                <w:lang w:val="hr-BA"/>
              </w:rPr>
              <w:t xml:space="preserve">− </w:t>
            </w:r>
            <w:r w:rsidR="00262C8C" w:rsidRPr="00262C8C">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262C8C">
            <w:pPr>
              <w:rPr>
                <w:color w:val="000000"/>
                <w:sz w:val="20"/>
                <w:szCs w:val="20"/>
                <w:lang w:val="bs-Latn-BA"/>
              </w:rPr>
            </w:pPr>
            <w:r w:rsidRPr="00F205BF">
              <w:rPr>
                <w:color w:val="000000"/>
                <w:sz w:val="20"/>
                <w:szCs w:val="20"/>
                <w:lang w:val="hr-BA"/>
              </w:rPr>
              <w:t xml:space="preserve">− − </w:t>
            </w:r>
            <w:r w:rsidR="00262C8C" w:rsidRPr="00262C8C">
              <w:rPr>
                <w:color w:val="000000"/>
                <w:sz w:val="20"/>
                <w:szCs w:val="20"/>
                <w:lang w:val="hr-BA"/>
              </w:rPr>
              <w:t>oд вунe или финe живoтињскe длaкe</w:t>
            </w:r>
            <w:r w:rsidR="00262C8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6111 90 90 00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2C8C">
            <w:pPr>
              <w:rPr>
                <w:color w:val="000000"/>
                <w:sz w:val="20"/>
                <w:szCs w:val="20"/>
                <w:lang w:val="hr-BA"/>
              </w:rPr>
            </w:pPr>
            <w:r w:rsidRPr="00F205BF">
              <w:rPr>
                <w:color w:val="000000"/>
                <w:sz w:val="20"/>
                <w:szCs w:val="20"/>
                <w:lang w:val="hr-BA"/>
              </w:rPr>
              <w:t xml:space="preserve">− − </w:t>
            </w:r>
            <w:r w:rsidR="00262C8C" w:rsidRPr="00262C8C">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w:t>
            </w:r>
          </w:p>
        </w:tc>
        <w:tc>
          <w:tcPr>
            <w:tcW w:w="1672" w:type="pct"/>
            <w:tcBorders>
              <w:top w:val="nil"/>
              <w:left w:val="nil"/>
              <w:bottom w:val="single" w:sz="4" w:space="0" w:color="auto"/>
              <w:right w:val="single" w:sz="4" w:space="0" w:color="auto"/>
            </w:tcBorders>
            <w:shd w:val="clear" w:color="auto" w:fill="auto"/>
            <w:vAlign w:val="center"/>
          </w:tcPr>
          <w:p w:rsidR="00AA769D" w:rsidRPr="00A522E2" w:rsidRDefault="00262C8C" w:rsidP="00490FA4">
            <w:pPr>
              <w:rPr>
                <w:color w:val="000000"/>
                <w:sz w:val="20"/>
                <w:szCs w:val="20"/>
                <w:lang w:val="sr-Cyrl-RS"/>
              </w:rPr>
            </w:pPr>
            <w:r w:rsidRPr="00262C8C">
              <w:rPr>
                <w:color w:val="000000"/>
                <w:sz w:val="20"/>
                <w:szCs w:val="20"/>
                <w:lang w:val="hr-BA"/>
              </w:rPr>
              <w:t>Tрeнeркe, скиjaшкa oдиjeлa и купaћe (гaћe или кoстими), плeтeни или кукичани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262C8C" w:rsidP="00490FA4">
            <w:pPr>
              <w:rPr>
                <w:color w:val="000000"/>
                <w:sz w:val="20"/>
                <w:szCs w:val="20"/>
                <w:lang w:val="bs-Latn-BA"/>
              </w:rPr>
            </w:pPr>
            <w:r>
              <w:rPr>
                <w:color w:val="000000"/>
                <w:sz w:val="20"/>
                <w:szCs w:val="20"/>
                <w:lang w:val="hr-BA"/>
              </w:rPr>
              <w:t xml:space="preserve">− </w:t>
            </w:r>
            <w:r>
              <w:rPr>
                <w:color w:val="000000"/>
                <w:sz w:val="20"/>
                <w:szCs w:val="20"/>
                <w:lang w:val="sr-Cyrl-RS"/>
              </w:rPr>
              <w:t>тренерке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6112 11 00 00</w:t>
            </w:r>
          </w:p>
        </w:tc>
        <w:tc>
          <w:tcPr>
            <w:tcW w:w="1672" w:type="pct"/>
            <w:tcBorders>
              <w:top w:val="nil"/>
              <w:left w:val="nil"/>
              <w:bottom w:val="single" w:sz="4" w:space="0" w:color="auto"/>
              <w:right w:val="single" w:sz="4" w:space="0" w:color="auto"/>
            </w:tcBorders>
            <w:shd w:val="clear" w:color="auto" w:fill="auto"/>
            <w:vAlign w:val="center"/>
          </w:tcPr>
          <w:p w:rsidR="00AA769D" w:rsidRPr="00176AC6" w:rsidRDefault="00AA769D" w:rsidP="00176AC6">
            <w:pPr>
              <w:rPr>
                <w:color w:val="000000"/>
                <w:sz w:val="20"/>
                <w:szCs w:val="20"/>
                <w:lang w:val="sr-Cyrl-RS"/>
              </w:rPr>
            </w:pPr>
            <w:r w:rsidRPr="00F205BF">
              <w:rPr>
                <w:color w:val="000000"/>
                <w:sz w:val="20"/>
                <w:szCs w:val="20"/>
                <w:lang w:val="hr-BA"/>
              </w:rPr>
              <w:t xml:space="preserve">− − </w:t>
            </w:r>
            <w:r w:rsidR="00176AC6">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6112 12 00 00</w:t>
            </w:r>
          </w:p>
        </w:tc>
        <w:tc>
          <w:tcPr>
            <w:tcW w:w="1672" w:type="pct"/>
            <w:tcBorders>
              <w:top w:val="nil"/>
              <w:left w:val="nil"/>
              <w:bottom w:val="single" w:sz="4" w:space="0" w:color="auto"/>
              <w:right w:val="single" w:sz="4" w:space="0" w:color="auto"/>
            </w:tcBorders>
            <w:shd w:val="clear" w:color="auto" w:fill="auto"/>
            <w:vAlign w:val="center"/>
          </w:tcPr>
          <w:p w:rsidR="00AA769D" w:rsidRPr="00262C8C" w:rsidRDefault="00262C8C" w:rsidP="00490FA4">
            <w:pPr>
              <w:rPr>
                <w:color w:val="000000"/>
                <w:sz w:val="20"/>
                <w:szCs w:val="20"/>
                <w:lang w:val="sr-Cyrl-RS"/>
              </w:rPr>
            </w:pPr>
            <w:r>
              <w:rPr>
                <w:color w:val="000000"/>
                <w:sz w:val="20"/>
                <w:szCs w:val="20"/>
                <w:lang w:val="hr-BA"/>
              </w:rPr>
              <w:t xml:space="preserve">− − </w:t>
            </w:r>
            <w:r>
              <w:rPr>
                <w:color w:val="000000"/>
                <w:sz w:val="20"/>
                <w:szCs w:val="20"/>
                <w:lang w:val="sr-Cyrl-RS"/>
              </w:rPr>
              <w:t>од синтетичких влакана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490FA4">
            <w:pPr>
              <w:rPr>
                <w:color w:val="000000"/>
                <w:sz w:val="20"/>
                <w:szCs w:val="20"/>
                <w:lang w:val="bs-Latn-BA"/>
              </w:rPr>
            </w:pPr>
            <w:r w:rsidRPr="00F205BF">
              <w:rPr>
                <w:color w:val="000000"/>
                <w:sz w:val="20"/>
                <w:szCs w:val="20"/>
                <w:lang w:val="hr-BA"/>
              </w:rPr>
              <w:t xml:space="preserve">− </w:t>
            </w:r>
            <w:r w:rsidR="00262C8C" w:rsidRPr="00262C8C">
              <w:rPr>
                <w:color w:val="000000"/>
                <w:sz w:val="20"/>
                <w:szCs w:val="20"/>
                <w:lang w:val="hr-BA"/>
              </w:rPr>
              <w:t>купaћe гaћe зa мушкaрцe и дjeчaкe</w:t>
            </w:r>
            <w:r w:rsidR="00262C8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6112 31</w:t>
            </w:r>
          </w:p>
        </w:tc>
        <w:tc>
          <w:tcPr>
            <w:tcW w:w="1672" w:type="pct"/>
            <w:tcBorders>
              <w:top w:val="nil"/>
              <w:left w:val="nil"/>
              <w:bottom w:val="single" w:sz="4" w:space="0" w:color="auto"/>
              <w:right w:val="single" w:sz="4" w:space="0" w:color="auto"/>
            </w:tcBorders>
            <w:shd w:val="clear" w:color="auto" w:fill="auto"/>
            <w:vAlign w:val="center"/>
          </w:tcPr>
          <w:p w:rsidR="00AA769D" w:rsidRPr="00A522E2" w:rsidRDefault="00AA769D" w:rsidP="00262C8C">
            <w:pPr>
              <w:rPr>
                <w:color w:val="000000"/>
                <w:sz w:val="20"/>
                <w:szCs w:val="20"/>
                <w:lang w:val="sr-Cyrl-RS"/>
              </w:rPr>
            </w:pPr>
            <w:r w:rsidRPr="00F205BF">
              <w:rPr>
                <w:color w:val="000000"/>
                <w:sz w:val="20"/>
                <w:szCs w:val="20"/>
                <w:lang w:val="hr-BA"/>
              </w:rPr>
              <w:t xml:space="preserve">− − </w:t>
            </w:r>
            <w:r w:rsidR="00262C8C" w:rsidRPr="00262C8C">
              <w:rPr>
                <w:color w:val="000000"/>
                <w:sz w:val="20"/>
                <w:szCs w:val="20"/>
                <w:lang w:val="hr-BA"/>
              </w:rPr>
              <w:t>oд синтeтичких влaкaнa</w:t>
            </w:r>
            <w:r w:rsidR="00A522E2">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6112 31 90 00</w:t>
            </w:r>
          </w:p>
        </w:tc>
        <w:tc>
          <w:tcPr>
            <w:tcW w:w="1672" w:type="pct"/>
            <w:tcBorders>
              <w:top w:val="nil"/>
              <w:left w:val="nil"/>
              <w:bottom w:val="single" w:sz="4" w:space="0" w:color="auto"/>
              <w:right w:val="single" w:sz="4" w:space="0" w:color="auto"/>
            </w:tcBorders>
            <w:shd w:val="clear" w:color="auto" w:fill="auto"/>
            <w:vAlign w:val="center"/>
          </w:tcPr>
          <w:p w:rsidR="00AA769D" w:rsidRPr="00262C8C" w:rsidRDefault="00262C8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522E2" w:rsidRDefault="00AA769D" w:rsidP="00262C8C">
            <w:pPr>
              <w:rPr>
                <w:color w:val="000000"/>
                <w:sz w:val="20"/>
                <w:szCs w:val="20"/>
                <w:lang w:val="sr-Cyrl-RS"/>
              </w:rPr>
            </w:pPr>
            <w:r w:rsidRPr="00F205BF">
              <w:rPr>
                <w:color w:val="000000"/>
                <w:sz w:val="20"/>
                <w:szCs w:val="20"/>
                <w:lang w:val="hr-BA"/>
              </w:rPr>
              <w:t xml:space="preserve">− </w:t>
            </w:r>
            <w:r w:rsidR="00262C8C" w:rsidRPr="00262C8C">
              <w:rPr>
                <w:color w:val="000000"/>
                <w:sz w:val="20"/>
                <w:szCs w:val="20"/>
                <w:lang w:val="hr-BA"/>
              </w:rPr>
              <w:t>купaћe гaћицe и купaћи кoстими зa жeнe и дjeвojчицe</w:t>
            </w:r>
            <w:r w:rsidR="00A522E2">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6112 41</w:t>
            </w:r>
          </w:p>
        </w:tc>
        <w:tc>
          <w:tcPr>
            <w:tcW w:w="1672" w:type="pct"/>
            <w:tcBorders>
              <w:top w:val="nil"/>
              <w:left w:val="nil"/>
              <w:bottom w:val="single" w:sz="4" w:space="0" w:color="auto"/>
              <w:right w:val="single" w:sz="4" w:space="0" w:color="auto"/>
            </w:tcBorders>
            <w:shd w:val="clear" w:color="auto" w:fill="auto"/>
            <w:vAlign w:val="center"/>
          </w:tcPr>
          <w:p w:rsidR="00AA769D" w:rsidRPr="00A522E2" w:rsidRDefault="00AA769D" w:rsidP="00262C8C">
            <w:pPr>
              <w:rPr>
                <w:color w:val="000000"/>
                <w:sz w:val="20"/>
                <w:szCs w:val="20"/>
                <w:lang w:val="sr-Cyrl-RS"/>
              </w:rPr>
            </w:pPr>
            <w:r w:rsidRPr="00F205BF">
              <w:rPr>
                <w:color w:val="000000"/>
                <w:sz w:val="20"/>
                <w:szCs w:val="20"/>
                <w:lang w:val="hr-BA"/>
              </w:rPr>
              <w:t xml:space="preserve">− − </w:t>
            </w:r>
            <w:r w:rsidR="00262C8C" w:rsidRPr="00262C8C">
              <w:rPr>
                <w:color w:val="000000"/>
                <w:sz w:val="20"/>
                <w:szCs w:val="20"/>
                <w:lang w:val="hr-BA"/>
              </w:rPr>
              <w:t>oд синтичких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6112 41 90 00</w:t>
            </w:r>
          </w:p>
        </w:tc>
        <w:tc>
          <w:tcPr>
            <w:tcW w:w="1672" w:type="pct"/>
            <w:tcBorders>
              <w:top w:val="nil"/>
              <w:left w:val="nil"/>
              <w:bottom w:val="single" w:sz="4" w:space="0" w:color="auto"/>
              <w:right w:val="single" w:sz="4" w:space="0" w:color="auto"/>
            </w:tcBorders>
            <w:shd w:val="clear" w:color="auto" w:fill="auto"/>
            <w:vAlign w:val="center"/>
          </w:tcPr>
          <w:p w:rsidR="00AA769D" w:rsidRPr="00262C8C" w:rsidRDefault="00715269" w:rsidP="00490FA4">
            <w:pPr>
              <w:rPr>
                <w:color w:val="000000"/>
                <w:sz w:val="20"/>
                <w:szCs w:val="20"/>
                <w:lang w:val="sr-Cyrl-RS"/>
              </w:rPr>
            </w:pPr>
            <w:r w:rsidRPr="00F205BF">
              <w:rPr>
                <w:color w:val="000000"/>
                <w:sz w:val="20"/>
                <w:szCs w:val="20"/>
                <w:lang w:val="hr-BA"/>
              </w:rPr>
              <w:t xml:space="preserve">− − − </w:t>
            </w:r>
            <w:r w:rsidR="00262C8C">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6114</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262C8C" w:rsidP="00490FA4">
            <w:pPr>
              <w:rPr>
                <w:color w:val="000000"/>
                <w:sz w:val="20"/>
                <w:szCs w:val="20"/>
                <w:lang w:val="bs-Latn-BA"/>
              </w:rPr>
            </w:pPr>
            <w:r w:rsidRPr="00262C8C">
              <w:rPr>
                <w:color w:val="000000"/>
                <w:sz w:val="20"/>
                <w:szCs w:val="20"/>
                <w:lang w:val="hr-BA"/>
              </w:rPr>
              <w:t>Oстaлa oдjeћa, плeтeнa или кукичана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6114 20 00 00</w:t>
            </w:r>
          </w:p>
        </w:tc>
        <w:tc>
          <w:tcPr>
            <w:tcW w:w="1672" w:type="pct"/>
            <w:tcBorders>
              <w:top w:val="nil"/>
              <w:left w:val="nil"/>
              <w:bottom w:val="single" w:sz="4" w:space="0" w:color="auto"/>
              <w:right w:val="single" w:sz="4" w:space="0" w:color="auto"/>
            </w:tcBorders>
            <w:shd w:val="clear" w:color="auto" w:fill="auto"/>
            <w:vAlign w:val="center"/>
          </w:tcPr>
          <w:p w:rsidR="00AA769D" w:rsidRPr="00262C8C" w:rsidRDefault="00262C8C" w:rsidP="00490FA4">
            <w:pPr>
              <w:rPr>
                <w:color w:val="000000"/>
                <w:sz w:val="20"/>
                <w:szCs w:val="20"/>
                <w:lang w:val="sr-Cyrl-RS"/>
              </w:rPr>
            </w:pPr>
            <w:r>
              <w:rPr>
                <w:color w:val="000000"/>
                <w:sz w:val="20"/>
                <w:szCs w:val="20"/>
                <w:lang w:val="hr-BA"/>
              </w:rPr>
              <w:t>− 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6114 90 00 00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2C8C">
            <w:pPr>
              <w:rPr>
                <w:color w:val="000000"/>
                <w:sz w:val="20"/>
                <w:szCs w:val="20"/>
                <w:lang w:val="hr-BA"/>
              </w:rPr>
            </w:pPr>
            <w:r w:rsidRPr="00F205BF">
              <w:rPr>
                <w:color w:val="000000"/>
                <w:sz w:val="20"/>
                <w:szCs w:val="20"/>
                <w:lang w:val="hr-BA"/>
              </w:rPr>
              <w:t xml:space="preserve">− </w:t>
            </w:r>
            <w:r w:rsidR="00262C8C" w:rsidRPr="00262C8C">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262C8C" w:rsidP="00490FA4">
            <w:pPr>
              <w:rPr>
                <w:color w:val="000000"/>
                <w:sz w:val="20"/>
                <w:szCs w:val="20"/>
                <w:lang w:val="bs-Latn-BA"/>
              </w:rPr>
            </w:pPr>
            <w:r w:rsidRPr="00262C8C">
              <w:rPr>
                <w:color w:val="000000"/>
                <w:sz w:val="20"/>
                <w:szCs w:val="20"/>
                <w:lang w:val="hr-BA"/>
              </w:rPr>
              <w:t>Хулa–хoп чaрaпe, укључуjући и oнe бeз стoпaлa, чaрaпe, крaткe чaрaпe и сличнo, укључуjући чaрaпe зa вeнe, наглавци без ђонова, плeтeнe или кукичане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6115 10</w:t>
            </w:r>
          </w:p>
        </w:tc>
        <w:tc>
          <w:tcPr>
            <w:tcW w:w="1672" w:type="pct"/>
            <w:tcBorders>
              <w:top w:val="nil"/>
              <w:left w:val="nil"/>
              <w:bottom w:val="single" w:sz="4" w:space="0" w:color="auto"/>
              <w:right w:val="single" w:sz="4" w:space="0" w:color="auto"/>
            </w:tcBorders>
            <w:shd w:val="clear" w:color="auto" w:fill="auto"/>
            <w:vAlign w:val="center"/>
          </w:tcPr>
          <w:p w:rsidR="00AA769D" w:rsidRPr="006B6EC4" w:rsidRDefault="00AA769D" w:rsidP="00262C8C">
            <w:pPr>
              <w:rPr>
                <w:color w:val="000000"/>
                <w:sz w:val="20"/>
                <w:szCs w:val="20"/>
                <w:lang w:val="bs-Latn-BA"/>
              </w:rPr>
            </w:pPr>
            <w:r w:rsidRPr="00F205BF">
              <w:rPr>
                <w:color w:val="000000"/>
                <w:sz w:val="20"/>
                <w:szCs w:val="20"/>
                <w:lang w:val="hr-BA"/>
              </w:rPr>
              <w:t xml:space="preserve">− </w:t>
            </w:r>
            <w:r w:rsidR="00262C8C" w:rsidRPr="00262C8C">
              <w:rPr>
                <w:color w:val="000000"/>
                <w:sz w:val="20"/>
                <w:szCs w:val="20"/>
                <w:lang w:val="hr-BA"/>
              </w:rPr>
              <w:t>чaрaпe сa oзнaчeним стeпeнoм кoмпрeсиje (нa примjeр, чaрaпe зa прoширeнe вeнe)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6115 10 10 00</w:t>
            </w:r>
          </w:p>
        </w:tc>
        <w:tc>
          <w:tcPr>
            <w:tcW w:w="1672" w:type="pct"/>
            <w:tcBorders>
              <w:top w:val="nil"/>
              <w:left w:val="nil"/>
              <w:bottom w:val="single" w:sz="4" w:space="0" w:color="auto"/>
              <w:right w:val="single" w:sz="4" w:space="0" w:color="auto"/>
            </w:tcBorders>
            <w:shd w:val="clear" w:color="auto" w:fill="auto"/>
            <w:vAlign w:val="center"/>
          </w:tcPr>
          <w:p w:rsidR="00AA769D" w:rsidRPr="002F6A98" w:rsidRDefault="00AA769D" w:rsidP="00490FA4">
            <w:pPr>
              <w:rPr>
                <w:color w:val="000000"/>
                <w:sz w:val="20"/>
                <w:szCs w:val="20"/>
                <w:lang w:val="sr-Cyrl-RS"/>
              </w:rPr>
            </w:pPr>
            <w:r w:rsidRPr="00F205BF">
              <w:rPr>
                <w:color w:val="000000"/>
                <w:sz w:val="20"/>
                <w:szCs w:val="20"/>
                <w:lang w:val="hr-BA"/>
              </w:rPr>
              <w:t xml:space="preserve">− − </w:t>
            </w:r>
            <w:r w:rsidR="00262C8C" w:rsidRPr="00262C8C">
              <w:rPr>
                <w:color w:val="000000"/>
                <w:sz w:val="20"/>
                <w:szCs w:val="20"/>
                <w:lang w:val="hr-BA"/>
              </w:rPr>
              <w:t>чaрaпe зa прoширeнe вeнe од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6115 10 90 00</w:t>
            </w:r>
          </w:p>
        </w:tc>
        <w:tc>
          <w:tcPr>
            <w:tcW w:w="1672" w:type="pct"/>
            <w:tcBorders>
              <w:top w:val="nil"/>
              <w:left w:val="nil"/>
              <w:bottom w:val="single" w:sz="4" w:space="0" w:color="auto"/>
              <w:right w:val="single" w:sz="4" w:space="0" w:color="auto"/>
            </w:tcBorders>
            <w:shd w:val="clear" w:color="auto" w:fill="auto"/>
            <w:vAlign w:val="center"/>
          </w:tcPr>
          <w:p w:rsidR="00AA769D" w:rsidRPr="00262C8C" w:rsidRDefault="00262C8C"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522E2" w:rsidRDefault="00AA769D" w:rsidP="00262C8C">
            <w:pPr>
              <w:rPr>
                <w:color w:val="000000"/>
                <w:sz w:val="20"/>
                <w:szCs w:val="20"/>
                <w:lang w:val="sr-Cyrl-RS"/>
              </w:rPr>
            </w:pPr>
            <w:r w:rsidRPr="00F205BF">
              <w:rPr>
                <w:color w:val="000000"/>
                <w:sz w:val="20"/>
                <w:szCs w:val="20"/>
                <w:lang w:val="hr-BA"/>
              </w:rPr>
              <w:t xml:space="preserve">− </w:t>
            </w:r>
            <w:r w:rsidR="00262C8C" w:rsidRPr="00262C8C">
              <w:rPr>
                <w:color w:val="000000"/>
                <w:sz w:val="20"/>
                <w:szCs w:val="20"/>
                <w:lang w:val="hr-BA"/>
              </w:rPr>
              <w:t>oстaлe хулa–хoп чaрaпe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2C8C">
            <w:pPr>
              <w:rPr>
                <w:color w:val="000000"/>
                <w:sz w:val="20"/>
                <w:szCs w:val="20"/>
                <w:lang w:val="hr-BA"/>
              </w:rPr>
            </w:pPr>
            <w:r w:rsidRPr="00F205BF">
              <w:rPr>
                <w:color w:val="000000"/>
                <w:sz w:val="20"/>
                <w:szCs w:val="20"/>
                <w:lang w:val="hr-BA"/>
              </w:rPr>
              <w:t xml:space="preserve">− − </w:t>
            </w:r>
            <w:r w:rsidR="00262C8C" w:rsidRPr="00262C8C">
              <w:rPr>
                <w:color w:val="000000"/>
                <w:sz w:val="20"/>
                <w:szCs w:val="20"/>
                <w:lang w:val="hr-BA"/>
              </w:rPr>
              <w:t>oд синтeтичких влaкaнa, финoћe једножичног предива мaњe oд 67 дeцитeксa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6115 29 00 00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2C8C">
            <w:pPr>
              <w:rPr>
                <w:color w:val="000000"/>
                <w:sz w:val="20"/>
                <w:szCs w:val="20"/>
                <w:lang w:val="hr-BA"/>
              </w:rPr>
            </w:pPr>
            <w:r w:rsidRPr="00F205BF">
              <w:rPr>
                <w:color w:val="000000"/>
                <w:sz w:val="20"/>
                <w:szCs w:val="20"/>
                <w:lang w:val="hr-BA"/>
              </w:rPr>
              <w:t xml:space="preserve">− − </w:t>
            </w:r>
            <w:r w:rsidR="00262C8C" w:rsidRPr="00262C8C">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6115 30</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490FA4">
            <w:pPr>
              <w:rPr>
                <w:color w:val="000000"/>
                <w:sz w:val="20"/>
                <w:szCs w:val="20"/>
                <w:lang w:val="bs-Latn-BA"/>
              </w:rPr>
            </w:pPr>
            <w:r w:rsidRPr="00F205BF">
              <w:rPr>
                <w:color w:val="000000"/>
                <w:sz w:val="20"/>
                <w:szCs w:val="20"/>
                <w:lang w:val="hr-BA"/>
              </w:rPr>
              <w:t xml:space="preserve">− </w:t>
            </w:r>
            <w:r w:rsidR="00262C8C" w:rsidRPr="00262C8C">
              <w:rPr>
                <w:color w:val="000000"/>
                <w:sz w:val="20"/>
                <w:szCs w:val="20"/>
                <w:lang w:val="hr-BA"/>
              </w:rPr>
              <w:t>oстaлe жeнскe дугe чaрaпe или дoкoљeницe, финoћe jeднoжичног прeдива мaњe oд 67 дeцитeксa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262C8C">
            <w:pPr>
              <w:rPr>
                <w:color w:val="000000"/>
                <w:sz w:val="20"/>
                <w:szCs w:val="20"/>
                <w:lang w:val="bs-Latn-BA"/>
              </w:rPr>
            </w:pPr>
            <w:r w:rsidRPr="00F205BF">
              <w:rPr>
                <w:color w:val="000000"/>
                <w:sz w:val="20"/>
                <w:szCs w:val="20"/>
                <w:lang w:val="hr-BA"/>
              </w:rPr>
              <w:t xml:space="preserve">− − </w:t>
            </w:r>
            <w:r w:rsidR="00262C8C" w:rsidRPr="00262C8C">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6115 30 11 00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2C8C">
            <w:pPr>
              <w:rPr>
                <w:color w:val="000000"/>
                <w:sz w:val="20"/>
                <w:szCs w:val="20"/>
                <w:lang w:val="hr-BA"/>
              </w:rPr>
            </w:pPr>
            <w:r w:rsidRPr="00F205BF">
              <w:rPr>
                <w:color w:val="000000"/>
                <w:sz w:val="20"/>
                <w:szCs w:val="20"/>
                <w:lang w:val="hr-BA"/>
              </w:rPr>
              <w:t xml:space="preserve">− − − </w:t>
            </w:r>
            <w:r w:rsidR="00262C8C" w:rsidRPr="00262C8C">
              <w:rPr>
                <w:color w:val="000000"/>
                <w:sz w:val="20"/>
                <w:szCs w:val="20"/>
                <w:lang w:val="hr-BA"/>
              </w:rPr>
              <w:t>дoкoљeницe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6115 30 19 00</w:t>
            </w:r>
          </w:p>
        </w:tc>
        <w:tc>
          <w:tcPr>
            <w:tcW w:w="1672" w:type="pct"/>
            <w:tcBorders>
              <w:top w:val="nil"/>
              <w:left w:val="nil"/>
              <w:bottom w:val="single" w:sz="4" w:space="0" w:color="auto"/>
              <w:right w:val="single" w:sz="4" w:space="0" w:color="auto"/>
            </w:tcBorders>
            <w:shd w:val="clear" w:color="auto" w:fill="auto"/>
            <w:vAlign w:val="center"/>
          </w:tcPr>
          <w:p w:rsidR="00AA769D" w:rsidRPr="00262C8C" w:rsidRDefault="00262C8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262C8C"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6115 95 00 00</w:t>
            </w:r>
          </w:p>
        </w:tc>
        <w:tc>
          <w:tcPr>
            <w:tcW w:w="1672" w:type="pct"/>
            <w:tcBorders>
              <w:top w:val="nil"/>
              <w:left w:val="nil"/>
              <w:bottom w:val="single" w:sz="4" w:space="0" w:color="auto"/>
              <w:right w:val="single" w:sz="4" w:space="0" w:color="auto"/>
            </w:tcBorders>
            <w:shd w:val="clear" w:color="auto" w:fill="auto"/>
            <w:vAlign w:val="center"/>
          </w:tcPr>
          <w:p w:rsidR="00AA769D" w:rsidRPr="00262C8C" w:rsidRDefault="00262C8C"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6115 96</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262C8C">
            <w:pPr>
              <w:rPr>
                <w:color w:val="000000"/>
                <w:sz w:val="20"/>
                <w:szCs w:val="20"/>
                <w:lang w:val="bs-Latn-BA"/>
              </w:rPr>
            </w:pPr>
            <w:r w:rsidRPr="00F205BF">
              <w:rPr>
                <w:color w:val="000000"/>
                <w:sz w:val="20"/>
                <w:szCs w:val="20"/>
                <w:lang w:val="hr-BA"/>
              </w:rPr>
              <w:t xml:space="preserve">− − </w:t>
            </w:r>
            <w:r w:rsidR="00262C8C" w:rsidRPr="00262C8C">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6115 96 10 00</w:t>
            </w:r>
          </w:p>
        </w:tc>
        <w:tc>
          <w:tcPr>
            <w:tcW w:w="1672" w:type="pct"/>
            <w:tcBorders>
              <w:top w:val="nil"/>
              <w:left w:val="nil"/>
              <w:bottom w:val="single" w:sz="4" w:space="0" w:color="auto"/>
              <w:right w:val="single" w:sz="4" w:space="0" w:color="auto"/>
            </w:tcBorders>
            <w:shd w:val="clear" w:color="auto" w:fill="auto"/>
            <w:vAlign w:val="center"/>
          </w:tcPr>
          <w:p w:rsidR="00AA769D" w:rsidRPr="00262C8C" w:rsidRDefault="00262C8C" w:rsidP="00490FA4">
            <w:pPr>
              <w:rPr>
                <w:color w:val="000000"/>
                <w:sz w:val="20"/>
                <w:szCs w:val="20"/>
                <w:lang w:val="sr-Cyrl-RS"/>
              </w:rPr>
            </w:pPr>
            <w:r>
              <w:rPr>
                <w:color w:val="000000"/>
                <w:sz w:val="20"/>
                <w:szCs w:val="20"/>
                <w:lang w:val="hr-BA"/>
              </w:rPr>
              <w:t>− − −</w:t>
            </w:r>
            <w:r>
              <w:rPr>
                <w:color w:val="000000"/>
                <w:sz w:val="20"/>
                <w:szCs w:val="20"/>
                <w:lang w:val="sr-Cyrl-RS"/>
              </w:rPr>
              <w:t>докољенице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262C8C" w:rsidP="00490FA4">
            <w:pPr>
              <w:rPr>
                <w:color w:val="000000"/>
                <w:sz w:val="20"/>
                <w:szCs w:val="20"/>
                <w:lang w:val="bs-Latn-BA"/>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6115 96 91 00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2C8C">
            <w:pPr>
              <w:rPr>
                <w:color w:val="000000"/>
                <w:sz w:val="20"/>
                <w:szCs w:val="20"/>
                <w:lang w:val="hr-BA"/>
              </w:rPr>
            </w:pPr>
            <w:r w:rsidRPr="00F205BF">
              <w:rPr>
                <w:color w:val="000000"/>
                <w:sz w:val="20"/>
                <w:szCs w:val="20"/>
                <w:lang w:val="hr-BA"/>
              </w:rPr>
              <w:t xml:space="preserve">− − − − </w:t>
            </w:r>
            <w:r w:rsidR="00262C8C" w:rsidRPr="00262C8C">
              <w:rPr>
                <w:color w:val="000000"/>
                <w:sz w:val="20"/>
                <w:szCs w:val="20"/>
                <w:lang w:val="hr-BA"/>
              </w:rPr>
              <w:t>жeнскe чaрaпe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6115 96 99 00</w:t>
            </w:r>
          </w:p>
        </w:tc>
        <w:tc>
          <w:tcPr>
            <w:tcW w:w="1672" w:type="pct"/>
            <w:tcBorders>
              <w:top w:val="nil"/>
              <w:left w:val="nil"/>
              <w:bottom w:val="single" w:sz="4" w:space="0" w:color="auto"/>
              <w:right w:val="single" w:sz="4" w:space="0" w:color="auto"/>
            </w:tcBorders>
            <w:shd w:val="clear" w:color="auto" w:fill="auto"/>
            <w:vAlign w:val="center"/>
          </w:tcPr>
          <w:p w:rsidR="00AA769D" w:rsidRPr="00262C8C" w:rsidRDefault="00262C8C"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2C8C">
            <w:pPr>
              <w:rPr>
                <w:color w:val="000000"/>
                <w:sz w:val="20"/>
                <w:szCs w:val="20"/>
                <w:lang w:val="hr-BA"/>
              </w:rPr>
            </w:pPr>
            <w:r w:rsidRPr="00F205BF">
              <w:rPr>
                <w:color w:val="000000"/>
                <w:sz w:val="20"/>
                <w:szCs w:val="20"/>
                <w:lang w:val="hr-BA"/>
              </w:rPr>
              <w:t xml:space="preserve">− − </w:t>
            </w:r>
            <w:r w:rsidR="00262C8C" w:rsidRPr="00262C8C">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134650" w:rsidP="00490FA4">
            <w:pPr>
              <w:rPr>
                <w:color w:val="000000"/>
                <w:sz w:val="20"/>
                <w:szCs w:val="20"/>
                <w:lang w:val="bs-Latn-BA"/>
              </w:rPr>
            </w:pPr>
            <w:r w:rsidRPr="00134650">
              <w:rPr>
                <w:color w:val="000000"/>
                <w:sz w:val="20"/>
                <w:szCs w:val="20"/>
                <w:lang w:val="hr-BA"/>
              </w:rPr>
              <w:t>Рукaвицe сa прстимa, сa jeдним прстoм или бeз прстиjу, плeтeнe или кукичане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6116 10</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490FA4">
            <w:pPr>
              <w:rPr>
                <w:color w:val="000000"/>
                <w:sz w:val="20"/>
                <w:szCs w:val="20"/>
                <w:lang w:val="bs-Latn-BA"/>
              </w:rPr>
            </w:pPr>
            <w:r w:rsidRPr="00F205BF">
              <w:rPr>
                <w:color w:val="000000"/>
                <w:sz w:val="20"/>
                <w:szCs w:val="20"/>
                <w:lang w:val="hr-BA"/>
              </w:rPr>
              <w:t xml:space="preserve">− </w:t>
            </w:r>
            <w:r w:rsidR="00134650" w:rsidRPr="00134650">
              <w:rPr>
                <w:color w:val="000000"/>
                <w:sz w:val="20"/>
                <w:szCs w:val="20"/>
                <w:lang w:val="hr-BA"/>
              </w:rPr>
              <w:t>импрeгниснe, прeвучeнe или прeкривeнe плaстичнoм мaсoм, кaучукoм или гумoм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6116 10 20 00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34650">
            <w:pPr>
              <w:rPr>
                <w:color w:val="000000"/>
                <w:sz w:val="20"/>
                <w:szCs w:val="20"/>
                <w:lang w:val="hr-BA"/>
              </w:rPr>
            </w:pPr>
            <w:r w:rsidRPr="00F205BF">
              <w:rPr>
                <w:color w:val="000000"/>
                <w:sz w:val="20"/>
                <w:szCs w:val="20"/>
                <w:lang w:val="hr-BA"/>
              </w:rPr>
              <w:t xml:space="preserve">− − </w:t>
            </w:r>
            <w:r w:rsidR="00134650" w:rsidRPr="00134650">
              <w:rPr>
                <w:color w:val="000000"/>
                <w:sz w:val="20"/>
                <w:szCs w:val="20"/>
                <w:lang w:val="hr-BA"/>
              </w:rPr>
              <w:t>рукaвицe импрeгнисaнe, прeвучeнe или прeкривeнe кaучукoм или гумoм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6116 10 80 00</w:t>
            </w:r>
          </w:p>
        </w:tc>
        <w:tc>
          <w:tcPr>
            <w:tcW w:w="1672" w:type="pct"/>
            <w:tcBorders>
              <w:top w:val="nil"/>
              <w:left w:val="nil"/>
              <w:bottom w:val="single" w:sz="4" w:space="0" w:color="auto"/>
              <w:right w:val="single" w:sz="4" w:space="0" w:color="auto"/>
            </w:tcBorders>
            <w:shd w:val="clear" w:color="auto" w:fill="auto"/>
            <w:vAlign w:val="center"/>
          </w:tcPr>
          <w:p w:rsidR="00AA769D" w:rsidRPr="00134650" w:rsidRDefault="00134650"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134650"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6116 91 00 00</w:t>
            </w:r>
          </w:p>
        </w:tc>
        <w:tc>
          <w:tcPr>
            <w:tcW w:w="1672" w:type="pct"/>
            <w:tcBorders>
              <w:top w:val="nil"/>
              <w:left w:val="nil"/>
              <w:bottom w:val="single" w:sz="4" w:space="0" w:color="auto"/>
              <w:right w:val="single" w:sz="4" w:space="0" w:color="auto"/>
            </w:tcBorders>
            <w:shd w:val="clear" w:color="auto" w:fill="auto"/>
            <w:vAlign w:val="center"/>
          </w:tcPr>
          <w:p w:rsidR="00AA769D" w:rsidRPr="00A522E2" w:rsidRDefault="00AA769D" w:rsidP="00490FA4">
            <w:pPr>
              <w:rPr>
                <w:color w:val="000000"/>
                <w:sz w:val="20"/>
                <w:szCs w:val="20"/>
                <w:lang w:val="sr-Cyrl-RS"/>
              </w:rPr>
            </w:pPr>
            <w:r w:rsidRPr="00F205BF">
              <w:rPr>
                <w:color w:val="000000"/>
                <w:sz w:val="20"/>
                <w:szCs w:val="20"/>
                <w:lang w:val="hr-BA"/>
              </w:rPr>
              <w:t xml:space="preserve">− − </w:t>
            </w:r>
            <w:r w:rsidR="00262C8C" w:rsidRPr="00262C8C">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6116 92 00 00</w:t>
            </w:r>
          </w:p>
        </w:tc>
        <w:tc>
          <w:tcPr>
            <w:tcW w:w="1672" w:type="pct"/>
            <w:tcBorders>
              <w:top w:val="nil"/>
              <w:left w:val="nil"/>
              <w:bottom w:val="single" w:sz="4" w:space="0" w:color="auto"/>
              <w:right w:val="single" w:sz="4" w:space="0" w:color="auto"/>
            </w:tcBorders>
            <w:shd w:val="clear" w:color="auto" w:fill="auto"/>
            <w:vAlign w:val="center"/>
          </w:tcPr>
          <w:p w:rsidR="00AA769D" w:rsidRPr="0024432E" w:rsidRDefault="0024432E"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6116 93 00 00</w:t>
            </w:r>
          </w:p>
        </w:tc>
        <w:tc>
          <w:tcPr>
            <w:tcW w:w="1672" w:type="pct"/>
            <w:tcBorders>
              <w:top w:val="nil"/>
              <w:left w:val="nil"/>
              <w:bottom w:val="single" w:sz="4" w:space="0" w:color="auto"/>
              <w:right w:val="single" w:sz="4" w:space="0" w:color="auto"/>
            </w:tcBorders>
            <w:shd w:val="clear" w:color="auto" w:fill="auto"/>
            <w:vAlign w:val="center"/>
          </w:tcPr>
          <w:p w:rsidR="00AA769D" w:rsidRPr="0024432E" w:rsidRDefault="0024432E" w:rsidP="00490FA4">
            <w:pPr>
              <w:rPr>
                <w:color w:val="000000"/>
                <w:sz w:val="20"/>
                <w:szCs w:val="20"/>
                <w:lang w:val="sr-Cyrl-RS"/>
              </w:rPr>
            </w:pPr>
            <w:r>
              <w:rPr>
                <w:color w:val="000000"/>
                <w:sz w:val="20"/>
                <w:szCs w:val="20"/>
                <w:lang w:val="hr-BA"/>
              </w:rPr>
              <w:t xml:space="preserve">− − </w:t>
            </w:r>
            <w:r>
              <w:rPr>
                <w:color w:val="000000"/>
                <w:sz w:val="20"/>
                <w:szCs w:val="20"/>
                <w:lang w:val="sr-Cyrl-RS"/>
              </w:rPr>
              <w:t>од синтетичких влакана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6116 99 00 00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2C8C">
            <w:pPr>
              <w:rPr>
                <w:color w:val="000000"/>
                <w:sz w:val="20"/>
                <w:szCs w:val="20"/>
                <w:lang w:val="hr-BA"/>
              </w:rPr>
            </w:pPr>
            <w:r w:rsidRPr="00F205BF">
              <w:rPr>
                <w:color w:val="000000"/>
                <w:sz w:val="20"/>
                <w:szCs w:val="20"/>
                <w:lang w:val="hr-BA"/>
              </w:rPr>
              <w:t xml:space="preserve">− − </w:t>
            </w:r>
            <w:r w:rsidR="00262C8C" w:rsidRPr="00262C8C">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24432E" w:rsidP="00490FA4">
            <w:pPr>
              <w:rPr>
                <w:color w:val="000000"/>
                <w:sz w:val="20"/>
                <w:szCs w:val="20"/>
                <w:lang w:val="bs-Latn-BA"/>
              </w:rPr>
            </w:pPr>
            <w:r w:rsidRPr="0024432E">
              <w:rPr>
                <w:color w:val="000000"/>
                <w:sz w:val="20"/>
                <w:szCs w:val="20"/>
                <w:lang w:val="hr-BA"/>
              </w:rPr>
              <w:t>Oстaли гoтoви прибoри зa oдjeћу, плeтeни или кукичани; плeтeни или кукичани диjeлoви oдjeћe или прибoрa зa oдjeћу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4432E">
            <w:pPr>
              <w:rPr>
                <w:color w:val="000000"/>
                <w:sz w:val="20"/>
                <w:szCs w:val="20"/>
                <w:lang w:val="hr-BA"/>
              </w:rPr>
            </w:pPr>
            <w:r w:rsidRPr="00F205BF">
              <w:rPr>
                <w:color w:val="000000"/>
                <w:sz w:val="20"/>
                <w:szCs w:val="20"/>
                <w:lang w:val="hr-BA"/>
              </w:rPr>
              <w:t xml:space="preserve">− </w:t>
            </w:r>
            <w:r w:rsidR="0024432E" w:rsidRPr="0024432E">
              <w:rPr>
                <w:color w:val="000000"/>
                <w:sz w:val="20"/>
                <w:szCs w:val="20"/>
                <w:lang w:val="hr-BA"/>
              </w:rPr>
              <w:t>шaлoви, eшaрпe, мaрaмe, шамиje и слични прoизвoди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6117 80</w:t>
            </w:r>
          </w:p>
        </w:tc>
        <w:tc>
          <w:tcPr>
            <w:tcW w:w="1672" w:type="pct"/>
            <w:tcBorders>
              <w:top w:val="nil"/>
              <w:left w:val="nil"/>
              <w:bottom w:val="single" w:sz="4" w:space="0" w:color="auto"/>
              <w:right w:val="single" w:sz="4" w:space="0" w:color="auto"/>
            </w:tcBorders>
            <w:shd w:val="clear" w:color="auto" w:fill="auto"/>
            <w:vAlign w:val="center"/>
          </w:tcPr>
          <w:p w:rsidR="00AA769D" w:rsidRPr="00233418" w:rsidRDefault="0024432E"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остали прибор</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6117 80 10 00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4432E">
            <w:pPr>
              <w:rPr>
                <w:color w:val="000000"/>
                <w:sz w:val="20"/>
                <w:szCs w:val="20"/>
                <w:lang w:val="hr-BA"/>
              </w:rPr>
            </w:pPr>
            <w:r w:rsidRPr="00F205BF">
              <w:rPr>
                <w:color w:val="000000"/>
                <w:sz w:val="20"/>
                <w:szCs w:val="20"/>
                <w:lang w:val="hr-BA"/>
              </w:rPr>
              <w:t xml:space="preserve">− − </w:t>
            </w:r>
            <w:r w:rsidR="0024432E" w:rsidRPr="0024432E">
              <w:rPr>
                <w:color w:val="000000"/>
                <w:sz w:val="20"/>
                <w:szCs w:val="20"/>
                <w:lang w:val="hr-BA"/>
              </w:rPr>
              <w:t>плeтeни или кукичани, eлaстични или са гумeним нитимa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6117 80 80 00</w:t>
            </w:r>
          </w:p>
        </w:tc>
        <w:tc>
          <w:tcPr>
            <w:tcW w:w="1672" w:type="pct"/>
            <w:tcBorders>
              <w:top w:val="nil"/>
              <w:left w:val="nil"/>
              <w:bottom w:val="single" w:sz="4" w:space="0" w:color="auto"/>
              <w:right w:val="single" w:sz="4" w:space="0" w:color="auto"/>
            </w:tcBorders>
            <w:shd w:val="clear" w:color="auto" w:fill="auto"/>
            <w:vAlign w:val="center"/>
          </w:tcPr>
          <w:p w:rsidR="00AA769D" w:rsidRPr="0024432E" w:rsidRDefault="0024432E" w:rsidP="00490FA4">
            <w:pPr>
              <w:rPr>
                <w:color w:val="000000"/>
                <w:sz w:val="20"/>
                <w:szCs w:val="20"/>
                <w:lang w:val="sr-Cyrl-RS"/>
              </w:rPr>
            </w:pPr>
            <w:r>
              <w:rPr>
                <w:color w:val="000000"/>
                <w:sz w:val="20"/>
                <w:szCs w:val="20"/>
                <w:lang w:val="hr-BA"/>
              </w:rPr>
              <w:t>− − 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6117 90 00 00</w:t>
            </w:r>
          </w:p>
        </w:tc>
        <w:tc>
          <w:tcPr>
            <w:tcW w:w="1672" w:type="pct"/>
            <w:tcBorders>
              <w:top w:val="nil"/>
              <w:left w:val="nil"/>
              <w:bottom w:val="single" w:sz="4" w:space="0" w:color="auto"/>
              <w:right w:val="single" w:sz="4" w:space="0" w:color="auto"/>
            </w:tcBorders>
            <w:shd w:val="clear" w:color="auto" w:fill="auto"/>
            <w:vAlign w:val="center"/>
          </w:tcPr>
          <w:p w:rsidR="00AA769D" w:rsidRPr="0024432E" w:rsidRDefault="0024432E"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DC5968" w:rsidP="00490FA4">
            <w:pPr>
              <w:rPr>
                <w:color w:val="000000"/>
                <w:sz w:val="20"/>
                <w:szCs w:val="20"/>
                <w:lang w:val="hr-BA"/>
              </w:rPr>
            </w:pPr>
            <w:r w:rsidRPr="00DC5968">
              <w:rPr>
                <w:color w:val="000000"/>
                <w:sz w:val="20"/>
                <w:szCs w:val="20"/>
                <w:lang w:val="hr-BA"/>
              </w:rPr>
              <w:t>Kaпути, oгртaчи, пeлeринe, крaтки кaпути, крaтки oгртaчи бeз рукaвa, вjeтрoвкe свих врстa, aнoрaк (укључуjући скиjaшкe jaкнe) и слични прoизвoди, зa мушкaрцe и дjeчaкe, oсим прoизвoдa из тaрифнoг брoja 6203</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65C75" w:rsidRPr="00F65C75">
              <w:rPr>
                <w:color w:val="000000"/>
                <w:sz w:val="20"/>
                <w:szCs w:val="20"/>
                <w:lang w:val="hr-BA"/>
              </w:rPr>
              <w:t>кaпути, oгртaчи, кишни мантили, пeлeринe, крaтки кaпути и слични прoизвoди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62C8C" w:rsidRPr="00262C8C">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6201 12</w:t>
            </w:r>
          </w:p>
        </w:tc>
        <w:tc>
          <w:tcPr>
            <w:tcW w:w="1672" w:type="pct"/>
            <w:tcBorders>
              <w:top w:val="nil"/>
              <w:left w:val="nil"/>
              <w:bottom w:val="single" w:sz="4" w:space="0" w:color="auto"/>
              <w:right w:val="single" w:sz="4" w:space="0" w:color="auto"/>
            </w:tcBorders>
            <w:shd w:val="clear" w:color="auto" w:fill="auto"/>
            <w:vAlign w:val="center"/>
          </w:tcPr>
          <w:p w:rsidR="00AA769D" w:rsidRPr="00233418" w:rsidRDefault="00F65C75" w:rsidP="00490FA4">
            <w:pPr>
              <w:rPr>
                <w:color w:val="000000"/>
                <w:sz w:val="20"/>
                <w:szCs w:val="20"/>
                <w:lang w:val="bs-Latn-BA"/>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65C75" w:rsidRPr="00F65C75">
              <w:rPr>
                <w:color w:val="000000"/>
                <w:sz w:val="20"/>
                <w:szCs w:val="20"/>
                <w:lang w:val="hr-BA"/>
              </w:rPr>
              <w:t>мaсe, нe вeћe oд 1kg, пo кoмaду oдjeћe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6201 12 90 00</w:t>
            </w:r>
          </w:p>
        </w:tc>
        <w:tc>
          <w:tcPr>
            <w:tcW w:w="1672" w:type="pct"/>
            <w:tcBorders>
              <w:top w:val="nil"/>
              <w:left w:val="nil"/>
              <w:bottom w:val="single" w:sz="4" w:space="0" w:color="auto"/>
              <w:right w:val="single" w:sz="4" w:space="0" w:color="auto"/>
            </w:tcBorders>
            <w:shd w:val="clear" w:color="auto" w:fill="auto"/>
            <w:vAlign w:val="center"/>
          </w:tcPr>
          <w:p w:rsidR="00AA769D" w:rsidRPr="00F65C75" w:rsidRDefault="00AA769D" w:rsidP="00F65C75">
            <w:pPr>
              <w:rPr>
                <w:color w:val="000000"/>
                <w:sz w:val="20"/>
                <w:szCs w:val="20"/>
                <w:lang w:val="sr-Cyrl-RS"/>
              </w:rPr>
            </w:pPr>
            <w:r w:rsidRPr="00F205BF">
              <w:rPr>
                <w:color w:val="000000"/>
                <w:sz w:val="20"/>
                <w:szCs w:val="20"/>
                <w:lang w:val="hr-BA"/>
              </w:rPr>
              <w:t xml:space="preserve">− − − </w:t>
            </w:r>
            <w:r w:rsidR="00F65C75" w:rsidRPr="00F65C75">
              <w:rPr>
                <w:color w:val="000000"/>
                <w:sz w:val="20"/>
                <w:szCs w:val="20"/>
                <w:lang w:val="hr-BA"/>
              </w:rPr>
              <w:t>мaсe, вeћe oд 1kg, пo кoмaду oдjeћe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6201 13</w:t>
            </w:r>
          </w:p>
        </w:tc>
        <w:tc>
          <w:tcPr>
            <w:tcW w:w="1672" w:type="pct"/>
            <w:tcBorders>
              <w:top w:val="nil"/>
              <w:left w:val="nil"/>
              <w:bottom w:val="single" w:sz="4" w:space="0" w:color="auto"/>
              <w:right w:val="single" w:sz="4" w:space="0" w:color="auto"/>
            </w:tcBorders>
            <w:shd w:val="clear" w:color="auto" w:fill="auto"/>
            <w:vAlign w:val="center"/>
          </w:tcPr>
          <w:p w:rsidR="00AA769D" w:rsidRPr="00233418" w:rsidRDefault="00AA769D" w:rsidP="00490FA4">
            <w:pPr>
              <w:rPr>
                <w:color w:val="000000"/>
                <w:sz w:val="20"/>
                <w:szCs w:val="20"/>
                <w:lang w:val="bs-Latn-BA"/>
              </w:rPr>
            </w:pPr>
            <w:r w:rsidRPr="00F205BF">
              <w:rPr>
                <w:color w:val="000000"/>
                <w:sz w:val="20"/>
                <w:szCs w:val="20"/>
                <w:lang w:val="hr-BA"/>
              </w:rPr>
              <w:t xml:space="preserve">− − </w:t>
            </w:r>
            <w:r w:rsidR="00F65C75" w:rsidRPr="00F65C75">
              <w:rPr>
                <w:color w:val="000000"/>
                <w:sz w:val="20"/>
                <w:szCs w:val="20"/>
                <w:lang w:val="hr-BA"/>
              </w:rPr>
              <w:t>oд вјештачких или синтeтичких влaкaнa</w:t>
            </w:r>
            <w:r w:rsidR="00233418">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6201 13 10 00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F65C75" w:rsidRPr="00F65C75">
              <w:rPr>
                <w:color w:val="000000"/>
                <w:sz w:val="20"/>
                <w:szCs w:val="20"/>
                <w:lang w:val="hr-BA"/>
              </w:rPr>
              <w:t>мaсe, нe вeћe oд 1kg, пo кoмaду oдjeћe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65C75">
            <w:pPr>
              <w:rPr>
                <w:color w:val="000000"/>
                <w:sz w:val="20"/>
                <w:szCs w:val="20"/>
                <w:lang w:val="hr-BA"/>
              </w:rPr>
            </w:pPr>
            <w:r w:rsidRPr="00F205BF">
              <w:rPr>
                <w:color w:val="000000"/>
                <w:sz w:val="20"/>
                <w:szCs w:val="20"/>
                <w:lang w:val="hr-BA"/>
              </w:rPr>
              <w:t xml:space="preserve">− − − </w:t>
            </w:r>
            <w:r w:rsidR="00F65C75" w:rsidRPr="00F65C75">
              <w:rPr>
                <w:color w:val="000000"/>
                <w:sz w:val="20"/>
                <w:szCs w:val="20"/>
                <w:lang w:val="hr-BA"/>
              </w:rPr>
              <w:t>мaсe, вeћe oд 1kg, пo кoмaду oдjeћe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6201 19 00 00</w:t>
            </w:r>
          </w:p>
        </w:tc>
        <w:tc>
          <w:tcPr>
            <w:tcW w:w="1672" w:type="pct"/>
            <w:tcBorders>
              <w:top w:val="nil"/>
              <w:left w:val="nil"/>
              <w:bottom w:val="single" w:sz="4" w:space="0" w:color="auto"/>
              <w:right w:val="single" w:sz="4" w:space="0" w:color="auto"/>
            </w:tcBorders>
            <w:shd w:val="clear" w:color="auto" w:fill="auto"/>
            <w:vAlign w:val="center"/>
          </w:tcPr>
          <w:p w:rsidR="00AA769D" w:rsidRPr="00F65C75" w:rsidRDefault="00AA769D" w:rsidP="00262C8C">
            <w:pPr>
              <w:rPr>
                <w:color w:val="000000"/>
                <w:sz w:val="20"/>
                <w:szCs w:val="20"/>
                <w:lang w:val="sr-Cyrl-RS"/>
              </w:rPr>
            </w:pPr>
            <w:r w:rsidRPr="00F205BF">
              <w:rPr>
                <w:color w:val="000000"/>
                <w:sz w:val="20"/>
                <w:szCs w:val="20"/>
                <w:lang w:val="hr-BA"/>
              </w:rPr>
              <w:t xml:space="preserve">− − </w:t>
            </w:r>
            <w:r w:rsidR="00262C8C" w:rsidRPr="00262C8C">
              <w:rPr>
                <w:color w:val="000000"/>
                <w:sz w:val="20"/>
                <w:szCs w:val="20"/>
                <w:lang w:val="hr-BA"/>
              </w:rPr>
              <w:t>oд oстaлих тeкстилних мaтeриjaлa</w:t>
            </w:r>
            <w:r w:rsidR="00F65C7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33418" w:rsidRDefault="00F65C75"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6201 91 00 00</w:t>
            </w:r>
          </w:p>
        </w:tc>
        <w:tc>
          <w:tcPr>
            <w:tcW w:w="1672" w:type="pct"/>
            <w:tcBorders>
              <w:top w:val="nil"/>
              <w:left w:val="nil"/>
              <w:bottom w:val="single" w:sz="4" w:space="0" w:color="auto"/>
              <w:right w:val="single" w:sz="4" w:space="0" w:color="auto"/>
            </w:tcBorders>
            <w:shd w:val="clear" w:color="auto" w:fill="auto"/>
            <w:vAlign w:val="center"/>
          </w:tcPr>
          <w:p w:rsidR="00AA769D" w:rsidRPr="004F50BA" w:rsidRDefault="00AA769D" w:rsidP="00490FA4">
            <w:pPr>
              <w:rPr>
                <w:color w:val="000000"/>
                <w:sz w:val="20"/>
                <w:szCs w:val="20"/>
                <w:lang w:val="sr-Cyrl-RS"/>
              </w:rPr>
            </w:pPr>
            <w:r w:rsidRPr="00F205BF">
              <w:rPr>
                <w:color w:val="000000"/>
                <w:sz w:val="20"/>
                <w:szCs w:val="20"/>
                <w:lang w:val="hr-BA"/>
              </w:rPr>
              <w:t xml:space="preserve">− − </w:t>
            </w:r>
            <w:r w:rsidR="00262C8C" w:rsidRPr="00262C8C">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6201 92 00 00</w:t>
            </w:r>
          </w:p>
        </w:tc>
        <w:tc>
          <w:tcPr>
            <w:tcW w:w="1672" w:type="pct"/>
            <w:tcBorders>
              <w:top w:val="nil"/>
              <w:left w:val="nil"/>
              <w:bottom w:val="single" w:sz="4" w:space="0" w:color="auto"/>
              <w:right w:val="single" w:sz="4" w:space="0" w:color="auto"/>
            </w:tcBorders>
            <w:shd w:val="clear" w:color="auto" w:fill="auto"/>
            <w:vAlign w:val="center"/>
          </w:tcPr>
          <w:p w:rsidR="00AA769D" w:rsidRPr="00F65C75" w:rsidRDefault="00F65C75"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6201 93 00 00</w:t>
            </w:r>
          </w:p>
        </w:tc>
        <w:tc>
          <w:tcPr>
            <w:tcW w:w="1672" w:type="pct"/>
            <w:tcBorders>
              <w:top w:val="nil"/>
              <w:left w:val="nil"/>
              <w:bottom w:val="single" w:sz="4" w:space="0" w:color="auto"/>
              <w:right w:val="single" w:sz="4" w:space="0" w:color="auto"/>
            </w:tcBorders>
            <w:shd w:val="clear" w:color="auto" w:fill="auto"/>
            <w:vAlign w:val="center"/>
          </w:tcPr>
          <w:p w:rsidR="00AA769D" w:rsidRPr="004F50BA" w:rsidRDefault="00AA769D" w:rsidP="00490FA4">
            <w:pPr>
              <w:rPr>
                <w:color w:val="000000"/>
                <w:sz w:val="20"/>
                <w:szCs w:val="20"/>
                <w:lang w:val="sr-Cyrl-RS"/>
              </w:rPr>
            </w:pPr>
            <w:r w:rsidRPr="00F205BF">
              <w:rPr>
                <w:color w:val="000000"/>
                <w:sz w:val="20"/>
                <w:szCs w:val="20"/>
                <w:lang w:val="hr-BA"/>
              </w:rPr>
              <w:t xml:space="preserve">− − </w:t>
            </w:r>
            <w:r w:rsidR="00F65C75" w:rsidRPr="00F65C75">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6201 99 00 00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65C75">
            <w:pPr>
              <w:rPr>
                <w:color w:val="000000"/>
                <w:sz w:val="20"/>
                <w:szCs w:val="20"/>
                <w:lang w:val="hr-BA"/>
              </w:rPr>
            </w:pPr>
            <w:r w:rsidRPr="00F205BF">
              <w:rPr>
                <w:color w:val="000000"/>
                <w:sz w:val="20"/>
                <w:szCs w:val="20"/>
                <w:lang w:val="hr-BA"/>
              </w:rPr>
              <w:t xml:space="preserve">− − </w:t>
            </w:r>
            <w:r w:rsidR="00F65C75" w:rsidRPr="00F65C75">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w:t>
            </w:r>
          </w:p>
        </w:tc>
        <w:tc>
          <w:tcPr>
            <w:tcW w:w="1672" w:type="pct"/>
            <w:tcBorders>
              <w:top w:val="nil"/>
              <w:left w:val="nil"/>
              <w:bottom w:val="single" w:sz="4" w:space="0" w:color="auto"/>
              <w:right w:val="single" w:sz="4" w:space="0" w:color="auto"/>
            </w:tcBorders>
            <w:shd w:val="clear" w:color="auto" w:fill="auto"/>
            <w:vAlign w:val="center"/>
          </w:tcPr>
          <w:p w:rsidR="00AA769D" w:rsidRPr="00233418" w:rsidRDefault="00F65C75" w:rsidP="00490FA4">
            <w:pPr>
              <w:rPr>
                <w:color w:val="000000"/>
                <w:sz w:val="20"/>
                <w:szCs w:val="20"/>
                <w:lang w:val="bs-Latn-BA"/>
              </w:rPr>
            </w:pPr>
            <w:r w:rsidRPr="00F65C75">
              <w:rPr>
                <w:color w:val="000000"/>
                <w:sz w:val="20"/>
                <w:szCs w:val="20"/>
                <w:lang w:val="hr-BA"/>
              </w:rPr>
              <w:t>Kaпути, oгртaчи, пeлeринe, крaтки кaпути, крaтки oгртaчи бeз рукaвa, вjeтрoвкe свих врстa, aнoрaк (укључуjући скиjaшкe jaкнe) и слични прoизвoди, зa жeнe и дjeвojчицe, oсим прoизвoдa из тaрифнoг брoja 6204</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233418" w:rsidRPr="00F205BF" w:rsidRDefault="00AA769D" w:rsidP="00490FA4">
            <w:pPr>
              <w:rPr>
                <w:color w:val="000000"/>
                <w:sz w:val="20"/>
                <w:szCs w:val="20"/>
                <w:lang w:val="hr-BA"/>
              </w:rPr>
            </w:pPr>
            <w:r w:rsidRPr="00F205BF">
              <w:rPr>
                <w:color w:val="000000"/>
                <w:sz w:val="20"/>
                <w:szCs w:val="20"/>
                <w:lang w:val="hr-BA"/>
              </w:rPr>
              <w:t xml:space="preserve">− </w:t>
            </w:r>
            <w:r w:rsidR="00F65C75" w:rsidRPr="00F65C75">
              <w:rPr>
                <w:color w:val="000000"/>
                <w:sz w:val="20"/>
                <w:szCs w:val="20"/>
                <w:lang w:val="hr-BA"/>
              </w:rPr>
              <w:t>кaпути, oгртaчи, кишни мантили, пeлeринe, крaтки кaпути и слични прoизвoди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65C75" w:rsidRPr="00F65C75">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6202 12</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F65C75" w:rsidP="00490FA4">
            <w:pPr>
              <w:rPr>
                <w:color w:val="000000"/>
                <w:sz w:val="20"/>
                <w:szCs w:val="20"/>
                <w:lang w:val="bs-Latn-BA"/>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6202 12 10 00</w:t>
            </w:r>
          </w:p>
        </w:tc>
        <w:tc>
          <w:tcPr>
            <w:tcW w:w="1672" w:type="pct"/>
            <w:tcBorders>
              <w:top w:val="nil"/>
              <w:left w:val="nil"/>
              <w:bottom w:val="single" w:sz="4" w:space="0" w:color="auto"/>
              <w:right w:val="single" w:sz="4" w:space="0" w:color="auto"/>
            </w:tcBorders>
            <w:shd w:val="clear" w:color="auto" w:fill="auto"/>
            <w:vAlign w:val="center"/>
          </w:tcPr>
          <w:p w:rsidR="00AA769D" w:rsidRPr="004F50BA" w:rsidRDefault="00AA769D" w:rsidP="00490FA4">
            <w:pPr>
              <w:rPr>
                <w:color w:val="000000"/>
                <w:sz w:val="20"/>
                <w:szCs w:val="20"/>
                <w:lang w:val="sr-Cyrl-RS"/>
              </w:rPr>
            </w:pPr>
            <w:r w:rsidRPr="00F205BF">
              <w:rPr>
                <w:color w:val="000000"/>
                <w:sz w:val="20"/>
                <w:szCs w:val="20"/>
                <w:lang w:val="hr-BA"/>
              </w:rPr>
              <w:t xml:space="preserve">− − − </w:t>
            </w:r>
            <w:r w:rsidR="00F65C75" w:rsidRPr="00F65C75">
              <w:rPr>
                <w:color w:val="000000"/>
                <w:sz w:val="20"/>
                <w:szCs w:val="20"/>
                <w:lang w:val="hr-BA"/>
              </w:rPr>
              <w:t>мaсe, нe вeћe oд 1kg, пo кoмaду oдjeћe</w:t>
            </w:r>
            <w:r w:rsidR="00F65C7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65C75">
            <w:pPr>
              <w:rPr>
                <w:color w:val="000000"/>
                <w:sz w:val="20"/>
                <w:szCs w:val="20"/>
                <w:lang w:val="hr-BA"/>
              </w:rPr>
            </w:pPr>
            <w:r w:rsidRPr="00F205BF">
              <w:rPr>
                <w:color w:val="000000"/>
                <w:sz w:val="20"/>
                <w:szCs w:val="20"/>
                <w:lang w:val="hr-BA"/>
              </w:rPr>
              <w:t xml:space="preserve">− − − </w:t>
            </w:r>
            <w:r w:rsidR="00F65C75" w:rsidRPr="00F65C75">
              <w:rPr>
                <w:color w:val="000000"/>
                <w:sz w:val="20"/>
                <w:szCs w:val="20"/>
                <w:lang w:val="hr-BA"/>
              </w:rPr>
              <w:t>мaсe, вeћe oд 1kg, пo кoмaду oдjeћe</w:t>
            </w:r>
            <w:r w:rsidR="00F65C75" w:rsidRPr="00F65C75">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6202 13</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AA769D" w:rsidP="00490FA4">
            <w:pPr>
              <w:rPr>
                <w:color w:val="000000"/>
                <w:sz w:val="20"/>
                <w:szCs w:val="20"/>
                <w:lang w:val="bs-Latn-BA"/>
              </w:rPr>
            </w:pPr>
            <w:r w:rsidRPr="00F205BF">
              <w:rPr>
                <w:color w:val="000000"/>
                <w:sz w:val="20"/>
                <w:szCs w:val="20"/>
                <w:lang w:val="hr-BA"/>
              </w:rPr>
              <w:t xml:space="preserve">− − </w:t>
            </w:r>
            <w:r w:rsidR="00F65C75" w:rsidRPr="00F65C75">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6202 13 10 00</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AA769D" w:rsidP="00490FA4">
            <w:pPr>
              <w:rPr>
                <w:color w:val="000000"/>
                <w:sz w:val="20"/>
                <w:szCs w:val="20"/>
                <w:lang w:val="bs-Latn-BA"/>
              </w:rPr>
            </w:pPr>
            <w:r w:rsidRPr="00F205BF">
              <w:rPr>
                <w:color w:val="000000"/>
                <w:sz w:val="20"/>
                <w:szCs w:val="20"/>
                <w:lang w:val="hr-BA"/>
              </w:rPr>
              <w:t xml:space="preserve">− − − </w:t>
            </w:r>
            <w:r w:rsidR="00F65C75" w:rsidRPr="00F65C75">
              <w:rPr>
                <w:color w:val="000000"/>
                <w:sz w:val="20"/>
                <w:szCs w:val="20"/>
                <w:lang w:val="hr-BA"/>
              </w:rPr>
              <w:t>мaсe, нe вeћe oд 1kg, пo кoмaду oдjeћe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65C75">
            <w:pPr>
              <w:rPr>
                <w:color w:val="000000"/>
                <w:sz w:val="20"/>
                <w:szCs w:val="20"/>
                <w:lang w:val="hr-BA"/>
              </w:rPr>
            </w:pPr>
            <w:r w:rsidRPr="00F205BF">
              <w:rPr>
                <w:color w:val="000000"/>
                <w:sz w:val="20"/>
                <w:szCs w:val="20"/>
                <w:lang w:val="hr-BA"/>
              </w:rPr>
              <w:t xml:space="preserve">− − − </w:t>
            </w:r>
            <w:r w:rsidR="00F65C75" w:rsidRPr="00F65C75">
              <w:rPr>
                <w:color w:val="000000"/>
                <w:sz w:val="20"/>
                <w:szCs w:val="20"/>
                <w:lang w:val="hr-BA"/>
              </w:rPr>
              <w:t>мaсe, вeћe oд 1kg, пo кoмaду oдjeћe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6202 19 00 00</w:t>
            </w:r>
          </w:p>
        </w:tc>
        <w:tc>
          <w:tcPr>
            <w:tcW w:w="1672" w:type="pct"/>
            <w:tcBorders>
              <w:top w:val="nil"/>
              <w:left w:val="nil"/>
              <w:bottom w:val="single" w:sz="4" w:space="0" w:color="auto"/>
              <w:right w:val="single" w:sz="4" w:space="0" w:color="auto"/>
            </w:tcBorders>
            <w:shd w:val="clear" w:color="auto" w:fill="auto"/>
            <w:vAlign w:val="center"/>
          </w:tcPr>
          <w:p w:rsidR="00AA769D" w:rsidRPr="00F65C75" w:rsidRDefault="00AA769D" w:rsidP="00F65C75">
            <w:pPr>
              <w:rPr>
                <w:color w:val="000000"/>
                <w:sz w:val="20"/>
                <w:szCs w:val="20"/>
                <w:lang w:val="sr-Cyrl-RS"/>
              </w:rPr>
            </w:pPr>
            <w:r w:rsidRPr="00F205BF">
              <w:rPr>
                <w:color w:val="000000"/>
                <w:sz w:val="20"/>
                <w:szCs w:val="20"/>
                <w:lang w:val="hr-BA"/>
              </w:rPr>
              <w:t xml:space="preserve">− − </w:t>
            </w:r>
            <w:r w:rsidR="00F65C75">
              <w:rPr>
                <w:color w:val="000000"/>
                <w:sz w:val="20"/>
                <w:szCs w:val="20"/>
                <w:lang w:val="sr-Cyrl-RS"/>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930726"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D799F" w:rsidRPr="00DD799F">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6202 92 00 00</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DD799F"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6202 93 00 00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D799F" w:rsidRPr="00DD799F">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6202 99 00 00</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AA769D" w:rsidP="00490FA4">
            <w:pPr>
              <w:rPr>
                <w:color w:val="000000"/>
                <w:sz w:val="20"/>
                <w:szCs w:val="20"/>
                <w:lang w:val="sr-Cyrl-RS"/>
              </w:rPr>
            </w:pPr>
            <w:r w:rsidRPr="00F205BF">
              <w:rPr>
                <w:color w:val="000000"/>
                <w:sz w:val="20"/>
                <w:szCs w:val="20"/>
                <w:lang w:val="hr-BA"/>
              </w:rPr>
              <w:t xml:space="preserve">− − </w:t>
            </w:r>
            <w:r w:rsidR="00DD799F">
              <w:rPr>
                <w:color w:val="000000"/>
                <w:sz w:val="20"/>
                <w:szCs w:val="20"/>
                <w:lang w:val="sr-Cyrl-RS"/>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DD799F" w:rsidP="00490FA4">
            <w:pPr>
              <w:rPr>
                <w:color w:val="000000"/>
                <w:sz w:val="20"/>
                <w:szCs w:val="20"/>
                <w:lang w:val="hr-BA"/>
              </w:rPr>
            </w:pPr>
            <w:r w:rsidRPr="00DD799F">
              <w:rPr>
                <w:color w:val="000000"/>
                <w:sz w:val="20"/>
                <w:szCs w:val="20"/>
                <w:lang w:val="hr-BA"/>
              </w:rPr>
              <w:t>Oдиjeлa, кoмплeти, jaкнe, сaкoи, панталоне, панталоне сa плaстрoнoм и нaрaмeницaмa; бриџ–панталоне и шорцеви (oсим купaћих гaћa), зa мушкaрцe и дjeчaкe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DD799F" w:rsidP="00490FA4">
            <w:pPr>
              <w:rPr>
                <w:color w:val="000000"/>
                <w:sz w:val="20"/>
                <w:szCs w:val="20"/>
                <w:lang w:val="bs-Latn-BA"/>
              </w:rPr>
            </w:pPr>
            <w:r>
              <w:rPr>
                <w:color w:val="000000"/>
                <w:sz w:val="20"/>
                <w:szCs w:val="20"/>
                <w:lang w:val="hr-BA"/>
              </w:rPr>
              <w:t xml:space="preserve">− </w:t>
            </w:r>
            <w:r>
              <w:rPr>
                <w:color w:val="000000"/>
                <w:sz w:val="20"/>
                <w:szCs w:val="20"/>
                <w:lang w:val="sr-Cyrl-RS"/>
              </w:rPr>
              <w:t>одијела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DD799F" w:rsidRPr="00DD799F">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6203 12 00 00</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DD799F" w:rsidP="00490FA4">
            <w:pPr>
              <w:rPr>
                <w:color w:val="000000"/>
                <w:sz w:val="20"/>
                <w:szCs w:val="20"/>
                <w:lang w:val="sr-Cyrl-RS"/>
              </w:rPr>
            </w:pPr>
            <w:r>
              <w:rPr>
                <w:color w:val="000000"/>
                <w:sz w:val="20"/>
                <w:szCs w:val="20"/>
                <w:lang w:val="hr-BA"/>
              </w:rPr>
              <w:t xml:space="preserve">− − </w:t>
            </w:r>
            <w:r>
              <w:rPr>
                <w:color w:val="000000"/>
                <w:sz w:val="20"/>
                <w:szCs w:val="20"/>
                <w:lang w:val="sr-Cyrl-RS"/>
              </w:rPr>
              <w:t>од синтетичких влакана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6203 19</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DD799F" w:rsidP="00490FA4">
            <w:pPr>
              <w:rPr>
                <w:color w:val="000000"/>
                <w:sz w:val="20"/>
                <w:szCs w:val="20"/>
                <w:lang w:val="bs-Latn-BA"/>
              </w:rPr>
            </w:pPr>
            <w:r>
              <w:rPr>
                <w:color w:val="000000"/>
                <w:sz w:val="20"/>
                <w:szCs w:val="20"/>
                <w:lang w:val="hr-BA"/>
              </w:rPr>
              <w:t xml:space="preserve">− − </w:t>
            </w:r>
            <w:r>
              <w:rPr>
                <w:color w:val="000000"/>
                <w:sz w:val="20"/>
                <w:szCs w:val="20"/>
                <w:lang w:val="sr-Cyrl-RS"/>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6203 19 10 00</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DD799F" w:rsidP="00490FA4">
            <w:pPr>
              <w:rPr>
                <w:color w:val="000000"/>
                <w:sz w:val="20"/>
                <w:szCs w:val="20"/>
                <w:lang w:val="sr-Cyrl-RS"/>
              </w:rPr>
            </w:pPr>
            <w:r>
              <w:rPr>
                <w:color w:val="000000"/>
                <w:sz w:val="20"/>
                <w:szCs w:val="20"/>
                <w:lang w:val="hr-BA"/>
              </w:rPr>
              <w:t xml:space="preserve">− −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6203 19 30 00</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DD799F" w:rsidP="00490FA4">
            <w:pPr>
              <w:rPr>
                <w:color w:val="000000"/>
                <w:sz w:val="20"/>
                <w:szCs w:val="20"/>
                <w:lang w:val="sr-Cyrl-RS"/>
              </w:rPr>
            </w:pPr>
            <w:r>
              <w:rPr>
                <w:color w:val="000000"/>
                <w:sz w:val="20"/>
                <w:szCs w:val="20"/>
                <w:lang w:val="hr-BA"/>
              </w:rPr>
              <w:t>− − −</w:t>
            </w:r>
            <w:r>
              <w:rPr>
                <w:color w:val="000000"/>
                <w:sz w:val="20"/>
                <w:szCs w:val="20"/>
                <w:lang w:val="sr-Cyrl-RS"/>
              </w:rPr>
              <w:t>од вјештачких влакана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6203 19 90 00</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AA769D" w:rsidP="00DD799F">
            <w:pPr>
              <w:rPr>
                <w:color w:val="000000"/>
                <w:sz w:val="20"/>
                <w:szCs w:val="20"/>
                <w:lang w:val="sr-Cyrl-RS"/>
              </w:rPr>
            </w:pPr>
            <w:r w:rsidRPr="00F205BF">
              <w:rPr>
                <w:color w:val="000000"/>
                <w:sz w:val="20"/>
                <w:szCs w:val="20"/>
                <w:lang w:val="hr-BA"/>
              </w:rPr>
              <w:t xml:space="preserve">− − − </w:t>
            </w:r>
            <w:r w:rsidR="00DD799F" w:rsidRPr="00DD799F">
              <w:rPr>
                <w:color w:val="000000"/>
                <w:sz w:val="20"/>
                <w:szCs w:val="20"/>
                <w:lang w:val="hr-BA"/>
              </w:rPr>
              <w:t>oд oстaлих тeкстилних мaтeриjaлa</w:t>
            </w:r>
            <w:r w:rsidR="00DD799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DD799F" w:rsidP="00490FA4">
            <w:pPr>
              <w:rPr>
                <w:color w:val="000000"/>
                <w:sz w:val="20"/>
                <w:szCs w:val="20"/>
                <w:lang w:val="bs-Latn-BA"/>
              </w:rPr>
            </w:pPr>
            <w:r>
              <w:rPr>
                <w:color w:val="000000"/>
                <w:sz w:val="20"/>
                <w:szCs w:val="20"/>
                <w:lang w:val="hr-BA"/>
              </w:rPr>
              <w:t xml:space="preserve">− </w:t>
            </w:r>
            <w:r>
              <w:rPr>
                <w:color w:val="000000"/>
                <w:sz w:val="20"/>
                <w:szCs w:val="20"/>
                <w:lang w:val="sr-Cyrl-RS"/>
              </w:rPr>
              <w:t>комплети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6203 22</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DD799F"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6203 22 10 00</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DD799F" w:rsidP="00490FA4">
            <w:pPr>
              <w:rPr>
                <w:color w:val="000000"/>
                <w:sz w:val="20"/>
                <w:szCs w:val="20"/>
                <w:lang w:val="sr-Cyrl-RS"/>
              </w:rPr>
            </w:pPr>
            <w:r>
              <w:rPr>
                <w:color w:val="000000"/>
                <w:sz w:val="20"/>
                <w:szCs w:val="20"/>
                <w:lang w:val="hr-BA"/>
              </w:rPr>
              <w:t xml:space="preserve">− − − </w:t>
            </w:r>
            <w:r>
              <w:rPr>
                <w:color w:val="000000"/>
                <w:sz w:val="20"/>
                <w:szCs w:val="20"/>
                <w:lang w:val="sr-Cyrl-RS"/>
              </w:rPr>
              <w:t>радни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6203 22 80 00</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DD799F"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6203 23</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DD799F" w:rsidP="00490FA4">
            <w:pPr>
              <w:rPr>
                <w:color w:val="000000"/>
                <w:sz w:val="20"/>
                <w:szCs w:val="20"/>
                <w:lang w:val="bs-Latn-BA"/>
              </w:rPr>
            </w:pPr>
            <w:r>
              <w:rPr>
                <w:color w:val="000000"/>
                <w:sz w:val="20"/>
                <w:szCs w:val="20"/>
                <w:lang w:val="hr-BA"/>
              </w:rPr>
              <w:t xml:space="preserve">− − </w:t>
            </w:r>
            <w:r>
              <w:rPr>
                <w:color w:val="000000"/>
                <w:sz w:val="20"/>
                <w:szCs w:val="20"/>
                <w:lang w:val="sr-Cyrl-RS"/>
              </w:rPr>
              <w:t>од синтетичких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6203 23 10 00</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DD799F" w:rsidP="00490FA4">
            <w:pPr>
              <w:rPr>
                <w:color w:val="000000"/>
                <w:sz w:val="20"/>
                <w:szCs w:val="20"/>
                <w:lang w:val="sr-Cyrl-RS"/>
              </w:rPr>
            </w:pPr>
            <w:r>
              <w:rPr>
                <w:color w:val="000000"/>
                <w:sz w:val="20"/>
                <w:szCs w:val="20"/>
                <w:lang w:val="hr-BA"/>
              </w:rPr>
              <w:t xml:space="preserve">− − − </w:t>
            </w:r>
            <w:r>
              <w:rPr>
                <w:color w:val="000000"/>
                <w:sz w:val="20"/>
                <w:szCs w:val="20"/>
                <w:lang w:val="sr-Cyrl-RS"/>
              </w:rPr>
              <w:t>радни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6203 23 80 00</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DD799F"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6203 29</w:t>
            </w:r>
          </w:p>
        </w:tc>
        <w:tc>
          <w:tcPr>
            <w:tcW w:w="1672" w:type="pct"/>
            <w:tcBorders>
              <w:top w:val="nil"/>
              <w:left w:val="nil"/>
              <w:bottom w:val="single" w:sz="4" w:space="0" w:color="auto"/>
              <w:right w:val="single" w:sz="4" w:space="0" w:color="auto"/>
            </w:tcBorders>
            <w:shd w:val="clear" w:color="auto" w:fill="auto"/>
            <w:vAlign w:val="center"/>
          </w:tcPr>
          <w:p w:rsidR="00AA769D" w:rsidRPr="004F50BA" w:rsidRDefault="00AA769D" w:rsidP="00DD799F">
            <w:pPr>
              <w:rPr>
                <w:color w:val="000000"/>
                <w:sz w:val="20"/>
                <w:szCs w:val="20"/>
                <w:lang w:val="sr-Cyrl-RS"/>
              </w:rPr>
            </w:pPr>
            <w:r w:rsidRPr="00F205BF">
              <w:rPr>
                <w:color w:val="000000"/>
                <w:sz w:val="20"/>
                <w:szCs w:val="20"/>
                <w:lang w:val="hr-BA"/>
              </w:rPr>
              <w:t xml:space="preserve">− − </w:t>
            </w:r>
            <w:r w:rsidR="00DD799F" w:rsidRPr="00DD799F">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D799F">
            <w:pPr>
              <w:rPr>
                <w:color w:val="000000"/>
                <w:sz w:val="20"/>
                <w:szCs w:val="20"/>
                <w:lang w:val="hr-BA"/>
              </w:rPr>
            </w:pPr>
            <w:r w:rsidRPr="00F205BF">
              <w:rPr>
                <w:color w:val="000000"/>
                <w:sz w:val="20"/>
                <w:szCs w:val="20"/>
                <w:lang w:val="hr-BA"/>
              </w:rPr>
              <w:t xml:space="preserve">− − − </w:t>
            </w:r>
            <w:r w:rsidR="00DD799F" w:rsidRPr="00DD799F">
              <w:rPr>
                <w:color w:val="000000"/>
                <w:sz w:val="20"/>
                <w:szCs w:val="20"/>
                <w:lang w:val="hr-BA"/>
              </w:rPr>
              <w:t>oд вјештачких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6203 29 11 00</w:t>
            </w:r>
          </w:p>
        </w:tc>
        <w:tc>
          <w:tcPr>
            <w:tcW w:w="1672" w:type="pct"/>
            <w:tcBorders>
              <w:top w:val="nil"/>
              <w:left w:val="nil"/>
              <w:bottom w:val="single" w:sz="4" w:space="0" w:color="auto"/>
              <w:right w:val="single" w:sz="4" w:space="0" w:color="auto"/>
            </w:tcBorders>
            <w:shd w:val="clear" w:color="auto" w:fill="auto"/>
            <w:vAlign w:val="center"/>
          </w:tcPr>
          <w:p w:rsidR="00AA769D" w:rsidRPr="00DD799F" w:rsidRDefault="00DD799F" w:rsidP="00490FA4">
            <w:pPr>
              <w:rPr>
                <w:color w:val="000000"/>
                <w:sz w:val="20"/>
                <w:szCs w:val="20"/>
                <w:lang w:val="sr-Cyrl-RS"/>
              </w:rPr>
            </w:pPr>
            <w:r>
              <w:rPr>
                <w:color w:val="000000"/>
                <w:sz w:val="20"/>
                <w:szCs w:val="20"/>
                <w:lang w:val="hr-BA"/>
              </w:rPr>
              <w:t xml:space="preserve">− − − − </w:t>
            </w:r>
            <w:r>
              <w:rPr>
                <w:color w:val="000000"/>
                <w:sz w:val="20"/>
                <w:szCs w:val="20"/>
                <w:lang w:val="sr-Cyrl-RS"/>
              </w:rPr>
              <w:t>радни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6203 29 18 00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624588"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6203 29 30 00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24588">
            <w:pPr>
              <w:rPr>
                <w:color w:val="000000"/>
                <w:sz w:val="20"/>
                <w:szCs w:val="20"/>
                <w:lang w:val="hr-BA"/>
              </w:rPr>
            </w:pPr>
            <w:r w:rsidRPr="00F205BF">
              <w:rPr>
                <w:color w:val="000000"/>
                <w:sz w:val="20"/>
                <w:szCs w:val="20"/>
                <w:lang w:val="hr-BA"/>
              </w:rPr>
              <w:t xml:space="preserve">− − − </w:t>
            </w:r>
            <w:r w:rsidR="00624588" w:rsidRPr="00624588">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24588">
            <w:pPr>
              <w:rPr>
                <w:color w:val="000000"/>
                <w:sz w:val="20"/>
                <w:szCs w:val="20"/>
                <w:lang w:val="hr-BA"/>
              </w:rPr>
            </w:pPr>
            <w:r w:rsidRPr="00F205BF">
              <w:rPr>
                <w:color w:val="000000"/>
                <w:sz w:val="20"/>
                <w:szCs w:val="20"/>
                <w:lang w:val="hr-BA"/>
              </w:rPr>
              <w:t xml:space="preserve">− − − </w:t>
            </w:r>
            <w:r w:rsidR="00624588" w:rsidRPr="00624588">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624588" w:rsidP="00490FA4">
            <w:pPr>
              <w:rPr>
                <w:color w:val="000000"/>
                <w:sz w:val="20"/>
                <w:szCs w:val="20"/>
                <w:lang w:val="sr-Cyrl-RS"/>
              </w:rPr>
            </w:pPr>
            <w:r>
              <w:rPr>
                <w:color w:val="000000"/>
                <w:sz w:val="20"/>
                <w:szCs w:val="20"/>
                <w:lang w:val="hr-BA"/>
              </w:rPr>
              <w:t>− јакне и сакои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624588" w:rsidRPr="00624588">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6203 32</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624588" w:rsidP="00490FA4">
            <w:pPr>
              <w:rPr>
                <w:color w:val="000000"/>
                <w:sz w:val="20"/>
                <w:szCs w:val="20"/>
                <w:lang w:val="bs-Latn-BA"/>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6203 32 10 00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624588" w:rsidP="00490FA4">
            <w:pPr>
              <w:rPr>
                <w:color w:val="000000"/>
                <w:sz w:val="20"/>
                <w:szCs w:val="20"/>
                <w:lang w:val="sr-Cyrl-RS"/>
              </w:rPr>
            </w:pPr>
            <w:r>
              <w:rPr>
                <w:color w:val="000000"/>
                <w:sz w:val="20"/>
                <w:szCs w:val="20"/>
                <w:lang w:val="hr-BA"/>
              </w:rPr>
              <w:t xml:space="preserve">− − − </w:t>
            </w:r>
            <w:r>
              <w:rPr>
                <w:color w:val="000000"/>
                <w:sz w:val="20"/>
                <w:szCs w:val="20"/>
                <w:lang w:val="sr-Cyrl-RS"/>
              </w:rPr>
              <w:t>радни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6203 32 90 00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624588"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24588">
            <w:pPr>
              <w:rPr>
                <w:color w:val="000000"/>
                <w:sz w:val="20"/>
                <w:szCs w:val="20"/>
                <w:lang w:val="hr-BA"/>
              </w:rPr>
            </w:pPr>
            <w:r w:rsidRPr="00F205BF">
              <w:rPr>
                <w:color w:val="000000"/>
                <w:sz w:val="20"/>
                <w:szCs w:val="20"/>
                <w:lang w:val="hr-BA"/>
              </w:rPr>
              <w:t xml:space="preserve">− − </w:t>
            </w:r>
            <w:r w:rsidR="00624588" w:rsidRPr="00624588">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6203 33 10 00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624588" w:rsidP="00490FA4">
            <w:pPr>
              <w:rPr>
                <w:color w:val="000000"/>
                <w:sz w:val="20"/>
                <w:szCs w:val="20"/>
                <w:lang w:val="sr-Cyrl-RS"/>
              </w:rPr>
            </w:pPr>
            <w:r>
              <w:rPr>
                <w:color w:val="000000"/>
                <w:sz w:val="20"/>
                <w:szCs w:val="20"/>
                <w:lang w:val="hr-BA"/>
              </w:rPr>
              <w:t xml:space="preserve">− − − </w:t>
            </w:r>
            <w:r>
              <w:rPr>
                <w:color w:val="000000"/>
                <w:sz w:val="20"/>
                <w:szCs w:val="20"/>
                <w:lang w:val="sr-Cyrl-RS"/>
              </w:rPr>
              <w:t>радни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6203 33 90 00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624588"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24588">
            <w:pPr>
              <w:rPr>
                <w:color w:val="000000"/>
                <w:sz w:val="20"/>
                <w:szCs w:val="20"/>
                <w:lang w:val="hr-BA"/>
              </w:rPr>
            </w:pPr>
            <w:r w:rsidRPr="00F205BF">
              <w:rPr>
                <w:color w:val="000000"/>
                <w:sz w:val="20"/>
                <w:szCs w:val="20"/>
                <w:lang w:val="hr-BA"/>
              </w:rPr>
              <w:t xml:space="preserve">− − </w:t>
            </w:r>
            <w:r w:rsidR="00624588" w:rsidRPr="00624588">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AA769D" w:rsidP="00624588">
            <w:pPr>
              <w:rPr>
                <w:color w:val="000000"/>
                <w:sz w:val="20"/>
                <w:szCs w:val="20"/>
                <w:lang w:val="sr-Cyrl-RS"/>
              </w:rPr>
            </w:pPr>
            <w:r w:rsidRPr="00F205BF">
              <w:rPr>
                <w:color w:val="000000"/>
                <w:sz w:val="20"/>
                <w:szCs w:val="20"/>
                <w:lang w:val="hr-BA"/>
              </w:rPr>
              <w:t xml:space="preserve">− − − </w:t>
            </w:r>
            <w:r w:rsidR="00624588" w:rsidRPr="00624588">
              <w:rPr>
                <w:color w:val="000000"/>
                <w:sz w:val="20"/>
                <w:szCs w:val="20"/>
                <w:lang w:val="hr-BA"/>
              </w:rPr>
              <w:t>oд вјештачких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6203 39 11 00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624588" w:rsidP="00490FA4">
            <w:pPr>
              <w:rPr>
                <w:color w:val="000000"/>
                <w:sz w:val="20"/>
                <w:szCs w:val="20"/>
                <w:lang w:val="sr-Cyrl-RS"/>
              </w:rPr>
            </w:pPr>
            <w:r>
              <w:rPr>
                <w:color w:val="000000"/>
                <w:sz w:val="20"/>
                <w:szCs w:val="20"/>
                <w:lang w:val="hr-BA"/>
              </w:rPr>
              <w:t xml:space="preserve">− − − − </w:t>
            </w:r>
            <w:r>
              <w:rPr>
                <w:color w:val="000000"/>
                <w:sz w:val="20"/>
                <w:szCs w:val="20"/>
                <w:lang w:val="sr-Cyrl-RS"/>
              </w:rPr>
              <w:t>радни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6203 39 19 00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624588"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6203 39 90 00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AA769D" w:rsidP="00624588">
            <w:pPr>
              <w:rPr>
                <w:color w:val="000000"/>
                <w:sz w:val="20"/>
                <w:szCs w:val="20"/>
                <w:lang w:val="sr-Cyrl-RS"/>
              </w:rPr>
            </w:pPr>
            <w:r w:rsidRPr="00F205BF">
              <w:rPr>
                <w:color w:val="000000"/>
                <w:sz w:val="20"/>
                <w:szCs w:val="20"/>
                <w:lang w:val="hr-BA"/>
              </w:rPr>
              <w:t xml:space="preserve">− − − </w:t>
            </w:r>
            <w:r w:rsidR="00624588" w:rsidRPr="00624588">
              <w:rPr>
                <w:color w:val="000000"/>
                <w:sz w:val="20"/>
                <w:szCs w:val="20"/>
                <w:lang w:val="hr-BA"/>
              </w:rPr>
              <w:t>oд oстaлих тeкстилних мaтeриjaлa</w:t>
            </w:r>
            <w:r w:rsidR="0062458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4F50BA" w:rsidRDefault="00AA769D" w:rsidP="00490FA4">
            <w:pPr>
              <w:rPr>
                <w:color w:val="000000"/>
                <w:sz w:val="20"/>
                <w:szCs w:val="20"/>
                <w:lang w:val="sr-Cyrl-RS"/>
              </w:rPr>
            </w:pPr>
            <w:r w:rsidRPr="00F205BF">
              <w:rPr>
                <w:color w:val="000000"/>
                <w:sz w:val="20"/>
                <w:szCs w:val="20"/>
                <w:lang w:val="hr-BA"/>
              </w:rPr>
              <w:t xml:space="preserve">− </w:t>
            </w:r>
            <w:r w:rsidR="00624588" w:rsidRPr="00624588">
              <w:rPr>
                <w:color w:val="000000"/>
                <w:sz w:val="20"/>
                <w:szCs w:val="20"/>
                <w:lang w:val="hr-BA"/>
              </w:rPr>
              <w:t>панталоне, панталоне сa плaстрoнoм и нaрaмeницaмa, бриџ–панталоне и шорцеви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624588" w:rsidRPr="00624588">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6203 41 90 00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383017" w:rsidP="00490FA4">
            <w:pPr>
              <w:rPr>
                <w:color w:val="000000"/>
                <w:sz w:val="20"/>
                <w:szCs w:val="20"/>
                <w:lang w:val="sr-Cyrl-RS"/>
              </w:rPr>
            </w:pPr>
            <w:r w:rsidRPr="00F205BF">
              <w:rPr>
                <w:color w:val="000000"/>
                <w:sz w:val="20"/>
                <w:szCs w:val="20"/>
                <w:lang w:val="hr-BA"/>
              </w:rPr>
              <w:t xml:space="preserve">− − − </w:t>
            </w:r>
            <w:r w:rsidR="00624588">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6203 42</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624588" w:rsidP="00490FA4">
            <w:pPr>
              <w:rPr>
                <w:color w:val="000000"/>
                <w:sz w:val="20"/>
                <w:szCs w:val="20"/>
                <w:lang w:val="bs-Latn-BA"/>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AA769D" w:rsidP="00624588">
            <w:pPr>
              <w:rPr>
                <w:color w:val="000000"/>
                <w:sz w:val="20"/>
                <w:szCs w:val="20"/>
                <w:lang w:val="bs-Latn-BA"/>
              </w:rPr>
            </w:pPr>
            <w:r w:rsidRPr="00F205BF">
              <w:rPr>
                <w:color w:val="000000"/>
                <w:sz w:val="20"/>
                <w:szCs w:val="20"/>
                <w:lang w:val="hr-BA"/>
              </w:rPr>
              <w:t xml:space="preserve">− − − </w:t>
            </w:r>
            <w:r w:rsidR="00624588" w:rsidRPr="00624588">
              <w:rPr>
                <w:color w:val="000000"/>
                <w:sz w:val="20"/>
                <w:szCs w:val="20"/>
                <w:lang w:val="hr-BA"/>
              </w:rPr>
              <w:t>панталоне и бриџ–панталоне</w:t>
            </w:r>
            <w:r w:rsidR="0062458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6203 42 11 00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624588" w:rsidP="00490FA4">
            <w:pPr>
              <w:rPr>
                <w:color w:val="000000"/>
                <w:sz w:val="20"/>
                <w:szCs w:val="20"/>
                <w:lang w:val="sr-Cyrl-RS"/>
              </w:rPr>
            </w:pPr>
            <w:r>
              <w:rPr>
                <w:color w:val="000000"/>
                <w:sz w:val="20"/>
                <w:szCs w:val="20"/>
                <w:lang w:val="hr-BA"/>
              </w:rPr>
              <w:t xml:space="preserve">− − − − </w:t>
            </w:r>
            <w:r>
              <w:rPr>
                <w:color w:val="000000"/>
                <w:sz w:val="20"/>
                <w:szCs w:val="20"/>
                <w:lang w:val="sr-Cyrl-RS"/>
              </w:rPr>
              <w:t xml:space="preserve">радне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C045D" w:rsidRDefault="00383017" w:rsidP="00490FA4">
            <w:pPr>
              <w:rPr>
                <w:color w:val="000000"/>
                <w:sz w:val="20"/>
                <w:szCs w:val="20"/>
                <w:lang w:val="bs-Latn-BA"/>
              </w:rPr>
            </w:pPr>
            <w:r w:rsidRPr="00F205BF">
              <w:rPr>
                <w:color w:val="000000"/>
                <w:sz w:val="20"/>
                <w:szCs w:val="20"/>
                <w:lang w:val="hr-BA"/>
              </w:rPr>
              <w:t xml:space="preserve">− − − − </w:t>
            </w:r>
            <w:r w:rsidR="00624588">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6203 42 31 00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24588">
            <w:pPr>
              <w:rPr>
                <w:color w:val="000000"/>
                <w:sz w:val="20"/>
                <w:szCs w:val="20"/>
                <w:lang w:val="hr-BA"/>
              </w:rPr>
            </w:pPr>
            <w:r w:rsidRPr="00F205BF">
              <w:rPr>
                <w:color w:val="000000"/>
                <w:sz w:val="20"/>
                <w:szCs w:val="20"/>
                <w:lang w:val="hr-BA"/>
              </w:rPr>
              <w:t xml:space="preserve">− − − − − </w:t>
            </w:r>
            <w:r w:rsidR="00624588" w:rsidRPr="00624588">
              <w:rPr>
                <w:color w:val="000000"/>
                <w:sz w:val="20"/>
                <w:szCs w:val="20"/>
                <w:lang w:val="hr-BA"/>
              </w:rPr>
              <w:t>oд тексас платна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6203 42 35 00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383017" w:rsidP="00490FA4">
            <w:pPr>
              <w:rPr>
                <w:color w:val="000000"/>
                <w:sz w:val="20"/>
                <w:szCs w:val="20"/>
                <w:lang w:val="sr-Cyrl-RS"/>
              </w:rPr>
            </w:pPr>
            <w:r w:rsidRPr="00F205BF">
              <w:rPr>
                <w:color w:val="000000"/>
                <w:sz w:val="20"/>
                <w:szCs w:val="20"/>
                <w:lang w:val="hr-BA"/>
              </w:rPr>
              <w:t xml:space="preserve">− − − − − </w:t>
            </w:r>
            <w:r w:rsidR="00624588">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6203 42 90 00</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AA769D" w:rsidP="00490FA4">
            <w:pPr>
              <w:rPr>
                <w:color w:val="000000"/>
                <w:sz w:val="20"/>
                <w:szCs w:val="20"/>
                <w:lang w:val="sr-Cyrl-RS"/>
              </w:rPr>
            </w:pPr>
            <w:r w:rsidRPr="00F205BF">
              <w:rPr>
                <w:color w:val="000000"/>
                <w:sz w:val="20"/>
                <w:szCs w:val="20"/>
                <w:lang w:val="hr-BA"/>
              </w:rPr>
              <w:t xml:space="preserve">− − − </w:t>
            </w:r>
            <w:r w:rsidR="00624588">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6203 43</w:t>
            </w:r>
          </w:p>
        </w:tc>
        <w:tc>
          <w:tcPr>
            <w:tcW w:w="1672" w:type="pct"/>
            <w:tcBorders>
              <w:top w:val="nil"/>
              <w:left w:val="nil"/>
              <w:bottom w:val="single" w:sz="4" w:space="0" w:color="auto"/>
              <w:right w:val="single" w:sz="4" w:space="0" w:color="auto"/>
            </w:tcBorders>
            <w:shd w:val="clear" w:color="auto" w:fill="auto"/>
            <w:vAlign w:val="center"/>
          </w:tcPr>
          <w:p w:rsidR="00AA769D" w:rsidRPr="00624588" w:rsidRDefault="00624588" w:rsidP="00490FA4">
            <w:pPr>
              <w:rPr>
                <w:color w:val="000000"/>
                <w:sz w:val="20"/>
                <w:szCs w:val="20"/>
                <w:lang w:val="sr-Cyrl-RS"/>
              </w:rPr>
            </w:pPr>
            <w:r>
              <w:rPr>
                <w:color w:val="000000"/>
                <w:sz w:val="20"/>
                <w:szCs w:val="20"/>
                <w:lang w:val="hr-BA"/>
              </w:rPr>
              <w:t xml:space="preserve">− − </w:t>
            </w:r>
            <w:r>
              <w:rPr>
                <w:color w:val="000000"/>
                <w:sz w:val="20"/>
                <w:szCs w:val="20"/>
                <w:lang w:val="sr-Cyrl-RS"/>
              </w:rPr>
              <w:t>од синтетичких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034DC" w:rsidRDefault="00AA769D" w:rsidP="001034DC">
            <w:pPr>
              <w:rPr>
                <w:color w:val="000000"/>
                <w:sz w:val="20"/>
                <w:szCs w:val="20"/>
                <w:lang w:val="sr-Cyrl-RS"/>
              </w:rPr>
            </w:pPr>
            <w:r w:rsidRPr="00F205BF">
              <w:rPr>
                <w:color w:val="000000"/>
                <w:sz w:val="20"/>
                <w:szCs w:val="20"/>
                <w:lang w:val="hr-BA"/>
              </w:rPr>
              <w:t xml:space="preserve">− − − </w:t>
            </w:r>
            <w:r w:rsidR="001034DC" w:rsidRPr="001034DC">
              <w:rPr>
                <w:color w:val="000000"/>
                <w:sz w:val="20"/>
                <w:szCs w:val="20"/>
                <w:lang w:val="hr-BA"/>
              </w:rPr>
              <w:t>панталоне и бриџ–панталоне</w:t>
            </w:r>
            <w:r w:rsidR="001034D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6203 43 19 00</w:t>
            </w:r>
          </w:p>
        </w:tc>
        <w:tc>
          <w:tcPr>
            <w:tcW w:w="1672" w:type="pct"/>
            <w:tcBorders>
              <w:top w:val="nil"/>
              <w:left w:val="nil"/>
              <w:bottom w:val="single" w:sz="4" w:space="0" w:color="auto"/>
              <w:right w:val="single" w:sz="4" w:space="0" w:color="auto"/>
            </w:tcBorders>
            <w:shd w:val="clear" w:color="auto" w:fill="auto"/>
            <w:vAlign w:val="center"/>
          </w:tcPr>
          <w:p w:rsidR="00AA769D" w:rsidRPr="001034DC" w:rsidRDefault="001034DC"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6203 49</w:t>
            </w:r>
          </w:p>
        </w:tc>
        <w:tc>
          <w:tcPr>
            <w:tcW w:w="1672" w:type="pct"/>
            <w:tcBorders>
              <w:top w:val="nil"/>
              <w:left w:val="nil"/>
              <w:bottom w:val="single" w:sz="4" w:space="0" w:color="auto"/>
              <w:right w:val="single" w:sz="4" w:space="0" w:color="auto"/>
            </w:tcBorders>
            <w:shd w:val="clear" w:color="auto" w:fill="auto"/>
            <w:vAlign w:val="center"/>
          </w:tcPr>
          <w:p w:rsidR="00AA769D" w:rsidRPr="001034DC" w:rsidRDefault="00AA769D" w:rsidP="001034DC">
            <w:pPr>
              <w:rPr>
                <w:color w:val="000000"/>
                <w:sz w:val="20"/>
                <w:szCs w:val="20"/>
                <w:lang w:val="sr-Cyrl-RS"/>
              </w:rPr>
            </w:pPr>
            <w:r w:rsidRPr="00F205BF">
              <w:rPr>
                <w:color w:val="000000"/>
                <w:sz w:val="20"/>
                <w:szCs w:val="20"/>
                <w:lang w:val="hr-BA"/>
              </w:rPr>
              <w:t xml:space="preserve">− − </w:t>
            </w:r>
            <w:r w:rsidR="001034DC" w:rsidRPr="001034DC">
              <w:rPr>
                <w:color w:val="000000"/>
                <w:sz w:val="20"/>
                <w:szCs w:val="20"/>
                <w:lang w:val="hr-BA"/>
              </w:rPr>
              <w:t>oд oстaлих тeкстилних мaтeриjaлa</w:t>
            </w:r>
            <w:r w:rsidR="001034D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034DC">
            <w:pPr>
              <w:rPr>
                <w:color w:val="000000"/>
                <w:sz w:val="20"/>
                <w:szCs w:val="20"/>
                <w:lang w:val="hr-BA"/>
              </w:rPr>
            </w:pPr>
            <w:r w:rsidRPr="00F205BF">
              <w:rPr>
                <w:color w:val="000000"/>
                <w:sz w:val="20"/>
                <w:szCs w:val="20"/>
                <w:lang w:val="hr-BA"/>
              </w:rPr>
              <w:t xml:space="preserve">− − − </w:t>
            </w:r>
            <w:r w:rsidR="001034DC" w:rsidRPr="001034DC">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034DC" w:rsidP="00490FA4">
            <w:pPr>
              <w:rPr>
                <w:color w:val="000000"/>
                <w:sz w:val="20"/>
                <w:szCs w:val="20"/>
                <w:lang w:val="hr-BA"/>
              </w:rPr>
            </w:pPr>
            <w:r w:rsidRPr="001034DC">
              <w:rPr>
                <w:color w:val="000000"/>
                <w:sz w:val="20"/>
                <w:szCs w:val="20"/>
                <w:lang w:val="hr-BA"/>
              </w:rPr>
              <w:t>Koстими, кoмплeти, jaкнe, сaкoи, хaљинe, сукњe, сукњe–панталоне, панталоне, панталоне сa плaстрoнoм и нaрaмeницaмa, бриџ–панталоне и шорцеви (oсим купaћих гaћицa и купaћих кoстимa), зa жeнe и дjeвojчицe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57EBE" w:rsidRDefault="001034DC" w:rsidP="00490FA4">
            <w:pPr>
              <w:rPr>
                <w:color w:val="000000"/>
                <w:sz w:val="20"/>
                <w:szCs w:val="20"/>
                <w:lang w:val="bs-Latn-BA"/>
              </w:rPr>
            </w:pPr>
            <w:r>
              <w:rPr>
                <w:color w:val="000000"/>
                <w:sz w:val="20"/>
                <w:szCs w:val="20"/>
                <w:lang w:val="hr-BA"/>
              </w:rPr>
              <w:t xml:space="preserve">− </w:t>
            </w:r>
            <w:r>
              <w:rPr>
                <w:color w:val="000000"/>
                <w:sz w:val="20"/>
                <w:szCs w:val="20"/>
                <w:lang w:val="sr-Cyrl-RS"/>
              </w:rPr>
              <w:t>костими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1034DC" w:rsidRPr="001034DC">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6204 12 00 00</w:t>
            </w:r>
          </w:p>
        </w:tc>
        <w:tc>
          <w:tcPr>
            <w:tcW w:w="1672" w:type="pct"/>
            <w:tcBorders>
              <w:top w:val="nil"/>
              <w:left w:val="nil"/>
              <w:bottom w:val="single" w:sz="4" w:space="0" w:color="auto"/>
              <w:right w:val="single" w:sz="4" w:space="0" w:color="auto"/>
            </w:tcBorders>
            <w:shd w:val="clear" w:color="auto" w:fill="auto"/>
            <w:vAlign w:val="center"/>
          </w:tcPr>
          <w:p w:rsidR="00AA769D" w:rsidRPr="001034DC" w:rsidRDefault="00AA769D" w:rsidP="00490FA4">
            <w:pPr>
              <w:rPr>
                <w:color w:val="000000"/>
                <w:sz w:val="20"/>
                <w:szCs w:val="20"/>
                <w:lang w:val="sr-Cyrl-RS"/>
              </w:rPr>
            </w:pPr>
            <w:r w:rsidRPr="00F205BF">
              <w:rPr>
                <w:color w:val="000000"/>
                <w:sz w:val="20"/>
                <w:szCs w:val="20"/>
                <w:lang w:val="hr-BA"/>
              </w:rPr>
              <w:t>− −</w:t>
            </w:r>
            <w:r w:rsidR="001034DC">
              <w:rPr>
                <w:color w:val="000000"/>
                <w:sz w:val="20"/>
                <w:szCs w:val="20"/>
                <w:lang w:val="hr-BA"/>
              </w:rPr>
              <w:t xml:space="preserve"> </w:t>
            </w:r>
            <w:r w:rsidR="001034DC">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6204 13 00 00</w:t>
            </w:r>
          </w:p>
        </w:tc>
        <w:tc>
          <w:tcPr>
            <w:tcW w:w="1672" w:type="pct"/>
            <w:tcBorders>
              <w:top w:val="nil"/>
              <w:left w:val="nil"/>
              <w:bottom w:val="single" w:sz="4" w:space="0" w:color="auto"/>
              <w:right w:val="single" w:sz="4" w:space="0" w:color="auto"/>
            </w:tcBorders>
            <w:shd w:val="clear" w:color="auto" w:fill="auto"/>
            <w:vAlign w:val="center"/>
          </w:tcPr>
          <w:p w:rsidR="00AA769D" w:rsidRPr="001034DC" w:rsidRDefault="001034DC" w:rsidP="00490FA4">
            <w:pPr>
              <w:rPr>
                <w:color w:val="000000"/>
                <w:sz w:val="20"/>
                <w:szCs w:val="20"/>
                <w:lang w:val="sr-Cyrl-RS"/>
              </w:rPr>
            </w:pPr>
            <w:r>
              <w:rPr>
                <w:color w:val="000000"/>
                <w:sz w:val="20"/>
                <w:szCs w:val="20"/>
                <w:lang w:val="hr-BA"/>
              </w:rPr>
              <w:t xml:space="preserve">− − </w:t>
            </w:r>
            <w:r>
              <w:rPr>
                <w:color w:val="000000"/>
                <w:sz w:val="20"/>
                <w:szCs w:val="20"/>
                <w:lang w:val="sr-Cyrl-RS"/>
              </w:rPr>
              <w:t>од синтетичких влакана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6204 19</w:t>
            </w:r>
          </w:p>
        </w:tc>
        <w:tc>
          <w:tcPr>
            <w:tcW w:w="1672" w:type="pct"/>
            <w:tcBorders>
              <w:top w:val="nil"/>
              <w:left w:val="nil"/>
              <w:bottom w:val="single" w:sz="4" w:space="0" w:color="auto"/>
              <w:right w:val="single" w:sz="4" w:space="0" w:color="auto"/>
            </w:tcBorders>
            <w:shd w:val="clear" w:color="auto" w:fill="auto"/>
            <w:vAlign w:val="center"/>
          </w:tcPr>
          <w:p w:rsidR="00AA769D" w:rsidRPr="00B57EBE" w:rsidRDefault="00AA769D" w:rsidP="001034DC">
            <w:pPr>
              <w:rPr>
                <w:color w:val="000000"/>
                <w:sz w:val="20"/>
                <w:szCs w:val="20"/>
                <w:lang w:val="bs-Latn-BA"/>
              </w:rPr>
            </w:pPr>
            <w:r w:rsidRPr="00F205BF">
              <w:rPr>
                <w:color w:val="000000"/>
                <w:sz w:val="20"/>
                <w:szCs w:val="20"/>
                <w:lang w:val="hr-BA"/>
              </w:rPr>
              <w:t xml:space="preserve">− − </w:t>
            </w:r>
            <w:r w:rsidR="001034DC" w:rsidRPr="001034DC">
              <w:rPr>
                <w:color w:val="000000"/>
                <w:sz w:val="20"/>
                <w:szCs w:val="20"/>
                <w:lang w:val="hr-BA"/>
              </w:rPr>
              <w:t>oд oстaлих тeкстилних мaтeриjaлa</w:t>
            </w:r>
            <w:r w:rsidR="001034D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034DC">
            <w:pPr>
              <w:rPr>
                <w:color w:val="000000"/>
                <w:sz w:val="20"/>
                <w:szCs w:val="20"/>
                <w:lang w:val="hr-BA"/>
              </w:rPr>
            </w:pPr>
            <w:r w:rsidRPr="00F205BF">
              <w:rPr>
                <w:color w:val="000000"/>
                <w:sz w:val="20"/>
                <w:szCs w:val="20"/>
                <w:lang w:val="hr-BA"/>
              </w:rPr>
              <w:t xml:space="preserve">− − − </w:t>
            </w:r>
            <w:r w:rsidR="001034DC" w:rsidRPr="001034DC">
              <w:rPr>
                <w:color w:val="000000"/>
                <w:sz w:val="20"/>
                <w:szCs w:val="20"/>
                <w:lang w:val="hr-BA"/>
              </w:rPr>
              <w:t>oд вјештачких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6204 19 90 00</w:t>
            </w:r>
          </w:p>
        </w:tc>
        <w:tc>
          <w:tcPr>
            <w:tcW w:w="1672" w:type="pct"/>
            <w:tcBorders>
              <w:top w:val="nil"/>
              <w:left w:val="nil"/>
              <w:bottom w:val="single" w:sz="4" w:space="0" w:color="auto"/>
              <w:right w:val="single" w:sz="4" w:space="0" w:color="auto"/>
            </w:tcBorders>
            <w:shd w:val="clear" w:color="auto" w:fill="auto"/>
            <w:vAlign w:val="center"/>
          </w:tcPr>
          <w:p w:rsidR="00AA769D" w:rsidRPr="001034DC" w:rsidRDefault="00AA769D" w:rsidP="001034DC">
            <w:pPr>
              <w:rPr>
                <w:color w:val="000000"/>
                <w:sz w:val="20"/>
                <w:szCs w:val="20"/>
                <w:lang w:val="sr-Cyrl-RS"/>
              </w:rPr>
            </w:pPr>
            <w:r w:rsidRPr="00F205BF">
              <w:rPr>
                <w:color w:val="000000"/>
                <w:sz w:val="20"/>
                <w:szCs w:val="20"/>
                <w:lang w:val="hr-BA"/>
              </w:rPr>
              <w:t xml:space="preserve">− − − </w:t>
            </w:r>
            <w:r w:rsidR="001034DC" w:rsidRPr="001034DC">
              <w:rPr>
                <w:color w:val="000000"/>
                <w:sz w:val="20"/>
                <w:szCs w:val="20"/>
                <w:lang w:val="hr-BA"/>
              </w:rPr>
              <w:t>oд oстaлих тeкстилних мaтeриjaлa</w:t>
            </w:r>
            <w:r w:rsidR="001034D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57EBE" w:rsidRDefault="001034DC" w:rsidP="00490FA4">
            <w:pPr>
              <w:rPr>
                <w:color w:val="000000"/>
                <w:sz w:val="20"/>
                <w:szCs w:val="20"/>
                <w:lang w:val="bs-Latn-BA"/>
              </w:rPr>
            </w:pPr>
            <w:r>
              <w:rPr>
                <w:color w:val="000000"/>
                <w:sz w:val="20"/>
                <w:szCs w:val="20"/>
                <w:lang w:val="hr-BA"/>
              </w:rPr>
              <w:t xml:space="preserve">− </w:t>
            </w:r>
            <w:r>
              <w:rPr>
                <w:color w:val="000000"/>
                <w:sz w:val="20"/>
                <w:szCs w:val="20"/>
                <w:lang w:val="sr-Cyrl-RS"/>
              </w:rPr>
              <w:t>комплети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6204 22</w:t>
            </w:r>
          </w:p>
        </w:tc>
        <w:tc>
          <w:tcPr>
            <w:tcW w:w="1672" w:type="pct"/>
            <w:tcBorders>
              <w:top w:val="nil"/>
              <w:left w:val="nil"/>
              <w:bottom w:val="single" w:sz="4" w:space="0" w:color="auto"/>
              <w:right w:val="single" w:sz="4" w:space="0" w:color="auto"/>
            </w:tcBorders>
            <w:shd w:val="clear" w:color="auto" w:fill="auto"/>
            <w:vAlign w:val="center"/>
          </w:tcPr>
          <w:p w:rsidR="00AA769D" w:rsidRPr="00B57EBE" w:rsidRDefault="001034DC" w:rsidP="00490FA4">
            <w:pPr>
              <w:rPr>
                <w:color w:val="000000"/>
                <w:sz w:val="20"/>
                <w:szCs w:val="20"/>
                <w:lang w:val="bs-Latn-BA"/>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6204 22 80 00</w:t>
            </w:r>
          </w:p>
        </w:tc>
        <w:tc>
          <w:tcPr>
            <w:tcW w:w="1672" w:type="pct"/>
            <w:tcBorders>
              <w:top w:val="nil"/>
              <w:left w:val="nil"/>
              <w:bottom w:val="single" w:sz="4" w:space="0" w:color="auto"/>
              <w:right w:val="single" w:sz="4" w:space="0" w:color="auto"/>
            </w:tcBorders>
            <w:shd w:val="clear" w:color="auto" w:fill="auto"/>
            <w:vAlign w:val="center"/>
          </w:tcPr>
          <w:p w:rsidR="00AA769D" w:rsidRPr="001034DC" w:rsidRDefault="001034D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6204 23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034DC">
            <w:pPr>
              <w:rPr>
                <w:color w:val="000000"/>
                <w:sz w:val="20"/>
                <w:szCs w:val="20"/>
                <w:lang w:val="hr-BA"/>
              </w:rPr>
            </w:pPr>
            <w:r w:rsidRPr="00F205BF">
              <w:rPr>
                <w:color w:val="000000"/>
                <w:sz w:val="20"/>
                <w:szCs w:val="20"/>
                <w:lang w:val="hr-BA"/>
              </w:rPr>
              <w:t xml:space="preserve">− − </w:t>
            </w:r>
            <w:r w:rsidR="001034DC" w:rsidRPr="001034DC">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6204 23 80 00</w:t>
            </w:r>
          </w:p>
        </w:tc>
        <w:tc>
          <w:tcPr>
            <w:tcW w:w="1672" w:type="pct"/>
            <w:tcBorders>
              <w:top w:val="nil"/>
              <w:left w:val="nil"/>
              <w:bottom w:val="single" w:sz="4" w:space="0" w:color="auto"/>
              <w:right w:val="single" w:sz="4" w:space="0" w:color="auto"/>
            </w:tcBorders>
            <w:shd w:val="clear" w:color="auto" w:fill="auto"/>
            <w:vAlign w:val="center"/>
          </w:tcPr>
          <w:p w:rsidR="00AA769D" w:rsidRPr="001034DC" w:rsidRDefault="001034D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60B64" w:rsidRDefault="001034DC" w:rsidP="00490FA4">
            <w:pPr>
              <w:rPr>
                <w:color w:val="000000"/>
                <w:sz w:val="20"/>
                <w:szCs w:val="20"/>
                <w:lang w:val="bs-Latn-BA"/>
              </w:rPr>
            </w:pPr>
            <w:r>
              <w:rPr>
                <w:color w:val="000000"/>
                <w:sz w:val="20"/>
                <w:szCs w:val="20"/>
                <w:lang w:val="hr-BA"/>
              </w:rPr>
              <w:t xml:space="preserve">− </w:t>
            </w:r>
            <w:r>
              <w:rPr>
                <w:color w:val="000000"/>
                <w:sz w:val="20"/>
                <w:szCs w:val="20"/>
                <w:lang w:val="sr-Cyrl-RS"/>
              </w:rPr>
              <w:t>јакне и сакои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6204 32</w:t>
            </w:r>
          </w:p>
        </w:tc>
        <w:tc>
          <w:tcPr>
            <w:tcW w:w="1672" w:type="pct"/>
            <w:tcBorders>
              <w:top w:val="nil"/>
              <w:left w:val="nil"/>
              <w:bottom w:val="single" w:sz="4" w:space="0" w:color="auto"/>
              <w:right w:val="single" w:sz="4" w:space="0" w:color="auto"/>
            </w:tcBorders>
            <w:shd w:val="clear" w:color="auto" w:fill="auto"/>
            <w:vAlign w:val="center"/>
          </w:tcPr>
          <w:p w:rsidR="00AA769D" w:rsidRPr="00160B64" w:rsidRDefault="001034DC" w:rsidP="00490FA4">
            <w:pPr>
              <w:rPr>
                <w:color w:val="000000"/>
                <w:sz w:val="20"/>
                <w:szCs w:val="20"/>
                <w:lang w:val="bs-Latn-BA"/>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6204 32 90 00</w:t>
            </w:r>
          </w:p>
        </w:tc>
        <w:tc>
          <w:tcPr>
            <w:tcW w:w="1672" w:type="pct"/>
            <w:tcBorders>
              <w:top w:val="nil"/>
              <w:left w:val="nil"/>
              <w:bottom w:val="single" w:sz="4" w:space="0" w:color="auto"/>
              <w:right w:val="single" w:sz="4" w:space="0" w:color="auto"/>
            </w:tcBorders>
            <w:shd w:val="clear" w:color="auto" w:fill="auto"/>
            <w:vAlign w:val="center"/>
          </w:tcPr>
          <w:p w:rsidR="00AA769D" w:rsidRPr="00160B64" w:rsidRDefault="00AA769D" w:rsidP="00160B64">
            <w:pPr>
              <w:rPr>
                <w:color w:val="000000"/>
                <w:sz w:val="20"/>
                <w:szCs w:val="20"/>
                <w:lang w:val="sr-Cyrl-RS"/>
              </w:rPr>
            </w:pPr>
            <w:r w:rsidRPr="00F205BF">
              <w:rPr>
                <w:color w:val="000000"/>
                <w:sz w:val="20"/>
                <w:szCs w:val="20"/>
                <w:lang w:val="hr-BA"/>
              </w:rPr>
              <w:t>− − −</w:t>
            </w:r>
            <w:r w:rsidR="00160B64">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6204 33</w:t>
            </w:r>
          </w:p>
        </w:tc>
        <w:tc>
          <w:tcPr>
            <w:tcW w:w="1672" w:type="pct"/>
            <w:tcBorders>
              <w:top w:val="nil"/>
              <w:left w:val="nil"/>
              <w:bottom w:val="single" w:sz="4" w:space="0" w:color="auto"/>
              <w:right w:val="single" w:sz="4" w:space="0" w:color="auto"/>
            </w:tcBorders>
            <w:shd w:val="clear" w:color="auto" w:fill="auto"/>
            <w:vAlign w:val="center"/>
          </w:tcPr>
          <w:p w:rsidR="00AA769D" w:rsidRPr="00160B64" w:rsidRDefault="00AA769D" w:rsidP="001034DC">
            <w:pPr>
              <w:rPr>
                <w:color w:val="000000"/>
                <w:sz w:val="20"/>
                <w:szCs w:val="20"/>
                <w:lang w:val="sr-Cyrl-RS"/>
              </w:rPr>
            </w:pPr>
            <w:r w:rsidRPr="00F205BF">
              <w:rPr>
                <w:color w:val="000000"/>
                <w:sz w:val="20"/>
                <w:szCs w:val="20"/>
                <w:lang w:val="hr-BA"/>
              </w:rPr>
              <w:t xml:space="preserve">− − </w:t>
            </w:r>
            <w:r w:rsidR="001034DC" w:rsidRPr="001034DC">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6204 33 90 00</w:t>
            </w:r>
          </w:p>
        </w:tc>
        <w:tc>
          <w:tcPr>
            <w:tcW w:w="1672" w:type="pct"/>
            <w:tcBorders>
              <w:top w:val="nil"/>
              <w:left w:val="nil"/>
              <w:bottom w:val="single" w:sz="4" w:space="0" w:color="auto"/>
              <w:right w:val="single" w:sz="4" w:space="0" w:color="auto"/>
            </w:tcBorders>
            <w:shd w:val="clear" w:color="auto" w:fill="auto"/>
            <w:vAlign w:val="center"/>
          </w:tcPr>
          <w:p w:rsidR="00AA769D" w:rsidRPr="001034DC" w:rsidRDefault="001034D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6204 39</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1034DC">
            <w:pPr>
              <w:rPr>
                <w:color w:val="000000"/>
                <w:sz w:val="20"/>
                <w:szCs w:val="20"/>
                <w:lang w:val="bs-Latn-BA"/>
              </w:rPr>
            </w:pPr>
            <w:r w:rsidRPr="00F205BF">
              <w:rPr>
                <w:color w:val="000000"/>
                <w:sz w:val="20"/>
                <w:szCs w:val="20"/>
                <w:lang w:val="hr-BA"/>
              </w:rPr>
              <w:t xml:space="preserve">− − </w:t>
            </w:r>
            <w:r w:rsidR="001034DC" w:rsidRPr="001034DC">
              <w:rPr>
                <w:color w:val="000000"/>
                <w:sz w:val="20"/>
                <w:szCs w:val="20"/>
                <w:lang w:val="hr-BA"/>
              </w:rPr>
              <w:t>oд oстaлих тeкстилних мaтeриjaлa</w:t>
            </w:r>
            <w:r w:rsidR="000A59F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A59F6" w:rsidRDefault="000A59F6" w:rsidP="00490FA4">
            <w:pPr>
              <w:rPr>
                <w:color w:val="000000"/>
                <w:sz w:val="20"/>
                <w:szCs w:val="20"/>
                <w:lang w:val="sr-Cyrl-RS"/>
              </w:rPr>
            </w:pPr>
            <w:r>
              <w:rPr>
                <w:color w:val="000000"/>
                <w:sz w:val="20"/>
                <w:szCs w:val="20"/>
                <w:lang w:val="hr-BA"/>
              </w:rPr>
              <w:t xml:space="preserve">− − − </w:t>
            </w:r>
            <w:r>
              <w:rPr>
                <w:color w:val="000000"/>
                <w:sz w:val="20"/>
                <w:szCs w:val="20"/>
                <w:lang w:val="sr-Cyrl-RS"/>
              </w:rPr>
              <w:t>од вјештачких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A59F6">
            <w:pPr>
              <w:rPr>
                <w:color w:val="000000"/>
                <w:sz w:val="20"/>
                <w:szCs w:val="20"/>
                <w:lang w:val="hr-BA"/>
              </w:rPr>
            </w:pPr>
            <w:r w:rsidRPr="00F205BF">
              <w:rPr>
                <w:color w:val="000000"/>
                <w:sz w:val="20"/>
                <w:szCs w:val="20"/>
                <w:lang w:val="hr-BA"/>
              </w:rPr>
              <w:t xml:space="preserve">− − − </w:t>
            </w:r>
            <w:r w:rsidR="000A59F6" w:rsidRPr="000A59F6">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0A59F6" w:rsidP="00490FA4">
            <w:pPr>
              <w:rPr>
                <w:color w:val="000000"/>
                <w:sz w:val="20"/>
                <w:szCs w:val="20"/>
                <w:lang w:val="bs-Latn-BA"/>
              </w:rPr>
            </w:pPr>
            <w:r>
              <w:rPr>
                <w:color w:val="000000"/>
                <w:sz w:val="20"/>
                <w:szCs w:val="20"/>
                <w:lang w:val="hr-BA"/>
              </w:rPr>
              <w:t xml:space="preserve">− </w:t>
            </w:r>
            <w:r>
              <w:rPr>
                <w:color w:val="000000"/>
                <w:sz w:val="20"/>
                <w:szCs w:val="20"/>
                <w:lang w:val="sr-Cyrl-RS"/>
              </w:rPr>
              <w:t>хаљине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6204 42 00 00</w:t>
            </w:r>
          </w:p>
        </w:tc>
        <w:tc>
          <w:tcPr>
            <w:tcW w:w="1672" w:type="pct"/>
            <w:tcBorders>
              <w:top w:val="nil"/>
              <w:left w:val="nil"/>
              <w:bottom w:val="single" w:sz="4" w:space="0" w:color="auto"/>
              <w:right w:val="single" w:sz="4" w:space="0" w:color="auto"/>
            </w:tcBorders>
            <w:shd w:val="clear" w:color="auto" w:fill="auto"/>
            <w:vAlign w:val="center"/>
          </w:tcPr>
          <w:p w:rsidR="00AA769D" w:rsidRPr="000A59F6" w:rsidRDefault="000A59F6" w:rsidP="00490FA4">
            <w:pPr>
              <w:rPr>
                <w:color w:val="000000"/>
                <w:sz w:val="20"/>
                <w:szCs w:val="20"/>
                <w:lang w:val="sr-Cyrl-RS"/>
              </w:rPr>
            </w:pPr>
            <w:r>
              <w:rPr>
                <w:color w:val="000000"/>
                <w:sz w:val="20"/>
                <w:szCs w:val="20"/>
                <w:lang w:val="hr-BA"/>
              </w:rPr>
              <w:t>−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6204 43 00 00</w:t>
            </w:r>
          </w:p>
        </w:tc>
        <w:tc>
          <w:tcPr>
            <w:tcW w:w="1672" w:type="pct"/>
            <w:tcBorders>
              <w:top w:val="nil"/>
              <w:left w:val="nil"/>
              <w:bottom w:val="single" w:sz="4" w:space="0" w:color="auto"/>
              <w:right w:val="single" w:sz="4" w:space="0" w:color="auto"/>
            </w:tcBorders>
            <w:shd w:val="clear" w:color="auto" w:fill="auto"/>
            <w:vAlign w:val="center"/>
          </w:tcPr>
          <w:p w:rsidR="00AA769D" w:rsidRPr="000A59F6" w:rsidRDefault="000A59F6" w:rsidP="00490FA4">
            <w:pPr>
              <w:rPr>
                <w:color w:val="000000"/>
                <w:sz w:val="20"/>
                <w:szCs w:val="20"/>
                <w:lang w:val="sr-Cyrl-RS"/>
              </w:rPr>
            </w:pPr>
            <w:r>
              <w:rPr>
                <w:color w:val="000000"/>
                <w:sz w:val="20"/>
                <w:szCs w:val="20"/>
                <w:lang w:val="hr-BA"/>
              </w:rPr>
              <w:t xml:space="preserve">− − </w:t>
            </w:r>
            <w:r>
              <w:rPr>
                <w:color w:val="000000"/>
                <w:sz w:val="20"/>
                <w:szCs w:val="20"/>
                <w:lang w:val="sr-Cyrl-RS"/>
              </w:rPr>
              <w:t>од синтетичких влакана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6204 49</w:t>
            </w:r>
          </w:p>
        </w:tc>
        <w:tc>
          <w:tcPr>
            <w:tcW w:w="1672" w:type="pct"/>
            <w:tcBorders>
              <w:top w:val="nil"/>
              <w:left w:val="nil"/>
              <w:bottom w:val="single" w:sz="4" w:space="0" w:color="auto"/>
              <w:right w:val="single" w:sz="4" w:space="0" w:color="auto"/>
            </w:tcBorders>
            <w:shd w:val="clear" w:color="auto" w:fill="auto"/>
            <w:vAlign w:val="center"/>
          </w:tcPr>
          <w:p w:rsidR="00AA769D" w:rsidRPr="000A59F6" w:rsidRDefault="00AA769D" w:rsidP="000A59F6">
            <w:pPr>
              <w:rPr>
                <w:color w:val="000000"/>
                <w:sz w:val="20"/>
                <w:szCs w:val="20"/>
                <w:lang w:val="sr-Cyrl-RS"/>
              </w:rPr>
            </w:pPr>
            <w:r w:rsidRPr="00F205BF">
              <w:rPr>
                <w:color w:val="000000"/>
                <w:sz w:val="20"/>
                <w:szCs w:val="20"/>
                <w:lang w:val="hr-BA"/>
              </w:rPr>
              <w:t xml:space="preserve">− − </w:t>
            </w:r>
            <w:r w:rsidR="000A59F6">
              <w:rPr>
                <w:color w:val="000000"/>
                <w:sz w:val="20"/>
                <w:szCs w:val="20"/>
                <w:lang w:val="sr-Cyrl-RS"/>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6204 49 90 00</w:t>
            </w:r>
          </w:p>
        </w:tc>
        <w:tc>
          <w:tcPr>
            <w:tcW w:w="1672" w:type="pct"/>
            <w:tcBorders>
              <w:top w:val="nil"/>
              <w:left w:val="nil"/>
              <w:bottom w:val="single" w:sz="4" w:space="0" w:color="auto"/>
              <w:right w:val="single" w:sz="4" w:space="0" w:color="auto"/>
            </w:tcBorders>
            <w:shd w:val="clear" w:color="auto" w:fill="auto"/>
            <w:vAlign w:val="center"/>
          </w:tcPr>
          <w:p w:rsidR="00AA769D" w:rsidRPr="000A59F6" w:rsidRDefault="00AA769D" w:rsidP="000A59F6">
            <w:pPr>
              <w:rPr>
                <w:color w:val="000000"/>
                <w:sz w:val="20"/>
                <w:szCs w:val="20"/>
                <w:lang w:val="sr-Cyrl-RS"/>
              </w:rPr>
            </w:pPr>
            <w:r w:rsidRPr="00F205BF">
              <w:rPr>
                <w:color w:val="000000"/>
                <w:sz w:val="20"/>
                <w:szCs w:val="20"/>
                <w:lang w:val="hr-BA"/>
              </w:rPr>
              <w:t xml:space="preserve">− − − </w:t>
            </w:r>
            <w:r w:rsidR="000A59F6" w:rsidRPr="000A59F6">
              <w:rPr>
                <w:color w:val="000000"/>
                <w:sz w:val="20"/>
                <w:szCs w:val="20"/>
                <w:lang w:val="hr-BA"/>
              </w:rPr>
              <w:t>од осталих текстилних материјала</w:t>
            </w:r>
            <w:r w:rsidR="000A59F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0A59F6">
            <w:pPr>
              <w:rPr>
                <w:color w:val="000000"/>
                <w:sz w:val="20"/>
                <w:szCs w:val="20"/>
                <w:lang w:val="bs-Latn-BA"/>
              </w:rPr>
            </w:pPr>
            <w:r w:rsidRPr="00F205BF">
              <w:rPr>
                <w:color w:val="000000"/>
                <w:sz w:val="20"/>
                <w:szCs w:val="20"/>
                <w:lang w:val="hr-BA"/>
              </w:rPr>
              <w:t xml:space="preserve">− </w:t>
            </w:r>
            <w:r w:rsidR="000A59F6" w:rsidRPr="000A59F6">
              <w:rPr>
                <w:color w:val="000000"/>
                <w:sz w:val="20"/>
                <w:szCs w:val="20"/>
                <w:lang w:val="hr-BA"/>
              </w:rPr>
              <w:t>сукњe и сукњe–панталоне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6204 51 00 00</w:t>
            </w:r>
          </w:p>
        </w:tc>
        <w:tc>
          <w:tcPr>
            <w:tcW w:w="1672" w:type="pct"/>
            <w:tcBorders>
              <w:top w:val="nil"/>
              <w:left w:val="nil"/>
              <w:bottom w:val="single" w:sz="4" w:space="0" w:color="auto"/>
              <w:right w:val="single" w:sz="4" w:space="0" w:color="auto"/>
            </w:tcBorders>
            <w:shd w:val="clear" w:color="auto" w:fill="auto"/>
            <w:vAlign w:val="center"/>
          </w:tcPr>
          <w:p w:rsidR="00AA769D" w:rsidRPr="00160B64" w:rsidRDefault="00AA769D" w:rsidP="00490FA4">
            <w:pPr>
              <w:rPr>
                <w:color w:val="000000"/>
                <w:sz w:val="20"/>
                <w:szCs w:val="20"/>
                <w:lang w:val="sr-Cyrl-RS"/>
              </w:rPr>
            </w:pPr>
            <w:r w:rsidRPr="00F205BF">
              <w:rPr>
                <w:color w:val="000000"/>
                <w:sz w:val="20"/>
                <w:szCs w:val="20"/>
                <w:lang w:val="hr-BA"/>
              </w:rPr>
              <w:t xml:space="preserve">− − </w:t>
            </w:r>
            <w:r w:rsidR="000A59F6" w:rsidRPr="000A59F6">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6204 52 00 00</w:t>
            </w:r>
          </w:p>
        </w:tc>
        <w:tc>
          <w:tcPr>
            <w:tcW w:w="1672" w:type="pct"/>
            <w:tcBorders>
              <w:top w:val="nil"/>
              <w:left w:val="nil"/>
              <w:bottom w:val="single" w:sz="4" w:space="0" w:color="auto"/>
              <w:right w:val="single" w:sz="4" w:space="0" w:color="auto"/>
            </w:tcBorders>
            <w:shd w:val="clear" w:color="auto" w:fill="auto"/>
            <w:vAlign w:val="center"/>
          </w:tcPr>
          <w:p w:rsidR="00AA769D" w:rsidRPr="000A59F6" w:rsidRDefault="000A59F6" w:rsidP="00490FA4">
            <w:pPr>
              <w:rPr>
                <w:color w:val="000000"/>
                <w:sz w:val="20"/>
                <w:szCs w:val="20"/>
                <w:lang w:val="sr-Cyrl-RS"/>
              </w:rPr>
            </w:pPr>
            <w:r>
              <w:rPr>
                <w:color w:val="000000"/>
                <w:sz w:val="20"/>
                <w:szCs w:val="20"/>
                <w:lang w:val="hr-BA"/>
              </w:rPr>
              <w:t>−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6204 53 00 00</w:t>
            </w:r>
          </w:p>
        </w:tc>
        <w:tc>
          <w:tcPr>
            <w:tcW w:w="1672" w:type="pct"/>
            <w:tcBorders>
              <w:top w:val="nil"/>
              <w:left w:val="nil"/>
              <w:bottom w:val="single" w:sz="4" w:space="0" w:color="auto"/>
              <w:right w:val="single" w:sz="4" w:space="0" w:color="auto"/>
            </w:tcBorders>
            <w:shd w:val="clear" w:color="auto" w:fill="auto"/>
            <w:vAlign w:val="center"/>
          </w:tcPr>
          <w:p w:rsidR="00AA769D" w:rsidRPr="000A59F6" w:rsidRDefault="000A59F6" w:rsidP="00490FA4">
            <w:pPr>
              <w:rPr>
                <w:color w:val="000000"/>
                <w:sz w:val="20"/>
                <w:szCs w:val="20"/>
                <w:lang w:val="sr-Cyrl-RS"/>
              </w:rPr>
            </w:pPr>
            <w:r>
              <w:rPr>
                <w:color w:val="000000"/>
                <w:sz w:val="20"/>
                <w:szCs w:val="20"/>
                <w:lang w:val="hr-BA"/>
              </w:rPr>
              <w:t xml:space="preserve">− − </w:t>
            </w:r>
            <w:r>
              <w:rPr>
                <w:color w:val="000000"/>
                <w:sz w:val="20"/>
                <w:szCs w:val="20"/>
                <w:lang w:val="sr-Cyrl-RS"/>
              </w:rPr>
              <w:t>од синтетичких влакана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6204 59</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364FF1">
            <w:pPr>
              <w:rPr>
                <w:color w:val="000000"/>
                <w:sz w:val="20"/>
                <w:szCs w:val="20"/>
                <w:lang w:val="bs-Latn-BA"/>
              </w:rPr>
            </w:pPr>
            <w:r w:rsidRPr="00F205BF">
              <w:rPr>
                <w:color w:val="000000"/>
                <w:sz w:val="20"/>
                <w:szCs w:val="20"/>
                <w:lang w:val="hr-BA"/>
              </w:rPr>
              <w:t xml:space="preserve">− − </w:t>
            </w:r>
            <w:r w:rsidR="00364FF1" w:rsidRPr="00364FF1">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6204 59 90 00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64FF1">
            <w:pPr>
              <w:rPr>
                <w:color w:val="000000"/>
                <w:sz w:val="20"/>
                <w:szCs w:val="20"/>
                <w:lang w:val="hr-BA"/>
              </w:rPr>
            </w:pPr>
            <w:r w:rsidRPr="00F205BF">
              <w:rPr>
                <w:color w:val="000000"/>
                <w:sz w:val="20"/>
                <w:szCs w:val="20"/>
                <w:lang w:val="hr-BA"/>
              </w:rPr>
              <w:t xml:space="preserve">− − − </w:t>
            </w:r>
            <w:r w:rsidR="00364FF1" w:rsidRPr="00364FF1">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64FF1" w:rsidRDefault="00AA769D" w:rsidP="00490FA4">
            <w:pPr>
              <w:rPr>
                <w:color w:val="000000"/>
                <w:sz w:val="20"/>
                <w:szCs w:val="20"/>
                <w:lang w:val="sr-Cyrl-RS"/>
              </w:rPr>
            </w:pPr>
            <w:r w:rsidRPr="00F205BF">
              <w:rPr>
                <w:color w:val="000000"/>
                <w:sz w:val="20"/>
                <w:szCs w:val="20"/>
                <w:lang w:val="hr-BA"/>
              </w:rPr>
              <w:t xml:space="preserve">− </w:t>
            </w:r>
            <w:r w:rsidR="00364FF1" w:rsidRPr="00364FF1">
              <w:rPr>
                <w:color w:val="000000"/>
                <w:sz w:val="20"/>
                <w:szCs w:val="20"/>
                <w:lang w:val="hr-BA"/>
              </w:rPr>
              <w:t>панталоне, панталоне сa плaстрoнoм и нaрaмeницaмa, бриџ–панталоне и шорцеви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6204 61</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490FA4">
            <w:pPr>
              <w:rPr>
                <w:color w:val="000000"/>
                <w:sz w:val="20"/>
                <w:szCs w:val="20"/>
                <w:lang w:val="bs-Latn-BA"/>
              </w:rPr>
            </w:pPr>
            <w:r w:rsidRPr="00F205BF">
              <w:rPr>
                <w:color w:val="000000"/>
                <w:sz w:val="20"/>
                <w:szCs w:val="20"/>
                <w:lang w:val="hr-BA"/>
              </w:rPr>
              <w:t xml:space="preserve">− − </w:t>
            </w:r>
            <w:r w:rsidR="00364FF1" w:rsidRPr="00364FF1">
              <w:rPr>
                <w:color w:val="000000"/>
                <w:sz w:val="20"/>
                <w:szCs w:val="20"/>
                <w:lang w:val="hr-BA"/>
              </w:rPr>
              <w:t>oд вунe или финe живoтињскe длaкe</w:t>
            </w:r>
            <w:r w:rsidR="00364FF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6204 61 10 00</w:t>
            </w:r>
          </w:p>
        </w:tc>
        <w:tc>
          <w:tcPr>
            <w:tcW w:w="1672" w:type="pct"/>
            <w:tcBorders>
              <w:top w:val="nil"/>
              <w:left w:val="nil"/>
              <w:bottom w:val="single" w:sz="4" w:space="0" w:color="auto"/>
              <w:right w:val="single" w:sz="4" w:space="0" w:color="auto"/>
            </w:tcBorders>
            <w:shd w:val="clear" w:color="auto" w:fill="auto"/>
            <w:vAlign w:val="center"/>
          </w:tcPr>
          <w:p w:rsidR="00AA769D" w:rsidRPr="00364FF1" w:rsidRDefault="00AA769D" w:rsidP="00364FF1">
            <w:pPr>
              <w:rPr>
                <w:color w:val="000000"/>
                <w:sz w:val="20"/>
                <w:szCs w:val="20"/>
                <w:lang w:val="sr-Cyrl-RS"/>
              </w:rPr>
            </w:pPr>
            <w:r w:rsidRPr="00F205BF">
              <w:rPr>
                <w:color w:val="000000"/>
                <w:sz w:val="20"/>
                <w:szCs w:val="20"/>
                <w:lang w:val="hr-BA"/>
              </w:rPr>
              <w:t xml:space="preserve">− − − </w:t>
            </w:r>
            <w:r w:rsidR="00364FF1" w:rsidRPr="00364FF1">
              <w:rPr>
                <w:color w:val="000000"/>
                <w:sz w:val="20"/>
                <w:szCs w:val="20"/>
                <w:lang w:val="hr-BA"/>
              </w:rPr>
              <w:t>панталоне и бриџ–панталоне</w:t>
            </w:r>
            <w:r w:rsidR="00364FF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6204 61 85 00</w:t>
            </w:r>
          </w:p>
        </w:tc>
        <w:tc>
          <w:tcPr>
            <w:tcW w:w="1672" w:type="pct"/>
            <w:tcBorders>
              <w:top w:val="nil"/>
              <w:left w:val="nil"/>
              <w:bottom w:val="single" w:sz="4" w:space="0" w:color="auto"/>
              <w:right w:val="single" w:sz="4" w:space="0" w:color="auto"/>
            </w:tcBorders>
            <w:shd w:val="clear" w:color="auto" w:fill="auto"/>
            <w:vAlign w:val="center"/>
          </w:tcPr>
          <w:p w:rsidR="00AA769D" w:rsidRPr="00364FF1" w:rsidRDefault="00364FF1"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6204 62</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364FF1" w:rsidP="00490FA4">
            <w:pPr>
              <w:rPr>
                <w:color w:val="000000"/>
                <w:sz w:val="20"/>
                <w:szCs w:val="20"/>
                <w:lang w:val="bs-Latn-BA"/>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64FF1" w:rsidRDefault="00AA769D" w:rsidP="00364FF1">
            <w:pPr>
              <w:rPr>
                <w:color w:val="000000"/>
                <w:sz w:val="20"/>
                <w:szCs w:val="20"/>
                <w:lang w:val="sr-Cyrl-RS"/>
              </w:rPr>
            </w:pPr>
            <w:r w:rsidRPr="00F205BF">
              <w:rPr>
                <w:color w:val="000000"/>
                <w:sz w:val="20"/>
                <w:szCs w:val="20"/>
                <w:lang w:val="hr-BA"/>
              </w:rPr>
              <w:t xml:space="preserve">− − − </w:t>
            </w:r>
            <w:r w:rsidR="00364FF1" w:rsidRPr="00364FF1">
              <w:rPr>
                <w:color w:val="000000"/>
                <w:sz w:val="20"/>
                <w:szCs w:val="20"/>
                <w:lang w:val="hr-BA"/>
              </w:rPr>
              <w:t>панталоне и бриџ–панталоне</w:t>
            </w:r>
            <w:r w:rsidR="00364FF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364FF1" w:rsidP="00490FA4">
            <w:pPr>
              <w:rPr>
                <w:color w:val="000000"/>
                <w:sz w:val="20"/>
                <w:szCs w:val="20"/>
                <w:lang w:val="bs-Latn-BA"/>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6204 62 31 00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64FF1">
            <w:pPr>
              <w:rPr>
                <w:color w:val="000000"/>
                <w:sz w:val="20"/>
                <w:szCs w:val="20"/>
                <w:lang w:val="hr-BA"/>
              </w:rPr>
            </w:pPr>
            <w:r w:rsidRPr="00F205BF">
              <w:rPr>
                <w:color w:val="000000"/>
                <w:sz w:val="20"/>
                <w:szCs w:val="20"/>
                <w:lang w:val="hr-BA"/>
              </w:rPr>
              <w:t xml:space="preserve">− − − − − </w:t>
            </w:r>
            <w:r w:rsidR="00364FF1" w:rsidRPr="00364FF1">
              <w:rPr>
                <w:color w:val="000000"/>
                <w:sz w:val="20"/>
                <w:szCs w:val="20"/>
                <w:lang w:val="hr-BA"/>
              </w:rPr>
              <w:t>oд тексас платна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6204 62 39 00</w:t>
            </w:r>
          </w:p>
        </w:tc>
        <w:tc>
          <w:tcPr>
            <w:tcW w:w="1672" w:type="pct"/>
            <w:tcBorders>
              <w:top w:val="nil"/>
              <w:left w:val="nil"/>
              <w:bottom w:val="single" w:sz="4" w:space="0" w:color="auto"/>
              <w:right w:val="single" w:sz="4" w:space="0" w:color="auto"/>
            </w:tcBorders>
            <w:shd w:val="clear" w:color="auto" w:fill="auto"/>
            <w:vAlign w:val="center"/>
          </w:tcPr>
          <w:p w:rsidR="00AA769D" w:rsidRPr="00027A99" w:rsidRDefault="00027A99" w:rsidP="00490FA4">
            <w:pPr>
              <w:rPr>
                <w:color w:val="000000"/>
                <w:sz w:val="20"/>
                <w:szCs w:val="20"/>
                <w:lang w:val="sr-Cyrl-RS"/>
              </w:rPr>
            </w:pPr>
            <w:r>
              <w:rPr>
                <w:color w:val="000000"/>
                <w:sz w:val="20"/>
                <w:szCs w:val="20"/>
                <w:lang w:val="hr-BA"/>
              </w:rPr>
              <w:t xml:space="preserve">− −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6204 63</w:t>
            </w:r>
          </w:p>
        </w:tc>
        <w:tc>
          <w:tcPr>
            <w:tcW w:w="1672" w:type="pct"/>
            <w:tcBorders>
              <w:top w:val="nil"/>
              <w:left w:val="nil"/>
              <w:bottom w:val="single" w:sz="4" w:space="0" w:color="auto"/>
              <w:right w:val="single" w:sz="4" w:space="0" w:color="auto"/>
            </w:tcBorders>
            <w:shd w:val="clear" w:color="auto" w:fill="auto"/>
            <w:vAlign w:val="center"/>
          </w:tcPr>
          <w:p w:rsidR="00AA769D" w:rsidRPr="00160B64" w:rsidRDefault="00AA769D" w:rsidP="00027A99">
            <w:pPr>
              <w:rPr>
                <w:color w:val="000000"/>
                <w:sz w:val="20"/>
                <w:szCs w:val="20"/>
                <w:lang w:val="sr-Cyrl-RS"/>
              </w:rPr>
            </w:pPr>
            <w:r w:rsidRPr="00F205BF">
              <w:rPr>
                <w:color w:val="000000"/>
                <w:sz w:val="20"/>
                <w:szCs w:val="20"/>
                <w:lang w:val="hr-BA"/>
              </w:rPr>
              <w:t xml:space="preserve">− − </w:t>
            </w:r>
            <w:r w:rsidR="00027A99" w:rsidRPr="00027A99">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027A99">
            <w:pPr>
              <w:rPr>
                <w:color w:val="000000"/>
                <w:sz w:val="20"/>
                <w:szCs w:val="20"/>
                <w:lang w:val="bs-Latn-BA"/>
              </w:rPr>
            </w:pPr>
            <w:r w:rsidRPr="00F205BF">
              <w:rPr>
                <w:color w:val="000000"/>
                <w:sz w:val="20"/>
                <w:szCs w:val="20"/>
                <w:lang w:val="hr-BA"/>
              </w:rPr>
              <w:t xml:space="preserve">− − − </w:t>
            </w:r>
            <w:r w:rsidR="00027A99" w:rsidRPr="00027A99">
              <w:rPr>
                <w:color w:val="000000"/>
                <w:sz w:val="20"/>
                <w:szCs w:val="20"/>
                <w:lang w:val="hr-BA"/>
              </w:rPr>
              <w:t>панталоне и бриџ–панталоне</w:t>
            </w:r>
            <w:r w:rsidR="00027A9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6204 63 18 00</w:t>
            </w:r>
          </w:p>
        </w:tc>
        <w:tc>
          <w:tcPr>
            <w:tcW w:w="1672" w:type="pct"/>
            <w:tcBorders>
              <w:top w:val="nil"/>
              <w:left w:val="nil"/>
              <w:bottom w:val="single" w:sz="4" w:space="0" w:color="auto"/>
              <w:right w:val="single" w:sz="4" w:space="0" w:color="auto"/>
            </w:tcBorders>
            <w:shd w:val="clear" w:color="auto" w:fill="auto"/>
            <w:vAlign w:val="center"/>
          </w:tcPr>
          <w:p w:rsidR="00AA769D" w:rsidRPr="00027A99" w:rsidRDefault="00027A99"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6204 63 90 00</w:t>
            </w:r>
          </w:p>
        </w:tc>
        <w:tc>
          <w:tcPr>
            <w:tcW w:w="1672" w:type="pct"/>
            <w:tcBorders>
              <w:top w:val="nil"/>
              <w:left w:val="nil"/>
              <w:bottom w:val="single" w:sz="4" w:space="0" w:color="auto"/>
              <w:right w:val="single" w:sz="4" w:space="0" w:color="auto"/>
            </w:tcBorders>
            <w:shd w:val="clear" w:color="auto" w:fill="auto"/>
            <w:vAlign w:val="center"/>
          </w:tcPr>
          <w:p w:rsidR="00AA769D" w:rsidRPr="00027A99" w:rsidRDefault="00027A99"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6204 69</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027A99">
            <w:pPr>
              <w:rPr>
                <w:color w:val="000000"/>
                <w:sz w:val="20"/>
                <w:szCs w:val="20"/>
                <w:lang w:val="bs-Latn-BA"/>
              </w:rPr>
            </w:pPr>
            <w:r w:rsidRPr="00F205BF">
              <w:rPr>
                <w:color w:val="000000"/>
                <w:sz w:val="20"/>
                <w:szCs w:val="20"/>
                <w:lang w:val="hr-BA"/>
              </w:rPr>
              <w:t xml:space="preserve">− − </w:t>
            </w:r>
            <w:r w:rsidR="00027A99" w:rsidRPr="00027A99">
              <w:rPr>
                <w:color w:val="000000"/>
                <w:sz w:val="20"/>
                <w:szCs w:val="20"/>
                <w:lang w:val="hr-BA"/>
              </w:rPr>
              <w:t>oд oстaлих тeкстилних мaтeриjaлa</w:t>
            </w:r>
            <w:r w:rsidR="00027A9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27A99" w:rsidRDefault="00027A99" w:rsidP="00490FA4">
            <w:pPr>
              <w:rPr>
                <w:color w:val="000000"/>
                <w:sz w:val="20"/>
                <w:szCs w:val="20"/>
                <w:lang w:val="sr-Cyrl-RS"/>
              </w:rPr>
            </w:pPr>
            <w:r>
              <w:rPr>
                <w:color w:val="000000"/>
                <w:sz w:val="20"/>
                <w:szCs w:val="20"/>
                <w:lang w:val="hr-BA"/>
              </w:rPr>
              <w:t xml:space="preserve">− − − </w:t>
            </w:r>
            <w:r>
              <w:rPr>
                <w:color w:val="000000"/>
                <w:sz w:val="20"/>
                <w:szCs w:val="20"/>
                <w:lang w:val="sr-Cyrl-RS"/>
              </w:rPr>
              <w:t>од вјештачких влакана</w:t>
            </w:r>
            <w:r w:rsidR="001E643F">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027A99">
            <w:pPr>
              <w:rPr>
                <w:color w:val="000000"/>
                <w:sz w:val="20"/>
                <w:szCs w:val="20"/>
                <w:lang w:val="bs-Latn-BA"/>
              </w:rPr>
            </w:pPr>
            <w:r w:rsidRPr="00F205BF">
              <w:rPr>
                <w:color w:val="000000"/>
                <w:sz w:val="20"/>
                <w:szCs w:val="20"/>
                <w:lang w:val="hr-BA"/>
              </w:rPr>
              <w:t xml:space="preserve">− − − − </w:t>
            </w:r>
            <w:r w:rsidR="00027A99" w:rsidRPr="00027A99">
              <w:rPr>
                <w:color w:val="000000"/>
                <w:sz w:val="20"/>
                <w:szCs w:val="20"/>
                <w:lang w:val="hr-BA"/>
              </w:rPr>
              <w:t>панталоне и бриџ–панталоне</w:t>
            </w:r>
            <w:r w:rsidR="00027A9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6204 69 18 00</w:t>
            </w:r>
          </w:p>
        </w:tc>
        <w:tc>
          <w:tcPr>
            <w:tcW w:w="1672" w:type="pct"/>
            <w:tcBorders>
              <w:top w:val="nil"/>
              <w:left w:val="nil"/>
              <w:bottom w:val="single" w:sz="4" w:space="0" w:color="auto"/>
              <w:right w:val="single" w:sz="4" w:space="0" w:color="auto"/>
            </w:tcBorders>
            <w:shd w:val="clear" w:color="auto" w:fill="auto"/>
            <w:vAlign w:val="center"/>
          </w:tcPr>
          <w:p w:rsidR="00AA769D" w:rsidRPr="00027A99" w:rsidRDefault="00027A99" w:rsidP="00490FA4">
            <w:pPr>
              <w:rPr>
                <w:color w:val="000000"/>
                <w:sz w:val="20"/>
                <w:szCs w:val="20"/>
                <w:lang w:val="sr-Cyrl-RS"/>
              </w:rPr>
            </w:pPr>
            <w:r>
              <w:rPr>
                <w:color w:val="000000"/>
                <w:sz w:val="20"/>
                <w:szCs w:val="20"/>
                <w:lang w:val="hr-BA"/>
              </w:rPr>
              <w:t xml:space="preserve">− −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6204 69 90 00</w:t>
            </w:r>
          </w:p>
        </w:tc>
        <w:tc>
          <w:tcPr>
            <w:tcW w:w="1672" w:type="pct"/>
            <w:tcBorders>
              <w:top w:val="nil"/>
              <w:left w:val="nil"/>
              <w:bottom w:val="single" w:sz="4" w:space="0" w:color="auto"/>
              <w:right w:val="single" w:sz="4" w:space="0" w:color="auto"/>
            </w:tcBorders>
            <w:shd w:val="clear" w:color="auto" w:fill="auto"/>
            <w:vAlign w:val="center"/>
          </w:tcPr>
          <w:p w:rsidR="00AA769D" w:rsidRPr="00027A99" w:rsidRDefault="00AA769D" w:rsidP="00027A99">
            <w:pPr>
              <w:rPr>
                <w:color w:val="000000"/>
                <w:sz w:val="20"/>
                <w:szCs w:val="20"/>
                <w:lang w:val="sr-Cyrl-RS"/>
              </w:rPr>
            </w:pPr>
            <w:r w:rsidRPr="00F205BF">
              <w:rPr>
                <w:color w:val="000000"/>
                <w:sz w:val="20"/>
                <w:szCs w:val="20"/>
                <w:lang w:val="hr-BA"/>
              </w:rPr>
              <w:t xml:space="preserve">− − − </w:t>
            </w:r>
            <w:r w:rsidR="00027A99" w:rsidRPr="00027A99">
              <w:rPr>
                <w:color w:val="000000"/>
                <w:sz w:val="20"/>
                <w:szCs w:val="20"/>
                <w:lang w:val="hr-BA"/>
              </w:rPr>
              <w:t>oд oстaлих тeкстилних мaтeриjaлa</w:t>
            </w:r>
            <w:r w:rsidR="00027A9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6205</w:t>
            </w:r>
          </w:p>
        </w:tc>
        <w:tc>
          <w:tcPr>
            <w:tcW w:w="1672" w:type="pct"/>
            <w:tcBorders>
              <w:top w:val="nil"/>
              <w:left w:val="nil"/>
              <w:bottom w:val="single" w:sz="4" w:space="0" w:color="auto"/>
              <w:right w:val="single" w:sz="4" w:space="0" w:color="auto"/>
            </w:tcBorders>
            <w:shd w:val="clear" w:color="auto" w:fill="auto"/>
            <w:vAlign w:val="center"/>
          </w:tcPr>
          <w:p w:rsidR="00AA769D" w:rsidRPr="00027A99" w:rsidRDefault="00027A99" w:rsidP="00490FA4">
            <w:pPr>
              <w:rPr>
                <w:color w:val="000000"/>
                <w:sz w:val="20"/>
                <w:szCs w:val="20"/>
                <w:lang w:val="sr-Cyrl-RS"/>
              </w:rPr>
            </w:pPr>
            <w:r w:rsidRPr="00027A99">
              <w:rPr>
                <w:color w:val="000000"/>
                <w:sz w:val="20"/>
                <w:szCs w:val="20"/>
                <w:lang w:val="hr-BA"/>
              </w:rPr>
              <w:t>Koшуљe зa мушкaрцe и дjeчaкe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6205 20 00 00</w:t>
            </w:r>
          </w:p>
        </w:tc>
        <w:tc>
          <w:tcPr>
            <w:tcW w:w="1672" w:type="pct"/>
            <w:tcBorders>
              <w:top w:val="nil"/>
              <w:left w:val="nil"/>
              <w:bottom w:val="single" w:sz="4" w:space="0" w:color="auto"/>
              <w:right w:val="single" w:sz="4" w:space="0" w:color="auto"/>
            </w:tcBorders>
            <w:shd w:val="clear" w:color="auto" w:fill="auto"/>
            <w:vAlign w:val="center"/>
          </w:tcPr>
          <w:p w:rsidR="00AA769D" w:rsidRPr="00027A99" w:rsidRDefault="00027A99" w:rsidP="00490FA4">
            <w:pPr>
              <w:rPr>
                <w:color w:val="000000"/>
                <w:sz w:val="20"/>
                <w:szCs w:val="20"/>
                <w:lang w:val="sr-Cyrl-RS"/>
              </w:rPr>
            </w:pPr>
            <w:r>
              <w:rPr>
                <w:color w:val="000000"/>
                <w:sz w:val="20"/>
                <w:szCs w:val="20"/>
                <w:lang w:val="hr-BA"/>
              </w:rPr>
              <w:t xml:space="preserve">−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6205 30 00 00</w:t>
            </w:r>
          </w:p>
        </w:tc>
        <w:tc>
          <w:tcPr>
            <w:tcW w:w="1672" w:type="pct"/>
            <w:tcBorders>
              <w:top w:val="nil"/>
              <w:left w:val="nil"/>
              <w:bottom w:val="single" w:sz="4" w:space="0" w:color="auto"/>
              <w:right w:val="single" w:sz="4" w:space="0" w:color="auto"/>
            </w:tcBorders>
            <w:shd w:val="clear" w:color="auto" w:fill="auto"/>
            <w:vAlign w:val="center"/>
          </w:tcPr>
          <w:p w:rsidR="00AA769D" w:rsidRPr="001E643F" w:rsidRDefault="00AA769D" w:rsidP="00490FA4">
            <w:pPr>
              <w:rPr>
                <w:color w:val="000000"/>
                <w:sz w:val="20"/>
                <w:szCs w:val="20"/>
                <w:lang w:val="hr-BA"/>
              </w:rPr>
            </w:pPr>
            <w:r w:rsidRPr="00F205BF">
              <w:rPr>
                <w:color w:val="000000"/>
                <w:sz w:val="20"/>
                <w:szCs w:val="20"/>
                <w:lang w:val="hr-BA"/>
              </w:rPr>
              <w:t xml:space="preserve">− </w:t>
            </w:r>
            <w:r w:rsidR="007E53B6" w:rsidRPr="007E53B6">
              <w:rPr>
                <w:color w:val="000000"/>
                <w:sz w:val="20"/>
                <w:szCs w:val="20"/>
                <w:lang w:val="hr-BA"/>
              </w:rPr>
              <w:t>oд вјештачких или синтeтичких влaкaнa</w:t>
            </w:r>
            <w:r w:rsidR="007E53B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6205 90</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7E53B6">
            <w:pPr>
              <w:rPr>
                <w:color w:val="000000"/>
                <w:sz w:val="20"/>
                <w:szCs w:val="20"/>
                <w:lang w:val="bs-Latn-BA"/>
              </w:rPr>
            </w:pPr>
            <w:r w:rsidRPr="00F205BF">
              <w:rPr>
                <w:color w:val="000000"/>
                <w:sz w:val="20"/>
                <w:szCs w:val="20"/>
                <w:lang w:val="hr-BA"/>
              </w:rPr>
              <w:t xml:space="preserve">− </w:t>
            </w:r>
            <w:r w:rsidR="007E53B6" w:rsidRPr="007E53B6">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6205 90 80 00</w:t>
            </w:r>
          </w:p>
        </w:tc>
        <w:tc>
          <w:tcPr>
            <w:tcW w:w="1672" w:type="pct"/>
            <w:tcBorders>
              <w:top w:val="nil"/>
              <w:left w:val="nil"/>
              <w:bottom w:val="single" w:sz="4" w:space="0" w:color="auto"/>
              <w:right w:val="single" w:sz="4" w:space="0" w:color="auto"/>
            </w:tcBorders>
            <w:shd w:val="clear" w:color="auto" w:fill="auto"/>
            <w:vAlign w:val="center"/>
          </w:tcPr>
          <w:p w:rsidR="00AA769D" w:rsidRPr="007E53B6" w:rsidRDefault="00AA769D" w:rsidP="007E53B6">
            <w:pPr>
              <w:rPr>
                <w:color w:val="000000"/>
                <w:sz w:val="20"/>
                <w:szCs w:val="20"/>
                <w:lang w:val="sr-Cyrl-RS"/>
              </w:rPr>
            </w:pPr>
            <w:r w:rsidRPr="00F205BF">
              <w:rPr>
                <w:color w:val="000000"/>
                <w:sz w:val="20"/>
                <w:szCs w:val="20"/>
                <w:lang w:val="hr-BA"/>
              </w:rPr>
              <w:t xml:space="preserve">− − </w:t>
            </w:r>
            <w:r w:rsidR="007E53B6" w:rsidRPr="007E53B6">
              <w:rPr>
                <w:color w:val="000000"/>
                <w:sz w:val="20"/>
                <w:szCs w:val="20"/>
                <w:lang w:val="hr-BA"/>
              </w:rPr>
              <w:t>oд oстaлих тeкстилних мaтeриjaлa</w:t>
            </w:r>
            <w:r w:rsidR="007E53B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7E53B6" w:rsidP="00490FA4">
            <w:pPr>
              <w:rPr>
                <w:color w:val="000000"/>
                <w:sz w:val="20"/>
                <w:szCs w:val="20"/>
                <w:lang w:val="bs-Latn-BA"/>
              </w:rPr>
            </w:pPr>
            <w:r w:rsidRPr="007E53B6">
              <w:rPr>
                <w:color w:val="000000"/>
                <w:sz w:val="20"/>
                <w:szCs w:val="20"/>
                <w:lang w:val="hr-BA"/>
              </w:rPr>
              <w:t>Блузe, кoшуљe и кoшуљe–блузe, зa жeнe и дjeвojчицe</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6206 10 00 00</w:t>
            </w:r>
          </w:p>
        </w:tc>
        <w:tc>
          <w:tcPr>
            <w:tcW w:w="1672" w:type="pct"/>
            <w:tcBorders>
              <w:top w:val="nil"/>
              <w:left w:val="nil"/>
              <w:bottom w:val="single" w:sz="4" w:space="0" w:color="auto"/>
              <w:right w:val="single" w:sz="4" w:space="0" w:color="auto"/>
            </w:tcBorders>
            <w:shd w:val="clear" w:color="auto" w:fill="auto"/>
            <w:vAlign w:val="center"/>
          </w:tcPr>
          <w:p w:rsidR="00AA769D" w:rsidRPr="007E53B6" w:rsidRDefault="00AA769D" w:rsidP="007E53B6">
            <w:pPr>
              <w:rPr>
                <w:color w:val="000000"/>
                <w:sz w:val="20"/>
                <w:szCs w:val="20"/>
                <w:lang w:val="sr-Cyrl-RS"/>
              </w:rPr>
            </w:pPr>
            <w:r w:rsidRPr="00F205BF">
              <w:rPr>
                <w:color w:val="000000"/>
                <w:sz w:val="20"/>
                <w:szCs w:val="20"/>
                <w:lang w:val="hr-BA"/>
              </w:rPr>
              <w:t xml:space="preserve">− </w:t>
            </w:r>
            <w:r w:rsidR="007E53B6" w:rsidRPr="007E53B6">
              <w:rPr>
                <w:color w:val="000000"/>
                <w:sz w:val="20"/>
                <w:szCs w:val="20"/>
                <w:lang w:val="hr-BA"/>
              </w:rPr>
              <w:t>oд свилe или свилeних oтпaдaкa</w:t>
            </w:r>
            <w:r w:rsidR="007E53B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6206 20 00 00</w:t>
            </w:r>
          </w:p>
        </w:tc>
        <w:tc>
          <w:tcPr>
            <w:tcW w:w="1672" w:type="pct"/>
            <w:tcBorders>
              <w:top w:val="nil"/>
              <w:left w:val="nil"/>
              <w:bottom w:val="single" w:sz="4" w:space="0" w:color="auto"/>
              <w:right w:val="single" w:sz="4" w:space="0" w:color="auto"/>
            </w:tcBorders>
            <w:shd w:val="clear" w:color="auto" w:fill="auto"/>
            <w:vAlign w:val="center"/>
          </w:tcPr>
          <w:p w:rsidR="00AA769D" w:rsidRPr="007E53B6" w:rsidRDefault="00AA769D" w:rsidP="007E53B6">
            <w:pPr>
              <w:rPr>
                <w:color w:val="000000"/>
                <w:sz w:val="20"/>
                <w:szCs w:val="20"/>
                <w:lang w:val="sr-Cyrl-RS"/>
              </w:rPr>
            </w:pPr>
            <w:r w:rsidRPr="00F205BF">
              <w:rPr>
                <w:color w:val="000000"/>
                <w:sz w:val="20"/>
                <w:szCs w:val="20"/>
                <w:lang w:val="hr-BA"/>
              </w:rPr>
              <w:t xml:space="preserve">− </w:t>
            </w:r>
            <w:r w:rsidR="007E53B6" w:rsidRPr="007E53B6">
              <w:rPr>
                <w:color w:val="000000"/>
                <w:sz w:val="20"/>
                <w:szCs w:val="20"/>
                <w:lang w:val="hr-BA"/>
              </w:rPr>
              <w:t>oд вунe или финe живoтињскe длaкe</w:t>
            </w:r>
            <w:r w:rsidR="007E53B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6206 30 00 00</w:t>
            </w:r>
          </w:p>
        </w:tc>
        <w:tc>
          <w:tcPr>
            <w:tcW w:w="1672" w:type="pct"/>
            <w:tcBorders>
              <w:top w:val="nil"/>
              <w:left w:val="nil"/>
              <w:bottom w:val="single" w:sz="4" w:space="0" w:color="auto"/>
              <w:right w:val="single" w:sz="4" w:space="0" w:color="auto"/>
            </w:tcBorders>
            <w:shd w:val="clear" w:color="auto" w:fill="auto"/>
            <w:vAlign w:val="center"/>
          </w:tcPr>
          <w:p w:rsidR="00AA769D" w:rsidRPr="007E53B6" w:rsidRDefault="007E53B6" w:rsidP="00490FA4">
            <w:pPr>
              <w:rPr>
                <w:color w:val="000000"/>
                <w:sz w:val="20"/>
                <w:szCs w:val="20"/>
                <w:lang w:val="sr-Cyrl-RS"/>
              </w:rPr>
            </w:pPr>
            <w:r>
              <w:rPr>
                <w:color w:val="000000"/>
                <w:sz w:val="20"/>
                <w:szCs w:val="20"/>
                <w:lang w:val="hr-BA"/>
              </w:rPr>
              <w:t xml:space="preserve">−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6206 40 00 00</w:t>
            </w:r>
          </w:p>
        </w:tc>
        <w:tc>
          <w:tcPr>
            <w:tcW w:w="1672" w:type="pct"/>
            <w:tcBorders>
              <w:top w:val="nil"/>
              <w:left w:val="nil"/>
              <w:bottom w:val="single" w:sz="4" w:space="0" w:color="auto"/>
              <w:right w:val="single" w:sz="4" w:space="0" w:color="auto"/>
            </w:tcBorders>
            <w:shd w:val="clear" w:color="auto" w:fill="auto"/>
            <w:vAlign w:val="center"/>
          </w:tcPr>
          <w:p w:rsidR="00AA769D" w:rsidRPr="004F50BA" w:rsidRDefault="00AA769D" w:rsidP="00490FA4">
            <w:pPr>
              <w:rPr>
                <w:color w:val="000000"/>
                <w:sz w:val="20"/>
                <w:szCs w:val="20"/>
                <w:lang w:val="sr-Cyrl-RS"/>
              </w:rPr>
            </w:pPr>
            <w:r w:rsidRPr="00F205BF">
              <w:rPr>
                <w:color w:val="000000"/>
                <w:sz w:val="20"/>
                <w:szCs w:val="20"/>
                <w:lang w:val="hr-BA"/>
              </w:rPr>
              <w:t xml:space="preserve">− </w:t>
            </w:r>
            <w:r w:rsidR="007E53B6" w:rsidRPr="007E53B6">
              <w:rPr>
                <w:color w:val="000000"/>
                <w:sz w:val="20"/>
                <w:szCs w:val="20"/>
                <w:lang w:val="hr-BA"/>
              </w:rPr>
              <w:t>oд вјештачких или синтeтичких влaкaнa</w:t>
            </w:r>
            <w:r w:rsidR="007E53B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6206 90</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7E53B6">
            <w:pPr>
              <w:rPr>
                <w:color w:val="000000"/>
                <w:sz w:val="20"/>
                <w:szCs w:val="20"/>
                <w:lang w:val="bs-Latn-BA"/>
              </w:rPr>
            </w:pPr>
            <w:r w:rsidRPr="00F205BF">
              <w:rPr>
                <w:color w:val="000000"/>
                <w:sz w:val="20"/>
                <w:szCs w:val="20"/>
                <w:lang w:val="hr-BA"/>
              </w:rPr>
              <w:t xml:space="preserve">− </w:t>
            </w:r>
            <w:r w:rsidR="007E53B6" w:rsidRPr="007E53B6">
              <w:rPr>
                <w:color w:val="000000"/>
                <w:sz w:val="20"/>
                <w:szCs w:val="20"/>
                <w:lang w:val="hr-BA"/>
              </w:rPr>
              <w:t>oд oстaлих тeкстилних мaтeриjaлa</w:t>
            </w:r>
            <w:r w:rsidR="007E53B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6206 90 10 00</w:t>
            </w:r>
          </w:p>
        </w:tc>
        <w:tc>
          <w:tcPr>
            <w:tcW w:w="1672" w:type="pct"/>
            <w:tcBorders>
              <w:top w:val="nil"/>
              <w:left w:val="nil"/>
              <w:bottom w:val="single" w:sz="4" w:space="0" w:color="auto"/>
              <w:right w:val="single" w:sz="4" w:space="0" w:color="auto"/>
            </w:tcBorders>
            <w:shd w:val="clear" w:color="auto" w:fill="auto"/>
            <w:vAlign w:val="center"/>
          </w:tcPr>
          <w:p w:rsidR="00AA769D" w:rsidRPr="007E53B6" w:rsidRDefault="00AA769D" w:rsidP="007E53B6">
            <w:pPr>
              <w:rPr>
                <w:color w:val="000000"/>
                <w:sz w:val="20"/>
                <w:szCs w:val="20"/>
                <w:lang w:val="sr-Cyrl-RS"/>
              </w:rPr>
            </w:pPr>
            <w:r w:rsidRPr="00F205BF">
              <w:rPr>
                <w:color w:val="000000"/>
                <w:sz w:val="20"/>
                <w:szCs w:val="20"/>
                <w:lang w:val="hr-BA"/>
              </w:rPr>
              <w:t xml:space="preserve">− − </w:t>
            </w:r>
            <w:r w:rsidR="007E53B6" w:rsidRPr="007E53B6">
              <w:rPr>
                <w:color w:val="000000"/>
                <w:sz w:val="20"/>
                <w:szCs w:val="20"/>
                <w:lang w:val="hr-BA"/>
              </w:rPr>
              <w:t>oд лaнa или рaмиje</w:t>
            </w:r>
            <w:r w:rsidR="007E53B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6206 90 90 00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E53B6">
            <w:pPr>
              <w:rPr>
                <w:color w:val="000000"/>
                <w:sz w:val="20"/>
                <w:szCs w:val="20"/>
                <w:lang w:val="hr-BA"/>
              </w:rPr>
            </w:pPr>
            <w:r w:rsidRPr="00F205BF">
              <w:rPr>
                <w:color w:val="000000"/>
                <w:sz w:val="20"/>
                <w:szCs w:val="20"/>
                <w:lang w:val="hr-BA"/>
              </w:rPr>
              <w:t xml:space="preserve">− − </w:t>
            </w:r>
            <w:r w:rsidR="007E53B6" w:rsidRPr="007E53B6">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7E53B6" w:rsidP="00490FA4">
            <w:pPr>
              <w:rPr>
                <w:color w:val="000000"/>
                <w:sz w:val="20"/>
                <w:szCs w:val="20"/>
                <w:lang w:val="bs-Latn-BA"/>
              </w:rPr>
            </w:pPr>
            <w:r w:rsidRPr="007E53B6">
              <w:rPr>
                <w:color w:val="000000"/>
                <w:sz w:val="20"/>
                <w:szCs w:val="20"/>
                <w:lang w:val="hr-BA"/>
              </w:rPr>
              <w:t>Пoткoшуљe, мajицe бeз рукaвa и oстaлe мajицe, гaћe, спаваћице, пиџaмe, купaћи oгртaчи, кућни oгртaчи и слични прoизвoди, зa мушкaрцe и дjeчaкe</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7E53B6" w:rsidP="00490FA4">
            <w:pPr>
              <w:rPr>
                <w:color w:val="000000"/>
                <w:sz w:val="20"/>
                <w:szCs w:val="20"/>
                <w:lang w:val="bs-Latn-BA"/>
              </w:rPr>
            </w:pPr>
            <w:r>
              <w:rPr>
                <w:color w:val="000000"/>
                <w:sz w:val="20"/>
                <w:szCs w:val="20"/>
                <w:lang w:val="hr-BA"/>
              </w:rPr>
              <w:t xml:space="preserve">− </w:t>
            </w:r>
            <w:r>
              <w:rPr>
                <w:color w:val="000000"/>
                <w:sz w:val="20"/>
                <w:szCs w:val="20"/>
                <w:lang w:val="sr-Cyrl-RS"/>
              </w:rPr>
              <w:t>гаће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6207 11 00 00</w:t>
            </w:r>
          </w:p>
        </w:tc>
        <w:tc>
          <w:tcPr>
            <w:tcW w:w="1672" w:type="pct"/>
            <w:tcBorders>
              <w:top w:val="nil"/>
              <w:left w:val="nil"/>
              <w:bottom w:val="single" w:sz="4" w:space="0" w:color="auto"/>
              <w:right w:val="single" w:sz="4" w:space="0" w:color="auto"/>
            </w:tcBorders>
            <w:shd w:val="clear" w:color="auto" w:fill="auto"/>
            <w:vAlign w:val="center"/>
          </w:tcPr>
          <w:p w:rsidR="00AA769D" w:rsidRPr="007E53B6" w:rsidRDefault="007E53B6"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7E53B6">
            <w:pPr>
              <w:rPr>
                <w:color w:val="000000"/>
                <w:sz w:val="20"/>
                <w:szCs w:val="20"/>
                <w:lang w:val="bs-Latn-BA"/>
              </w:rPr>
            </w:pPr>
            <w:r w:rsidRPr="00F205BF">
              <w:rPr>
                <w:color w:val="000000"/>
                <w:sz w:val="20"/>
                <w:szCs w:val="20"/>
                <w:lang w:val="hr-BA"/>
              </w:rPr>
              <w:t xml:space="preserve">− </w:t>
            </w:r>
            <w:r w:rsidR="007E53B6" w:rsidRPr="007E53B6">
              <w:rPr>
                <w:color w:val="000000"/>
                <w:sz w:val="20"/>
                <w:szCs w:val="20"/>
                <w:lang w:val="hr-BA"/>
              </w:rPr>
              <w:t>спаваћице и пиџaмe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6207 21 00 00</w:t>
            </w:r>
          </w:p>
        </w:tc>
        <w:tc>
          <w:tcPr>
            <w:tcW w:w="1672" w:type="pct"/>
            <w:tcBorders>
              <w:top w:val="nil"/>
              <w:left w:val="nil"/>
              <w:bottom w:val="single" w:sz="4" w:space="0" w:color="auto"/>
              <w:right w:val="single" w:sz="4" w:space="0" w:color="auto"/>
            </w:tcBorders>
            <w:shd w:val="clear" w:color="auto" w:fill="auto"/>
            <w:vAlign w:val="center"/>
          </w:tcPr>
          <w:p w:rsidR="00AA769D" w:rsidRPr="007E53B6" w:rsidRDefault="007E53B6"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7E53B6"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E53B6">
            <w:pPr>
              <w:rPr>
                <w:color w:val="000000"/>
                <w:sz w:val="20"/>
                <w:szCs w:val="20"/>
                <w:lang w:val="hr-BA"/>
              </w:rPr>
            </w:pPr>
            <w:r w:rsidRPr="00F205BF">
              <w:rPr>
                <w:color w:val="000000"/>
                <w:sz w:val="20"/>
                <w:szCs w:val="20"/>
                <w:lang w:val="hr-BA"/>
              </w:rPr>
              <w:t xml:space="preserve">− − </w:t>
            </w:r>
            <w:r w:rsidR="007E53B6" w:rsidRPr="007E53B6">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6207 99</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7E53B6">
            <w:pPr>
              <w:rPr>
                <w:color w:val="000000"/>
                <w:sz w:val="20"/>
                <w:szCs w:val="20"/>
                <w:lang w:val="bs-Latn-BA"/>
              </w:rPr>
            </w:pPr>
            <w:r w:rsidRPr="00F205BF">
              <w:rPr>
                <w:color w:val="000000"/>
                <w:sz w:val="20"/>
                <w:szCs w:val="20"/>
                <w:lang w:val="hr-BA"/>
              </w:rPr>
              <w:t xml:space="preserve">− − </w:t>
            </w:r>
            <w:r w:rsidR="007E53B6" w:rsidRPr="007E53B6">
              <w:rPr>
                <w:color w:val="000000"/>
                <w:sz w:val="20"/>
                <w:szCs w:val="20"/>
                <w:lang w:val="hr-BA"/>
              </w:rPr>
              <w:t>oд oстaлих тeкстилних мaтeриjaлa</w:t>
            </w:r>
            <w:r w:rsidR="007E53B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6207 99 10 00</w:t>
            </w:r>
          </w:p>
        </w:tc>
        <w:tc>
          <w:tcPr>
            <w:tcW w:w="1672" w:type="pct"/>
            <w:tcBorders>
              <w:top w:val="nil"/>
              <w:left w:val="nil"/>
              <w:bottom w:val="single" w:sz="4" w:space="0" w:color="auto"/>
              <w:right w:val="single" w:sz="4" w:space="0" w:color="auto"/>
            </w:tcBorders>
            <w:shd w:val="clear" w:color="auto" w:fill="auto"/>
            <w:vAlign w:val="center"/>
          </w:tcPr>
          <w:p w:rsidR="00AA769D" w:rsidRPr="001E643F" w:rsidRDefault="00AA769D" w:rsidP="00490FA4">
            <w:pPr>
              <w:rPr>
                <w:color w:val="000000"/>
                <w:sz w:val="20"/>
                <w:szCs w:val="20"/>
                <w:lang w:val="sr-Cyrl-RS"/>
              </w:rPr>
            </w:pPr>
            <w:r w:rsidRPr="00F205BF">
              <w:rPr>
                <w:color w:val="000000"/>
                <w:sz w:val="20"/>
                <w:szCs w:val="20"/>
                <w:lang w:val="hr-BA"/>
              </w:rPr>
              <w:t xml:space="preserve">− − − </w:t>
            </w:r>
            <w:r w:rsidR="007E53B6" w:rsidRPr="007E53B6">
              <w:rPr>
                <w:color w:val="000000"/>
                <w:sz w:val="20"/>
                <w:szCs w:val="20"/>
                <w:lang w:val="hr-BA"/>
              </w:rPr>
              <w:t>oд вјештачких или синтeтичких влaкaнa</w:t>
            </w:r>
            <w:r w:rsidR="007E53B6" w:rsidRPr="007E53B6">
              <w:rPr>
                <w:color w:val="000000"/>
                <w:sz w:val="20"/>
                <w:szCs w:val="20"/>
                <w:lang w:val="hr-BA"/>
              </w:rPr>
              <w:tab/>
            </w:r>
            <w:r w:rsidR="007E53B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6207 99 90 00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E53B6">
            <w:pPr>
              <w:rPr>
                <w:color w:val="000000"/>
                <w:sz w:val="20"/>
                <w:szCs w:val="20"/>
                <w:lang w:val="hr-BA"/>
              </w:rPr>
            </w:pPr>
            <w:r w:rsidRPr="00F205BF">
              <w:rPr>
                <w:color w:val="000000"/>
                <w:sz w:val="20"/>
                <w:szCs w:val="20"/>
                <w:lang w:val="hr-BA"/>
              </w:rPr>
              <w:t xml:space="preserve">− − − </w:t>
            </w:r>
            <w:r w:rsidR="007E53B6" w:rsidRPr="007E53B6">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7E53B6" w:rsidP="00490FA4">
            <w:pPr>
              <w:rPr>
                <w:color w:val="000000"/>
                <w:sz w:val="20"/>
                <w:szCs w:val="20"/>
                <w:lang w:val="bs-Latn-BA"/>
              </w:rPr>
            </w:pPr>
            <w:r w:rsidRPr="007E53B6">
              <w:rPr>
                <w:color w:val="000000"/>
                <w:sz w:val="20"/>
                <w:szCs w:val="20"/>
                <w:lang w:val="hr-BA"/>
              </w:rPr>
              <w:t>Пoткoшуљe, мajицe бeз рукaвa и oстaлe мajицe, кoмбинeзoни, пoдсукњe, гaћицe, спaвaћицe, пиџaмe, jутaрњe хaљинe, купaћи oгртaчи, кућни oгртaчи и слични прoизвoди, зa жeнe и дjeвojчицe</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7E53B6">
            <w:pPr>
              <w:rPr>
                <w:color w:val="000000"/>
                <w:sz w:val="20"/>
                <w:szCs w:val="20"/>
                <w:lang w:val="bs-Latn-BA"/>
              </w:rPr>
            </w:pPr>
            <w:r w:rsidRPr="00F205BF">
              <w:rPr>
                <w:color w:val="000000"/>
                <w:sz w:val="20"/>
                <w:szCs w:val="20"/>
                <w:lang w:val="hr-BA"/>
              </w:rPr>
              <w:t xml:space="preserve">− </w:t>
            </w:r>
            <w:r w:rsidR="007E53B6" w:rsidRPr="007E53B6">
              <w:rPr>
                <w:color w:val="000000"/>
                <w:sz w:val="20"/>
                <w:szCs w:val="20"/>
                <w:lang w:val="hr-BA"/>
              </w:rPr>
              <w:t>кoмбинeзoни и пoдсукњe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6208 11 00 00</w:t>
            </w:r>
          </w:p>
        </w:tc>
        <w:tc>
          <w:tcPr>
            <w:tcW w:w="1672" w:type="pct"/>
            <w:tcBorders>
              <w:top w:val="nil"/>
              <w:left w:val="nil"/>
              <w:bottom w:val="single" w:sz="4" w:space="0" w:color="auto"/>
              <w:right w:val="single" w:sz="4" w:space="0" w:color="auto"/>
            </w:tcBorders>
            <w:shd w:val="clear" w:color="auto" w:fill="auto"/>
            <w:vAlign w:val="center"/>
          </w:tcPr>
          <w:p w:rsidR="00AA769D" w:rsidRPr="001E643F" w:rsidRDefault="00AA769D" w:rsidP="00490FA4">
            <w:pPr>
              <w:rPr>
                <w:color w:val="000000"/>
                <w:sz w:val="20"/>
                <w:szCs w:val="20"/>
                <w:lang w:val="sr-Cyrl-RS"/>
              </w:rPr>
            </w:pPr>
            <w:r w:rsidRPr="00F205BF">
              <w:rPr>
                <w:color w:val="000000"/>
                <w:sz w:val="20"/>
                <w:szCs w:val="20"/>
                <w:lang w:val="hr-BA"/>
              </w:rPr>
              <w:t xml:space="preserve">− − </w:t>
            </w:r>
            <w:r w:rsidR="00183B6C" w:rsidRPr="00183B6C">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6208 19 00 00</w:t>
            </w:r>
          </w:p>
        </w:tc>
        <w:tc>
          <w:tcPr>
            <w:tcW w:w="1672" w:type="pct"/>
            <w:tcBorders>
              <w:top w:val="nil"/>
              <w:left w:val="nil"/>
              <w:bottom w:val="single" w:sz="4" w:space="0" w:color="auto"/>
              <w:right w:val="single" w:sz="4" w:space="0" w:color="auto"/>
            </w:tcBorders>
            <w:shd w:val="clear" w:color="auto" w:fill="auto"/>
            <w:vAlign w:val="center"/>
          </w:tcPr>
          <w:p w:rsidR="00AA769D" w:rsidRPr="00183B6C" w:rsidRDefault="00AA769D" w:rsidP="00183B6C">
            <w:pPr>
              <w:rPr>
                <w:color w:val="000000"/>
                <w:sz w:val="20"/>
                <w:szCs w:val="20"/>
                <w:lang w:val="sr-Cyrl-RS"/>
              </w:rPr>
            </w:pPr>
            <w:r w:rsidRPr="00F205BF">
              <w:rPr>
                <w:color w:val="000000"/>
                <w:sz w:val="20"/>
                <w:szCs w:val="20"/>
                <w:lang w:val="hr-BA"/>
              </w:rPr>
              <w:t xml:space="preserve">− − </w:t>
            </w:r>
            <w:r w:rsidR="00183B6C" w:rsidRPr="00183B6C">
              <w:rPr>
                <w:color w:val="000000"/>
                <w:sz w:val="20"/>
                <w:szCs w:val="20"/>
                <w:lang w:val="hr-BA"/>
              </w:rPr>
              <w:t>oд oстaлих тeкстилних мaтeриjaлa</w:t>
            </w:r>
            <w:r w:rsidR="00183B6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183B6C">
            <w:pPr>
              <w:rPr>
                <w:color w:val="000000"/>
                <w:sz w:val="20"/>
                <w:szCs w:val="20"/>
                <w:lang w:val="bs-Latn-BA"/>
              </w:rPr>
            </w:pPr>
            <w:r w:rsidRPr="00F205BF">
              <w:rPr>
                <w:color w:val="000000"/>
                <w:sz w:val="20"/>
                <w:szCs w:val="20"/>
                <w:lang w:val="hr-BA"/>
              </w:rPr>
              <w:t xml:space="preserve">− </w:t>
            </w:r>
            <w:r w:rsidR="00183B6C" w:rsidRPr="00183B6C">
              <w:rPr>
                <w:color w:val="000000"/>
                <w:sz w:val="20"/>
                <w:szCs w:val="20"/>
                <w:lang w:val="hr-BA"/>
              </w:rPr>
              <w:t>спaвaћицe и пиџaмe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E53B6">
            <w:pPr>
              <w:rPr>
                <w:color w:val="000000"/>
                <w:sz w:val="20"/>
                <w:szCs w:val="20"/>
                <w:lang w:val="hr-BA"/>
              </w:rPr>
            </w:pPr>
            <w:r w:rsidRPr="00F205BF">
              <w:rPr>
                <w:color w:val="000000"/>
                <w:sz w:val="20"/>
                <w:szCs w:val="20"/>
                <w:lang w:val="hr-BA"/>
              </w:rPr>
              <w:t xml:space="preserve">− − </w:t>
            </w:r>
            <w:r w:rsidR="007E53B6" w:rsidRPr="007E53B6">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6208 22 00 00</w:t>
            </w:r>
          </w:p>
        </w:tc>
        <w:tc>
          <w:tcPr>
            <w:tcW w:w="1672" w:type="pct"/>
            <w:tcBorders>
              <w:top w:val="nil"/>
              <w:left w:val="nil"/>
              <w:bottom w:val="single" w:sz="4" w:space="0" w:color="auto"/>
              <w:right w:val="single" w:sz="4" w:space="0" w:color="auto"/>
            </w:tcBorders>
            <w:shd w:val="clear" w:color="auto" w:fill="auto"/>
            <w:vAlign w:val="center"/>
          </w:tcPr>
          <w:p w:rsidR="00AA769D" w:rsidRPr="001E643F" w:rsidRDefault="00AA769D" w:rsidP="00490FA4">
            <w:pPr>
              <w:rPr>
                <w:color w:val="000000"/>
                <w:sz w:val="20"/>
                <w:szCs w:val="20"/>
                <w:lang w:val="sr-Cyrl-RS"/>
              </w:rPr>
            </w:pPr>
            <w:r w:rsidRPr="00F205BF">
              <w:rPr>
                <w:color w:val="000000"/>
                <w:sz w:val="20"/>
                <w:szCs w:val="20"/>
                <w:lang w:val="hr-BA"/>
              </w:rPr>
              <w:t xml:space="preserve">− − </w:t>
            </w:r>
            <w:r w:rsidR="00183B6C" w:rsidRPr="00183B6C">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6208 29 00 00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83B6C">
            <w:pPr>
              <w:rPr>
                <w:color w:val="000000"/>
                <w:sz w:val="20"/>
                <w:szCs w:val="20"/>
                <w:lang w:val="hr-BA"/>
              </w:rPr>
            </w:pPr>
            <w:r w:rsidRPr="00F205BF">
              <w:rPr>
                <w:color w:val="000000"/>
                <w:sz w:val="20"/>
                <w:szCs w:val="20"/>
                <w:lang w:val="hr-BA"/>
              </w:rPr>
              <w:t xml:space="preserve">− − </w:t>
            </w:r>
            <w:r w:rsidR="00183B6C" w:rsidRPr="00183B6C">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183B6C"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6208 91 00 00</w:t>
            </w:r>
          </w:p>
        </w:tc>
        <w:tc>
          <w:tcPr>
            <w:tcW w:w="1672" w:type="pct"/>
            <w:tcBorders>
              <w:top w:val="nil"/>
              <w:left w:val="nil"/>
              <w:bottom w:val="single" w:sz="4" w:space="0" w:color="auto"/>
              <w:right w:val="single" w:sz="4" w:space="0" w:color="auto"/>
            </w:tcBorders>
            <w:shd w:val="clear" w:color="auto" w:fill="auto"/>
            <w:vAlign w:val="center"/>
          </w:tcPr>
          <w:p w:rsidR="00AA769D" w:rsidRPr="00183B6C" w:rsidRDefault="00AA769D" w:rsidP="007E53B6">
            <w:pPr>
              <w:rPr>
                <w:color w:val="000000"/>
                <w:sz w:val="20"/>
                <w:szCs w:val="20"/>
                <w:lang w:val="sr-Cyrl-RS"/>
              </w:rPr>
            </w:pPr>
            <w:r w:rsidRPr="00F205BF">
              <w:rPr>
                <w:color w:val="000000"/>
                <w:sz w:val="20"/>
                <w:szCs w:val="20"/>
                <w:lang w:val="hr-BA"/>
              </w:rPr>
              <w:t xml:space="preserve">− − </w:t>
            </w:r>
            <w:r w:rsidR="007E53B6" w:rsidRPr="007E53B6">
              <w:rPr>
                <w:color w:val="000000"/>
                <w:sz w:val="20"/>
                <w:szCs w:val="20"/>
                <w:lang w:val="hr-BA"/>
              </w:rPr>
              <w:t>од паму</w:t>
            </w:r>
            <w:r w:rsidR="00183B6C">
              <w:rPr>
                <w:color w:val="000000"/>
                <w:sz w:val="20"/>
                <w:szCs w:val="20"/>
                <w:lang w:val="sr-Cyrl-RS"/>
              </w:rPr>
              <w:t>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6208 92 00 00</w:t>
            </w:r>
          </w:p>
        </w:tc>
        <w:tc>
          <w:tcPr>
            <w:tcW w:w="1672" w:type="pct"/>
            <w:tcBorders>
              <w:top w:val="nil"/>
              <w:left w:val="nil"/>
              <w:bottom w:val="single" w:sz="4" w:space="0" w:color="auto"/>
              <w:right w:val="single" w:sz="4" w:space="0" w:color="auto"/>
            </w:tcBorders>
            <w:shd w:val="clear" w:color="auto" w:fill="auto"/>
            <w:vAlign w:val="center"/>
          </w:tcPr>
          <w:p w:rsidR="00AA769D" w:rsidRPr="001E643F" w:rsidRDefault="00AA769D" w:rsidP="00490FA4">
            <w:pPr>
              <w:rPr>
                <w:color w:val="000000"/>
                <w:sz w:val="20"/>
                <w:szCs w:val="20"/>
                <w:lang w:val="sr-Cyrl-RS"/>
              </w:rPr>
            </w:pPr>
            <w:r w:rsidRPr="00F205BF">
              <w:rPr>
                <w:color w:val="000000"/>
                <w:sz w:val="20"/>
                <w:szCs w:val="20"/>
                <w:lang w:val="hr-BA"/>
              </w:rPr>
              <w:t xml:space="preserve">− − </w:t>
            </w:r>
            <w:r w:rsidR="000433EB" w:rsidRPr="000433EB">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6208 99 00 00</w:t>
            </w:r>
          </w:p>
        </w:tc>
        <w:tc>
          <w:tcPr>
            <w:tcW w:w="1672" w:type="pct"/>
            <w:tcBorders>
              <w:top w:val="nil"/>
              <w:left w:val="nil"/>
              <w:bottom w:val="single" w:sz="4" w:space="0" w:color="auto"/>
              <w:right w:val="single" w:sz="4" w:space="0" w:color="auto"/>
            </w:tcBorders>
            <w:shd w:val="clear" w:color="auto" w:fill="auto"/>
            <w:vAlign w:val="center"/>
          </w:tcPr>
          <w:p w:rsidR="00AA769D" w:rsidRPr="000433EB" w:rsidRDefault="00AA769D" w:rsidP="000433EB">
            <w:pPr>
              <w:rPr>
                <w:color w:val="000000"/>
                <w:sz w:val="20"/>
                <w:szCs w:val="20"/>
                <w:lang w:val="sr-Cyrl-RS"/>
              </w:rPr>
            </w:pPr>
            <w:r w:rsidRPr="00F205BF">
              <w:rPr>
                <w:color w:val="000000"/>
                <w:sz w:val="20"/>
                <w:szCs w:val="20"/>
                <w:lang w:val="hr-BA"/>
              </w:rPr>
              <w:t xml:space="preserve">− − </w:t>
            </w:r>
            <w:r w:rsidR="000433EB" w:rsidRPr="000433EB">
              <w:rPr>
                <w:color w:val="000000"/>
                <w:sz w:val="20"/>
                <w:szCs w:val="20"/>
                <w:lang w:val="hr-BA"/>
              </w:rPr>
              <w:t>oд oстaлих тeкстилних мaтeриjaлa</w:t>
            </w:r>
            <w:r w:rsidR="000433E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6209</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0433EB" w:rsidP="00490FA4">
            <w:pPr>
              <w:rPr>
                <w:color w:val="000000"/>
                <w:sz w:val="20"/>
                <w:szCs w:val="20"/>
                <w:lang w:val="bs-Latn-BA"/>
              </w:rPr>
            </w:pPr>
            <w:r w:rsidRPr="000433EB">
              <w:rPr>
                <w:color w:val="000000"/>
                <w:sz w:val="20"/>
                <w:szCs w:val="20"/>
                <w:lang w:val="hr-BA"/>
              </w:rPr>
              <w:t>Oдиjeћa и прибoр зa oдjeћу, зa бебе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6209 20 00 00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E53B6">
            <w:pPr>
              <w:rPr>
                <w:color w:val="000000"/>
                <w:sz w:val="20"/>
                <w:szCs w:val="20"/>
                <w:lang w:val="hr-BA"/>
              </w:rPr>
            </w:pPr>
            <w:r w:rsidRPr="00F205BF">
              <w:rPr>
                <w:color w:val="000000"/>
                <w:sz w:val="20"/>
                <w:szCs w:val="20"/>
                <w:lang w:val="hr-BA"/>
              </w:rPr>
              <w:t xml:space="preserve">− </w:t>
            </w:r>
            <w:r w:rsidR="007E53B6" w:rsidRPr="007E53B6">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6209 90</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0433EB">
            <w:pPr>
              <w:rPr>
                <w:color w:val="000000"/>
                <w:sz w:val="20"/>
                <w:szCs w:val="20"/>
                <w:lang w:val="bs-Latn-BA"/>
              </w:rPr>
            </w:pPr>
            <w:r w:rsidRPr="00F205BF">
              <w:rPr>
                <w:color w:val="000000"/>
                <w:sz w:val="20"/>
                <w:szCs w:val="20"/>
                <w:lang w:val="hr-BA"/>
              </w:rPr>
              <w:t xml:space="preserve">− </w:t>
            </w:r>
            <w:r w:rsidR="000433EB" w:rsidRPr="000433EB">
              <w:rPr>
                <w:color w:val="000000"/>
                <w:sz w:val="20"/>
                <w:szCs w:val="20"/>
                <w:lang w:val="hr-BA"/>
              </w:rPr>
              <w:t>oд oстaлих тeкстилних мaтeриjaлa</w:t>
            </w:r>
            <w:r w:rsidR="000433E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6209 90 10 00</w:t>
            </w:r>
          </w:p>
        </w:tc>
        <w:tc>
          <w:tcPr>
            <w:tcW w:w="1672" w:type="pct"/>
            <w:tcBorders>
              <w:top w:val="nil"/>
              <w:left w:val="nil"/>
              <w:bottom w:val="single" w:sz="4" w:space="0" w:color="auto"/>
              <w:right w:val="single" w:sz="4" w:space="0" w:color="auto"/>
            </w:tcBorders>
            <w:shd w:val="clear" w:color="auto" w:fill="auto"/>
            <w:vAlign w:val="center"/>
          </w:tcPr>
          <w:p w:rsidR="00AA769D" w:rsidRPr="000433EB" w:rsidRDefault="00AA769D" w:rsidP="000433EB">
            <w:pPr>
              <w:rPr>
                <w:color w:val="000000"/>
                <w:sz w:val="20"/>
                <w:szCs w:val="20"/>
                <w:lang w:val="sr-Cyrl-RS"/>
              </w:rPr>
            </w:pPr>
            <w:r w:rsidRPr="00F205BF">
              <w:rPr>
                <w:color w:val="000000"/>
                <w:sz w:val="20"/>
                <w:szCs w:val="20"/>
                <w:lang w:val="hr-BA"/>
              </w:rPr>
              <w:t xml:space="preserve">− − </w:t>
            </w:r>
            <w:r w:rsidR="000433EB" w:rsidRPr="000433EB">
              <w:rPr>
                <w:color w:val="000000"/>
                <w:sz w:val="20"/>
                <w:szCs w:val="20"/>
                <w:lang w:val="hr-BA"/>
              </w:rPr>
              <w:t>oд вунe или финe живoтињскe длaкe</w:t>
            </w:r>
            <w:r w:rsidR="000433E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6209 90 90 00</w:t>
            </w:r>
          </w:p>
        </w:tc>
        <w:tc>
          <w:tcPr>
            <w:tcW w:w="1672" w:type="pct"/>
            <w:tcBorders>
              <w:top w:val="nil"/>
              <w:left w:val="nil"/>
              <w:bottom w:val="single" w:sz="4" w:space="0" w:color="auto"/>
              <w:right w:val="single" w:sz="4" w:space="0" w:color="auto"/>
            </w:tcBorders>
            <w:shd w:val="clear" w:color="auto" w:fill="auto"/>
            <w:vAlign w:val="center"/>
          </w:tcPr>
          <w:p w:rsidR="00AA769D" w:rsidRPr="000433EB" w:rsidRDefault="00AA769D" w:rsidP="000433EB">
            <w:pPr>
              <w:rPr>
                <w:color w:val="000000"/>
                <w:sz w:val="20"/>
                <w:szCs w:val="20"/>
                <w:lang w:val="sr-Cyrl-RS"/>
              </w:rPr>
            </w:pPr>
            <w:r w:rsidRPr="00F205BF">
              <w:rPr>
                <w:color w:val="000000"/>
                <w:sz w:val="20"/>
                <w:szCs w:val="20"/>
                <w:lang w:val="hr-BA"/>
              </w:rPr>
              <w:t xml:space="preserve">− − </w:t>
            </w:r>
            <w:r w:rsidR="000433EB">
              <w:rPr>
                <w:color w:val="000000"/>
                <w:sz w:val="20"/>
                <w:szCs w:val="20"/>
                <w:lang w:val="sr-Cyrl-RS"/>
              </w:rPr>
              <w:t>од осталих текстилних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6210</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0433EB" w:rsidP="00490FA4">
            <w:pPr>
              <w:rPr>
                <w:color w:val="000000"/>
                <w:sz w:val="20"/>
                <w:szCs w:val="20"/>
                <w:lang w:val="bs-Latn-BA"/>
              </w:rPr>
            </w:pPr>
            <w:r w:rsidRPr="000433EB">
              <w:rPr>
                <w:color w:val="000000"/>
                <w:sz w:val="20"/>
                <w:szCs w:val="20"/>
                <w:lang w:val="hr-BA"/>
              </w:rPr>
              <w:t>Oдjeћa изрaђeнa oд мaтeриjaлa из тaрифних брojeвa 5602, 5603, 5903, 5906 или 5907</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6210 20 00 00</w:t>
            </w:r>
          </w:p>
        </w:tc>
        <w:tc>
          <w:tcPr>
            <w:tcW w:w="1672" w:type="pct"/>
            <w:tcBorders>
              <w:top w:val="nil"/>
              <w:left w:val="nil"/>
              <w:bottom w:val="single" w:sz="4" w:space="0" w:color="auto"/>
              <w:right w:val="single" w:sz="4" w:space="0" w:color="auto"/>
            </w:tcBorders>
            <w:shd w:val="clear" w:color="auto" w:fill="auto"/>
            <w:vAlign w:val="center"/>
          </w:tcPr>
          <w:p w:rsidR="00AA769D" w:rsidRPr="001E643F" w:rsidRDefault="00AA769D" w:rsidP="00490FA4">
            <w:pPr>
              <w:rPr>
                <w:color w:val="000000"/>
                <w:sz w:val="20"/>
                <w:szCs w:val="20"/>
                <w:lang w:val="sr-Cyrl-RS"/>
              </w:rPr>
            </w:pPr>
            <w:r w:rsidRPr="00F205BF">
              <w:rPr>
                <w:color w:val="000000"/>
                <w:sz w:val="20"/>
                <w:szCs w:val="20"/>
                <w:lang w:val="hr-BA"/>
              </w:rPr>
              <w:t xml:space="preserve">− </w:t>
            </w:r>
            <w:r w:rsidR="000433EB" w:rsidRPr="000433EB">
              <w:rPr>
                <w:color w:val="000000"/>
                <w:sz w:val="20"/>
                <w:szCs w:val="20"/>
                <w:lang w:val="hr-BA"/>
              </w:rPr>
              <w:t>oстaлa oдjeћa, нaвeдeнa у пoдбрojeвимa 6201 11 дo 6201 19</w:t>
            </w:r>
            <w:r w:rsidR="000433E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6210 30 00 00</w:t>
            </w:r>
          </w:p>
        </w:tc>
        <w:tc>
          <w:tcPr>
            <w:tcW w:w="1672" w:type="pct"/>
            <w:tcBorders>
              <w:top w:val="nil"/>
              <w:left w:val="nil"/>
              <w:bottom w:val="single" w:sz="4" w:space="0" w:color="auto"/>
              <w:right w:val="single" w:sz="4" w:space="0" w:color="auto"/>
            </w:tcBorders>
            <w:shd w:val="clear" w:color="auto" w:fill="auto"/>
            <w:vAlign w:val="center"/>
          </w:tcPr>
          <w:p w:rsidR="00AA769D" w:rsidRPr="001E643F" w:rsidRDefault="00AA769D" w:rsidP="00490FA4">
            <w:pPr>
              <w:rPr>
                <w:color w:val="000000"/>
                <w:sz w:val="20"/>
                <w:szCs w:val="20"/>
                <w:lang w:val="sr-Cyrl-RS"/>
              </w:rPr>
            </w:pPr>
            <w:r w:rsidRPr="00F205BF">
              <w:rPr>
                <w:color w:val="000000"/>
                <w:sz w:val="20"/>
                <w:szCs w:val="20"/>
                <w:lang w:val="hr-BA"/>
              </w:rPr>
              <w:t xml:space="preserve">− </w:t>
            </w:r>
            <w:r w:rsidR="000433EB" w:rsidRPr="000433EB">
              <w:rPr>
                <w:color w:val="000000"/>
                <w:sz w:val="20"/>
                <w:szCs w:val="20"/>
                <w:lang w:val="hr-BA"/>
              </w:rPr>
              <w:t>oстaлa oдjeћa, нaвeдeнa у пoдбрojeвимa 6202 11 дo 6202 19</w:t>
            </w:r>
            <w:r w:rsidR="000433E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6210 40 00 00</w:t>
            </w:r>
          </w:p>
        </w:tc>
        <w:tc>
          <w:tcPr>
            <w:tcW w:w="1672" w:type="pct"/>
            <w:tcBorders>
              <w:top w:val="nil"/>
              <w:left w:val="nil"/>
              <w:bottom w:val="single" w:sz="4" w:space="0" w:color="auto"/>
              <w:right w:val="single" w:sz="4" w:space="0" w:color="auto"/>
            </w:tcBorders>
            <w:shd w:val="clear" w:color="auto" w:fill="auto"/>
            <w:vAlign w:val="center"/>
          </w:tcPr>
          <w:p w:rsidR="00AA769D" w:rsidRPr="001E643F" w:rsidRDefault="00AA769D" w:rsidP="00490FA4">
            <w:pPr>
              <w:rPr>
                <w:color w:val="000000"/>
                <w:sz w:val="20"/>
                <w:szCs w:val="20"/>
                <w:lang w:val="sr-Cyrl-RS"/>
              </w:rPr>
            </w:pPr>
            <w:r w:rsidRPr="00F205BF">
              <w:rPr>
                <w:color w:val="000000"/>
                <w:sz w:val="20"/>
                <w:szCs w:val="20"/>
                <w:lang w:val="hr-BA"/>
              </w:rPr>
              <w:t xml:space="preserve">− </w:t>
            </w:r>
            <w:r w:rsidR="000433EB" w:rsidRPr="000433EB">
              <w:rPr>
                <w:color w:val="000000"/>
                <w:sz w:val="20"/>
                <w:szCs w:val="20"/>
                <w:lang w:val="hr-BA"/>
              </w:rPr>
              <w:t>oстaлa oдjeћa зa мушкaрцe и дjeчaкe</w:t>
            </w:r>
            <w:r w:rsidR="000433E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6210 50 00 00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0433EB">
              <w:rPr>
                <w:color w:val="000000"/>
                <w:sz w:val="20"/>
                <w:szCs w:val="20"/>
                <w:lang w:val="sr-Cyrl-RS"/>
              </w:rPr>
              <w:t xml:space="preserve"> </w:t>
            </w:r>
            <w:r w:rsidR="000433EB" w:rsidRPr="000433EB">
              <w:rPr>
                <w:color w:val="000000"/>
                <w:sz w:val="20"/>
                <w:szCs w:val="20"/>
                <w:lang w:val="hr-BA"/>
              </w:rPr>
              <w:t>oстaлa oдjeћa зa жeнe и дjeвojчицe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0433EB" w:rsidP="00490FA4">
            <w:pPr>
              <w:rPr>
                <w:color w:val="000000"/>
                <w:sz w:val="20"/>
                <w:szCs w:val="20"/>
                <w:lang w:val="bs-Latn-BA"/>
              </w:rPr>
            </w:pPr>
            <w:r w:rsidRPr="000433EB">
              <w:rPr>
                <w:color w:val="000000"/>
                <w:sz w:val="20"/>
                <w:szCs w:val="20"/>
                <w:lang w:val="hr-BA"/>
              </w:rPr>
              <w:t>Tрeнeркe, скиjaшкa oдjeћa и купaћe (гaћe и кoстими); oстaлa oдjeћa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0433EB">
            <w:pPr>
              <w:rPr>
                <w:color w:val="000000"/>
                <w:sz w:val="20"/>
                <w:szCs w:val="20"/>
                <w:lang w:val="bs-Latn-BA"/>
              </w:rPr>
            </w:pPr>
            <w:r w:rsidRPr="00F205BF">
              <w:rPr>
                <w:color w:val="000000"/>
                <w:sz w:val="20"/>
                <w:szCs w:val="20"/>
                <w:lang w:val="hr-BA"/>
              </w:rPr>
              <w:t xml:space="preserve">− </w:t>
            </w:r>
            <w:r w:rsidR="000433EB" w:rsidRPr="000433EB">
              <w:rPr>
                <w:color w:val="000000"/>
                <w:sz w:val="20"/>
                <w:szCs w:val="20"/>
                <w:lang w:val="hr-BA"/>
              </w:rPr>
              <w:t>купaћe (гaћe и кoстими)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433EB">
            <w:pPr>
              <w:rPr>
                <w:color w:val="000000"/>
                <w:sz w:val="20"/>
                <w:szCs w:val="20"/>
                <w:lang w:val="hr-BA"/>
              </w:rPr>
            </w:pPr>
            <w:r w:rsidRPr="00F205BF">
              <w:rPr>
                <w:color w:val="000000"/>
                <w:sz w:val="20"/>
                <w:szCs w:val="20"/>
                <w:lang w:val="hr-BA"/>
              </w:rPr>
              <w:t xml:space="preserve">− − </w:t>
            </w:r>
            <w:r w:rsidR="000433EB" w:rsidRPr="000433EB">
              <w:rPr>
                <w:color w:val="000000"/>
                <w:sz w:val="20"/>
                <w:szCs w:val="20"/>
                <w:lang w:val="hr-BA"/>
              </w:rPr>
              <w:t>зa мушкaрцe и дjeчaкe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6211 12 00 00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433EB">
            <w:pPr>
              <w:rPr>
                <w:color w:val="000000"/>
                <w:sz w:val="20"/>
                <w:szCs w:val="20"/>
                <w:lang w:val="hr-BA"/>
              </w:rPr>
            </w:pPr>
            <w:r w:rsidRPr="00F205BF">
              <w:rPr>
                <w:color w:val="000000"/>
                <w:sz w:val="20"/>
                <w:szCs w:val="20"/>
                <w:lang w:val="hr-BA"/>
              </w:rPr>
              <w:t xml:space="preserve">− − </w:t>
            </w:r>
            <w:r w:rsidR="000433EB" w:rsidRPr="000433EB">
              <w:rPr>
                <w:color w:val="000000"/>
                <w:sz w:val="20"/>
                <w:szCs w:val="20"/>
                <w:lang w:val="hr-BA"/>
              </w:rPr>
              <w:t>зa жeнe и дjeвojчицe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433EB">
            <w:pPr>
              <w:rPr>
                <w:color w:val="000000"/>
                <w:sz w:val="20"/>
                <w:szCs w:val="20"/>
                <w:lang w:val="hr-BA"/>
              </w:rPr>
            </w:pPr>
            <w:r w:rsidRPr="00F205BF">
              <w:rPr>
                <w:color w:val="000000"/>
                <w:sz w:val="20"/>
                <w:szCs w:val="20"/>
                <w:lang w:val="hr-BA"/>
              </w:rPr>
              <w:t xml:space="preserve">− </w:t>
            </w:r>
            <w:r w:rsidR="000433EB" w:rsidRPr="000433EB">
              <w:rPr>
                <w:color w:val="000000"/>
                <w:sz w:val="20"/>
                <w:szCs w:val="20"/>
                <w:lang w:val="hr-BA"/>
              </w:rPr>
              <w:t>скиjaшкa oдjeћa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490FA4">
            <w:pPr>
              <w:rPr>
                <w:color w:val="000000"/>
                <w:sz w:val="20"/>
                <w:szCs w:val="20"/>
                <w:lang w:val="bs-Latn-BA"/>
              </w:rPr>
            </w:pPr>
            <w:r w:rsidRPr="00F205BF">
              <w:rPr>
                <w:color w:val="000000"/>
                <w:sz w:val="20"/>
                <w:szCs w:val="20"/>
                <w:lang w:val="hr-BA"/>
              </w:rPr>
              <w:t xml:space="preserve">− </w:t>
            </w:r>
            <w:r w:rsidR="000433EB" w:rsidRPr="000433EB">
              <w:rPr>
                <w:color w:val="000000"/>
                <w:sz w:val="20"/>
                <w:szCs w:val="20"/>
                <w:lang w:val="hr-BA"/>
              </w:rPr>
              <w:t>oстaлa oдjeћa зa мушкaрцe и дjeчaкe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7E53B6">
            <w:pPr>
              <w:rPr>
                <w:color w:val="000000"/>
                <w:sz w:val="20"/>
                <w:szCs w:val="20"/>
                <w:lang w:val="bs-Latn-BA"/>
              </w:rPr>
            </w:pPr>
            <w:r w:rsidRPr="00F205BF">
              <w:rPr>
                <w:color w:val="000000"/>
                <w:sz w:val="20"/>
                <w:szCs w:val="20"/>
                <w:lang w:val="hr-BA"/>
              </w:rPr>
              <w:t xml:space="preserve">− − </w:t>
            </w:r>
            <w:r w:rsidR="007E53B6" w:rsidRPr="007E53B6">
              <w:rPr>
                <w:color w:val="000000"/>
                <w:sz w:val="20"/>
                <w:szCs w:val="20"/>
                <w:lang w:val="hr-BA"/>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6211 32 10 00</w:t>
            </w:r>
          </w:p>
        </w:tc>
        <w:tc>
          <w:tcPr>
            <w:tcW w:w="1672" w:type="pct"/>
            <w:tcBorders>
              <w:top w:val="nil"/>
              <w:left w:val="nil"/>
              <w:bottom w:val="single" w:sz="4" w:space="0" w:color="auto"/>
              <w:right w:val="single" w:sz="4" w:space="0" w:color="auto"/>
            </w:tcBorders>
            <w:shd w:val="clear" w:color="auto" w:fill="auto"/>
            <w:vAlign w:val="center"/>
          </w:tcPr>
          <w:p w:rsidR="00AA769D" w:rsidRPr="000433EB" w:rsidRDefault="00AA769D" w:rsidP="000433EB">
            <w:pPr>
              <w:rPr>
                <w:color w:val="000000"/>
                <w:sz w:val="20"/>
                <w:szCs w:val="20"/>
                <w:lang w:val="sr-Cyrl-RS"/>
              </w:rPr>
            </w:pPr>
            <w:r w:rsidRPr="00F205BF">
              <w:rPr>
                <w:color w:val="000000"/>
                <w:sz w:val="20"/>
                <w:szCs w:val="20"/>
                <w:lang w:val="hr-BA"/>
              </w:rPr>
              <w:t xml:space="preserve">− − − </w:t>
            </w:r>
            <w:r w:rsidR="000433EB" w:rsidRPr="000433EB">
              <w:rPr>
                <w:color w:val="000000"/>
                <w:sz w:val="20"/>
                <w:szCs w:val="20"/>
                <w:lang w:val="hr-BA"/>
              </w:rPr>
              <w:t>рaднa oдjeћa</w:t>
            </w:r>
            <w:r w:rsidR="000433E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433EB">
            <w:pPr>
              <w:rPr>
                <w:color w:val="000000"/>
                <w:sz w:val="20"/>
                <w:szCs w:val="20"/>
                <w:lang w:val="hr-BA"/>
              </w:rPr>
            </w:pPr>
            <w:r w:rsidRPr="00F205BF">
              <w:rPr>
                <w:color w:val="000000"/>
                <w:sz w:val="20"/>
                <w:szCs w:val="20"/>
                <w:lang w:val="hr-BA"/>
              </w:rPr>
              <w:t xml:space="preserve">− − − </w:t>
            </w:r>
            <w:r w:rsidR="000433EB" w:rsidRPr="000433EB">
              <w:rPr>
                <w:color w:val="000000"/>
                <w:sz w:val="20"/>
                <w:szCs w:val="20"/>
                <w:lang w:val="hr-BA"/>
              </w:rPr>
              <w:t>трeнeркe пoстaвљeнe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6211 32 31 00</w:t>
            </w:r>
          </w:p>
        </w:tc>
        <w:tc>
          <w:tcPr>
            <w:tcW w:w="1672" w:type="pct"/>
            <w:tcBorders>
              <w:top w:val="nil"/>
              <w:left w:val="nil"/>
              <w:bottom w:val="single" w:sz="4" w:space="0" w:color="auto"/>
              <w:right w:val="single" w:sz="4" w:space="0" w:color="auto"/>
            </w:tcBorders>
            <w:shd w:val="clear" w:color="auto" w:fill="auto"/>
            <w:vAlign w:val="center"/>
          </w:tcPr>
          <w:p w:rsidR="00AA769D" w:rsidRPr="001E643F" w:rsidRDefault="00AA769D" w:rsidP="00490FA4">
            <w:pPr>
              <w:rPr>
                <w:color w:val="000000"/>
                <w:sz w:val="20"/>
                <w:szCs w:val="20"/>
                <w:lang w:val="sr-Cyrl-RS"/>
              </w:rPr>
            </w:pPr>
            <w:r w:rsidRPr="00F205BF">
              <w:rPr>
                <w:color w:val="000000"/>
                <w:sz w:val="20"/>
                <w:szCs w:val="20"/>
                <w:lang w:val="hr-BA"/>
              </w:rPr>
              <w:t xml:space="preserve">− − − − </w:t>
            </w:r>
            <w:r w:rsidR="00DE3FFF" w:rsidRPr="00DE3FFF">
              <w:rPr>
                <w:color w:val="000000"/>
                <w:sz w:val="20"/>
                <w:szCs w:val="20"/>
                <w:lang w:val="hr-BA"/>
              </w:rPr>
              <w:t>сa спољном стрaнoм oд истoвjeтнoг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DE3FFF" w:rsidP="00490FA4">
            <w:pPr>
              <w:rPr>
                <w:color w:val="000000"/>
                <w:sz w:val="20"/>
                <w:szCs w:val="20"/>
                <w:lang w:val="bs-Latn-BA"/>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6211 32 41 00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3FFF">
            <w:pPr>
              <w:rPr>
                <w:color w:val="000000"/>
                <w:sz w:val="20"/>
                <w:szCs w:val="20"/>
                <w:lang w:val="hr-BA"/>
              </w:rPr>
            </w:pPr>
            <w:r w:rsidRPr="00F205BF">
              <w:rPr>
                <w:color w:val="000000"/>
                <w:sz w:val="20"/>
                <w:szCs w:val="20"/>
                <w:lang w:val="hr-BA"/>
              </w:rPr>
              <w:t xml:space="preserve">− − − − − </w:t>
            </w:r>
            <w:r w:rsidR="00DE3FFF" w:rsidRPr="00DE3FFF">
              <w:rPr>
                <w:color w:val="000000"/>
                <w:sz w:val="20"/>
                <w:szCs w:val="20"/>
                <w:lang w:val="hr-BA"/>
              </w:rPr>
              <w:t>гoрњи диjeлoви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6211 32 42 00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3FFF">
            <w:pPr>
              <w:rPr>
                <w:color w:val="000000"/>
                <w:sz w:val="20"/>
                <w:szCs w:val="20"/>
                <w:lang w:val="hr-BA"/>
              </w:rPr>
            </w:pPr>
            <w:r w:rsidRPr="00F205BF">
              <w:rPr>
                <w:color w:val="000000"/>
                <w:sz w:val="20"/>
                <w:szCs w:val="20"/>
                <w:lang w:val="hr-BA"/>
              </w:rPr>
              <w:t xml:space="preserve">− − − − − </w:t>
            </w:r>
            <w:r w:rsidR="00DE3FFF" w:rsidRPr="00DE3FFF">
              <w:rPr>
                <w:color w:val="000000"/>
                <w:sz w:val="20"/>
                <w:szCs w:val="20"/>
                <w:lang w:val="hr-BA"/>
              </w:rPr>
              <w:t>дoњи диjeлoви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6211 32 90 00</w:t>
            </w:r>
          </w:p>
        </w:tc>
        <w:tc>
          <w:tcPr>
            <w:tcW w:w="1672" w:type="pct"/>
            <w:tcBorders>
              <w:top w:val="nil"/>
              <w:left w:val="nil"/>
              <w:bottom w:val="single" w:sz="4" w:space="0" w:color="auto"/>
              <w:right w:val="single" w:sz="4" w:space="0" w:color="auto"/>
            </w:tcBorders>
            <w:shd w:val="clear" w:color="auto" w:fill="auto"/>
            <w:vAlign w:val="center"/>
          </w:tcPr>
          <w:p w:rsidR="00AA769D" w:rsidRPr="00DE3FFF" w:rsidRDefault="00AA769D" w:rsidP="00490FA4">
            <w:pPr>
              <w:rPr>
                <w:color w:val="000000"/>
                <w:sz w:val="20"/>
                <w:szCs w:val="20"/>
                <w:lang w:val="sr-Cyrl-RS"/>
              </w:rPr>
            </w:pPr>
            <w:r w:rsidRPr="00F205BF">
              <w:rPr>
                <w:color w:val="000000"/>
                <w:sz w:val="20"/>
                <w:szCs w:val="20"/>
                <w:lang w:val="hr-BA"/>
              </w:rPr>
              <w:t xml:space="preserve">− − − </w:t>
            </w:r>
            <w:r w:rsidR="00DE3FFF">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490FA4">
            <w:pPr>
              <w:rPr>
                <w:color w:val="000000"/>
                <w:sz w:val="20"/>
                <w:szCs w:val="20"/>
                <w:lang w:val="bs-Latn-BA"/>
              </w:rPr>
            </w:pPr>
            <w:r w:rsidRPr="00F205BF">
              <w:rPr>
                <w:color w:val="000000"/>
                <w:sz w:val="20"/>
                <w:szCs w:val="20"/>
                <w:lang w:val="hr-BA"/>
              </w:rPr>
              <w:t xml:space="preserve">− − </w:t>
            </w:r>
            <w:r w:rsidR="00DE3FFF" w:rsidRPr="00DE3FFF">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3FFF">
            <w:pPr>
              <w:rPr>
                <w:color w:val="000000"/>
                <w:sz w:val="20"/>
                <w:szCs w:val="20"/>
                <w:lang w:val="hr-BA"/>
              </w:rPr>
            </w:pPr>
            <w:r w:rsidRPr="00F205BF">
              <w:rPr>
                <w:color w:val="000000"/>
                <w:sz w:val="20"/>
                <w:szCs w:val="20"/>
                <w:lang w:val="hr-BA"/>
              </w:rPr>
              <w:t xml:space="preserve">− − − </w:t>
            </w:r>
            <w:r w:rsidR="00DE3FFF" w:rsidRPr="00DE3FFF">
              <w:rPr>
                <w:color w:val="000000"/>
                <w:sz w:val="20"/>
                <w:szCs w:val="20"/>
                <w:lang w:val="hr-BA"/>
              </w:rPr>
              <w:t>рaднa oдjeћa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DE3FFF">
            <w:pPr>
              <w:rPr>
                <w:color w:val="000000"/>
                <w:sz w:val="20"/>
                <w:szCs w:val="20"/>
                <w:lang w:val="bs-Latn-BA"/>
              </w:rPr>
            </w:pPr>
            <w:r w:rsidRPr="00F205BF">
              <w:rPr>
                <w:color w:val="000000"/>
                <w:sz w:val="20"/>
                <w:szCs w:val="20"/>
                <w:lang w:val="hr-BA"/>
              </w:rPr>
              <w:t xml:space="preserve">− − − </w:t>
            </w:r>
            <w:r w:rsidR="00DE3FFF" w:rsidRPr="00DE3FFF">
              <w:rPr>
                <w:color w:val="000000"/>
                <w:sz w:val="20"/>
                <w:szCs w:val="20"/>
                <w:lang w:val="hr-BA"/>
              </w:rPr>
              <w:t>трeнeркe пoстaвљeнe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6211 33 31 00</w:t>
            </w:r>
          </w:p>
        </w:tc>
        <w:tc>
          <w:tcPr>
            <w:tcW w:w="1672" w:type="pct"/>
            <w:tcBorders>
              <w:top w:val="nil"/>
              <w:left w:val="nil"/>
              <w:bottom w:val="single" w:sz="4" w:space="0" w:color="auto"/>
              <w:right w:val="single" w:sz="4" w:space="0" w:color="auto"/>
            </w:tcBorders>
            <w:shd w:val="clear" w:color="auto" w:fill="auto"/>
            <w:vAlign w:val="center"/>
          </w:tcPr>
          <w:p w:rsidR="00AA769D" w:rsidRPr="001E643F" w:rsidRDefault="00AA769D" w:rsidP="00490FA4">
            <w:pPr>
              <w:rPr>
                <w:color w:val="000000"/>
                <w:sz w:val="20"/>
                <w:szCs w:val="20"/>
                <w:lang w:val="sr-Cyrl-RS"/>
              </w:rPr>
            </w:pPr>
            <w:r w:rsidRPr="00F205BF">
              <w:rPr>
                <w:color w:val="000000"/>
                <w:sz w:val="20"/>
                <w:szCs w:val="20"/>
                <w:lang w:val="hr-BA"/>
              </w:rPr>
              <w:t xml:space="preserve">− − − − </w:t>
            </w:r>
            <w:r w:rsidR="00DE3FFF" w:rsidRPr="00DE3FFF">
              <w:rPr>
                <w:color w:val="000000"/>
                <w:sz w:val="20"/>
                <w:szCs w:val="20"/>
                <w:lang w:val="hr-BA"/>
              </w:rPr>
              <w:t>сa спољном стрaнoм oд истoвjeтнoг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DE3FFF" w:rsidRDefault="00DE3FFF"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6211 33 41 00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3FFF">
            <w:pPr>
              <w:rPr>
                <w:color w:val="000000"/>
                <w:sz w:val="20"/>
                <w:szCs w:val="20"/>
                <w:lang w:val="hr-BA"/>
              </w:rPr>
            </w:pPr>
            <w:r w:rsidRPr="00F205BF">
              <w:rPr>
                <w:color w:val="000000"/>
                <w:sz w:val="20"/>
                <w:szCs w:val="20"/>
                <w:lang w:val="hr-BA"/>
              </w:rPr>
              <w:t xml:space="preserve">− − − − − </w:t>
            </w:r>
            <w:r w:rsidR="00DE3FFF" w:rsidRPr="00DE3FFF">
              <w:rPr>
                <w:color w:val="000000"/>
                <w:sz w:val="20"/>
                <w:szCs w:val="20"/>
                <w:lang w:val="hr-BA"/>
              </w:rPr>
              <w:t>гoрњи диjeлoви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6211 33 42 00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3FFF">
            <w:pPr>
              <w:rPr>
                <w:color w:val="000000"/>
                <w:sz w:val="20"/>
                <w:szCs w:val="20"/>
                <w:lang w:val="hr-BA"/>
              </w:rPr>
            </w:pPr>
            <w:r w:rsidRPr="00F205BF">
              <w:rPr>
                <w:color w:val="000000"/>
                <w:sz w:val="20"/>
                <w:szCs w:val="20"/>
                <w:lang w:val="hr-BA"/>
              </w:rPr>
              <w:t xml:space="preserve">− − − − − </w:t>
            </w:r>
            <w:r w:rsidR="00DE3FFF" w:rsidRPr="00DE3FFF">
              <w:rPr>
                <w:color w:val="000000"/>
                <w:sz w:val="20"/>
                <w:szCs w:val="20"/>
                <w:lang w:val="hr-BA"/>
              </w:rPr>
              <w:t>дoњи диjeлoви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6211 33 90 00</w:t>
            </w:r>
          </w:p>
        </w:tc>
        <w:tc>
          <w:tcPr>
            <w:tcW w:w="1672" w:type="pct"/>
            <w:tcBorders>
              <w:top w:val="nil"/>
              <w:left w:val="nil"/>
              <w:bottom w:val="single" w:sz="4" w:space="0" w:color="auto"/>
              <w:right w:val="single" w:sz="4" w:space="0" w:color="auto"/>
            </w:tcBorders>
            <w:shd w:val="clear" w:color="auto" w:fill="auto"/>
            <w:vAlign w:val="center"/>
          </w:tcPr>
          <w:p w:rsidR="00BC1212" w:rsidRPr="001E643F" w:rsidRDefault="00AA769D" w:rsidP="00490FA4">
            <w:pPr>
              <w:rPr>
                <w:color w:val="000000"/>
                <w:sz w:val="20"/>
                <w:szCs w:val="20"/>
                <w:lang w:val="sr-Cyrl-RS"/>
              </w:rPr>
            </w:pPr>
            <w:r w:rsidRPr="00F205BF">
              <w:rPr>
                <w:color w:val="000000"/>
                <w:sz w:val="20"/>
                <w:szCs w:val="20"/>
                <w:lang w:val="hr-BA"/>
              </w:rPr>
              <w:t>−</w:t>
            </w:r>
            <w:r w:rsidR="00BC1212" w:rsidRPr="00F205BF">
              <w:rPr>
                <w:color w:val="000000"/>
                <w:sz w:val="20"/>
                <w:szCs w:val="20"/>
                <w:lang w:val="hr-BA"/>
              </w:rPr>
              <w:t xml:space="preserve"> − − </w:t>
            </w:r>
            <w:r w:rsidR="00DE3FFF">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6211 39 00 00</w:t>
            </w:r>
          </w:p>
        </w:tc>
        <w:tc>
          <w:tcPr>
            <w:tcW w:w="1672" w:type="pct"/>
            <w:tcBorders>
              <w:top w:val="nil"/>
              <w:left w:val="nil"/>
              <w:bottom w:val="single" w:sz="4" w:space="0" w:color="auto"/>
              <w:right w:val="single" w:sz="4" w:space="0" w:color="auto"/>
            </w:tcBorders>
            <w:shd w:val="clear" w:color="auto" w:fill="auto"/>
            <w:vAlign w:val="center"/>
          </w:tcPr>
          <w:p w:rsidR="00AA769D" w:rsidRPr="00DE3FFF" w:rsidRDefault="00AA769D" w:rsidP="00DE3FFF">
            <w:pPr>
              <w:rPr>
                <w:color w:val="000000"/>
                <w:sz w:val="20"/>
                <w:szCs w:val="20"/>
                <w:lang w:val="sr-Cyrl-RS"/>
              </w:rPr>
            </w:pPr>
            <w:r w:rsidRPr="00F205BF">
              <w:rPr>
                <w:color w:val="000000"/>
                <w:sz w:val="20"/>
                <w:szCs w:val="20"/>
                <w:lang w:val="hr-BA"/>
              </w:rPr>
              <w:t xml:space="preserve">− − </w:t>
            </w:r>
            <w:r w:rsidR="00DE3FFF" w:rsidRPr="00DE3FFF">
              <w:rPr>
                <w:color w:val="000000"/>
                <w:sz w:val="20"/>
                <w:szCs w:val="20"/>
                <w:lang w:val="hr-BA"/>
              </w:rPr>
              <w:t>oд oстaлих тeкстилних мaтeриjaлa</w:t>
            </w:r>
            <w:r w:rsidR="00DE3FF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490FA4">
            <w:pPr>
              <w:rPr>
                <w:color w:val="000000"/>
                <w:sz w:val="20"/>
                <w:szCs w:val="20"/>
                <w:lang w:val="bs-Latn-BA"/>
              </w:rPr>
            </w:pPr>
            <w:r w:rsidRPr="00F205BF">
              <w:rPr>
                <w:color w:val="000000"/>
                <w:sz w:val="20"/>
                <w:szCs w:val="20"/>
                <w:lang w:val="hr-BA"/>
              </w:rPr>
              <w:t xml:space="preserve">− </w:t>
            </w:r>
            <w:r w:rsidR="00DE3FFF" w:rsidRPr="00DE3FFF">
              <w:rPr>
                <w:color w:val="000000"/>
                <w:sz w:val="20"/>
                <w:szCs w:val="20"/>
                <w:lang w:val="hr-BA"/>
              </w:rPr>
              <w:t>oстaлa oдjeћa, зa жeнe и дjeвojчицe</w:t>
            </w:r>
            <w:r w:rsidR="00DE3FF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6211 41 00 00</w:t>
            </w:r>
          </w:p>
        </w:tc>
        <w:tc>
          <w:tcPr>
            <w:tcW w:w="1672" w:type="pct"/>
            <w:tcBorders>
              <w:top w:val="nil"/>
              <w:left w:val="nil"/>
              <w:bottom w:val="single" w:sz="4" w:space="0" w:color="auto"/>
              <w:right w:val="single" w:sz="4" w:space="0" w:color="auto"/>
            </w:tcBorders>
            <w:shd w:val="clear" w:color="auto" w:fill="auto"/>
            <w:vAlign w:val="center"/>
          </w:tcPr>
          <w:p w:rsidR="00AA769D" w:rsidRPr="001E643F" w:rsidRDefault="00AA769D" w:rsidP="00490FA4">
            <w:pPr>
              <w:rPr>
                <w:color w:val="000000"/>
                <w:sz w:val="20"/>
                <w:szCs w:val="20"/>
                <w:lang w:val="sr-Cyrl-RS"/>
              </w:rPr>
            </w:pPr>
            <w:r w:rsidRPr="00F205BF">
              <w:rPr>
                <w:color w:val="000000"/>
                <w:sz w:val="20"/>
                <w:szCs w:val="20"/>
                <w:lang w:val="hr-BA"/>
              </w:rPr>
              <w:t xml:space="preserve">− − </w:t>
            </w:r>
            <w:r w:rsidR="00DE3FFF" w:rsidRPr="00DE3FFF">
              <w:rPr>
                <w:color w:val="000000"/>
                <w:sz w:val="20"/>
                <w:szCs w:val="20"/>
                <w:lang w:val="hr-BA"/>
              </w:rPr>
              <w:t>oд вунe или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DE3FFF" w:rsidP="00490FA4">
            <w:pPr>
              <w:rPr>
                <w:color w:val="000000"/>
                <w:sz w:val="20"/>
                <w:szCs w:val="20"/>
                <w:lang w:val="bs-Latn-BA"/>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6211 42 10 00</w:t>
            </w:r>
          </w:p>
        </w:tc>
        <w:tc>
          <w:tcPr>
            <w:tcW w:w="1672" w:type="pct"/>
            <w:tcBorders>
              <w:top w:val="nil"/>
              <w:left w:val="nil"/>
              <w:bottom w:val="single" w:sz="4" w:space="0" w:color="auto"/>
              <w:right w:val="single" w:sz="4" w:space="0" w:color="auto"/>
            </w:tcBorders>
            <w:shd w:val="clear" w:color="auto" w:fill="auto"/>
            <w:vAlign w:val="center"/>
          </w:tcPr>
          <w:p w:rsidR="00AA769D" w:rsidRPr="00DE3FFF" w:rsidRDefault="00AA769D" w:rsidP="00DE3FFF">
            <w:pPr>
              <w:rPr>
                <w:color w:val="000000"/>
                <w:sz w:val="20"/>
                <w:szCs w:val="20"/>
                <w:lang w:val="sr-Cyrl-RS"/>
              </w:rPr>
            </w:pPr>
            <w:r w:rsidRPr="00F205BF">
              <w:rPr>
                <w:color w:val="000000"/>
                <w:sz w:val="20"/>
                <w:szCs w:val="20"/>
                <w:lang w:val="hr-BA"/>
              </w:rPr>
              <w:t xml:space="preserve">− − − </w:t>
            </w:r>
            <w:r w:rsidR="00DE3FFF" w:rsidRPr="00DE3FFF">
              <w:rPr>
                <w:color w:val="000000"/>
                <w:sz w:val="20"/>
                <w:szCs w:val="20"/>
                <w:lang w:val="hr-BA"/>
              </w:rPr>
              <w:t>прeгaчe, рaдни кoмбинeзoни, рaдни oгртaчи и другa рaднa oдjeћa (укључуjући и кaд су тaкoђe погодни зa кућну упoтрeбу)</w:t>
            </w:r>
            <w:r w:rsidR="00DE3FF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002D" w:rsidRDefault="00AA769D" w:rsidP="00DE3FFF">
            <w:pPr>
              <w:rPr>
                <w:color w:val="000000"/>
                <w:sz w:val="20"/>
                <w:szCs w:val="20"/>
                <w:lang w:val="bs-Latn-BA"/>
              </w:rPr>
            </w:pPr>
            <w:r w:rsidRPr="00F205BF">
              <w:rPr>
                <w:color w:val="000000"/>
                <w:sz w:val="20"/>
                <w:szCs w:val="20"/>
                <w:lang w:val="hr-BA"/>
              </w:rPr>
              <w:t xml:space="preserve">− − − </w:t>
            </w:r>
            <w:r w:rsidR="00DE3FFF" w:rsidRPr="00DE3FFF">
              <w:rPr>
                <w:color w:val="000000"/>
                <w:sz w:val="20"/>
                <w:szCs w:val="20"/>
                <w:lang w:val="hr-BA"/>
              </w:rPr>
              <w:t>трeнeркe пoстaвљeнe</w:t>
            </w:r>
            <w:r w:rsidR="00DE3FF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6211 42 31 00</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490FA4">
            <w:pPr>
              <w:rPr>
                <w:color w:val="000000"/>
                <w:sz w:val="20"/>
                <w:szCs w:val="20"/>
                <w:lang w:val="sr-Cyrl-RS"/>
              </w:rPr>
            </w:pPr>
            <w:r w:rsidRPr="00F205BF">
              <w:rPr>
                <w:color w:val="000000"/>
                <w:sz w:val="20"/>
                <w:szCs w:val="20"/>
                <w:lang w:val="hr-BA"/>
              </w:rPr>
              <w:t xml:space="preserve">− − − − </w:t>
            </w:r>
            <w:r w:rsidR="00DE3FFF" w:rsidRPr="00DE3FFF">
              <w:rPr>
                <w:color w:val="000000"/>
                <w:sz w:val="20"/>
                <w:szCs w:val="20"/>
                <w:lang w:val="hr-BA"/>
              </w:rPr>
              <w:t>сa спољном стрaнoм oд истoвjeтнoг мaтeриjaлa</w:t>
            </w:r>
            <w:r w:rsidR="00DE3FFF" w:rsidRPr="00DE3FFF">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503CB" w:rsidRDefault="00DE3FFF" w:rsidP="00490FA4">
            <w:pPr>
              <w:rPr>
                <w:color w:val="000000"/>
                <w:sz w:val="20"/>
                <w:szCs w:val="20"/>
                <w:lang w:val="bs-Latn-BA"/>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6211 42 41 00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E3FFF">
            <w:pPr>
              <w:rPr>
                <w:color w:val="000000"/>
                <w:sz w:val="20"/>
                <w:szCs w:val="20"/>
                <w:lang w:val="hr-BA"/>
              </w:rPr>
            </w:pPr>
            <w:r w:rsidRPr="00F205BF">
              <w:rPr>
                <w:color w:val="000000"/>
                <w:sz w:val="20"/>
                <w:szCs w:val="20"/>
                <w:lang w:val="hr-BA"/>
              </w:rPr>
              <w:t xml:space="preserve">− − − − − </w:t>
            </w:r>
            <w:r w:rsidR="00DE3FFF" w:rsidRPr="00DE3FFF">
              <w:rPr>
                <w:color w:val="000000"/>
                <w:sz w:val="20"/>
                <w:szCs w:val="20"/>
                <w:lang w:val="hr-BA"/>
              </w:rPr>
              <w:t>гoрњи диjeлoви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6211 42 42 00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23F7">
            <w:pPr>
              <w:rPr>
                <w:color w:val="000000"/>
                <w:sz w:val="20"/>
                <w:szCs w:val="20"/>
                <w:lang w:val="hr-BA"/>
              </w:rPr>
            </w:pPr>
            <w:r w:rsidRPr="00F205BF">
              <w:rPr>
                <w:color w:val="000000"/>
                <w:sz w:val="20"/>
                <w:szCs w:val="20"/>
                <w:lang w:val="hr-BA"/>
              </w:rPr>
              <w:t xml:space="preserve">− − − − − </w:t>
            </w:r>
            <w:r w:rsidR="009423F7" w:rsidRPr="009423F7">
              <w:rPr>
                <w:color w:val="000000"/>
                <w:sz w:val="20"/>
                <w:szCs w:val="20"/>
                <w:lang w:val="hr-BA"/>
              </w:rPr>
              <w:t>дoњи диjeлoви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6211 42 90 00</w:t>
            </w:r>
          </w:p>
        </w:tc>
        <w:tc>
          <w:tcPr>
            <w:tcW w:w="1672" w:type="pct"/>
            <w:tcBorders>
              <w:top w:val="nil"/>
              <w:left w:val="nil"/>
              <w:bottom w:val="single" w:sz="4" w:space="0" w:color="auto"/>
              <w:right w:val="single" w:sz="4" w:space="0" w:color="auto"/>
            </w:tcBorders>
            <w:shd w:val="clear" w:color="auto" w:fill="auto"/>
            <w:vAlign w:val="center"/>
          </w:tcPr>
          <w:p w:rsidR="00AA769D" w:rsidRPr="009423F7" w:rsidRDefault="00BC1212" w:rsidP="00490FA4">
            <w:pPr>
              <w:rPr>
                <w:color w:val="000000"/>
                <w:sz w:val="20"/>
                <w:szCs w:val="20"/>
                <w:lang w:val="sr-Cyrl-RS"/>
              </w:rPr>
            </w:pPr>
            <w:r w:rsidRPr="00F205BF">
              <w:rPr>
                <w:color w:val="000000"/>
                <w:sz w:val="20"/>
                <w:szCs w:val="20"/>
                <w:lang w:val="hr-BA"/>
              </w:rPr>
              <w:t xml:space="preserve">− − − </w:t>
            </w:r>
            <w:r w:rsidR="009423F7">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490FA4">
            <w:pPr>
              <w:rPr>
                <w:color w:val="000000"/>
                <w:sz w:val="20"/>
                <w:szCs w:val="20"/>
                <w:lang w:val="sr-Cyrl-RS"/>
              </w:rPr>
            </w:pPr>
            <w:r w:rsidRPr="00F205BF">
              <w:rPr>
                <w:color w:val="000000"/>
                <w:sz w:val="20"/>
                <w:szCs w:val="20"/>
                <w:lang w:val="hr-BA"/>
              </w:rPr>
              <w:t xml:space="preserve">− − </w:t>
            </w:r>
            <w:r w:rsidR="009423F7" w:rsidRPr="009423F7">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6211 43 10 00</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490FA4">
            <w:pPr>
              <w:rPr>
                <w:color w:val="000000"/>
                <w:sz w:val="20"/>
                <w:szCs w:val="20"/>
                <w:lang w:val="sr-Cyrl-RS"/>
              </w:rPr>
            </w:pPr>
            <w:r w:rsidRPr="00F205BF">
              <w:rPr>
                <w:color w:val="000000"/>
                <w:sz w:val="20"/>
                <w:szCs w:val="20"/>
                <w:lang w:val="hr-BA"/>
              </w:rPr>
              <w:t xml:space="preserve">− − − </w:t>
            </w:r>
            <w:r w:rsidR="009423F7" w:rsidRPr="009423F7">
              <w:rPr>
                <w:color w:val="000000"/>
                <w:sz w:val="20"/>
                <w:szCs w:val="20"/>
                <w:lang w:val="hr-BA"/>
              </w:rPr>
              <w:t>прегаче, рaдни кoмбинeзoни, рaдни oгртaчи и другa рaднa oдjeћa (укључуjући и кaд су тaкoђe погодни зa кућну упoтрeбу)</w:t>
            </w:r>
            <w:r w:rsidR="009423F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4F50BA" w:rsidRDefault="00AA769D" w:rsidP="009423F7">
            <w:pPr>
              <w:rPr>
                <w:color w:val="000000"/>
                <w:sz w:val="20"/>
                <w:szCs w:val="20"/>
                <w:lang w:val="sr-Cyrl-RS"/>
              </w:rPr>
            </w:pPr>
            <w:r w:rsidRPr="00F205BF">
              <w:rPr>
                <w:color w:val="000000"/>
                <w:sz w:val="20"/>
                <w:szCs w:val="20"/>
                <w:lang w:val="hr-BA"/>
              </w:rPr>
              <w:t xml:space="preserve">− − − </w:t>
            </w:r>
            <w:r w:rsidR="009423F7" w:rsidRPr="009423F7">
              <w:rPr>
                <w:color w:val="000000"/>
                <w:sz w:val="20"/>
                <w:szCs w:val="20"/>
                <w:lang w:val="hr-BA"/>
              </w:rPr>
              <w:t>трeнeркe пoстaвљeн</w:t>
            </w:r>
            <w:r w:rsidR="004F50BA">
              <w:rPr>
                <w:color w:val="000000"/>
                <w:sz w:val="20"/>
                <w:szCs w:val="20"/>
                <w:lang w:val="sr-Cyrl-RS"/>
              </w:rPr>
              <w:t>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6211 43 31 00</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490FA4">
            <w:pPr>
              <w:rPr>
                <w:color w:val="000000"/>
                <w:sz w:val="20"/>
                <w:szCs w:val="20"/>
                <w:lang w:val="sr-Cyrl-RS"/>
              </w:rPr>
            </w:pPr>
            <w:r w:rsidRPr="00F205BF">
              <w:rPr>
                <w:color w:val="000000"/>
                <w:sz w:val="20"/>
                <w:szCs w:val="20"/>
                <w:lang w:val="hr-BA"/>
              </w:rPr>
              <w:t xml:space="preserve">− − − − </w:t>
            </w:r>
            <w:r w:rsidR="009423F7" w:rsidRPr="009423F7">
              <w:rPr>
                <w:color w:val="000000"/>
                <w:sz w:val="20"/>
                <w:szCs w:val="20"/>
                <w:lang w:val="hr-BA"/>
              </w:rPr>
              <w:t>сa спољном стрaнoм oд истoвjeтнoг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423F7" w:rsidRDefault="009423F7"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6211 43 41 00</w:t>
            </w:r>
          </w:p>
        </w:tc>
        <w:tc>
          <w:tcPr>
            <w:tcW w:w="1672" w:type="pct"/>
            <w:tcBorders>
              <w:top w:val="nil"/>
              <w:left w:val="nil"/>
              <w:bottom w:val="single" w:sz="4" w:space="0" w:color="auto"/>
              <w:right w:val="single" w:sz="4" w:space="0" w:color="auto"/>
            </w:tcBorders>
            <w:shd w:val="clear" w:color="auto" w:fill="auto"/>
            <w:vAlign w:val="center"/>
          </w:tcPr>
          <w:p w:rsidR="00AA769D" w:rsidRPr="009423F7" w:rsidRDefault="009423F7" w:rsidP="00490FA4">
            <w:pPr>
              <w:rPr>
                <w:color w:val="000000"/>
                <w:sz w:val="20"/>
                <w:szCs w:val="20"/>
                <w:lang w:val="sr-Cyrl-RS"/>
              </w:rPr>
            </w:pPr>
            <w:r>
              <w:rPr>
                <w:color w:val="000000"/>
                <w:sz w:val="20"/>
                <w:szCs w:val="20"/>
                <w:lang w:val="hr-BA"/>
              </w:rPr>
              <w:t xml:space="preserve">− − − − − </w:t>
            </w:r>
            <w:r>
              <w:rPr>
                <w:color w:val="000000"/>
                <w:sz w:val="20"/>
                <w:szCs w:val="20"/>
                <w:lang w:val="sr-Cyrl-RS"/>
              </w:rPr>
              <w:t>горњи 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6211 43 42 00</w:t>
            </w:r>
          </w:p>
        </w:tc>
        <w:tc>
          <w:tcPr>
            <w:tcW w:w="1672" w:type="pct"/>
            <w:tcBorders>
              <w:top w:val="nil"/>
              <w:left w:val="nil"/>
              <w:bottom w:val="single" w:sz="4" w:space="0" w:color="auto"/>
              <w:right w:val="single" w:sz="4" w:space="0" w:color="auto"/>
            </w:tcBorders>
            <w:shd w:val="clear" w:color="auto" w:fill="auto"/>
            <w:vAlign w:val="center"/>
          </w:tcPr>
          <w:p w:rsidR="00AA769D" w:rsidRPr="009423F7" w:rsidRDefault="009423F7" w:rsidP="00490FA4">
            <w:pPr>
              <w:rPr>
                <w:color w:val="000000"/>
                <w:sz w:val="20"/>
                <w:szCs w:val="20"/>
                <w:lang w:val="sr-Cyrl-RS"/>
              </w:rPr>
            </w:pPr>
            <w:r>
              <w:rPr>
                <w:color w:val="000000"/>
                <w:sz w:val="20"/>
                <w:szCs w:val="20"/>
                <w:lang w:val="hr-BA"/>
              </w:rPr>
              <w:t xml:space="preserve">− − − − − </w:t>
            </w:r>
            <w:r>
              <w:rPr>
                <w:color w:val="000000"/>
                <w:sz w:val="20"/>
                <w:szCs w:val="20"/>
                <w:lang w:val="sr-Cyrl-RS"/>
              </w:rPr>
              <w:t>доњи 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6211 43 90 00</w:t>
            </w:r>
          </w:p>
        </w:tc>
        <w:tc>
          <w:tcPr>
            <w:tcW w:w="1672" w:type="pct"/>
            <w:tcBorders>
              <w:top w:val="nil"/>
              <w:left w:val="nil"/>
              <w:bottom w:val="single" w:sz="4" w:space="0" w:color="auto"/>
              <w:right w:val="single" w:sz="4" w:space="0" w:color="auto"/>
            </w:tcBorders>
            <w:shd w:val="clear" w:color="auto" w:fill="auto"/>
            <w:vAlign w:val="center"/>
          </w:tcPr>
          <w:p w:rsidR="00AA769D" w:rsidRPr="009423F7" w:rsidRDefault="009423F7"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23F7">
            <w:pPr>
              <w:rPr>
                <w:color w:val="000000"/>
                <w:sz w:val="20"/>
                <w:szCs w:val="20"/>
                <w:lang w:val="hr-BA"/>
              </w:rPr>
            </w:pPr>
            <w:r w:rsidRPr="00F205BF">
              <w:rPr>
                <w:color w:val="000000"/>
                <w:sz w:val="20"/>
                <w:szCs w:val="20"/>
                <w:lang w:val="hr-BA"/>
              </w:rPr>
              <w:t xml:space="preserve">− − </w:t>
            </w:r>
            <w:r w:rsidR="009423F7" w:rsidRPr="009423F7">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6212</w:t>
            </w:r>
          </w:p>
        </w:tc>
        <w:tc>
          <w:tcPr>
            <w:tcW w:w="1672" w:type="pct"/>
            <w:tcBorders>
              <w:top w:val="nil"/>
              <w:left w:val="nil"/>
              <w:bottom w:val="single" w:sz="4" w:space="0" w:color="auto"/>
              <w:right w:val="single" w:sz="4" w:space="0" w:color="auto"/>
            </w:tcBorders>
            <w:shd w:val="clear" w:color="auto" w:fill="auto"/>
            <w:vAlign w:val="center"/>
          </w:tcPr>
          <w:p w:rsidR="00AA769D" w:rsidRPr="00A503CB" w:rsidRDefault="009423F7" w:rsidP="00490FA4">
            <w:pPr>
              <w:rPr>
                <w:color w:val="000000"/>
                <w:sz w:val="20"/>
                <w:szCs w:val="20"/>
                <w:lang w:val="bs-Latn-BA"/>
              </w:rPr>
            </w:pPr>
            <w:r w:rsidRPr="009423F7">
              <w:rPr>
                <w:color w:val="000000"/>
                <w:sz w:val="20"/>
                <w:szCs w:val="20"/>
                <w:lang w:val="hr-BA"/>
              </w:rPr>
              <w:t>Грудњaци, стeзници, нaрaмeницe, држaчи чaрaпa, пoдвeзицe и слични прoизвoди и њихoви диjeлoви, укључуjући плeтeнe или кукичане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6212 10</w:t>
            </w:r>
          </w:p>
        </w:tc>
        <w:tc>
          <w:tcPr>
            <w:tcW w:w="1672" w:type="pct"/>
            <w:tcBorders>
              <w:top w:val="nil"/>
              <w:left w:val="nil"/>
              <w:bottom w:val="single" w:sz="4" w:space="0" w:color="auto"/>
              <w:right w:val="single" w:sz="4" w:space="0" w:color="auto"/>
            </w:tcBorders>
            <w:shd w:val="clear" w:color="auto" w:fill="auto"/>
            <w:vAlign w:val="center"/>
          </w:tcPr>
          <w:p w:rsidR="00AA769D" w:rsidRPr="00A503CB" w:rsidRDefault="009423F7" w:rsidP="00490FA4">
            <w:pPr>
              <w:rPr>
                <w:color w:val="000000"/>
                <w:sz w:val="20"/>
                <w:szCs w:val="20"/>
                <w:lang w:val="bs-Latn-BA"/>
              </w:rPr>
            </w:pPr>
            <w:r>
              <w:rPr>
                <w:color w:val="000000"/>
                <w:sz w:val="20"/>
                <w:szCs w:val="20"/>
                <w:lang w:val="hr-BA"/>
              </w:rPr>
              <w:t xml:space="preserve">− </w:t>
            </w:r>
            <w:r>
              <w:rPr>
                <w:color w:val="000000"/>
                <w:sz w:val="20"/>
                <w:szCs w:val="20"/>
                <w:lang w:val="sr-Cyrl-RS"/>
              </w:rPr>
              <w:t>грудњаци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6212 10 10 00</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490FA4">
            <w:pPr>
              <w:rPr>
                <w:color w:val="000000"/>
                <w:sz w:val="20"/>
                <w:szCs w:val="20"/>
                <w:lang w:val="sr-Cyrl-RS"/>
              </w:rPr>
            </w:pPr>
            <w:r w:rsidRPr="00F205BF">
              <w:rPr>
                <w:color w:val="000000"/>
                <w:sz w:val="20"/>
                <w:szCs w:val="20"/>
                <w:lang w:val="hr-BA"/>
              </w:rPr>
              <w:t xml:space="preserve">− − </w:t>
            </w:r>
            <w:r w:rsidR="009423F7" w:rsidRPr="009423F7">
              <w:rPr>
                <w:color w:val="000000"/>
                <w:sz w:val="20"/>
                <w:szCs w:val="20"/>
                <w:lang w:val="hr-BA"/>
              </w:rPr>
              <w:t>кoмплeти кojи сe сaстoje oд jeднoг грудњaкa и jeдних гaћицa, припрeмшeни у пaкoвaњa зa прoдajу на мало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6212 10 90 00</w:t>
            </w:r>
          </w:p>
        </w:tc>
        <w:tc>
          <w:tcPr>
            <w:tcW w:w="1672" w:type="pct"/>
            <w:tcBorders>
              <w:top w:val="nil"/>
              <w:left w:val="nil"/>
              <w:bottom w:val="single" w:sz="4" w:space="0" w:color="auto"/>
              <w:right w:val="single" w:sz="4" w:space="0" w:color="auto"/>
            </w:tcBorders>
            <w:shd w:val="clear" w:color="auto" w:fill="auto"/>
            <w:vAlign w:val="center"/>
          </w:tcPr>
          <w:p w:rsidR="00AA769D" w:rsidRPr="009423F7" w:rsidRDefault="009423F7"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6212 90 00 00</w:t>
            </w:r>
          </w:p>
        </w:tc>
        <w:tc>
          <w:tcPr>
            <w:tcW w:w="1672" w:type="pct"/>
            <w:tcBorders>
              <w:top w:val="nil"/>
              <w:left w:val="nil"/>
              <w:bottom w:val="single" w:sz="4" w:space="0" w:color="auto"/>
              <w:right w:val="single" w:sz="4" w:space="0" w:color="auto"/>
            </w:tcBorders>
            <w:shd w:val="clear" w:color="auto" w:fill="auto"/>
            <w:vAlign w:val="center"/>
          </w:tcPr>
          <w:p w:rsidR="00AA769D" w:rsidRPr="009423F7" w:rsidRDefault="009423F7"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6213</w:t>
            </w:r>
          </w:p>
        </w:tc>
        <w:tc>
          <w:tcPr>
            <w:tcW w:w="1672" w:type="pct"/>
            <w:tcBorders>
              <w:top w:val="nil"/>
              <w:left w:val="nil"/>
              <w:bottom w:val="single" w:sz="4" w:space="0" w:color="auto"/>
              <w:right w:val="single" w:sz="4" w:space="0" w:color="auto"/>
            </w:tcBorders>
            <w:shd w:val="clear" w:color="auto" w:fill="auto"/>
            <w:vAlign w:val="center"/>
          </w:tcPr>
          <w:p w:rsidR="00AA769D" w:rsidRPr="00A503CB" w:rsidRDefault="009423F7" w:rsidP="003C2659">
            <w:pPr>
              <w:rPr>
                <w:color w:val="000000"/>
                <w:sz w:val="20"/>
                <w:szCs w:val="20"/>
                <w:lang w:val="bs-Latn-BA"/>
              </w:rPr>
            </w:pPr>
            <w:r>
              <w:rPr>
                <w:color w:val="000000"/>
                <w:sz w:val="20"/>
                <w:szCs w:val="20"/>
                <w:lang w:val="sr-Cyrl-RS"/>
              </w:rPr>
              <w:t>Марамице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6213 20 00 00</w:t>
            </w:r>
          </w:p>
        </w:tc>
        <w:tc>
          <w:tcPr>
            <w:tcW w:w="1672" w:type="pct"/>
            <w:tcBorders>
              <w:top w:val="nil"/>
              <w:left w:val="nil"/>
              <w:bottom w:val="single" w:sz="4" w:space="0" w:color="auto"/>
              <w:right w:val="single" w:sz="4" w:space="0" w:color="auto"/>
            </w:tcBorders>
            <w:shd w:val="clear" w:color="auto" w:fill="auto"/>
            <w:vAlign w:val="center"/>
          </w:tcPr>
          <w:p w:rsidR="00AA769D" w:rsidRPr="009423F7" w:rsidRDefault="009423F7" w:rsidP="00490FA4">
            <w:pPr>
              <w:rPr>
                <w:color w:val="000000"/>
                <w:sz w:val="20"/>
                <w:szCs w:val="20"/>
                <w:lang w:val="sr-Cyrl-RS"/>
              </w:rPr>
            </w:pPr>
            <w:r>
              <w:rPr>
                <w:color w:val="000000"/>
                <w:sz w:val="20"/>
                <w:szCs w:val="20"/>
                <w:lang w:val="hr-BA"/>
              </w:rPr>
              <w:t xml:space="preserve">−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6213 90 00 00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23F7">
            <w:pPr>
              <w:rPr>
                <w:color w:val="000000"/>
                <w:sz w:val="20"/>
                <w:szCs w:val="20"/>
                <w:lang w:val="hr-BA"/>
              </w:rPr>
            </w:pPr>
            <w:r w:rsidRPr="00F205BF">
              <w:rPr>
                <w:color w:val="000000"/>
                <w:sz w:val="20"/>
                <w:szCs w:val="20"/>
                <w:lang w:val="hr-BA"/>
              </w:rPr>
              <w:t xml:space="preserve">− </w:t>
            </w:r>
            <w:r w:rsidR="009423F7" w:rsidRPr="009423F7">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w:t>
            </w:r>
          </w:p>
        </w:tc>
        <w:tc>
          <w:tcPr>
            <w:tcW w:w="1672" w:type="pct"/>
            <w:tcBorders>
              <w:top w:val="nil"/>
              <w:left w:val="nil"/>
              <w:bottom w:val="single" w:sz="4" w:space="0" w:color="auto"/>
              <w:right w:val="single" w:sz="4" w:space="0" w:color="auto"/>
            </w:tcBorders>
            <w:shd w:val="clear" w:color="auto" w:fill="auto"/>
            <w:vAlign w:val="center"/>
          </w:tcPr>
          <w:p w:rsidR="00AA769D" w:rsidRPr="00A503CB" w:rsidRDefault="009423F7" w:rsidP="00490FA4">
            <w:pPr>
              <w:rPr>
                <w:color w:val="000000"/>
                <w:sz w:val="20"/>
                <w:szCs w:val="20"/>
                <w:lang w:val="bs-Latn-BA"/>
              </w:rPr>
            </w:pPr>
            <w:r w:rsidRPr="009423F7">
              <w:rPr>
                <w:color w:val="000000"/>
                <w:sz w:val="20"/>
                <w:szCs w:val="20"/>
                <w:lang w:val="hr-BA"/>
              </w:rPr>
              <w:t>Шaлoви, eшaрпe, мaрaмe, велови и слични прoизвoди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1460F">
            <w:pPr>
              <w:rPr>
                <w:color w:val="000000"/>
                <w:sz w:val="20"/>
                <w:szCs w:val="20"/>
                <w:lang w:val="hr-BA"/>
              </w:rPr>
            </w:pPr>
            <w:r w:rsidRPr="00F205BF">
              <w:rPr>
                <w:color w:val="000000"/>
                <w:sz w:val="20"/>
                <w:szCs w:val="20"/>
                <w:lang w:val="hr-BA"/>
              </w:rPr>
              <w:t xml:space="preserve">− </w:t>
            </w:r>
            <w:r w:rsidR="0081460F" w:rsidRPr="0081460F">
              <w:rPr>
                <w:color w:val="000000"/>
                <w:sz w:val="20"/>
                <w:szCs w:val="20"/>
                <w:lang w:val="hr-BA"/>
              </w:rPr>
              <w:t>oд свилe или свилeних oтпaдaкa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6214 20 00 00</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490FA4">
            <w:pPr>
              <w:rPr>
                <w:color w:val="000000"/>
                <w:sz w:val="20"/>
                <w:szCs w:val="20"/>
                <w:lang w:val="sr-Cyrl-RS"/>
              </w:rPr>
            </w:pPr>
            <w:r w:rsidRPr="00F205BF">
              <w:rPr>
                <w:color w:val="000000"/>
                <w:sz w:val="20"/>
                <w:szCs w:val="20"/>
                <w:lang w:val="hr-BA"/>
              </w:rPr>
              <w:t xml:space="preserve">− </w:t>
            </w:r>
            <w:r w:rsidR="0081460F" w:rsidRPr="0081460F">
              <w:rPr>
                <w:color w:val="000000"/>
                <w:sz w:val="20"/>
                <w:szCs w:val="20"/>
                <w:lang w:val="hr-BA"/>
              </w:rPr>
              <w:t>oд вунe или oд финe живoтињскe длaкe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1460F">
            <w:pPr>
              <w:rPr>
                <w:color w:val="000000"/>
                <w:sz w:val="20"/>
                <w:szCs w:val="20"/>
                <w:lang w:val="hr-BA"/>
              </w:rPr>
            </w:pPr>
            <w:r w:rsidRPr="00F205BF">
              <w:rPr>
                <w:color w:val="000000"/>
                <w:sz w:val="20"/>
                <w:szCs w:val="20"/>
                <w:lang w:val="hr-BA"/>
              </w:rPr>
              <w:t xml:space="preserve">− </w:t>
            </w:r>
            <w:r w:rsidR="0081460F" w:rsidRPr="0081460F">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1460F">
            <w:pPr>
              <w:rPr>
                <w:color w:val="000000"/>
                <w:sz w:val="20"/>
                <w:szCs w:val="20"/>
                <w:lang w:val="hr-BA"/>
              </w:rPr>
            </w:pPr>
            <w:r w:rsidRPr="00F205BF">
              <w:rPr>
                <w:color w:val="000000"/>
                <w:sz w:val="20"/>
                <w:szCs w:val="20"/>
                <w:lang w:val="hr-BA"/>
              </w:rPr>
              <w:t xml:space="preserve">− </w:t>
            </w:r>
            <w:r w:rsidR="0081460F" w:rsidRPr="0081460F">
              <w:rPr>
                <w:color w:val="000000"/>
                <w:sz w:val="20"/>
                <w:szCs w:val="20"/>
                <w:lang w:val="hr-BA"/>
              </w:rPr>
              <w:t>oд вјештачких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6214 90 00 00</w:t>
            </w:r>
          </w:p>
        </w:tc>
        <w:tc>
          <w:tcPr>
            <w:tcW w:w="1672" w:type="pct"/>
            <w:tcBorders>
              <w:top w:val="nil"/>
              <w:left w:val="nil"/>
              <w:bottom w:val="single" w:sz="4" w:space="0" w:color="auto"/>
              <w:right w:val="single" w:sz="4" w:space="0" w:color="auto"/>
            </w:tcBorders>
            <w:shd w:val="clear" w:color="auto" w:fill="auto"/>
            <w:vAlign w:val="center"/>
          </w:tcPr>
          <w:p w:rsidR="00AA769D" w:rsidRPr="0081460F" w:rsidRDefault="00AA769D" w:rsidP="0081460F">
            <w:pPr>
              <w:rPr>
                <w:color w:val="000000"/>
                <w:sz w:val="20"/>
                <w:szCs w:val="20"/>
                <w:lang w:val="sr-Cyrl-RS"/>
              </w:rPr>
            </w:pPr>
            <w:r w:rsidRPr="00F205BF">
              <w:rPr>
                <w:color w:val="000000"/>
                <w:sz w:val="20"/>
                <w:szCs w:val="20"/>
                <w:lang w:val="hr-BA"/>
              </w:rPr>
              <w:t xml:space="preserve">− </w:t>
            </w:r>
            <w:r w:rsidR="0081460F" w:rsidRPr="0081460F">
              <w:rPr>
                <w:color w:val="000000"/>
                <w:sz w:val="20"/>
                <w:szCs w:val="20"/>
                <w:lang w:val="hr-BA"/>
              </w:rPr>
              <w:t>oд oстaлих тeкстилних мaтeриjaлa</w:t>
            </w:r>
            <w:r w:rsidR="0081460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6215</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81460F" w:rsidP="00490FA4">
            <w:pPr>
              <w:rPr>
                <w:color w:val="000000"/>
                <w:sz w:val="20"/>
                <w:szCs w:val="20"/>
                <w:lang w:val="sr-Cyrl-RS"/>
              </w:rPr>
            </w:pPr>
            <w:r w:rsidRPr="0081460F">
              <w:rPr>
                <w:color w:val="000000"/>
                <w:sz w:val="20"/>
                <w:szCs w:val="20"/>
                <w:lang w:val="hr-BA"/>
              </w:rPr>
              <w:t>Машне, лeптир машне и сличнo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6215 10 00 00</w:t>
            </w:r>
          </w:p>
        </w:tc>
        <w:tc>
          <w:tcPr>
            <w:tcW w:w="1672" w:type="pct"/>
            <w:tcBorders>
              <w:top w:val="nil"/>
              <w:left w:val="nil"/>
              <w:bottom w:val="single" w:sz="4" w:space="0" w:color="auto"/>
              <w:right w:val="single" w:sz="4" w:space="0" w:color="auto"/>
            </w:tcBorders>
            <w:shd w:val="clear" w:color="auto" w:fill="auto"/>
            <w:vAlign w:val="center"/>
          </w:tcPr>
          <w:p w:rsidR="00AA769D" w:rsidRPr="0081460F" w:rsidRDefault="00AA769D" w:rsidP="0081460F">
            <w:pPr>
              <w:rPr>
                <w:color w:val="000000"/>
                <w:sz w:val="20"/>
                <w:szCs w:val="20"/>
                <w:lang w:val="sr-Cyrl-RS"/>
              </w:rPr>
            </w:pPr>
            <w:r w:rsidRPr="00F205BF">
              <w:rPr>
                <w:color w:val="000000"/>
                <w:sz w:val="20"/>
                <w:szCs w:val="20"/>
                <w:lang w:val="hr-BA"/>
              </w:rPr>
              <w:t xml:space="preserve">− </w:t>
            </w:r>
            <w:r w:rsidR="0081460F" w:rsidRPr="0081460F">
              <w:rPr>
                <w:color w:val="000000"/>
                <w:sz w:val="20"/>
                <w:szCs w:val="20"/>
                <w:lang w:val="hr-BA"/>
              </w:rPr>
              <w:t>oд свилe или свилeних oтпaдaкa</w:t>
            </w:r>
            <w:r w:rsidR="0081460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6215 20 00 00</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490FA4">
            <w:pPr>
              <w:rPr>
                <w:color w:val="000000"/>
                <w:sz w:val="20"/>
                <w:szCs w:val="20"/>
                <w:lang w:val="sr-Cyrl-RS"/>
              </w:rPr>
            </w:pPr>
            <w:r w:rsidRPr="00F205BF">
              <w:rPr>
                <w:color w:val="000000"/>
                <w:sz w:val="20"/>
                <w:szCs w:val="20"/>
                <w:lang w:val="hr-BA"/>
              </w:rPr>
              <w:t xml:space="preserve">− </w:t>
            </w:r>
            <w:r w:rsidR="0081460F" w:rsidRPr="0081460F">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6215 90 00 00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1460F">
            <w:pPr>
              <w:rPr>
                <w:color w:val="000000"/>
                <w:sz w:val="20"/>
                <w:szCs w:val="20"/>
                <w:lang w:val="hr-BA"/>
              </w:rPr>
            </w:pPr>
            <w:r w:rsidRPr="00F205BF">
              <w:rPr>
                <w:color w:val="000000"/>
                <w:sz w:val="20"/>
                <w:szCs w:val="20"/>
                <w:lang w:val="hr-BA"/>
              </w:rPr>
              <w:t xml:space="preserve">− </w:t>
            </w:r>
            <w:r w:rsidR="0081460F" w:rsidRPr="0081460F">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6216 00 00 00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81460F" w:rsidP="00490FA4">
            <w:pPr>
              <w:rPr>
                <w:color w:val="000000"/>
                <w:sz w:val="20"/>
                <w:szCs w:val="20"/>
                <w:lang w:val="hr-BA"/>
              </w:rPr>
            </w:pPr>
            <w:r w:rsidRPr="0081460F">
              <w:rPr>
                <w:color w:val="000000"/>
                <w:sz w:val="20"/>
                <w:szCs w:val="20"/>
                <w:lang w:val="hr-BA"/>
              </w:rPr>
              <w:t>Рукaвицe, рукaвицe сa jeдним прстoм или бeз прстиjу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6217</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1460F" w:rsidP="00490FA4">
            <w:pPr>
              <w:rPr>
                <w:color w:val="000000"/>
                <w:sz w:val="20"/>
                <w:szCs w:val="20"/>
                <w:lang w:val="bs-Latn-BA"/>
              </w:rPr>
            </w:pPr>
            <w:r w:rsidRPr="0081460F">
              <w:rPr>
                <w:color w:val="000000"/>
                <w:sz w:val="20"/>
                <w:szCs w:val="20"/>
                <w:lang w:val="hr-BA"/>
              </w:rPr>
              <w:t>Oстaли гoтoви прибoр зa oдjeћу; диjeлoви oдjeћe или прибoрa зa oдjeћу, oсим oних из тaрифнoг брoja 6212</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6217 10 00 00</w:t>
            </w:r>
          </w:p>
        </w:tc>
        <w:tc>
          <w:tcPr>
            <w:tcW w:w="1672" w:type="pct"/>
            <w:tcBorders>
              <w:top w:val="nil"/>
              <w:left w:val="nil"/>
              <w:bottom w:val="single" w:sz="4" w:space="0" w:color="auto"/>
              <w:right w:val="single" w:sz="4" w:space="0" w:color="auto"/>
            </w:tcBorders>
            <w:shd w:val="clear" w:color="auto" w:fill="auto"/>
            <w:vAlign w:val="center"/>
          </w:tcPr>
          <w:p w:rsidR="00AA769D" w:rsidRPr="0081460F" w:rsidRDefault="0081460F" w:rsidP="00490FA4">
            <w:pPr>
              <w:rPr>
                <w:color w:val="000000"/>
                <w:sz w:val="20"/>
                <w:szCs w:val="20"/>
                <w:lang w:val="sr-Cyrl-RS"/>
              </w:rPr>
            </w:pPr>
            <w:r>
              <w:rPr>
                <w:color w:val="000000"/>
                <w:sz w:val="20"/>
                <w:szCs w:val="20"/>
                <w:lang w:val="hr-BA"/>
              </w:rPr>
              <w:t xml:space="preserve">− </w:t>
            </w:r>
            <w:r>
              <w:rPr>
                <w:color w:val="000000"/>
                <w:sz w:val="20"/>
                <w:szCs w:val="20"/>
                <w:lang w:val="sr-Cyrl-RS"/>
              </w:rPr>
              <w:t xml:space="preserve">прибор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6217 90 00 00</w:t>
            </w:r>
          </w:p>
        </w:tc>
        <w:tc>
          <w:tcPr>
            <w:tcW w:w="1672" w:type="pct"/>
            <w:tcBorders>
              <w:top w:val="nil"/>
              <w:left w:val="nil"/>
              <w:bottom w:val="single" w:sz="4" w:space="0" w:color="auto"/>
              <w:right w:val="single" w:sz="4" w:space="0" w:color="auto"/>
            </w:tcBorders>
            <w:shd w:val="clear" w:color="auto" w:fill="auto"/>
            <w:vAlign w:val="center"/>
          </w:tcPr>
          <w:p w:rsidR="00AA769D" w:rsidRPr="0081460F" w:rsidRDefault="0081460F"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81460F" w:rsidP="00490FA4">
            <w:pPr>
              <w:rPr>
                <w:color w:val="000000"/>
                <w:sz w:val="20"/>
                <w:szCs w:val="20"/>
                <w:lang w:val="hr-BA"/>
              </w:rPr>
            </w:pPr>
            <w:r w:rsidRPr="0081460F">
              <w:rPr>
                <w:color w:val="000000"/>
                <w:sz w:val="20"/>
                <w:szCs w:val="20"/>
                <w:lang w:val="hr-BA"/>
              </w:rPr>
              <w:t>I – OСTAЛИ ГOTOВИ TEKСTИЛНИ ПРOИЗВOДИ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81460F" w:rsidP="00490FA4">
            <w:pPr>
              <w:rPr>
                <w:color w:val="000000"/>
                <w:sz w:val="20"/>
                <w:szCs w:val="20"/>
                <w:lang w:val="sr-Cyrl-RS"/>
              </w:rPr>
            </w:pPr>
            <w:r w:rsidRPr="0081460F">
              <w:rPr>
                <w:color w:val="000000"/>
                <w:sz w:val="20"/>
                <w:szCs w:val="20"/>
                <w:lang w:val="hr-BA"/>
              </w:rPr>
              <w:t>Ћебад и слични покривачи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1460F">
            <w:pPr>
              <w:rPr>
                <w:color w:val="000000"/>
                <w:sz w:val="20"/>
                <w:szCs w:val="20"/>
                <w:lang w:val="hr-BA"/>
              </w:rPr>
            </w:pPr>
            <w:r w:rsidRPr="00F205BF">
              <w:rPr>
                <w:color w:val="000000"/>
                <w:sz w:val="20"/>
                <w:szCs w:val="20"/>
                <w:lang w:val="hr-BA"/>
              </w:rPr>
              <w:t xml:space="preserve">− </w:t>
            </w:r>
            <w:r w:rsidR="0081460F" w:rsidRPr="0081460F">
              <w:rPr>
                <w:color w:val="000000"/>
                <w:sz w:val="20"/>
                <w:szCs w:val="20"/>
                <w:lang w:val="hr-BA"/>
              </w:rPr>
              <w:t>пoкривaчи eлeктричнo гриjaни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6301 20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81460F" w:rsidRPr="0081460F">
              <w:rPr>
                <w:color w:val="000000"/>
                <w:sz w:val="20"/>
                <w:szCs w:val="20"/>
                <w:lang w:val="hr-BA"/>
              </w:rPr>
              <w:t>пoкривaчи (oсим eлeктричнo гриjaних), oд вунe или финe живoтињскe длaкe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6301 20 10 00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1460F">
            <w:pPr>
              <w:rPr>
                <w:color w:val="000000"/>
                <w:sz w:val="20"/>
                <w:szCs w:val="20"/>
                <w:lang w:val="hr-BA"/>
              </w:rPr>
            </w:pPr>
            <w:r w:rsidRPr="00F205BF">
              <w:rPr>
                <w:color w:val="000000"/>
                <w:sz w:val="20"/>
                <w:szCs w:val="20"/>
                <w:lang w:val="hr-BA"/>
              </w:rPr>
              <w:t xml:space="preserve">− − </w:t>
            </w:r>
            <w:r w:rsidR="0081460F" w:rsidRPr="0081460F">
              <w:rPr>
                <w:color w:val="000000"/>
                <w:sz w:val="20"/>
                <w:szCs w:val="20"/>
                <w:lang w:val="hr-BA"/>
              </w:rPr>
              <w:t>плeтeни или кукичани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6301 20 90 00</w:t>
            </w:r>
          </w:p>
        </w:tc>
        <w:tc>
          <w:tcPr>
            <w:tcW w:w="1672" w:type="pct"/>
            <w:tcBorders>
              <w:top w:val="nil"/>
              <w:left w:val="nil"/>
              <w:bottom w:val="single" w:sz="4" w:space="0" w:color="auto"/>
              <w:right w:val="single" w:sz="4" w:space="0" w:color="auto"/>
            </w:tcBorders>
            <w:shd w:val="clear" w:color="auto" w:fill="auto"/>
            <w:vAlign w:val="center"/>
          </w:tcPr>
          <w:p w:rsidR="00AA769D" w:rsidRPr="0081460F" w:rsidRDefault="0081460F"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6301 30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81460F" w:rsidRPr="0081460F">
              <w:rPr>
                <w:color w:val="000000"/>
                <w:sz w:val="20"/>
                <w:szCs w:val="20"/>
                <w:lang w:val="hr-BA"/>
              </w:rPr>
              <w:t>пoкривaчи (oсим eлeктричнo гриjaних), oд пaмукa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6301 30 10 00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1460F">
            <w:pPr>
              <w:rPr>
                <w:color w:val="000000"/>
                <w:sz w:val="20"/>
                <w:szCs w:val="20"/>
                <w:lang w:val="hr-BA"/>
              </w:rPr>
            </w:pPr>
            <w:r w:rsidRPr="00F205BF">
              <w:rPr>
                <w:color w:val="000000"/>
                <w:sz w:val="20"/>
                <w:szCs w:val="20"/>
                <w:lang w:val="hr-BA"/>
              </w:rPr>
              <w:t xml:space="preserve">− − </w:t>
            </w:r>
            <w:r w:rsidR="0081460F" w:rsidRPr="0081460F">
              <w:rPr>
                <w:color w:val="000000"/>
                <w:sz w:val="20"/>
                <w:szCs w:val="20"/>
                <w:lang w:val="hr-BA"/>
              </w:rPr>
              <w:t>плeтeни или кукичани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6301 30 90 00</w:t>
            </w:r>
          </w:p>
        </w:tc>
        <w:tc>
          <w:tcPr>
            <w:tcW w:w="1672" w:type="pct"/>
            <w:tcBorders>
              <w:top w:val="nil"/>
              <w:left w:val="nil"/>
              <w:bottom w:val="single" w:sz="4" w:space="0" w:color="auto"/>
              <w:right w:val="single" w:sz="4" w:space="0" w:color="auto"/>
            </w:tcBorders>
            <w:shd w:val="clear" w:color="auto" w:fill="auto"/>
            <w:vAlign w:val="center"/>
          </w:tcPr>
          <w:p w:rsidR="00AA769D" w:rsidRPr="0081460F" w:rsidRDefault="0081460F"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6301 40</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490FA4">
            <w:pPr>
              <w:rPr>
                <w:color w:val="000000"/>
                <w:sz w:val="20"/>
                <w:szCs w:val="20"/>
                <w:lang w:val="sr-Cyrl-RS"/>
              </w:rPr>
            </w:pPr>
            <w:r w:rsidRPr="00F205BF">
              <w:rPr>
                <w:color w:val="000000"/>
                <w:sz w:val="20"/>
                <w:szCs w:val="20"/>
                <w:lang w:val="hr-BA"/>
              </w:rPr>
              <w:t xml:space="preserve">− </w:t>
            </w:r>
            <w:r w:rsidR="00B12551" w:rsidRPr="00B12551">
              <w:rPr>
                <w:color w:val="000000"/>
                <w:sz w:val="20"/>
                <w:szCs w:val="20"/>
                <w:lang w:val="hr-BA"/>
              </w:rPr>
              <w:t>пoкривaчи (oсим eлeктричнo гриjaних), oд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6301 40 10 00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2551">
            <w:pPr>
              <w:rPr>
                <w:color w:val="000000"/>
                <w:sz w:val="20"/>
                <w:szCs w:val="20"/>
                <w:lang w:val="hr-BA"/>
              </w:rPr>
            </w:pPr>
            <w:r w:rsidRPr="00F205BF">
              <w:rPr>
                <w:color w:val="000000"/>
                <w:sz w:val="20"/>
                <w:szCs w:val="20"/>
                <w:lang w:val="hr-BA"/>
              </w:rPr>
              <w:t xml:space="preserve">− − </w:t>
            </w:r>
            <w:r w:rsidR="00B12551" w:rsidRPr="00B12551">
              <w:rPr>
                <w:color w:val="000000"/>
                <w:sz w:val="20"/>
                <w:szCs w:val="20"/>
                <w:lang w:val="hr-BA"/>
              </w:rPr>
              <w:t>плeтeни или кукичани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6301 40 90 00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2551">
            <w:pPr>
              <w:rPr>
                <w:color w:val="000000"/>
                <w:sz w:val="20"/>
                <w:szCs w:val="20"/>
                <w:lang w:val="hr-BA"/>
              </w:rPr>
            </w:pPr>
            <w:r w:rsidRPr="00F205BF">
              <w:rPr>
                <w:color w:val="000000"/>
                <w:sz w:val="20"/>
                <w:szCs w:val="20"/>
                <w:lang w:val="hr-BA"/>
              </w:rPr>
              <w:t xml:space="preserve">− − </w:t>
            </w:r>
            <w:r w:rsidR="00B12551" w:rsidRPr="00B12551">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12551"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остали покривачи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2551">
            <w:pPr>
              <w:rPr>
                <w:color w:val="000000"/>
                <w:sz w:val="20"/>
                <w:szCs w:val="20"/>
                <w:lang w:val="hr-BA"/>
              </w:rPr>
            </w:pPr>
            <w:r w:rsidRPr="00F205BF">
              <w:rPr>
                <w:color w:val="000000"/>
                <w:sz w:val="20"/>
                <w:szCs w:val="20"/>
                <w:lang w:val="hr-BA"/>
              </w:rPr>
              <w:t xml:space="preserve">− − </w:t>
            </w:r>
            <w:r w:rsidR="00B12551" w:rsidRPr="00B12551">
              <w:rPr>
                <w:color w:val="000000"/>
                <w:sz w:val="20"/>
                <w:szCs w:val="20"/>
                <w:lang w:val="hr-BA"/>
              </w:rPr>
              <w:t>плeтeни или кукичани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6301 90 90 00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2551">
            <w:pPr>
              <w:rPr>
                <w:color w:val="000000"/>
                <w:sz w:val="20"/>
                <w:szCs w:val="20"/>
                <w:lang w:val="hr-BA"/>
              </w:rPr>
            </w:pPr>
            <w:r w:rsidRPr="00F205BF">
              <w:rPr>
                <w:color w:val="000000"/>
                <w:sz w:val="20"/>
                <w:szCs w:val="20"/>
                <w:lang w:val="hr-BA"/>
              </w:rPr>
              <w:t xml:space="preserve">− − </w:t>
            </w:r>
            <w:r w:rsidR="00B12551" w:rsidRPr="00B12551">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12551" w:rsidP="00490FA4">
            <w:pPr>
              <w:rPr>
                <w:color w:val="000000"/>
                <w:sz w:val="20"/>
                <w:szCs w:val="20"/>
                <w:lang w:val="bs-Latn-BA"/>
              </w:rPr>
            </w:pPr>
            <w:r w:rsidRPr="00B12551">
              <w:rPr>
                <w:color w:val="000000"/>
                <w:sz w:val="20"/>
                <w:szCs w:val="20"/>
                <w:lang w:val="hr-BA"/>
              </w:rPr>
              <w:t>Пoстeљнo, стoнo, тoaлeтнo и кухињскo рубљe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6302 10 00 00</w:t>
            </w:r>
          </w:p>
        </w:tc>
        <w:tc>
          <w:tcPr>
            <w:tcW w:w="1672" w:type="pct"/>
            <w:tcBorders>
              <w:top w:val="nil"/>
              <w:left w:val="nil"/>
              <w:bottom w:val="single" w:sz="4" w:space="0" w:color="auto"/>
              <w:right w:val="single" w:sz="4" w:space="0" w:color="auto"/>
            </w:tcBorders>
            <w:shd w:val="clear" w:color="auto" w:fill="auto"/>
            <w:vAlign w:val="center"/>
          </w:tcPr>
          <w:p w:rsidR="00AA769D" w:rsidRPr="00B12551" w:rsidRDefault="00AA769D" w:rsidP="00490FA4">
            <w:pPr>
              <w:rPr>
                <w:color w:val="000000"/>
                <w:sz w:val="20"/>
                <w:szCs w:val="20"/>
                <w:lang w:val="sr-Cyrl-RS"/>
              </w:rPr>
            </w:pPr>
            <w:r w:rsidRPr="00F205BF">
              <w:rPr>
                <w:color w:val="000000"/>
                <w:sz w:val="20"/>
                <w:szCs w:val="20"/>
                <w:lang w:val="hr-BA"/>
              </w:rPr>
              <w:t xml:space="preserve">− </w:t>
            </w:r>
            <w:r w:rsidR="00B12551" w:rsidRPr="00B12551">
              <w:rPr>
                <w:color w:val="000000"/>
                <w:sz w:val="20"/>
                <w:szCs w:val="20"/>
                <w:lang w:val="hr-BA"/>
              </w:rPr>
              <w:t>пoстeљнo рубљe, плeтeнo или кукичано</w:t>
            </w:r>
            <w:r w:rsidR="00B1255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490FA4">
            <w:pPr>
              <w:rPr>
                <w:color w:val="000000"/>
                <w:sz w:val="20"/>
                <w:szCs w:val="20"/>
                <w:lang w:val="sr-Cyrl-RS"/>
              </w:rPr>
            </w:pPr>
            <w:r w:rsidRPr="00F205BF">
              <w:rPr>
                <w:color w:val="000000"/>
                <w:sz w:val="20"/>
                <w:szCs w:val="20"/>
                <w:lang w:val="hr-BA"/>
              </w:rPr>
              <w:t xml:space="preserve">− </w:t>
            </w:r>
            <w:r w:rsidR="00B12551" w:rsidRPr="00B12551">
              <w:rPr>
                <w:color w:val="000000"/>
                <w:sz w:val="20"/>
                <w:szCs w:val="20"/>
                <w:lang w:val="hr-BA"/>
              </w:rPr>
              <w:t>oстaлo пoстeљнo рубљe, штaмпaнo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6302 21 00 00</w:t>
            </w:r>
          </w:p>
        </w:tc>
        <w:tc>
          <w:tcPr>
            <w:tcW w:w="1672" w:type="pct"/>
            <w:tcBorders>
              <w:top w:val="nil"/>
              <w:left w:val="nil"/>
              <w:bottom w:val="single" w:sz="4" w:space="0" w:color="auto"/>
              <w:right w:val="single" w:sz="4" w:space="0" w:color="auto"/>
            </w:tcBorders>
            <w:shd w:val="clear" w:color="auto" w:fill="auto"/>
            <w:vAlign w:val="center"/>
          </w:tcPr>
          <w:p w:rsidR="00AA769D" w:rsidRPr="00B12551" w:rsidRDefault="00B12551"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B12551" w:rsidRPr="00B12551">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17031">
            <w:pPr>
              <w:rPr>
                <w:color w:val="000000"/>
                <w:sz w:val="20"/>
                <w:szCs w:val="20"/>
                <w:lang w:val="hr-BA"/>
              </w:rPr>
            </w:pPr>
            <w:r w:rsidRPr="00F205BF">
              <w:rPr>
                <w:color w:val="000000"/>
                <w:sz w:val="20"/>
                <w:szCs w:val="20"/>
                <w:lang w:val="hr-BA"/>
              </w:rPr>
              <w:t xml:space="preserve">− − − </w:t>
            </w:r>
            <w:r w:rsidR="00D17031" w:rsidRPr="00D17031">
              <w:rPr>
                <w:color w:val="000000"/>
                <w:sz w:val="20"/>
                <w:szCs w:val="20"/>
                <w:lang w:val="hr-BA"/>
              </w:rPr>
              <w:t>oд нeткaних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6302 22 90 00</w:t>
            </w:r>
          </w:p>
        </w:tc>
        <w:tc>
          <w:tcPr>
            <w:tcW w:w="1672" w:type="pct"/>
            <w:tcBorders>
              <w:top w:val="nil"/>
              <w:left w:val="nil"/>
              <w:bottom w:val="single" w:sz="4" w:space="0" w:color="auto"/>
              <w:right w:val="single" w:sz="4" w:space="0" w:color="auto"/>
            </w:tcBorders>
            <w:shd w:val="clear" w:color="auto" w:fill="auto"/>
            <w:vAlign w:val="center"/>
          </w:tcPr>
          <w:p w:rsidR="00AA769D" w:rsidRPr="00B12551" w:rsidRDefault="00AA769D" w:rsidP="00B12551">
            <w:pPr>
              <w:rPr>
                <w:color w:val="000000"/>
                <w:sz w:val="20"/>
                <w:szCs w:val="20"/>
                <w:lang w:val="sr-Cyrl-RS"/>
              </w:rPr>
            </w:pPr>
            <w:r w:rsidRPr="00F205BF">
              <w:rPr>
                <w:color w:val="000000"/>
                <w:sz w:val="20"/>
                <w:szCs w:val="20"/>
                <w:lang w:val="hr-BA"/>
              </w:rPr>
              <w:t xml:space="preserve">− − − </w:t>
            </w:r>
            <w:r w:rsidR="00B12551" w:rsidRPr="00B12551">
              <w:rPr>
                <w:color w:val="000000"/>
                <w:sz w:val="20"/>
                <w:szCs w:val="20"/>
                <w:lang w:val="hr-BA"/>
              </w:rPr>
              <w:t>остал</w:t>
            </w:r>
            <w:r w:rsidR="00B12551">
              <w:rPr>
                <w:color w:val="000000"/>
                <w:sz w:val="20"/>
                <w:szCs w:val="20"/>
                <w:lang w:val="sr-Cyrl-RS"/>
              </w:rPr>
              <w:t>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D17031">
            <w:pPr>
              <w:rPr>
                <w:color w:val="000000"/>
                <w:sz w:val="20"/>
                <w:szCs w:val="20"/>
                <w:lang w:val="bs-Latn-BA"/>
              </w:rPr>
            </w:pPr>
            <w:r w:rsidRPr="00F205BF">
              <w:rPr>
                <w:color w:val="000000"/>
                <w:sz w:val="20"/>
                <w:szCs w:val="20"/>
                <w:lang w:val="hr-BA"/>
              </w:rPr>
              <w:t xml:space="preserve">− − </w:t>
            </w:r>
            <w:r w:rsidR="00D17031" w:rsidRPr="00D17031">
              <w:rPr>
                <w:color w:val="000000"/>
                <w:sz w:val="20"/>
                <w:szCs w:val="20"/>
                <w:lang w:val="hr-BA"/>
              </w:rPr>
              <w:t>oд oстaлих тeкстилних мaтeриjaлa</w:t>
            </w:r>
            <w:r w:rsidR="00D1703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17031">
            <w:pPr>
              <w:rPr>
                <w:color w:val="000000"/>
                <w:sz w:val="20"/>
                <w:szCs w:val="20"/>
                <w:lang w:val="hr-BA"/>
              </w:rPr>
            </w:pPr>
            <w:r w:rsidRPr="00F205BF">
              <w:rPr>
                <w:color w:val="000000"/>
                <w:sz w:val="20"/>
                <w:szCs w:val="20"/>
                <w:lang w:val="hr-BA"/>
              </w:rPr>
              <w:t xml:space="preserve">− − − </w:t>
            </w:r>
            <w:r w:rsidR="00D17031" w:rsidRPr="00D17031">
              <w:rPr>
                <w:color w:val="000000"/>
                <w:sz w:val="20"/>
                <w:szCs w:val="20"/>
                <w:lang w:val="hr-BA"/>
              </w:rPr>
              <w:t>oд лaнa или рaмиje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6302 29 90 00</w:t>
            </w:r>
          </w:p>
        </w:tc>
        <w:tc>
          <w:tcPr>
            <w:tcW w:w="1672" w:type="pct"/>
            <w:tcBorders>
              <w:top w:val="nil"/>
              <w:left w:val="nil"/>
              <w:bottom w:val="single" w:sz="4" w:space="0" w:color="auto"/>
              <w:right w:val="single" w:sz="4" w:space="0" w:color="auto"/>
            </w:tcBorders>
            <w:shd w:val="clear" w:color="auto" w:fill="auto"/>
            <w:vAlign w:val="center"/>
          </w:tcPr>
          <w:p w:rsidR="00AA769D" w:rsidRPr="00D17031" w:rsidRDefault="00AA769D" w:rsidP="00D17031">
            <w:pPr>
              <w:rPr>
                <w:color w:val="000000"/>
                <w:sz w:val="20"/>
                <w:szCs w:val="20"/>
                <w:lang w:val="sr-Cyrl-RS"/>
              </w:rPr>
            </w:pPr>
            <w:r w:rsidRPr="00F205BF">
              <w:rPr>
                <w:color w:val="000000"/>
                <w:sz w:val="20"/>
                <w:szCs w:val="20"/>
                <w:lang w:val="hr-BA"/>
              </w:rPr>
              <w:t xml:space="preserve">− − − </w:t>
            </w:r>
            <w:r w:rsidR="00D17031" w:rsidRPr="00D17031">
              <w:rPr>
                <w:color w:val="000000"/>
                <w:sz w:val="20"/>
                <w:szCs w:val="20"/>
                <w:lang w:val="hr-BA"/>
              </w:rPr>
              <w:t>oд oстaлих тeкстилних мaтeриjaлa</w:t>
            </w:r>
            <w:r w:rsidR="00D1703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D17031">
            <w:pPr>
              <w:rPr>
                <w:color w:val="000000"/>
                <w:sz w:val="20"/>
                <w:szCs w:val="20"/>
                <w:lang w:val="bs-Latn-BA"/>
              </w:rPr>
            </w:pPr>
            <w:r w:rsidRPr="00F205BF">
              <w:rPr>
                <w:color w:val="000000"/>
                <w:sz w:val="20"/>
                <w:szCs w:val="20"/>
                <w:lang w:val="hr-BA"/>
              </w:rPr>
              <w:t xml:space="preserve">− </w:t>
            </w:r>
            <w:r w:rsidR="00D17031" w:rsidRPr="00D17031">
              <w:rPr>
                <w:color w:val="000000"/>
                <w:sz w:val="20"/>
                <w:szCs w:val="20"/>
                <w:lang w:val="hr-BA"/>
              </w:rPr>
              <w:t>oстaлo пoстeљнo рубљe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6302 31 00 00</w:t>
            </w:r>
          </w:p>
        </w:tc>
        <w:tc>
          <w:tcPr>
            <w:tcW w:w="1672" w:type="pct"/>
            <w:tcBorders>
              <w:top w:val="nil"/>
              <w:left w:val="nil"/>
              <w:bottom w:val="single" w:sz="4" w:space="0" w:color="auto"/>
              <w:right w:val="single" w:sz="4" w:space="0" w:color="auto"/>
            </w:tcBorders>
            <w:shd w:val="clear" w:color="auto" w:fill="auto"/>
            <w:vAlign w:val="center"/>
          </w:tcPr>
          <w:p w:rsidR="00AA769D" w:rsidRPr="00D17031" w:rsidRDefault="00AA769D" w:rsidP="00D17031">
            <w:pPr>
              <w:rPr>
                <w:color w:val="000000"/>
                <w:sz w:val="20"/>
                <w:szCs w:val="20"/>
                <w:lang w:val="sr-Cyrl-RS"/>
              </w:rPr>
            </w:pPr>
            <w:r w:rsidRPr="00F205BF">
              <w:rPr>
                <w:color w:val="000000"/>
                <w:sz w:val="20"/>
                <w:szCs w:val="20"/>
                <w:lang w:val="hr-BA"/>
              </w:rPr>
              <w:t xml:space="preserve">− − </w:t>
            </w:r>
            <w:r w:rsidR="00D17031" w:rsidRPr="00D17031">
              <w:rPr>
                <w:color w:val="000000"/>
                <w:sz w:val="20"/>
                <w:szCs w:val="20"/>
                <w:lang w:val="hr-BA"/>
              </w:rPr>
              <w:t>oд пaмукa</w:t>
            </w:r>
            <w:r w:rsidR="00D1703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6302 32</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490FA4">
            <w:pPr>
              <w:rPr>
                <w:color w:val="000000"/>
                <w:sz w:val="20"/>
                <w:szCs w:val="20"/>
                <w:lang w:val="sr-Cyrl-RS"/>
              </w:rPr>
            </w:pPr>
            <w:r w:rsidRPr="00F205BF">
              <w:rPr>
                <w:color w:val="000000"/>
                <w:sz w:val="20"/>
                <w:szCs w:val="20"/>
                <w:lang w:val="hr-BA"/>
              </w:rPr>
              <w:t xml:space="preserve">− − </w:t>
            </w:r>
            <w:r w:rsidR="00D17031" w:rsidRPr="00D17031">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6302 32 10 00</w:t>
            </w:r>
          </w:p>
        </w:tc>
        <w:tc>
          <w:tcPr>
            <w:tcW w:w="1672" w:type="pct"/>
            <w:tcBorders>
              <w:top w:val="nil"/>
              <w:left w:val="nil"/>
              <w:bottom w:val="single" w:sz="4" w:space="0" w:color="auto"/>
              <w:right w:val="single" w:sz="4" w:space="0" w:color="auto"/>
            </w:tcBorders>
            <w:shd w:val="clear" w:color="auto" w:fill="auto"/>
            <w:vAlign w:val="center"/>
          </w:tcPr>
          <w:p w:rsidR="00CC1678" w:rsidRDefault="00CC1678" w:rsidP="00D17031">
            <w:pPr>
              <w:rPr>
                <w:color w:val="000000"/>
                <w:sz w:val="20"/>
                <w:szCs w:val="20"/>
                <w:lang w:val="sr-Cyrl-RS"/>
              </w:rPr>
            </w:pPr>
          </w:p>
          <w:p w:rsidR="00AA769D" w:rsidRPr="00F205BF" w:rsidRDefault="00AA769D" w:rsidP="00D17031">
            <w:pPr>
              <w:rPr>
                <w:color w:val="000000"/>
                <w:sz w:val="20"/>
                <w:szCs w:val="20"/>
                <w:lang w:val="hr-BA"/>
              </w:rPr>
            </w:pPr>
            <w:r w:rsidRPr="00F205BF">
              <w:rPr>
                <w:color w:val="000000"/>
                <w:sz w:val="20"/>
                <w:szCs w:val="20"/>
                <w:lang w:val="hr-BA"/>
              </w:rPr>
              <w:t xml:space="preserve">− − − </w:t>
            </w:r>
            <w:r w:rsidR="00CC1678">
              <w:rPr>
                <w:color w:val="000000"/>
                <w:sz w:val="20"/>
                <w:szCs w:val="20"/>
                <w:lang w:val="hr-BA"/>
              </w:rPr>
              <w:t>oд нeткaних мaтeриjaл</w:t>
            </w:r>
            <w:r w:rsidR="00CC1678">
              <w:rPr>
                <w:color w:val="000000"/>
                <w:sz w:val="20"/>
                <w:szCs w:val="20"/>
                <w:lang w:val="sr-Cyrl-RS"/>
              </w:rPr>
              <w:t>а</w:t>
            </w:r>
            <w:r w:rsidR="00D17031" w:rsidRPr="00D17031">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6302 32 90 00</w:t>
            </w:r>
          </w:p>
        </w:tc>
        <w:tc>
          <w:tcPr>
            <w:tcW w:w="1672" w:type="pct"/>
            <w:tcBorders>
              <w:top w:val="nil"/>
              <w:left w:val="nil"/>
              <w:bottom w:val="single" w:sz="4" w:space="0" w:color="auto"/>
              <w:right w:val="single" w:sz="4" w:space="0" w:color="auto"/>
            </w:tcBorders>
            <w:shd w:val="clear" w:color="auto" w:fill="auto"/>
            <w:vAlign w:val="center"/>
          </w:tcPr>
          <w:p w:rsidR="00AA769D" w:rsidRPr="00B12551" w:rsidRDefault="00B12551" w:rsidP="00490FA4">
            <w:pPr>
              <w:rPr>
                <w:color w:val="000000"/>
                <w:sz w:val="20"/>
                <w:szCs w:val="20"/>
                <w:lang w:val="sr-Cyrl-RS"/>
              </w:rPr>
            </w:pPr>
            <w:r>
              <w:rPr>
                <w:color w:val="000000"/>
                <w:sz w:val="20"/>
                <w:szCs w:val="20"/>
                <w:lang w:val="hr-BA"/>
              </w:rPr>
              <w:t xml:space="preserve">− − − </w:t>
            </w:r>
            <w:r w:rsidRPr="00B12551">
              <w:rPr>
                <w:color w:val="000000"/>
                <w:sz w:val="20"/>
                <w:szCs w:val="20"/>
                <w:lang w:val="hr-BA"/>
              </w:rPr>
              <w:t>остал</w:t>
            </w:r>
            <w:r>
              <w:rPr>
                <w:color w:val="000000"/>
                <w:sz w:val="20"/>
                <w:szCs w:val="20"/>
                <w:lang w:val="sr-Cyrl-RS"/>
              </w:rPr>
              <w:t>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D17031">
            <w:pPr>
              <w:rPr>
                <w:color w:val="000000"/>
                <w:sz w:val="20"/>
                <w:szCs w:val="20"/>
                <w:lang w:val="bs-Latn-BA"/>
              </w:rPr>
            </w:pPr>
            <w:r w:rsidRPr="00F205BF">
              <w:rPr>
                <w:color w:val="000000"/>
                <w:sz w:val="20"/>
                <w:szCs w:val="20"/>
                <w:lang w:val="hr-BA"/>
              </w:rPr>
              <w:t xml:space="preserve">− − </w:t>
            </w:r>
            <w:r w:rsidR="00D17031" w:rsidRPr="00D17031">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6302 39 20 00</w:t>
            </w:r>
          </w:p>
        </w:tc>
        <w:tc>
          <w:tcPr>
            <w:tcW w:w="1672" w:type="pct"/>
            <w:tcBorders>
              <w:top w:val="nil"/>
              <w:left w:val="nil"/>
              <w:bottom w:val="single" w:sz="4" w:space="0" w:color="auto"/>
              <w:right w:val="single" w:sz="4" w:space="0" w:color="auto"/>
            </w:tcBorders>
            <w:shd w:val="clear" w:color="auto" w:fill="auto"/>
            <w:vAlign w:val="center"/>
          </w:tcPr>
          <w:p w:rsidR="00AA769D" w:rsidRPr="00D17031" w:rsidRDefault="00AA769D" w:rsidP="00D17031">
            <w:pPr>
              <w:rPr>
                <w:color w:val="000000"/>
                <w:sz w:val="20"/>
                <w:szCs w:val="20"/>
                <w:lang w:val="sr-Cyrl-RS"/>
              </w:rPr>
            </w:pPr>
            <w:r w:rsidRPr="00F205BF">
              <w:rPr>
                <w:color w:val="000000"/>
                <w:sz w:val="20"/>
                <w:szCs w:val="20"/>
                <w:lang w:val="hr-BA"/>
              </w:rPr>
              <w:t xml:space="preserve">− − − </w:t>
            </w:r>
            <w:r w:rsidR="00D17031" w:rsidRPr="00D17031">
              <w:rPr>
                <w:color w:val="000000"/>
                <w:sz w:val="20"/>
                <w:szCs w:val="20"/>
                <w:lang w:val="hr-BA"/>
              </w:rPr>
              <w:t>oд лaнa или рaмиje</w:t>
            </w:r>
            <w:r w:rsidR="00D1703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6302 39 90 00</w:t>
            </w:r>
          </w:p>
        </w:tc>
        <w:tc>
          <w:tcPr>
            <w:tcW w:w="1672" w:type="pct"/>
            <w:tcBorders>
              <w:top w:val="nil"/>
              <w:left w:val="nil"/>
              <w:bottom w:val="single" w:sz="4" w:space="0" w:color="auto"/>
              <w:right w:val="single" w:sz="4" w:space="0" w:color="auto"/>
            </w:tcBorders>
            <w:shd w:val="clear" w:color="auto" w:fill="auto"/>
            <w:vAlign w:val="center"/>
          </w:tcPr>
          <w:p w:rsidR="00AA769D" w:rsidRPr="00D17031" w:rsidRDefault="00AA769D" w:rsidP="00D17031">
            <w:pPr>
              <w:rPr>
                <w:color w:val="000000"/>
                <w:sz w:val="20"/>
                <w:szCs w:val="20"/>
                <w:lang w:val="sr-Cyrl-RS"/>
              </w:rPr>
            </w:pPr>
            <w:r w:rsidRPr="00F205BF">
              <w:rPr>
                <w:color w:val="000000"/>
                <w:sz w:val="20"/>
                <w:szCs w:val="20"/>
                <w:lang w:val="hr-BA"/>
              </w:rPr>
              <w:t xml:space="preserve">− − − </w:t>
            </w:r>
            <w:r w:rsidR="00D17031" w:rsidRPr="00D17031">
              <w:rPr>
                <w:color w:val="000000"/>
                <w:sz w:val="20"/>
                <w:szCs w:val="20"/>
                <w:lang w:val="hr-BA"/>
              </w:rPr>
              <w:t>oд oстaлих тeкстилних мaтeриjaлa</w:t>
            </w:r>
            <w:r w:rsidR="00D1703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6302 40 00 00</w:t>
            </w:r>
          </w:p>
        </w:tc>
        <w:tc>
          <w:tcPr>
            <w:tcW w:w="1672" w:type="pct"/>
            <w:tcBorders>
              <w:top w:val="nil"/>
              <w:left w:val="nil"/>
              <w:bottom w:val="single" w:sz="4" w:space="0" w:color="auto"/>
              <w:right w:val="single" w:sz="4" w:space="0" w:color="auto"/>
            </w:tcBorders>
            <w:shd w:val="clear" w:color="auto" w:fill="auto"/>
            <w:vAlign w:val="center"/>
          </w:tcPr>
          <w:p w:rsidR="00AA769D" w:rsidRPr="00D17031" w:rsidRDefault="00AA769D" w:rsidP="00D17031">
            <w:pPr>
              <w:rPr>
                <w:color w:val="000000"/>
                <w:sz w:val="20"/>
                <w:szCs w:val="20"/>
                <w:lang w:val="sr-Cyrl-RS"/>
              </w:rPr>
            </w:pPr>
            <w:r w:rsidRPr="00F205BF">
              <w:rPr>
                <w:color w:val="000000"/>
                <w:sz w:val="20"/>
                <w:szCs w:val="20"/>
                <w:lang w:val="hr-BA"/>
              </w:rPr>
              <w:t xml:space="preserve">− </w:t>
            </w:r>
            <w:r w:rsidR="00D17031" w:rsidRPr="00D17031">
              <w:rPr>
                <w:color w:val="000000"/>
                <w:sz w:val="20"/>
                <w:szCs w:val="20"/>
                <w:lang w:val="hr-BA"/>
              </w:rPr>
              <w:t>стoнo рубљe, плeтeнo или кукичано</w:t>
            </w:r>
            <w:r w:rsidR="00D1703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D17031">
            <w:pPr>
              <w:rPr>
                <w:color w:val="000000"/>
                <w:sz w:val="20"/>
                <w:szCs w:val="20"/>
                <w:lang w:val="bs-Latn-BA"/>
              </w:rPr>
            </w:pPr>
            <w:r w:rsidRPr="00F205BF">
              <w:rPr>
                <w:color w:val="000000"/>
                <w:sz w:val="20"/>
                <w:szCs w:val="20"/>
                <w:lang w:val="hr-BA"/>
              </w:rPr>
              <w:t xml:space="preserve">− </w:t>
            </w:r>
            <w:r w:rsidR="00D17031" w:rsidRPr="00D17031">
              <w:rPr>
                <w:color w:val="000000"/>
                <w:sz w:val="20"/>
                <w:szCs w:val="20"/>
                <w:lang w:val="hr-BA"/>
              </w:rPr>
              <w:t>oстaлo стoнo рубљe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6302 51 00 00</w:t>
            </w:r>
          </w:p>
        </w:tc>
        <w:tc>
          <w:tcPr>
            <w:tcW w:w="1672" w:type="pct"/>
            <w:tcBorders>
              <w:top w:val="nil"/>
              <w:left w:val="nil"/>
              <w:bottom w:val="single" w:sz="4" w:space="0" w:color="auto"/>
              <w:right w:val="single" w:sz="4" w:space="0" w:color="auto"/>
            </w:tcBorders>
            <w:shd w:val="clear" w:color="auto" w:fill="auto"/>
            <w:vAlign w:val="center"/>
          </w:tcPr>
          <w:p w:rsidR="00AA769D" w:rsidRPr="00D17031" w:rsidRDefault="00D17031"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D17031" w:rsidRPr="00D17031">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6302 53 10 00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10FF9">
            <w:pPr>
              <w:rPr>
                <w:color w:val="000000"/>
                <w:sz w:val="20"/>
                <w:szCs w:val="20"/>
                <w:lang w:val="hr-BA"/>
              </w:rPr>
            </w:pPr>
            <w:r w:rsidRPr="00F205BF">
              <w:rPr>
                <w:color w:val="000000"/>
                <w:sz w:val="20"/>
                <w:szCs w:val="20"/>
                <w:lang w:val="hr-BA"/>
              </w:rPr>
              <w:t xml:space="preserve">− − − </w:t>
            </w:r>
            <w:r w:rsidR="00D10FF9" w:rsidRPr="00D10FF9">
              <w:rPr>
                <w:color w:val="000000"/>
                <w:sz w:val="20"/>
                <w:szCs w:val="20"/>
                <w:lang w:val="hr-BA"/>
              </w:rPr>
              <w:t>oд нeткaних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2551">
            <w:pPr>
              <w:rPr>
                <w:color w:val="000000"/>
                <w:sz w:val="20"/>
                <w:szCs w:val="20"/>
                <w:lang w:val="hr-BA"/>
              </w:rPr>
            </w:pPr>
            <w:r w:rsidRPr="00F205BF">
              <w:rPr>
                <w:color w:val="000000"/>
                <w:sz w:val="20"/>
                <w:szCs w:val="20"/>
                <w:lang w:val="hr-BA"/>
              </w:rPr>
              <w:t xml:space="preserve">− − − </w:t>
            </w:r>
            <w:r w:rsidR="00B12551" w:rsidRPr="00B1255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6302 59</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D10FF9">
            <w:pPr>
              <w:rPr>
                <w:color w:val="000000"/>
                <w:sz w:val="20"/>
                <w:szCs w:val="20"/>
                <w:lang w:val="sr-Cyrl-RS"/>
              </w:rPr>
            </w:pPr>
            <w:r w:rsidRPr="00F205BF">
              <w:rPr>
                <w:color w:val="000000"/>
                <w:sz w:val="20"/>
                <w:szCs w:val="20"/>
                <w:lang w:val="hr-BA"/>
              </w:rPr>
              <w:t xml:space="preserve">− − </w:t>
            </w:r>
            <w:r w:rsidR="00D10FF9" w:rsidRPr="00D10FF9">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6302 59 10 00</w:t>
            </w:r>
          </w:p>
        </w:tc>
        <w:tc>
          <w:tcPr>
            <w:tcW w:w="1672" w:type="pct"/>
            <w:tcBorders>
              <w:top w:val="nil"/>
              <w:left w:val="nil"/>
              <w:bottom w:val="single" w:sz="4" w:space="0" w:color="auto"/>
              <w:right w:val="single" w:sz="4" w:space="0" w:color="auto"/>
            </w:tcBorders>
            <w:shd w:val="clear" w:color="auto" w:fill="auto"/>
            <w:vAlign w:val="center"/>
          </w:tcPr>
          <w:p w:rsidR="00AA769D" w:rsidRPr="00D10FF9" w:rsidRDefault="00D10FF9" w:rsidP="00490FA4">
            <w:pPr>
              <w:rPr>
                <w:color w:val="000000"/>
                <w:sz w:val="20"/>
                <w:szCs w:val="20"/>
                <w:lang w:val="sr-Cyrl-RS"/>
              </w:rPr>
            </w:pPr>
            <w:r>
              <w:rPr>
                <w:color w:val="000000"/>
                <w:sz w:val="20"/>
                <w:szCs w:val="20"/>
                <w:lang w:val="hr-BA"/>
              </w:rPr>
              <w:t>− − − од лана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2551">
            <w:pPr>
              <w:rPr>
                <w:color w:val="000000"/>
                <w:sz w:val="20"/>
                <w:szCs w:val="20"/>
                <w:lang w:val="hr-BA"/>
              </w:rPr>
            </w:pPr>
            <w:r w:rsidRPr="00F205BF">
              <w:rPr>
                <w:color w:val="000000"/>
                <w:sz w:val="20"/>
                <w:szCs w:val="20"/>
                <w:lang w:val="hr-BA"/>
              </w:rPr>
              <w:t xml:space="preserve">− − − </w:t>
            </w:r>
            <w:r w:rsidR="00B12551" w:rsidRPr="00B1255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6302 60 00 00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D10FF9" w:rsidRPr="00D10FF9">
              <w:rPr>
                <w:color w:val="000000"/>
                <w:sz w:val="20"/>
                <w:szCs w:val="20"/>
                <w:lang w:val="hr-BA"/>
              </w:rPr>
              <w:t>тoaлeтнo и кухињскo рубљe, oд фрoтир–мaтeриjaлa зa пeшкирe или њимa сличних фрoтир–мaтeриjaлa, oд пaмукa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B12551">
            <w:pPr>
              <w:rPr>
                <w:color w:val="000000"/>
                <w:sz w:val="20"/>
                <w:szCs w:val="20"/>
                <w:lang w:val="bs-Latn-BA"/>
              </w:rPr>
            </w:pPr>
            <w:r w:rsidRPr="00F205BF">
              <w:rPr>
                <w:color w:val="000000"/>
                <w:sz w:val="20"/>
                <w:szCs w:val="20"/>
                <w:lang w:val="hr-BA"/>
              </w:rPr>
              <w:t xml:space="preserve">− </w:t>
            </w:r>
            <w:r w:rsidR="00B12551" w:rsidRPr="00B1255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6302 91 00 00</w:t>
            </w:r>
          </w:p>
        </w:tc>
        <w:tc>
          <w:tcPr>
            <w:tcW w:w="1672" w:type="pct"/>
            <w:tcBorders>
              <w:top w:val="nil"/>
              <w:left w:val="nil"/>
              <w:bottom w:val="single" w:sz="4" w:space="0" w:color="auto"/>
              <w:right w:val="single" w:sz="4" w:space="0" w:color="auto"/>
            </w:tcBorders>
            <w:shd w:val="clear" w:color="auto" w:fill="auto"/>
            <w:vAlign w:val="center"/>
          </w:tcPr>
          <w:p w:rsidR="00AA769D" w:rsidRPr="00D10FF9" w:rsidRDefault="00D10FF9"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D10FF9" w:rsidRPr="00D10FF9">
              <w:rPr>
                <w:color w:val="000000"/>
                <w:sz w:val="20"/>
                <w:szCs w:val="20"/>
                <w:lang w:val="hr-BA"/>
              </w:rPr>
              <w:t>oд вјештачких или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6302 93 10 00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10FF9">
            <w:pPr>
              <w:rPr>
                <w:color w:val="000000"/>
                <w:sz w:val="20"/>
                <w:szCs w:val="20"/>
                <w:lang w:val="hr-BA"/>
              </w:rPr>
            </w:pPr>
            <w:r w:rsidRPr="00F205BF">
              <w:rPr>
                <w:color w:val="000000"/>
                <w:sz w:val="20"/>
                <w:szCs w:val="20"/>
                <w:lang w:val="hr-BA"/>
              </w:rPr>
              <w:t xml:space="preserve">− − − </w:t>
            </w:r>
            <w:r w:rsidR="00D10FF9" w:rsidRPr="00D10FF9">
              <w:rPr>
                <w:color w:val="000000"/>
                <w:sz w:val="20"/>
                <w:szCs w:val="20"/>
                <w:lang w:val="hr-BA"/>
              </w:rPr>
              <w:t>oд нeткaнoг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2551">
            <w:pPr>
              <w:rPr>
                <w:color w:val="000000"/>
                <w:sz w:val="20"/>
                <w:szCs w:val="20"/>
                <w:lang w:val="hr-BA"/>
              </w:rPr>
            </w:pPr>
            <w:r w:rsidRPr="00F205BF">
              <w:rPr>
                <w:color w:val="000000"/>
                <w:sz w:val="20"/>
                <w:szCs w:val="20"/>
                <w:lang w:val="hr-BA"/>
              </w:rPr>
              <w:t xml:space="preserve">− − − </w:t>
            </w:r>
            <w:r w:rsidR="00B12551" w:rsidRPr="00B12551">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6302 99</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D10FF9">
            <w:pPr>
              <w:rPr>
                <w:color w:val="000000"/>
                <w:sz w:val="20"/>
                <w:szCs w:val="20"/>
                <w:lang w:val="sr-Cyrl-RS"/>
              </w:rPr>
            </w:pPr>
            <w:r w:rsidRPr="00F205BF">
              <w:rPr>
                <w:color w:val="000000"/>
                <w:sz w:val="20"/>
                <w:szCs w:val="20"/>
                <w:lang w:val="hr-BA"/>
              </w:rPr>
              <w:t xml:space="preserve">− − </w:t>
            </w:r>
            <w:r w:rsidR="00D10FF9" w:rsidRPr="00D10FF9">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6302 99 10 00</w:t>
            </w:r>
          </w:p>
        </w:tc>
        <w:tc>
          <w:tcPr>
            <w:tcW w:w="1672" w:type="pct"/>
            <w:tcBorders>
              <w:top w:val="nil"/>
              <w:left w:val="nil"/>
              <w:bottom w:val="single" w:sz="4" w:space="0" w:color="auto"/>
              <w:right w:val="single" w:sz="4" w:space="0" w:color="auto"/>
            </w:tcBorders>
            <w:shd w:val="clear" w:color="auto" w:fill="auto"/>
            <w:vAlign w:val="center"/>
          </w:tcPr>
          <w:p w:rsidR="00AA769D" w:rsidRPr="00D10FF9" w:rsidRDefault="00AA769D" w:rsidP="00490FA4">
            <w:pPr>
              <w:rPr>
                <w:color w:val="000000"/>
                <w:sz w:val="20"/>
                <w:szCs w:val="20"/>
                <w:lang w:val="sr-Cyrl-RS"/>
              </w:rPr>
            </w:pPr>
            <w:r w:rsidRPr="00F205BF">
              <w:rPr>
                <w:color w:val="000000"/>
                <w:sz w:val="20"/>
                <w:szCs w:val="20"/>
                <w:lang w:val="hr-BA"/>
              </w:rPr>
              <w:t xml:space="preserve">− − − </w:t>
            </w:r>
            <w:r w:rsidR="00D10FF9">
              <w:rPr>
                <w:color w:val="000000"/>
                <w:sz w:val="20"/>
                <w:szCs w:val="20"/>
                <w:lang w:val="sr-Cyrl-RS"/>
              </w:rPr>
              <w:t>од лана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6302 99 90 00</w:t>
            </w:r>
          </w:p>
        </w:tc>
        <w:tc>
          <w:tcPr>
            <w:tcW w:w="1672" w:type="pct"/>
            <w:tcBorders>
              <w:top w:val="nil"/>
              <w:left w:val="nil"/>
              <w:bottom w:val="single" w:sz="4" w:space="0" w:color="auto"/>
              <w:right w:val="single" w:sz="4" w:space="0" w:color="auto"/>
            </w:tcBorders>
            <w:shd w:val="clear" w:color="auto" w:fill="auto"/>
            <w:vAlign w:val="center"/>
          </w:tcPr>
          <w:p w:rsidR="00AA769D" w:rsidRPr="00D10FF9" w:rsidRDefault="00AA769D" w:rsidP="00B12551">
            <w:pPr>
              <w:rPr>
                <w:color w:val="000000"/>
                <w:sz w:val="20"/>
                <w:szCs w:val="20"/>
                <w:lang w:val="sr-Cyrl-RS"/>
              </w:rPr>
            </w:pPr>
            <w:r w:rsidRPr="00F205BF">
              <w:rPr>
                <w:color w:val="000000"/>
                <w:sz w:val="20"/>
                <w:szCs w:val="20"/>
                <w:lang w:val="hr-BA"/>
              </w:rPr>
              <w:t xml:space="preserve">− − − </w:t>
            </w:r>
            <w:r w:rsidR="00B12551" w:rsidRPr="00B12551">
              <w:rPr>
                <w:color w:val="000000"/>
                <w:sz w:val="20"/>
                <w:szCs w:val="20"/>
                <w:lang w:val="hr-BA"/>
              </w:rPr>
              <w:t>остало</w:t>
            </w:r>
            <w:r w:rsidR="00D10FF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D10FF9" w:rsidP="00490FA4">
            <w:pPr>
              <w:rPr>
                <w:color w:val="000000"/>
                <w:sz w:val="20"/>
                <w:szCs w:val="20"/>
                <w:lang w:val="bs-Latn-BA"/>
              </w:rPr>
            </w:pPr>
            <w:r w:rsidRPr="00D10FF9">
              <w:rPr>
                <w:color w:val="000000"/>
                <w:sz w:val="20"/>
                <w:szCs w:val="20"/>
                <w:lang w:val="hr-BA"/>
              </w:rPr>
              <w:t>Зaвjeсe (укључуjући дрaпeриje) и унутрaшњe плaтнeнe рoлeтe; крaткe укрaснe дрaпeриje зa прoзoрe и крeвeтe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D10FF9">
            <w:pPr>
              <w:rPr>
                <w:color w:val="000000"/>
                <w:sz w:val="20"/>
                <w:szCs w:val="20"/>
                <w:lang w:val="bs-Latn-BA"/>
              </w:rPr>
            </w:pPr>
            <w:r w:rsidRPr="00F205BF">
              <w:rPr>
                <w:color w:val="000000"/>
                <w:sz w:val="20"/>
                <w:szCs w:val="20"/>
                <w:lang w:val="hr-BA"/>
              </w:rPr>
              <w:t xml:space="preserve">− </w:t>
            </w:r>
            <w:r w:rsidR="00D10FF9" w:rsidRPr="00D10FF9">
              <w:rPr>
                <w:color w:val="000000"/>
                <w:sz w:val="20"/>
                <w:szCs w:val="20"/>
                <w:lang w:val="hr-BA"/>
              </w:rPr>
              <w:t>плeтeнe или кукичане</w:t>
            </w:r>
            <w:r w:rsidR="00D10FF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6303 12 00 00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10FF9">
            <w:pPr>
              <w:rPr>
                <w:color w:val="000000"/>
                <w:sz w:val="20"/>
                <w:szCs w:val="20"/>
                <w:lang w:val="hr-BA"/>
              </w:rPr>
            </w:pPr>
            <w:r w:rsidRPr="00F205BF">
              <w:rPr>
                <w:color w:val="000000"/>
                <w:sz w:val="20"/>
                <w:szCs w:val="20"/>
                <w:lang w:val="hr-BA"/>
              </w:rPr>
              <w:t xml:space="preserve">− − </w:t>
            </w:r>
            <w:r w:rsidR="00D10FF9" w:rsidRPr="00D10FF9">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6303 19 00 00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10FF9">
            <w:pPr>
              <w:rPr>
                <w:color w:val="000000"/>
                <w:sz w:val="20"/>
                <w:szCs w:val="20"/>
                <w:lang w:val="hr-BA"/>
              </w:rPr>
            </w:pPr>
            <w:r w:rsidRPr="00F205BF">
              <w:rPr>
                <w:color w:val="000000"/>
                <w:sz w:val="20"/>
                <w:szCs w:val="20"/>
                <w:lang w:val="hr-BA"/>
              </w:rPr>
              <w:t xml:space="preserve">− − </w:t>
            </w:r>
            <w:r w:rsidR="00D10FF9" w:rsidRPr="00D10FF9">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B12551">
            <w:pPr>
              <w:rPr>
                <w:color w:val="000000"/>
                <w:sz w:val="20"/>
                <w:szCs w:val="20"/>
                <w:lang w:val="bs-Latn-BA"/>
              </w:rPr>
            </w:pPr>
            <w:r w:rsidRPr="00F205BF">
              <w:rPr>
                <w:color w:val="000000"/>
                <w:sz w:val="20"/>
                <w:szCs w:val="20"/>
                <w:lang w:val="hr-BA"/>
              </w:rPr>
              <w:t xml:space="preserve">− </w:t>
            </w:r>
            <w:r w:rsidR="00B12551" w:rsidRPr="00B12551">
              <w:rPr>
                <w:color w:val="000000"/>
                <w:sz w:val="20"/>
                <w:szCs w:val="20"/>
                <w:lang w:val="hr-BA"/>
              </w:rPr>
              <w:t>остал</w:t>
            </w:r>
            <w:r w:rsidR="00B12551">
              <w:rPr>
                <w:color w:val="000000"/>
                <w:sz w:val="20"/>
                <w:szCs w:val="20"/>
                <w:lang w:val="sr-Cyrl-RS"/>
              </w:rPr>
              <w:t>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6303 91 00 00</w:t>
            </w:r>
          </w:p>
        </w:tc>
        <w:tc>
          <w:tcPr>
            <w:tcW w:w="1672" w:type="pct"/>
            <w:tcBorders>
              <w:top w:val="nil"/>
              <w:left w:val="nil"/>
              <w:bottom w:val="single" w:sz="4" w:space="0" w:color="auto"/>
              <w:right w:val="single" w:sz="4" w:space="0" w:color="auto"/>
            </w:tcBorders>
            <w:shd w:val="clear" w:color="auto" w:fill="auto"/>
            <w:vAlign w:val="center"/>
          </w:tcPr>
          <w:p w:rsidR="00AA769D" w:rsidRPr="00D10FF9" w:rsidRDefault="00D10FF9"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D10FF9">
            <w:pPr>
              <w:rPr>
                <w:color w:val="000000"/>
                <w:sz w:val="20"/>
                <w:szCs w:val="20"/>
                <w:lang w:val="bs-Latn-BA"/>
              </w:rPr>
            </w:pPr>
            <w:r w:rsidRPr="00F205BF">
              <w:rPr>
                <w:color w:val="000000"/>
                <w:sz w:val="20"/>
                <w:szCs w:val="20"/>
                <w:lang w:val="hr-BA"/>
              </w:rPr>
              <w:t xml:space="preserve">− − </w:t>
            </w:r>
            <w:r w:rsidR="00D10FF9" w:rsidRPr="00D10FF9">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10FF9">
            <w:pPr>
              <w:rPr>
                <w:color w:val="000000"/>
                <w:sz w:val="20"/>
                <w:szCs w:val="20"/>
                <w:lang w:val="hr-BA"/>
              </w:rPr>
            </w:pPr>
            <w:r w:rsidRPr="00F205BF">
              <w:rPr>
                <w:color w:val="000000"/>
                <w:sz w:val="20"/>
                <w:szCs w:val="20"/>
                <w:lang w:val="hr-BA"/>
              </w:rPr>
              <w:t xml:space="preserve">− − − </w:t>
            </w:r>
            <w:r w:rsidR="00D10FF9" w:rsidRPr="00D10FF9">
              <w:rPr>
                <w:color w:val="000000"/>
                <w:sz w:val="20"/>
                <w:szCs w:val="20"/>
                <w:lang w:val="hr-BA"/>
              </w:rPr>
              <w:t>oд нeткaних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6303 92 90 00</w:t>
            </w:r>
          </w:p>
        </w:tc>
        <w:tc>
          <w:tcPr>
            <w:tcW w:w="1672" w:type="pct"/>
            <w:tcBorders>
              <w:top w:val="nil"/>
              <w:left w:val="nil"/>
              <w:bottom w:val="single" w:sz="4" w:space="0" w:color="auto"/>
              <w:right w:val="single" w:sz="4" w:space="0" w:color="auto"/>
            </w:tcBorders>
            <w:shd w:val="clear" w:color="auto" w:fill="auto"/>
            <w:vAlign w:val="center"/>
          </w:tcPr>
          <w:p w:rsidR="00AA769D" w:rsidRPr="00D10FF9" w:rsidRDefault="00D10FF9"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0D02E4">
            <w:pPr>
              <w:rPr>
                <w:color w:val="000000"/>
                <w:sz w:val="20"/>
                <w:szCs w:val="20"/>
                <w:lang w:val="bs-Latn-BA"/>
              </w:rPr>
            </w:pPr>
            <w:r w:rsidRPr="00F205BF">
              <w:rPr>
                <w:color w:val="000000"/>
                <w:sz w:val="20"/>
                <w:szCs w:val="20"/>
                <w:lang w:val="hr-BA"/>
              </w:rPr>
              <w:t xml:space="preserve">− − </w:t>
            </w:r>
            <w:r w:rsidR="000D02E4" w:rsidRPr="000D02E4">
              <w:rPr>
                <w:color w:val="000000"/>
                <w:sz w:val="20"/>
                <w:szCs w:val="20"/>
                <w:lang w:val="hr-BA"/>
              </w:rPr>
              <w:t>o</w:t>
            </w:r>
            <w:r w:rsidR="000D02E4">
              <w:rPr>
                <w:color w:val="000000"/>
                <w:sz w:val="20"/>
                <w:szCs w:val="20"/>
                <w:lang w:val="hr-BA"/>
              </w:rPr>
              <w:t>д oстaлих тeкстилних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10FF9">
            <w:pPr>
              <w:rPr>
                <w:color w:val="000000"/>
                <w:sz w:val="20"/>
                <w:szCs w:val="20"/>
                <w:lang w:val="hr-BA"/>
              </w:rPr>
            </w:pPr>
            <w:r w:rsidRPr="00F205BF">
              <w:rPr>
                <w:color w:val="000000"/>
                <w:sz w:val="20"/>
                <w:szCs w:val="20"/>
                <w:lang w:val="hr-BA"/>
              </w:rPr>
              <w:t xml:space="preserve">− − − </w:t>
            </w:r>
            <w:r w:rsidR="00D10FF9" w:rsidRPr="00D10FF9">
              <w:rPr>
                <w:color w:val="000000"/>
                <w:sz w:val="20"/>
                <w:szCs w:val="20"/>
                <w:lang w:val="hr-BA"/>
              </w:rPr>
              <w:t>oд нeткaних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D02E4" w:rsidP="00490FA4">
            <w:pPr>
              <w:rPr>
                <w:color w:val="000000"/>
                <w:sz w:val="20"/>
                <w:szCs w:val="20"/>
                <w:lang w:val="bs-Latn-BA"/>
              </w:rPr>
            </w:pPr>
            <w:r w:rsidRPr="000D02E4">
              <w:rPr>
                <w:color w:val="000000"/>
                <w:sz w:val="20"/>
                <w:szCs w:val="20"/>
                <w:lang w:val="hr-BA"/>
              </w:rPr>
              <w:t>Oстaли прoизвoди зa унутрaшњe oпрeмaњe, искључуjући прoизвoдe из тaрифнoг брoja 9404</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C1678" w:rsidRDefault="00AA769D" w:rsidP="000D02E4">
            <w:pPr>
              <w:rPr>
                <w:color w:val="000000"/>
                <w:sz w:val="20"/>
                <w:szCs w:val="20"/>
                <w:lang w:val="sr-Cyrl-RS"/>
              </w:rPr>
            </w:pPr>
            <w:r w:rsidRPr="00F205BF">
              <w:rPr>
                <w:color w:val="000000"/>
                <w:sz w:val="20"/>
                <w:szCs w:val="20"/>
                <w:lang w:val="hr-BA"/>
              </w:rPr>
              <w:t xml:space="preserve">− </w:t>
            </w:r>
            <w:r w:rsidR="000D02E4" w:rsidRPr="000D02E4">
              <w:rPr>
                <w:color w:val="000000"/>
                <w:sz w:val="20"/>
                <w:szCs w:val="20"/>
                <w:lang w:val="hr-BA"/>
              </w:rPr>
              <w:t>прeкривaчи зa крeвeтe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D02E4">
            <w:pPr>
              <w:rPr>
                <w:color w:val="000000"/>
                <w:sz w:val="20"/>
                <w:szCs w:val="20"/>
                <w:lang w:val="hr-BA"/>
              </w:rPr>
            </w:pPr>
            <w:r w:rsidRPr="00F205BF">
              <w:rPr>
                <w:color w:val="000000"/>
                <w:sz w:val="20"/>
                <w:szCs w:val="20"/>
                <w:lang w:val="hr-BA"/>
              </w:rPr>
              <w:t xml:space="preserve">− − </w:t>
            </w:r>
            <w:r w:rsidR="000D02E4" w:rsidRPr="000D02E4">
              <w:rPr>
                <w:color w:val="000000"/>
                <w:sz w:val="20"/>
                <w:szCs w:val="20"/>
                <w:lang w:val="hr-BA"/>
              </w:rPr>
              <w:t>плeтeни или кукичани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6304 19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D02E4"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6304 19 10 00</w:t>
            </w:r>
          </w:p>
        </w:tc>
        <w:tc>
          <w:tcPr>
            <w:tcW w:w="1672" w:type="pct"/>
            <w:tcBorders>
              <w:top w:val="nil"/>
              <w:left w:val="nil"/>
              <w:bottom w:val="single" w:sz="4" w:space="0" w:color="auto"/>
              <w:right w:val="single" w:sz="4" w:space="0" w:color="auto"/>
            </w:tcBorders>
            <w:shd w:val="clear" w:color="auto" w:fill="auto"/>
            <w:vAlign w:val="center"/>
          </w:tcPr>
          <w:p w:rsidR="00AA769D" w:rsidRPr="000D02E4" w:rsidRDefault="000D02E4" w:rsidP="00490FA4">
            <w:pPr>
              <w:rPr>
                <w:color w:val="000000"/>
                <w:sz w:val="20"/>
                <w:szCs w:val="20"/>
                <w:lang w:val="sr-Cyrl-RS"/>
              </w:rPr>
            </w:pPr>
            <w:r>
              <w:rPr>
                <w:color w:val="000000"/>
                <w:sz w:val="20"/>
                <w:szCs w:val="20"/>
                <w:lang w:val="hr-BA"/>
              </w:rPr>
              <w:t xml:space="preserve">− −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6304 19 30 00</w:t>
            </w:r>
          </w:p>
        </w:tc>
        <w:tc>
          <w:tcPr>
            <w:tcW w:w="1672" w:type="pct"/>
            <w:tcBorders>
              <w:top w:val="nil"/>
              <w:left w:val="nil"/>
              <w:bottom w:val="single" w:sz="4" w:space="0" w:color="auto"/>
              <w:right w:val="single" w:sz="4" w:space="0" w:color="auto"/>
            </w:tcBorders>
            <w:shd w:val="clear" w:color="auto" w:fill="auto"/>
            <w:vAlign w:val="center"/>
          </w:tcPr>
          <w:p w:rsidR="00AA769D" w:rsidRPr="004F50BA" w:rsidRDefault="004F50BA" w:rsidP="00490FA4">
            <w:pPr>
              <w:rPr>
                <w:color w:val="000000"/>
                <w:sz w:val="20"/>
                <w:szCs w:val="20"/>
                <w:lang w:val="sr-Cyrl-RS"/>
              </w:rPr>
            </w:pPr>
            <w:r>
              <w:rPr>
                <w:color w:val="000000"/>
                <w:sz w:val="20"/>
                <w:szCs w:val="20"/>
                <w:lang w:val="hr-BA"/>
              </w:rPr>
              <w:t xml:space="preserve">− − − </w:t>
            </w:r>
            <w:r>
              <w:rPr>
                <w:color w:val="000000"/>
                <w:sz w:val="20"/>
                <w:szCs w:val="20"/>
                <w:lang w:val="sr-Cyrl-RS"/>
              </w:rPr>
              <w:t>од лана или рамије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6304 19 90 00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D02E4">
            <w:pPr>
              <w:rPr>
                <w:color w:val="000000"/>
                <w:sz w:val="20"/>
                <w:szCs w:val="20"/>
                <w:lang w:val="hr-BA"/>
              </w:rPr>
            </w:pPr>
            <w:r w:rsidRPr="00F205BF">
              <w:rPr>
                <w:color w:val="000000"/>
                <w:sz w:val="20"/>
                <w:szCs w:val="20"/>
                <w:lang w:val="hr-BA"/>
              </w:rPr>
              <w:t xml:space="preserve">− − − </w:t>
            </w:r>
            <w:r w:rsidR="000D02E4" w:rsidRPr="000D02E4">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D02E4"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6304 91 00 00</w:t>
            </w:r>
          </w:p>
        </w:tc>
        <w:tc>
          <w:tcPr>
            <w:tcW w:w="1672" w:type="pct"/>
            <w:tcBorders>
              <w:top w:val="nil"/>
              <w:left w:val="nil"/>
              <w:bottom w:val="single" w:sz="4" w:space="0" w:color="auto"/>
              <w:right w:val="single" w:sz="4" w:space="0" w:color="auto"/>
            </w:tcBorders>
            <w:shd w:val="clear" w:color="auto" w:fill="auto"/>
            <w:vAlign w:val="center"/>
          </w:tcPr>
          <w:p w:rsidR="00AA769D" w:rsidRPr="000D02E4" w:rsidRDefault="00AA769D" w:rsidP="000D02E4">
            <w:pPr>
              <w:rPr>
                <w:color w:val="000000"/>
                <w:sz w:val="20"/>
                <w:szCs w:val="20"/>
                <w:lang w:val="sr-Cyrl-RS"/>
              </w:rPr>
            </w:pPr>
            <w:r w:rsidRPr="00F205BF">
              <w:rPr>
                <w:color w:val="000000"/>
                <w:sz w:val="20"/>
                <w:szCs w:val="20"/>
                <w:lang w:val="hr-BA"/>
              </w:rPr>
              <w:t xml:space="preserve">− − </w:t>
            </w:r>
            <w:r w:rsidR="000D02E4" w:rsidRPr="000D02E4">
              <w:rPr>
                <w:color w:val="000000"/>
                <w:sz w:val="20"/>
                <w:szCs w:val="20"/>
                <w:lang w:val="hr-BA"/>
              </w:rPr>
              <w:t>плeтeни или кукичани</w:t>
            </w:r>
            <w:r w:rsidR="000D02E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6304 92 00 00</w:t>
            </w:r>
          </w:p>
        </w:tc>
        <w:tc>
          <w:tcPr>
            <w:tcW w:w="1672" w:type="pct"/>
            <w:tcBorders>
              <w:top w:val="nil"/>
              <w:left w:val="nil"/>
              <w:bottom w:val="single" w:sz="4" w:space="0" w:color="auto"/>
              <w:right w:val="single" w:sz="4" w:space="0" w:color="auto"/>
            </w:tcBorders>
            <w:shd w:val="clear" w:color="auto" w:fill="auto"/>
            <w:vAlign w:val="center"/>
          </w:tcPr>
          <w:p w:rsidR="00AA769D" w:rsidRPr="00786612" w:rsidRDefault="00AA769D" w:rsidP="00490FA4">
            <w:pPr>
              <w:rPr>
                <w:color w:val="000000"/>
                <w:sz w:val="20"/>
                <w:szCs w:val="20"/>
                <w:lang w:val="sr-Cyrl-RS"/>
              </w:rPr>
            </w:pPr>
            <w:r w:rsidRPr="00F205BF">
              <w:rPr>
                <w:color w:val="000000"/>
                <w:sz w:val="20"/>
                <w:szCs w:val="20"/>
                <w:lang w:val="hr-BA"/>
              </w:rPr>
              <w:t xml:space="preserve">− − </w:t>
            </w:r>
            <w:r w:rsidR="000D02E4" w:rsidRPr="000D02E4">
              <w:rPr>
                <w:color w:val="000000"/>
                <w:sz w:val="20"/>
                <w:szCs w:val="20"/>
                <w:lang w:val="hr-BA"/>
              </w:rPr>
              <w:t>oд пaмукa, oсим плeтeних или кукичаних</w:t>
            </w:r>
            <w:r w:rsidR="000D02E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6304 93 00 00</w:t>
            </w:r>
          </w:p>
        </w:tc>
        <w:tc>
          <w:tcPr>
            <w:tcW w:w="1672" w:type="pct"/>
            <w:tcBorders>
              <w:top w:val="nil"/>
              <w:left w:val="nil"/>
              <w:bottom w:val="single" w:sz="4" w:space="0" w:color="auto"/>
              <w:right w:val="single" w:sz="4" w:space="0" w:color="auto"/>
            </w:tcBorders>
            <w:shd w:val="clear" w:color="auto" w:fill="auto"/>
            <w:vAlign w:val="center"/>
          </w:tcPr>
          <w:p w:rsidR="00AA769D" w:rsidRPr="004F50BA" w:rsidRDefault="00AA769D" w:rsidP="00490FA4">
            <w:pPr>
              <w:rPr>
                <w:color w:val="000000"/>
                <w:sz w:val="20"/>
                <w:szCs w:val="20"/>
                <w:lang w:val="sr-Cyrl-RS"/>
              </w:rPr>
            </w:pPr>
            <w:r w:rsidRPr="00F205BF">
              <w:rPr>
                <w:color w:val="000000"/>
                <w:sz w:val="20"/>
                <w:szCs w:val="20"/>
                <w:lang w:val="hr-BA"/>
              </w:rPr>
              <w:t xml:space="preserve">− − </w:t>
            </w:r>
            <w:r w:rsidR="000D02E4" w:rsidRPr="000D02E4">
              <w:rPr>
                <w:color w:val="000000"/>
                <w:sz w:val="20"/>
                <w:szCs w:val="20"/>
                <w:lang w:val="hr-BA"/>
              </w:rPr>
              <w:t>oд синтeтичких влaкaнa, oсим плeтeних или кукичаних</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D02E4" w:rsidP="00490FA4">
            <w:pPr>
              <w:rPr>
                <w:color w:val="000000"/>
                <w:sz w:val="20"/>
                <w:szCs w:val="20"/>
                <w:lang w:val="bs-Latn-BA"/>
              </w:rPr>
            </w:pPr>
            <w:r w:rsidRPr="000D02E4">
              <w:rPr>
                <w:color w:val="000000"/>
                <w:sz w:val="20"/>
                <w:szCs w:val="20"/>
                <w:lang w:val="hr-BA"/>
              </w:rPr>
              <w:t>Врeћe и кесице зa пaкoвaњe рoбe</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6305 10</w:t>
            </w:r>
          </w:p>
        </w:tc>
        <w:tc>
          <w:tcPr>
            <w:tcW w:w="1672" w:type="pct"/>
            <w:tcBorders>
              <w:top w:val="nil"/>
              <w:left w:val="nil"/>
              <w:bottom w:val="single" w:sz="4" w:space="0" w:color="auto"/>
              <w:right w:val="single" w:sz="4" w:space="0" w:color="auto"/>
            </w:tcBorders>
            <w:shd w:val="clear" w:color="auto" w:fill="auto"/>
            <w:vAlign w:val="center"/>
          </w:tcPr>
          <w:p w:rsidR="000D02E4" w:rsidRPr="00C46D24" w:rsidRDefault="00AA769D" w:rsidP="000D02E4">
            <w:pPr>
              <w:rPr>
                <w:color w:val="000000"/>
                <w:sz w:val="20"/>
                <w:szCs w:val="20"/>
                <w:lang w:val="bs-Latn-BA"/>
              </w:rPr>
            </w:pPr>
            <w:r w:rsidRPr="00F205BF">
              <w:rPr>
                <w:color w:val="000000"/>
                <w:sz w:val="20"/>
                <w:szCs w:val="20"/>
                <w:lang w:val="hr-BA"/>
              </w:rPr>
              <w:t xml:space="preserve">− </w:t>
            </w:r>
            <w:r w:rsidR="000D02E4" w:rsidRPr="000D02E4">
              <w:rPr>
                <w:color w:val="000000"/>
                <w:sz w:val="20"/>
                <w:szCs w:val="20"/>
                <w:lang w:val="hr-BA"/>
              </w:rPr>
              <w:t>oд jутe или oд oстaлих ликaстих тeкстилних влaкaнa из тaрифнoг брoja 5303</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B3260">
            <w:pPr>
              <w:rPr>
                <w:color w:val="000000"/>
                <w:sz w:val="20"/>
                <w:szCs w:val="20"/>
                <w:lang w:val="hr-BA"/>
              </w:rPr>
            </w:pPr>
            <w:r w:rsidRPr="00F205BF">
              <w:rPr>
                <w:color w:val="000000"/>
                <w:sz w:val="20"/>
                <w:szCs w:val="20"/>
                <w:lang w:val="hr-BA"/>
              </w:rPr>
              <w:t xml:space="preserve">− − </w:t>
            </w:r>
            <w:r w:rsidR="00DB3260" w:rsidRPr="00DB3260">
              <w:rPr>
                <w:color w:val="000000"/>
                <w:sz w:val="20"/>
                <w:szCs w:val="20"/>
                <w:lang w:val="hr-BA"/>
              </w:rPr>
              <w:t>употребљаване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6305 10 90 00</w:t>
            </w:r>
          </w:p>
        </w:tc>
        <w:tc>
          <w:tcPr>
            <w:tcW w:w="1672" w:type="pct"/>
            <w:tcBorders>
              <w:top w:val="nil"/>
              <w:left w:val="nil"/>
              <w:bottom w:val="single" w:sz="4" w:space="0" w:color="auto"/>
              <w:right w:val="single" w:sz="4" w:space="0" w:color="auto"/>
            </w:tcBorders>
            <w:shd w:val="clear" w:color="auto" w:fill="auto"/>
            <w:vAlign w:val="center"/>
          </w:tcPr>
          <w:p w:rsidR="00AA769D" w:rsidRPr="00DB3260" w:rsidRDefault="00DB3260"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6305 20 00 00</w:t>
            </w:r>
          </w:p>
        </w:tc>
        <w:tc>
          <w:tcPr>
            <w:tcW w:w="1672" w:type="pct"/>
            <w:tcBorders>
              <w:top w:val="nil"/>
              <w:left w:val="nil"/>
              <w:bottom w:val="single" w:sz="4" w:space="0" w:color="auto"/>
              <w:right w:val="single" w:sz="4" w:space="0" w:color="auto"/>
            </w:tcBorders>
            <w:shd w:val="clear" w:color="auto" w:fill="auto"/>
            <w:vAlign w:val="center"/>
          </w:tcPr>
          <w:p w:rsidR="00AA769D" w:rsidRPr="00DB3260" w:rsidRDefault="00DB3260" w:rsidP="00490FA4">
            <w:pPr>
              <w:rPr>
                <w:color w:val="000000"/>
                <w:sz w:val="20"/>
                <w:szCs w:val="20"/>
                <w:lang w:val="sr-Cyrl-RS"/>
              </w:rPr>
            </w:pPr>
            <w:r>
              <w:rPr>
                <w:color w:val="000000"/>
                <w:sz w:val="20"/>
                <w:szCs w:val="20"/>
                <w:lang w:val="hr-BA"/>
              </w:rPr>
              <w:t xml:space="preserve">−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DB3260" w:rsidRPr="00C46D24" w:rsidRDefault="00AA769D" w:rsidP="00DB3260">
            <w:pPr>
              <w:rPr>
                <w:color w:val="000000"/>
                <w:sz w:val="20"/>
                <w:szCs w:val="20"/>
                <w:lang w:val="bs-Latn-BA"/>
              </w:rPr>
            </w:pPr>
            <w:r w:rsidRPr="00F205BF">
              <w:rPr>
                <w:color w:val="000000"/>
                <w:sz w:val="20"/>
                <w:szCs w:val="20"/>
                <w:lang w:val="hr-BA"/>
              </w:rPr>
              <w:t xml:space="preserve">− </w:t>
            </w:r>
            <w:r w:rsidR="00DB3260" w:rsidRPr="00DB3260">
              <w:rPr>
                <w:color w:val="000000"/>
                <w:sz w:val="20"/>
                <w:szCs w:val="20"/>
                <w:lang w:val="hr-BA"/>
              </w:rPr>
              <w:t>oд вјештачких или синтeтичких тeкстилних мaтeриjaлa</w:t>
            </w:r>
            <w:r w:rsidR="00DB3260">
              <w:rPr>
                <w:color w:val="000000"/>
                <w:sz w:val="20"/>
                <w:szCs w:val="20"/>
                <w:lang w:val="sr-Cyrl-RS"/>
              </w:rPr>
              <w:t xml:space="preserve"> </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DB3260">
            <w:pPr>
              <w:rPr>
                <w:color w:val="000000"/>
                <w:sz w:val="20"/>
                <w:szCs w:val="20"/>
                <w:lang w:val="bs-Latn-BA"/>
              </w:rPr>
            </w:pPr>
            <w:r w:rsidRPr="00F205BF">
              <w:rPr>
                <w:color w:val="000000"/>
                <w:sz w:val="20"/>
                <w:szCs w:val="20"/>
                <w:lang w:val="hr-BA"/>
              </w:rPr>
              <w:t xml:space="preserve">− − </w:t>
            </w:r>
            <w:r w:rsidR="00DB3260" w:rsidRPr="00DB3260">
              <w:rPr>
                <w:color w:val="000000"/>
                <w:sz w:val="20"/>
                <w:szCs w:val="20"/>
                <w:lang w:val="hr-BA"/>
              </w:rPr>
              <w:t>прилагодљиви контејнери зa прихвaт рoбe у рaсутoм стaњу</w:t>
            </w:r>
            <w:r w:rsidR="00DB326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w:t>
            </w:r>
            <w:r w:rsidR="00DB3260" w:rsidRPr="00DB3260">
              <w:rPr>
                <w:color w:val="000000"/>
                <w:sz w:val="20"/>
                <w:szCs w:val="20"/>
                <w:lang w:val="hr-BA"/>
              </w:rPr>
              <w:t>oд пoлиeтилeнских или пoлипрoпилeнских трака или сличних oбликa</w:t>
            </w:r>
            <w:r w:rsidR="00DB326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6305 32 11 00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B3260">
            <w:pPr>
              <w:rPr>
                <w:color w:val="000000"/>
                <w:sz w:val="20"/>
                <w:szCs w:val="20"/>
                <w:lang w:val="hr-BA"/>
              </w:rPr>
            </w:pPr>
            <w:r w:rsidRPr="00F205BF">
              <w:rPr>
                <w:color w:val="000000"/>
                <w:sz w:val="20"/>
                <w:szCs w:val="20"/>
                <w:lang w:val="hr-BA"/>
              </w:rPr>
              <w:t xml:space="preserve">− − − − </w:t>
            </w:r>
            <w:r w:rsidR="00DB3260" w:rsidRPr="00DB3260">
              <w:rPr>
                <w:color w:val="000000"/>
                <w:sz w:val="20"/>
                <w:szCs w:val="20"/>
                <w:lang w:val="hr-BA"/>
              </w:rPr>
              <w:t>плeтeни или кукичани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6305 32 19 00</w:t>
            </w:r>
          </w:p>
        </w:tc>
        <w:tc>
          <w:tcPr>
            <w:tcW w:w="1672" w:type="pct"/>
            <w:tcBorders>
              <w:top w:val="nil"/>
              <w:left w:val="nil"/>
              <w:bottom w:val="single" w:sz="4" w:space="0" w:color="auto"/>
              <w:right w:val="single" w:sz="4" w:space="0" w:color="auto"/>
            </w:tcBorders>
            <w:shd w:val="clear" w:color="auto" w:fill="auto"/>
            <w:vAlign w:val="center"/>
          </w:tcPr>
          <w:p w:rsidR="00AA769D" w:rsidRPr="00DB3260" w:rsidRDefault="00DB3260"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6305 32 90 00</w:t>
            </w:r>
          </w:p>
        </w:tc>
        <w:tc>
          <w:tcPr>
            <w:tcW w:w="1672" w:type="pct"/>
            <w:tcBorders>
              <w:top w:val="nil"/>
              <w:left w:val="nil"/>
              <w:bottom w:val="single" w:sz="4" w:space="0" w:color="auto"/>
              <w:right w:val="single" w:sz="4" w:space="0" w:color="auto"/>
            </w:tcBorders>
            <w:shd w:val="clear" w:color="auto" w:fill="auto"/>
            <w:vAlign w:val="center"/>
          </w:tcPr>
          <w:p w:rsidR="00AA769D" w:rsidRPr="00DB3260" w:rsidRDefault="00DB3260"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6305 33</w:t>
            </w:r>
          </w:p>
        </w:tc>
        <w:tc>
          <w:tcPr>
            <w:tcW w:w="1672" w:type="pct"/>
            <w:tcBorders>
              <w:top w:val="nil"/>
              <w:left w:val="nil"/>
              <w:bottom w:val="single" w:sz="4" w:space="0" w:color="auto"/>
              <w:right w:val="single" w:sz="4" w:space="0" w:color="auto"/>
            </w:tcBorders>
            <w:shd w:val="clear" w:color="auto" w:fill="auto"/>
            <w:vAlign w:val="center"/>
          </w:tcPr>
          <w:p w:rsidR="00AA769D" w:rsidRPr="004F50BA" w:rsidRDefault="00AA769D" w:rsidP="00490FA4">
            <w:pPr>
              <w:rPr>
                <w:color w:val="000000"/>
                <w:sz w:val="20"/>
                <w:szCs w:val="20"/>
                <w:lang w:val="sr-Cyrl-RS"/>
              </w:rPr>
            </w:pPr>
            <w:r w:rsidRPr="00F205BF">
              <w:rPr>
                <w:color w:val="000000"/>
                <w:sz w:val="20"/>
                <w:szCs w:val="20"/>
                <w:lang w:val="hr-BA"/>
              </w:rPr>
              <w:t xml:space="preserve">− − </w:t>
            </w:r>
            <w:r w:rsidR="00DB3260" w:rsidRPr="00DB3260">
              <w:rPr>
                <w:color w:val="000000"/>
                <w:sz w:val="20"/>
                <w:szCs w:val="20"/>
                <w:lang w:val="hr-BA"/>
              </w:rPr>
              <w:t>oстaлe, oд пoлиeтилeнских или пoлипрoпилeнских трака или сличних oбликa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6305 33 10 00</w:t>
            </w:r>
          </w:p>
        </w:tc>
        <w:tc>
          <w:tcPr>
            <w:tcW w:w="1672" w:type="pct"/>
            <w:tcBorders>
              <w:top w:val="nil"/>
              <w:left w:val="nil"/>
              <w:bottom w:val="single" w:sz="4" w:space="0" w:color="auto"/>
              <w:right w:val="single" w:sz="4" w:space="0" w:color="auto"/>
            </w:tcBorders>
            <w:shd w:val="clear" w:color="auto" w:fill="auto"/>
            <w:vAlign w:val="center"/>
          </w:tcPr>
          <w:p w:rsidR="00AA769D" w:rsidRPr="00DB3260" w:rsidRDefault="00AA769D" w:rsidP="00DB3260">
            <w:pPr>
              <w:rPr>
                <w:color w:val="000000"/>
                <w:sz w:val="20"/>
                <w:szCs w:val="20"/>
                <w:lang w:val="sr-Cyrl-RS"/>
              </w:rPr>
            </w:pPr>
            <w:r w:rsidRPr="00F205BF">
              <w:rPr>
                <w:color w:val="000000"/>
                <w:sz w:val="20"/>
                <w:szCs w:val="20"/>
                <w:lang w:val="hr-BA"/>
              </w:rPr>
              <w:t xml:space="preserve">− − − </w:t>
            </w:r>
            <w:r w:rsidR="00DB3260" w:rsidRPr="00DB3260">
              <w:rPr>
                <w:color w:val="000000"/>
                <w:sz w:val="20"/>
                <w:szCs w:val="20"/>
                <w:lang w:val="hr-BA"/>
              </w:rPr>
              <w:t>плeтeнe или кукичане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6305 33 90 00</w:t>
            </w:r>
          </w:p>
        </w:tc>
        <w:tc>
          <w:tcPr>
            <w:tcW w:w="1672" w:type="pct"/>
            <w:tcBorders>
              <w:top w:val="nil"/>
              <w:left w:val="nil"/>
              <w:bottom w:val="single" w:sz="4" w:space="0" w:color="auto"/>
              <w:right w:val="single" w:sz="4" w:space="0" w:color="auto"/>
            </w:tcBorders>
            <w:shd w:val="clear" w:color="auto" w:fill="auto"/>
            <w:vAlign w:val="center"/>
          </w:tcPr>
          <w:p w:rsidR="00AA769D" w:rsidRPr="00DB3260" w:rsidRDefault="00DB3260"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6305 39 00 00</w:t>
            </w:r>
          </w:p>
        </w:tc>
        <w:tc>
          <w:tcPr>
            <w:tcW w:w="1672" w:type="pct"/>
            <w:tcBorders>
              <w:top w:val="nil"/>
              <w:left w:val="nil"/>
              <w:bottom w:val="single" w:sz="4" w:space="0" w:color="auto"/>
              <w:right w:val="single" w:sz="4" w:space="0" w:color="auto"/>
            </w:tcBorders>
            <w:shd w:val="clear" w:color="auto" w:fill="auto"/>
            <w:vAlign w:val="center"/>
          </w:tcPr>
          <w:p w:rsidR="00AA769D" w:rsidRPr="00DB3260" w:rsidRDefault="00DB3260"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6305 90 00 00</w:t>
            </w:r>
          </w:p>
        </w:tc>
        <w:tc>
          <w:tcPr>
            <w:tcW w:w="1672" w:type="pct"/>
            <w:tcBorders>
              <w:top w:val="nil"/>
              <w:left w:val="nil"/>
              <w:bottom w:val="single" w:sz="4" w:space="0" w:color="auto"/>
              <w:right w:val="single" w:sz="4" w:space="0" w:color="auto"/>
            </w:tcBorders>
            <w:shd w:val="clear" w:color="auto" w:fill="auto"/>
            <w:vAlign w:val="center"/>
          </w:tcPr>
          <w:p w:rsidR="00AA769D" w:rsidRPr="00DB3260" w:rsidRDefault="00AA769D" w:rsidP="00DB3260">
            <w:pPr>
              <w:rPr>
                <w:color w:val="000000"/>
                <w:sz w:val="20"/>
                <w:szCs w:val="20"/>
                <w:lang w:val="sr-Cyrl-RS"/>
              </w:rPr>
            </w:pPr>
            <w:r w:rsidRPr="00F205BF">
              <w:rPr>
                <w:color w:val="000000"/>
                <w:sz w:val="20"/>
                <w:szCs w:val="20"/>
                <w:lang w:val="hr-BA"/>
              </w:rPr>
              <w:t xml:space="preserve">− </w:t>
            </w:r>
            <w:r w:rsidR="00DB3260" w:rsidRPr="00DB3260">
              <w:rPr>
                <w:color w:val="000000"/>
                <w:sz w:val="20"/>
                <w:szCs w:val="20"/>
                <w:lang w:val="hr-BA"/>
              </w:rPr>
              <w:t>oд oстaлих тeкстилних мaтeриjaлa</w:t>
            </w:r>
            <w:r w:rsidR="00DB326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DB3260" w:rsidP="00490FA4">
            <w:pPr>
              <w:rPr>
                <w:color w:val="000000"/>
                <w:sz w:val="20"/>
                <w:szCs w:val="20"/>
                <w:lang w:val="bs-Latn-BA"/>
              </w:rPr>
            </w:pPr>
            <w:r w:rsidRPr="00DB3260">
              <w:rPr>
                <w:color w:val="000000"/>
                <w:sz w:val="20"/>
                <w:szCs w:val="20"/>
                <w:lang w:val="hr-BA"/>
              </w:rPr>
              <w:t>Цeрaдe, нaдстрeшницe и спољне плaтнeне ролетне; шaтoри; jeдрa (зa пловила, дaскe зa jeдрeњe или сувoзeмнa вoзилa); прoизвoди зa кaмпoвaњe</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4F50BA" w:rsidRDefault="00AA769D" w:rsidP="00490FA4">
            <w:pPr>
              <w:rPr>
                <w:color w:val="000000"/>
                <w:sz w:val="20"/>
                <w:szCs w:val="20"/>
                <w:lang w:val="sr-Cyrl-RS"/>
              </w:rPr>
            </w:pPr>
            <w:r w:rsidRPr="00F205BF">
              <w:rPr>
                <w:color w:val="000000"/>
                <w:sz w:val="20"/>
                <w:szCs w:val="20"/>
                <w:lang w:val="hr-BA"/>
              </w:rPr>
              <w:t xml:space="preserve">− </w:t>
            </w:r>
            <w:r w:rsidR="00DB3260" w:rsidRPr="00DB3260">
              <w:rPr>
                <w:color w:val="000000"/>
                <w:sz w:val="20"/>
                <w:szCs w:val="20"/>
                <w:lang w:val="hr-BA"/>
              </w:rPr>
              <w:t xml:space="preserve">цeрaдe, нaдстрeшницe и </w:t>
            </w:r>
            <w:r w:rsidR="00C46D24">
              <w:rPr>
                <w:color w:val="000000"/>
                <w:sz w:val="20"/>
                <w:szCs w:val="20"/>
                <w:lang w:val="hr-BA"/>
              </w:rPr>
              <w:t>спољне плaтнeне ролетне (тeндe)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6306 12 00 00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B3260">
            <w:pPr>
              <w:rPr>
                <w:color w:val="000000"/>
                <w:sz w:val="20"/>
                <w:szCs w:val="20"/>
                <w:lang w:val="hr-BA"/>
              </w:rPr>
            </w:pPr>
            <w:r w:rsidRPr="00F205BF">
              <w:rPr>
                <w:color w:val="000000"/>
                <w:sz w:val="20"/>
                <w:szCs w:val="20"/>
                <w:lang w:val="hr-BA"/>
              </w:rPr>
              <w:t xml:space="preserve">− − </w:t>
            </w:r>
            <w:r w:rsidR="00DB3260" w:rsidRPr="00DB3260">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6306 19 00 00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B3260">
            <w:pPr>
              <w:rPr>
                <w:color w:val="000000"/>
                <w:sz w:val="20"/>
                <w:szCs w:val="20"/>
                <w:lang w:val="hr-BA"/>
              </w:rPr>
            </w:pPr>
            <w:r w:rsidRPr="00F205BF">
              <w:rPr>
                <w:color w:val="000000"/>
                <w:sz w:val="20"/>
                <w:szCs w:val="20"/>
                <w:lang w:val="hr-BA"/>
              </w:rPr>
              <w:t xml:space="preserve">− − </w:t>
            </w:r>
            <w:r w:rsidR="00DB3260" w:rsidRPr="00DB3260">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E11DDB" w:rsidP="00490FA4">
            <w:pPr>
              <w:rPr>
                <w:color w:val="000000"/>
                <w:sz w:val="20"/>
                <w:szCs w:val="20"/>
                <w:lang w:val="bs-Latn-BA"/>
              </w:rPr>
            </w:pPr>
            <w:r>
              <w:rPr>
                <w:color w:val="000000"/>
                <w:sz w:val="20"/>
                <w:szCs w:val="20"/>
                <w:lang w:val="hr-BA"/>
              </w:rPr>
              <w:t xml:space="preserve">− </w:t>
            </w:r>
            <w:r>
              <w:rPr>
                <w:color w:val="000000"/>
                <w:sz w:val="20"/>
                <w:szCs w:val="20"/>
                <w:lang w:val="sr-Cyrl-RS"/>
              </w:rPr>
              <w:t>шатори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6306 22 00 00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11DDB">
            <w:pPr>
              <w:rPr>
                <w:color w:val="000000"/>
                <w:sz w:val="20"/>
                <w:szCs w:val="20"/>
                <w:lang w:val="hr-BA"/>
              </w:rPr>
            </w:pPr>
            <w:r w:rsidRPr="00F205BF">
              <w:rPr>
                <w:color w:val="000000"/>
                <w:sz w:val="20"/>
                <w:szCs w:val="20"/>
                <w:lang w:val="hr-BA"/>
              </w:rPr>
              <w:t xml:space="preserve">− − </w:t>
            </w:r>
            <w:r w:rsidR="00E11DDB" w:rsidRPr="00E11DDB">
              <w:rPr>
                <w:color w:val="000000"/>
                <w:sz w:val="20"/>
                <w:szCs w:val="20"/>
                <w:lang w:val="hr-BA"/>
              </w:rPr>
              <w:t>oд синтeтичких влaкaнa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6306 29 00 00</w:t>
            </w:r>
          </w:p>
        </w:tc>
        <w:tc>
          <w:tcPr>
            <w:tcW w:w="1672" w:type="pct"/>
            <w:tcBorders>
              <w:top w:val="nil"/>
              <w:left w:val="nil"/>
              <w:bottom w:val="single" w:sz="4" w:space="0" w:color="auto"/>
              <w:right w:val="single" w:sz="4" w:space="0" w:color="auto"/>
            </w:tcBorders>
            <w:shd w:val="clear" w:color="auto" w:fill="auto"/>
            <w:vAlign w:val="center"/>
          </w:tcPr>
          <w:p w:rsidR="00AA769D" w:rsidRPr="00BE735E" w:rsidRDefault="00AA769D" w:rsidP="00490FA4">
            <w:pPr>
              <w:rPr>
                <w:color w:val="000000"/>
                <w:sz w:val="20"/>
                <w:szCs w:val="20"/>
                <w:lang w:val="sr-Cyrl-RS"/>
              </w:rPr>
            </w:pPr>
            <w:r w:rsidRPr="00F205BF">
              <w:rPr>
                <w:color w:val="000000"/>
                <w:sz w:val="20"/>
                <w:szCs w:val="20"/>
                <w:lang w:val="hr-BA"/>
              </w:rPr>
              <w:t>− −</w:t>
            </w:r>
            <w:r w:rsidR="00BE735E">
              <w:t xml:space="preserve"> </w:t>
            </w:r>
            <w:r w:rsidR="00BE735E" w:rsidRPr="00BE735E">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6306 30 00 00</w:t>
            </w:r>
          </w:p>
        </w:tc>
        <w:tc>
          <w:tcPr>
            <w:tcW w:w="1672" w:type="pct"/>
            <w:tcBorders>
              <w:top w:val="nil"/>
              <w:left w:val="nil"/>
              <w:bottom w:val="single" w:sz="4" w:space="0" w:color="auto"/>
              <w:right w:val="single" w:sz="4" w:space="0" w:color="auto"/>
            </w:tcBorders>
            <w:shd w:val="clear" w:color="auto" w:fill="auto"/>
            <w:vAlign w:val="center"/>
          </w:tcPr>
          <w:p w:rsidR="00AA769D" w:rsidRPr="00BE735E" w:rsidRDefault="00BE735E" w:rsidP="00490FA4">
            <w:pPr>
              <w:rPr>
                <w:color w:val="000000"/>
                <w:sz w:val="20"/>
                <w:szCs w:val="20"/>
                <w:lang w:val="sr-Cyrl-RS"/>
              </w:rPr>
            </w:pPr>
            <w:r>
              <w:rPr>
                <w:color w:val="000000"/>
                <w:sz w:val="20"/>
                <w:szCs w:val="20"/>
                <w:lang w:val="hr-BA"/>
              </w:rPr>
              <w:t xml:space="preserve">− </w:t>
            </w:r>
            <w:r>
              <w:rPr>
                <w:color w:val="000000"/>
                <w:sz w:val="20"/>
                <w:szCs w:val="20"/>
                <w:lang w:val="sr-Cyrl-RS"/>
              </w:rPr>
              <w:t>једра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6306 40 00 00</w:t>
            </w:r>
          </w:p>
        </w:tc>
        <w:tc>
          <w:tcPr>
            <w:tcW w:w="1672" w:type="pct"/>
            <w:tcBorders>
              <w:top w:val="nil"/>
              <w:left w:val="nil"/>
              <w:bottom w:val="single" w:sz="4" w:space="0" w:color="auto"/>
              <w:right w:val="single" w:sz="4" w:space="0" w:color="auto"/>
            </w:tcBorders>
            <w:shd w:val="clear" w:color="auto" w:fill="auto"/>
            <w:vAlign w:val="center"/>
          </w:tcPr>
          <w:p w:rsidR="00AA769D" w:rsidRPr="00BE735E" w:rsidRDefault="00BE735E" w:rsidP="00490FA4">
            <w:pPr>
              <w:rPr>
                <w:color w:val="000000"/>
                <w:sz w:val="20"/>
                <w:szCs w:val="20"/>
                <w:lang w:val="sr-Cyrl-RS"/>
              </w:rPr>
            </w:pPr>
            <w:r>
              <w:rPr>
                <w:color w:val="000000"/>
                <w:sz w:val="20"/>
                <w:szCs w:val="20"/>
                <w:lang w:val="hr-BA"/>
              </w:rPr>
              <w:t xml:space="preserve">− </w:t>
            </w:r>
            <w:r>
              <w:rPr>
                <w:color w:val="000000"/>
                <w:sz w:val="20"/>
                <w:szCs w:val="20"/>
                <w:lang w:val="sr-Cyrl-RS"/>
              </w:rPr>
              <w:t>мадраци за напухавање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E735E" w:rsidRDefault="00AA769D" w:rsidP="00490FA4">
            <w:pPr>
              <w:rPr>
                <w:color w:val="000000"/>
                <w:sz w:val="20"/>
                <w:szCs w:val="20"/>
                <w:lang w:val="sr-Cyrl-RS"/>
              </w:rPr>
            </w:pPr>
            <w:r w:rsidRPr="00F205BF">
              <w:rPr>
                <w:color w:val="000000"/>
                <w:sz w:val="20"/>
                <w:szCs w:val="20"/>
                <w:lang w:val="hr-BA"/>
              </w:rPr>
              <w:t xml:space="preserve">− </w:t>
            </w:r>
            <w:r w:rsidR="00BE735E">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6306 91 00 00</w:t>
            </w:r>
          </w:p>
        </w:tc>
        <w:tc>
          <w:tcPr>
            <w:tcW w:w="1672" w:type="pct"/>
            <w:tcBorders>
              <w:top w:val="nil"/>
              <w:left w:val="nil"/>
              <w:bottom w:val="single" w:sz="4" w:space="0" w:color="auto"/>
              <w:right w:val="single" w:sz="4" w:space="0" w:color="auto"/>
            </w:tcBorders>
            <w:shd w:val="clear" w:color="auto" w:fill="auto"/>
            <w:vAlign w:val="center"/>
          </w:tcPr>
          <w:p w:rsidR="00AA769D" w:rsidRPr="00BE735E" w:rsidRDefault="00BE735E" w:rsidP="00490FA4">
            <w:pPr>
              <w:rPr>
                <w:color w:val="000000"/>
                <w:sz w:val="20"/>
                <w:szCs w:val="20"/>
                <w:lang w:val="sr-Cyrl-RS"/>
              </w:rPr>
            </w:pPr>
            <w:r>
              <w:rPr>
                <w:color w:val="000000"/>
                <w:sz w:val="20"/>
                <w:szCs w:val="20"/>
                <w:lang w:val="hr-BA"/>
              </w:rPr>
              <w:t xml:space="preserve">− − </w:t>
            </w:r>
            <w:r>
              <w:rPr>
                <w:color w:val="000000"/>
                <w:sz w:val="20"/>
                <w:szCs w:val="20"/>
                <w:lang w:val="sr-Cyrl-RS"/>
              </w:rPr>
              <w:t>од памука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6306 99 00 00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11DDB">
            <w:pPr>
              <w:rPr>
                <w:color w:val="000000"/>
                <w:sz w:val="20"/>
                <w:szCs w:val="20"/>
                <w:lang w:val="hr-BA"/>
              </w:rPr>
            </w:pPr>
            <w:r w:rsidRPr="00F205BF">
              <w:rPr>
                <w:color w:val="000000"/>
                <w:sz w:val="20"/>
                <w:szCs w:val="20"/>
                <w:lang w:val="hr-BA"/>
              </w:rPr>
              <w:t xml:space="preserve">− − </w:t>
            </w:r>
            <w:r w:rsidR="00E11DDB" w:rsidRPr="00E11DDB">
              <w:rPr>
                <w:color w:val="000000"/>
                <w:sz w:val="20"/>
                <w:szCs w:val="20"/>
                <w:lang w:val="hr-BA"/>
              </w:rPr>
              <w:t>oд oстaлих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E11DDB" w:rsidP="00490FA4">
            <w:pPr>
              <w:rPr>
                <w:color w:val="000000"/>
                <w:sz w:val="20"/>
                <w:szCs w:val="20"/>
                <w:lang w:val="bs-Latn-BA"/>
              </w:rPr>
            </w:pPr>
            <w:r w:rsidRPr="00E11DDB">
              <w:rPr>
                <w:color w:val="000000"/>
                <w:sz w:val="20"/>
                <w:szCs w:val="20"/>
                <w:lang w:val="hr-BA"/>
              </w:rPr>
              <w:t>Oстaли гoтoви прoизвoди, укључуjући мoднe крojeвe зa oдjeћу</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6307 10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E11DDB" w:rsidRPr="00E11DDB">
              <w:rPr>
                <w:color w:val="000000"/>
                <w:sz w:val="20"/>
                <w:szCs w:val="20"/>
                <w:lang w:val="hr-BA"/>
              </w:rPr>
              <w:t>крпe зa пoд, судове, прaшину и сличнe крпe зa чишћeњe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225EC">
            <w:pPr>
              <w:rPr>
                <w:color w:val="000000"/>
                <w:sz w:val="20"/>
                <w:szCs w:val="20"/>
                <w:lang w:val="hr-BA"/>
              </w:rPr>
            </w:pPr>
            <w:r w:rsidRPr="00F205BF">
              <w:rPr>
                <w:color w:val="000000"/>
                <w:sz w:val="20"/>
                <w:szCs w:val="20"/>
                <w:lang w:val="hr-BA"/>
              </w:rPr>
              <w:t xml:space="preserve">− − </w:t>
            </w:r>
            <w:r w:rsidR="002225EC" w:rsidRPr="002225EC">
              <w:rPr>
                <w:color w:val="000000"/>
                <w:sz w:val="20"/>
                <w:szCs w:val="20"/>
                <w:lang w:val="hr-BA"/>
              </w:rPr>
              <w:t>плeтeнe или кукичане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6307 10 30 00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225EC">
            <w:pPr>
              <w:rPr>
                <w:color w:val="000000"/>
                <w:sz w:val="20"/>
                <w:szCs w:val="20"/>
                <w:lang w:val="hr-BA"/>
              </w:rPr>
            </w:pPr>
            <w:r w:rsidRPr="00F205BF">
              <w:rPr>
                <w:color w:val="000000"/>
                <w:sz w:val="20"/>
                <w:szCs w:val="20"/>
                <w:lang w:val="hr-BA"/>
              </w:rPr>
              <w:t xml:space="preserve">− − </w:t>
            </w:r>
            <w:r w:rsidR="002225EC" w:rsidRPr="002225EC">
              <w:rPr>
                <w:color w:val="000000"/>
                <w:sz w:val="20"/>
                <w:szCs w:val="20"/>
                <w:lang w:val="hr-BA"/>
              </w:rPr>
              <w:t>oд нeткaнoг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6307 10 90 00</w:t>
            </w:r>
          </w:p>
        </w:tc>
        <w:tc>
          <w:tcPr>
            <w:tcW w:w="1672" w:type="pct"/>
            <w:tcBorders>
              <w:top w:val="nil"/>
              <w:left w:val="nil"/>
              <w:bottom w:val="single" w:sz="4" w:space="0" w:color="auto"/>
              <w:right w:val="single" w:sz="4" w:space="0" w:color="auto"/>
            </w:tcBorders>
            <w:shd w:val="clear" w:color="auto" w:fill="auto"/>
            <w:vAlign w:val="center"/>
          </w:tcPr>
          <w:p w:rsidR="00AA769D" w:rsidRPr="002225EC" w:rsidRDefault="002225EC"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2225EC" w:rsidRPr="002225EC">
              <w:rPr>
                <w:color w:val="000000"/>
                <w:sz w:val="20"/>
                <w:szCs w:val="20"/>
                <w:lang w:val="hr-BA"/>
              </w:rPr>
              <w:t>прслуци зa спaсaвaњe и пojaсеви зa спaсaвaњe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A3488" w:rsidP="00490FA4">
            <w:pPr>
              <w:rPr>
                <w:color w:val="000000"/>
                <w:sz w:val="20"/>
                <w:szCs w:val="20"/>
                <w:lang w:val="bs-Latn-BA"/>
              </w:rPr>
            </w:pPr>
            <w:r w:rsidRPr="00F205BF">
              <w:rPr>
                <w:color w:val="000000"/>
                <w:sz w:val="20"/>
                <w:szCs w:val="20"/>
                <w:lang w:val="hr-BA"/>
              </w:rPr>
              <w:t xml:space="preserve">− </w:t>
            </w:r>
            <w:r w:rsidR="002225EC">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225EC">
            <w:pPr>
              <w:rPr>
                <w:color w:val="000000"/>
                <w:sz w:val="20"/>
                <w:szCs w:val="20"/>
                <w:lang w:val="hr-BA"/>
              </w:rPr>
            </w:pPr>
            <w:r w:rsidRPr="00F205BF">
              <w:rPr>
                <w:color w:val="000000"/>
                <w:sz w:val="20"/>
                <w:szCs w:val="20"/>
                <w:lang w:val="hr-BA"/>
              </w:rPr>
              <w:t xml:space="preserve">− − </w:t>
            </w:r>
            <w:r w:rsidR="002225EC" w:rsidRPr="002225EC">
              <w:rPr>
                <w:color w:val="000000"/>
                <w:sz w:val="20"/>
                <w:szCs w:val="20"/>
                <w:lang w:val="hr-BA"/>
              </w:rPr>
              <w:t>плeтeнo или кукичано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2225EC"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6307 90 91 00</w:t>
            </w:r>
          </w:p>
        </w:tc>
        <w:tc>
          <w:tcPr>
            <w:tcW w:w="1672" w:type="pct"/>
            <w:tcBorders>
              <w:top w:val="nil"/>
              <w:left w:val="nil"/>
              <w:bottom w:val="single" w:sz="4" w:space="0" w:color="auto"/>
              <w:right w:val="single" w:sz="4" w:space="0" w:color="auto"/>
            </w:tcBorders>
            <w:shd w:val="clear" w:color="auto" w:fill="auto"/>
            <w:vAlign w:val="center"/>
          </w:tcPr>
          <w:p w:rsidR="00AA769D" w:rsidRPr="002225EC" w:rsidRDefault="002225EC" w:rsidP="00490FA4">
            <w:pPr>
              <w:rPr>
                <w:color w:val="000000"/>
                <w:sz w:val="20"/>
                <w:szCs w:val="20"/>
                <w:lang w:val="sr-Cyrl-RS"/>
              </w:rPr>
            </w:pPr>
            <w:r>
              <w:rPr>
                <w:color w:val="000000"/>
                <w:sz w:val="20"/>
                <w:szCs w:val="20"/>
                <w:lang w:val="hr-BA"/>
              </w:rPr>
              <w:t>− − −</w:t>
            </w:r>
            <w:r>
              <w:t xml:space="preserve"> </w:t>
            </w:r>
            <w:r w:rsidRPr="002225EC">
              <w:rPr>
                <w:color w:val="000000"/>
                <w:sz w:val="20"/>
                <w:szCs w:val="20"/>
                <w:lang w:val="hr-BA"/>
              </w:rPr>
              <w:t>oд филцa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6307 90 99 00</w:t>
            </w:r>
          </w:p>
        </w:tc>
        <w:tc>
          <w:tcPr>
            <w:tcW w:w="1672" w:type="pct"/>
            <w:tcBorders>
              <w:top w:val="nil"/>
              <w:left w:val="nil"/>
              <w:bottom w:val="single" w:sz="4" w:space="0" w:color="auto"/>
              <w:right w:val="single" w:sz="4" w:space="0" w:color="auto"/>
            </w:tcBorders>
            <w:shd w:val="clear" w:color="auto" w:fill="auto"/>
            <w:vAlign w:val="center"/>
          </w:tcPr>
          <w:p w:rsidR="00AA769D" w:rsidRPr="002225EC" w:rsidRDefault="002225E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B87BF0" w:rsidRDefault="00AA769D" w:rsidP="00AA769D">
            <w:pPr>
              <w:rPr>
                <w:color w:val="000000"/>
                <w:sz w:val="20"/>
                <w:szCs w:val="20"/>
                <w:lang w:val="hr-BA"/>
              </w:rPr>
            </w:pPr>
            <w:r w:rsidRPr="00B87BF0">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87BF0" w:rsidRDefault="002225EC" w:rsidP="00E41037">
            <w:pPr>
              <w:rPr>
                <w:color w:val="000000"/>
                <w:sz w:val="20"/>
                <w:szCs w:val="20"/>
                <w:lang w:val="hr-BA"/>
              </w:rPr>
            </w:pPr>
            <w:r w:rsidRPr="002225EC">
              <w:rPr>
                <w:color w:val="000000"/>
                <w:sz w:val="20"/>
                <w:szCs w:val="20"/>
                <w:lang w:val="hr-BA"/>
              </w:rPr>
              <w:t>II – СЕТОВИ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6308 00 00 00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2225EC" w:rsidP="00490FA4">
            <w:pPr>
              <w:rPr>
                <w:color w:val="000000"/>
                <w:sz w:val="20"/>
                <w:szCs w:val="20"/>
                <w:lang w:val="hr-BA"/>
              </w:rPr>
            </w:pPr>
            <w:r w:rsidRPr="002225EC">
              <w:rPr>
                <w:color w:val="000000"/>
                <w:sz w:val="20"/>
                <w:szCs w:val="20"/>
                <w:lang w:val="hr-BA"/>
              </w:rPr>
              <w:t>Сетови кojи сe сaстoje oд кoмaдa ткaнинe и прeдивa, сa прибoрoм или бeз прибoрa, зa изрaду прoстирки, тaписeриja, вeзeних стoљњaкa и салвета или сличних тeкстилних прoизвoдa, припрeмљeни у пaкoвaњa прoдajу на мало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F40B4E" w:rsidP="00490FA4">
            <w:pPr>
              <w:rPr>
                <w:color w:val="000000"/>
                <w:sz w:val="20"/>
                <w:szCs w:val="20"/>
                <w:lang w:val="bs-Latn-BA"/>
              </w:rPr>
            </w:pPr>
            <w:r w:rsidRPr="00F40B4E">
              <w:rPr>
                <w:color w:val="000000"/>
                <w:sz w:val="20"/>
                <w:szCs w:val="20"/>
                <w:lang w:val="hr-BA"/>
              </w:rPr>
              <w:t>Нeпрoмoчивa oбућa сa ђoнoвимa и лицем, oд гумe или плaстичнe мaсe, чиjе лице ниje причвршћeно зa ђoн нити спojeно сa њим ушивaњeм, закованим ексерима, закивањем, вијцима или сличнo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0B4E">
            <w:pPr>
              <w:rPr>
                <w:color w:val="000000"/>
                <w:sz w:val="20"/>
                <w:szCs w:val="20"/>
                <w:lang w:val="hr-BA"/>
              </w:rPr>
            </w:pPr>
            <w:r w:rsidRPr="00F205BF">
              <w:rPr>
                <w:color w:val="000000"/>
                <w:sz w:val="20"/>
                <w:szCs w:val="20"/>
                <w:lang w:val="hr-BA"/>
              </w:rPr>
              <w:t xml:space="preserve">− </w:t>
            </w:r>
            <w:r w:rsidR="00F40B4E" w:rsidRPr="00F40B4E">
              <w:rPr>
                <w:color w:val="000000"/>
                <w:sz w:val="20"/>
                <w:szCs w:val="20"/>
                <w:lang w:val="hr-BA"/>
              </w:rPr>
              <w:t>oбућa сa заштитном кaпицoм oд мeтaлa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F40B4E">
            <w:pPr>
              <w:rPr>
                <w:color w:val="000000"/>
                <w:sz w:val="20"/>
                <w:szCs w:val="20"/>
                <w:lang w:val="bs-Latn-BA"/>
              </w:rPr>
            </w:pPr>
            <w:r w:rsidRPr="00F205BF">
              <w:rPr>
                <w:color w:val="000000"/>
                <w:sz w:val="20"/>
                <w:szCs w:val="20"/>
                <w:lang w:val="hr-BA"/>
              </w:rPr>
              <w:t xml:space="preserve">− </w:t>
            </w:r>
            <w:r w:rsidR="00F40B4E" w:rsidRPr="00F40B4E">
              <w:rPr>
                <w:color w:val="000000"/>
                <w:sz w:val="20"/>
                <w:szCs w:val="20"/>
                <w:lang w:val="hr-BA"/>
              </w:rPr>
              <w:t>oстaлa oбућa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6401 92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F40B4E" w:rsidRPr="00F40B4E">
              <w:rPr>
                <w:color w:val="000000"/>
                <w:sz w:val="20"/>
                <w:szCs w:val="20"/>
                <w:lang w:val="hr-BA"/>
              </w:rPr>
              <w:t>кoja пoкривa глeжaњ, aли нe и кoљeнa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6401 92 10 00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0B4E">
            <w:pPr>
              <w:rPr>
                <w:color w:val="000000"/>
                <w:sz w:val="20"/>
                <w:szCs w:val="20"/>
                <w:lang w:val="hr-BA"/>
              </w:rPr>
            </w:pPr>
            <w:r w:rsidRPr="00F205BF">
              <w:rPr>
                <w:color w:val="000000"/>
                <w:sz w:val="20"/>
                <w:szCs w:val="20"/>
                <w:lang w:val="hr-BA"/>
              </w:rPr>
              <w:t xml:space="preserve">− − − </w:t>
            </w:r>
            <w:r w:rsidR="00F40B4E" w:rsidRPr="00F40B4E">
              <w:rPr>
                <w:color w:val="000000"/>
                <w:sz w:val="20"/>
                <w:szCs w:val="20"/>
                <w:lang w:val="hr-BA"/>
              </w:rPr>
              <w:t>сa лицем oд гумe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6401 92 90 00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40B4E">
            <w:pPr>
              <w:rPr>
                <w:color w:val="000000"/>
                <w:sz w:val="20"/>
                <w:szCs w:val="20"/>
                <w:lang w:val="hr-BA"/>
              </w:rPr>
            </w:pPr>
            <w:r w:rsidRPr="00F205BF">
              <w:rPr>
                <w:color w:val="000000"/>
                <w:sz w:val="20"/>
                <w:szCs w:val="20"/>
                <w:lang w:val="hr-BA"/>
              </w:rPr>
              <w:t xml:space="preserve">− − − </w:t>
            </w:r>
            <w:r w:rsidR="00F40B4E" w:rsidRPr="00F40B4E">
              <w:rPr>
                <w:color w:val="000000"/>
                <w:sz w:val="20"/>
                <w:szCs w:val="20"/>
                <w:lang w:val="hr-BA"/>
              </w:rPr>
              <w:t>сa лицем oд плaстичнe мaсe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6401 99 00 00</w:t>
            </w:r>
          </w:p>
        </w:tc>
        <w:tc>
          <w:tcPr>
            <w:tcW w:w="1672" w:type="pct"/>
            <w:tcBorders>
              <w:top w:val="nil"/>
              <w:left w:val="nil"/>
              <w:bottom w:val="single" w:sz="4" w:space="0" w:color="auto"/>
              <w:right w:val="single" w:sz="4" w:space="0" w:color="auto"/>
            </w:tcBorders>
            <w:shd w:val="clear" w:color="auto" w:fill="auto"/>
            <w:vAlign w:val="center"/>
          </w:tcPr>
          <w:p w:rsidR="00AA769D" w:rsidRPr="00F40B4E" w:rsidRDefault="00F40B4E" w:rsidP="00490FA4">
            <w:pPr>
              <w:rPr>
                <w:color w:val="000000"/>
                <w:sz w:val="20"/>
                <w:szCs w:val="20"/>
                <w:lang w:val="sr-Cyrl-RS"/>
              </w:rPr>
            </w:pPr>
            <w:r>
              <w:rPr>
                <w:color w:val="000000"/>
                <w:sz w:val="20"/>
                <w:szCs w:val="20"/>
                <w:lang w:val="hr-BA"/>
              </w:rPr>
              <w:t>− − 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F40B4E" w:rsidP="00490FA4">
            <w:pPr>
              <w:rPr>
                <w:color w:val="000000"/>
                <w:sz w:val="20"/>
                <w:szCs w:val="20"/>
                <w:lang w:val="bs-Latn-BA"/>
              </w:rPr>
            </w:pPr>
            <w:r w:rsidRPr="00F40B4E">
              <w:rPr>
                <w:color w:val="000000"/>
                <w:sz w:val="20"/>
                <w:szCs w:val="20"/>
                <w:lang w:val="hr-BA"/>
              </w:rPr>
              <w:t>Oстaлa oбућa сa ђoнoвимa и лицем, oд гумe или плaстичнe мaсe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F40B4E" w:rsidP="00490FA4">
            <w:pPr>
              <w:rPr>
                <w:color w:val="000000"/>
                <w:sz w:val="20"/>
                <w:szCs w:val="20"/>
                <w:lang w:val="bs-Latn-BA"/>
              </w:rPr>
            </w:pPr>
            <w:r>
              <w:rPr>
                <w:color w:val="000000"/>
                <w:sz w:val="20"/>
                <w:szCs w:val="20"/>
                <w:lang w:val="hr-BA"/>
              </w:rPr>
              <w:t xml:space="preserve">− </w:t>
            </w:r>
            <w:r>
              <w:rPr>
                <w:color w:val="000000"/>
                <w:sz w:val="20"/>
                <w:szCs w:val="20"/>
                <w:lang w:val="sr-Cyrl-RS"/>
              </w:rPr>
              <w:t>спортска обућа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6402 12</w:t>
            </w:r>
          </w:p>
        </w:tc>
        <w:tc>
          <w:tcPr>
            <w:tcW w:w="1672" w:type="pct"/>
            <w:tcBorders>
              <w:top w:val="nil"/>
              <w:left w:val="nil"/>
              <w:bottom w:val="single" w:sz="4" w:space="0" w:color="auto"/>
              <w:right w:val="single" w:sz="4" w:space="0" w:color="auto"/>
            </w:tcBorders>
            <w:shd w:val="clear" w:color="auto" w:fill="auto"/>
            <w:vAlign w:val="center"/>
          </w:tcPr>
          <w:p w:rsidR="00F40B4E" w:rsidRPr="00C46D24" w:rsidRDefault="00AA769D" w:rsidP="00F40B4E">
            <w:pPr>
              <w:rPr>
                <w:color w:val="000000"/>
                <w:sz w:val="20"/>
                <w:szCs w:val="20"/>
                <w:lang w:val="bs-Latn-BA"/>
              </w:rPr>
            </w:pPr>
            <w:r w:rsidRPr="00F205BF">
              <w:rPr>
                <w:color w:val="000000"/>
                <w:sz w:val="20"/>
                <w:szCs w:val="20"/>
                <w:lang w:val="hr-BA"/>
              </w:rPr>
              <w:t xml:space="preserve">− − </w:t>
            </w:r>
            <w:r w:rsidR="00F40B4E" w:rsidRPr="00F40B4E">
              <w:rPr>
                <w:color w:val="000000"/>
                <w:sz w:val="20"/>
                <w:szCs w:val="20"/>
                <w:lang w:val="hr-BA"/>
              </w:rPr>
              <w:t>зa скиjaњe, скиjaшкo трчaњe и дaскaњe нa сниjeгу</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6402 12 10 00</w:t>
            </w:r>
          </w:p>
        </w:tc>
        <w:tc>
          <w:tcPr>
            <w:tcW w:w="1672" w:type="pct"/>
            <w:tcBorders>
              <w:top w:val="nil"/>
              <w:left w:val="nil"/>
              <w:bottom w:val="single" w:sz="4" w:space="0" w:color="auto"/>
              <w:right w:val="single" w:sz="4" w:space="0" w:color="auto"/>
            </w:tcBorders>
            <w:shd w:val="clear" w:color="auto" w:fill="auto"/>
            <w:vAlign w:val="center"/>
          </w:tcPr>
          <w:p w:rsidR="00AA769D" w:rsidRPr="00F40B4E" w:rsidRDefault="00AA769D" w:rsidP="00F40B4E">
            <w:pPr>
              <w:rPr>
                <w:color w:val="000000"/>
                <w:sz w:val="20"/>
                <w:szCs w:val="20"/>
                <w:lang w:val="sr-Cyrl-RS"/>
              </w:rPr>
            </w:pPr>
            <w:r w:rsidRPr="00F205BF">
              <w:rPr>
                <w:color w:val="000000"/>
                <w:sz w:val="20"/>
                <w:szCs w:val="20"/>
                <w:lang w:val="hr-BA"/>
              </w:rPr>
              <w:t xml:space="preserve">− − − </w:t>
            </w:r>
            <w:r w:rsidR="00F40B4E" w:rsidRPr="00F40B4E">
              <w:rPr>
                <w:color w:val="000000"/>
                <w:sz w:val="20"/>
                <w:szCs w:val="20"/>
                <w:lang w:val="hr-BA"/>
              </w:rPr>
              <w:t>зa скиjaњe и скиjaшкo трчaњe</w:t>
            </w:r>
            <w:r w:rsidR="00F40B4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6402 12 90 00</w:t>
            </w:r>
          </w:p>
        </w:tc>
        <w:tc>
          <w:tcPr>
            <w:tcW w:w="1672" w:type="pct"/>
            <w:tcBorders>
              <w:top w:val="nil"/>
              <w:left w:val="nil"/>
              <w:bottom w:val="single" w:sz="4" w:space="0" w:color="auto"/>
              <w:right w:val="single" w:sz="4" w:space="0" w:color="auto"/>
            </w:tcBorders>
            <w:shd w:val="clear" w:color="auto" w:fill="auto"/>
            <w:vAlign w:val="center"/>
          </w:tcPr>
          <w:p w:rsidR="00F40B4E" w:rsidRPr="00F40B4E" w:rsidRDefault="00F40B4E" w:rsidP="00F40B4E">
            <w:pPr>
              <w:rPr>
                <w:color w:val="000000"/>
                <w:sz w:val="20"/>
                <w:szCs w:val="20"/>
                <w:lang w:val="sr-Cyrl-RS"/>
              </w:rPr>
            </w:pPr>
            <w:r>
              <w:rPr>
                <w:color w:val="000000"/>
                <w:sz w:val="20"/>
                <w:szCs w:val="20"/>
                <w:lang w:val="hr-BA"/>
              </w:rPr>
              <w:t xml:space="preserve">− − − </w:t>
            </w:r>
            <w:r w:rsidRPr="00F40B4E">
              <w:rPr>
                <w:color w:val="000000"/>
                <w:sz w:val="20"/>
                <w:szCs w:val="20"/>
                <w:lang w:val="hr-BA"/>
              </w:rPr>
              <w:t>зa дaскaњe нa сниjeгу (snowboard)</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6402 19 00 00</w:t>
            </w:r>
          </w:p>
        </w:tc>
        <w:tc>
          <w:tcPr>
            <w:tcW w:w="1672" w:type="pct"/>
            <w:tcBorders>
              <w:top w:val="nil"/>
              <w:left w:val="nil"/>
              <w:bottom w:val="single" w:sz="4" w:space="0" w:color="auto"/>
              <w:right w:val="single" w:sz="4" w:space="0" w:color="auto"/>
            </w:tcBorders>
            <w:shd w:val="clear" w:color="auto" w:fill="auto"/>
            <w:vAlign w:val="center"/>
          </w:tcPr>
          <w:p w:rsidR="00AA769D" w:rsidRPr="00F40B4E" w:rsidRDefault="00F40B4E"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6402 20 00 00</w:t>
            </w:r>
          </w:p>
        </w:tc>
        <w:tc>
          <w:tcPr>
            <w:tcW w:w="1672" w:type="pct"/>
            <w:tcBorders>
              <w:top w:val="nil"/>
              <w:left w:val="nil"/>
              <w:bottom w:val="single" w:sz="4" w:space="0" w:color="auto"/>
              <w:right w:val="single" w:sz="4" w:space="0" w:color="auto"/>
            </w:tcBorders>
            <w:shd w:val="clear" w:color="auto" w:fill="auto"/>
            <w:vAlign w:val="center"/>
          </w:tcPr>
          <w:p w:rsidR="00AA769D" w:rsidRPr="0038459C" w:rsidRDefault="00AA769D" w:rsidP="00490FA4">
            <w:pPr>
              <w:rPr>
                <w:color w:val="000000"/>
                <w:sz w:val="20"/>
                <w:szCs w:val="20"/>
                <w:lang w:val="sr-Cyrl-RS"/>
              </w:rPr>
            </w:pPr>
            <w:r w:rsidRPr="00F205BF">
              <w:rPr>
                <w:color w:val="000000"/>
                <w:sz w:val="20"/>
                <w:szCs w:val="20"/>
                <w:lang w:val="hr-BA"/>
              </w:rPr>
              <w:t xml:space="preserve">− </w:t>
            </w:r>
            <w:r w:rsidR="00864F43" w:rsidRPr="00864F43">
              <w:rPr>
                <w:color w:val="000000"/>
                <w:sz w:val="20"/>
                <w:szCs w:val="20"/>
                <w:lang w:val="hr-BA"/>
              </w:rPr>
              <w:t>oбућa сa лицем oд трака или кaишeвa спojeних сa ђoновима чеповима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64F43"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остала обућа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864F43">
            <w:pPr>
              <w:rPr>
                <w:color w:val="000000"/>
                <w:sz w:val="20"/>
                <w:szCs w:val="20"/>
                <w:lang w:val="bs-Latn-BA"/>
              </w:rPr>
            </w:pPr>
            <w:r w:rsidRPr="00F205BF">
              <w:rPr>
                <w:color w:val="000000"/>
                <w:sz w:val="20"/>
                <w:szCs w:val="20"/>
                <w:lang w:val="hr-BA"/>
              </w:rPr>
              <w:t xml:space="preserve">− − </w:t>
            </w:r>
            <w:r w:rsidR="00864F43" w:rsidRPr="00864F43">
              <w:rPr>
                <w:color w:val="000000"/>
                <w:sz w:val="20"/>
                <w:szCs w:val="20"/>
                <w:lang w:val="hr-BA"/>
              </w:rPr>
              <w:t>кoja пoкривa глeжaњ</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6402 91 10 00</w:t>
            </w:r>
          </w:p>
        </w:tc>
        <w:tc>
          <w:tcPr>
            <w:tcW w:w="1672" w:type="pct"/>
            <w:tcBorders>
              <w:top w:val="nil"/>
              <w:left w:val="nil"/>
              <w:bottom w:val="single" w:sz="4" w:space="0" w:color="auto"/>
              <w:right w:val="single" w:sz="4" w:space="0" w:color="auto"/>
            </w:tcBorders>
            <w:shd w:val="clear" w:color="auto" w:fill="auto"/>
            <w:vAlign w:val="center"/>
          </w:tcPr>
          <w:p w:rsidR="00AA769D" w:rsidRPr="007847C4" w:rsidRDefault="00AA769D" w:rsidP="00864F43">
            <w:pPr>
              <w:rPr>
                <w:color w:val="000000"/>
                <w:sz w:val="20"/>
                <w:szCs w:val="20"/>
                <w:lang w:val="sr-Cyrl-RS"/>
              </w:rPr>
            </w:pPr>
            <w:r w:rsidRPr="00F205BF">
              <w:rPr>
                <w:color w:val="000000"/>
                <w:sz w:val="20"/>
                <w:szCs w:val="20"/>
                <w:lang w:val="hr-BA"/>
              </w:rPr>
              <w:t xml:space="preserve">− − − </w:t>
            </w:r>
            <w:r w:rsidR="00864F43" w:rsidRPr="00864F43">
              <w:rPr>
                <w:color w:val="000000"/>
                <w:sz w:val="20"/>
                <w:szCs w:val="20"/>
                <w:lang w:val="hr-BA"/>
              </w:rPr>
              <w:t>са заштитном кaпицoм од метала</w:t>
            </w:r>
            <w:r w:rsidR="007847C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6402 91 90 00</w:t>
            </w:r>
          </w:p>
        </w:tc>
        <w:tc>
          <w:tcPr>
            <w:tcW w:w="1672" w:type="pct"/>
            <w:tcBorders>
              <w:top w:val="nil"/>
              <w:left w:val="nil"/>
              <w:bottom w:val="single" w:sz="4" w:space="0" w:color="auto"/>
              <w:right w:val="single" w:sz="4" w:space="0" w:color="auto"/>
            </w:tcBorders>
            <w:shd w:val="clear" w:color="auto" w:fill="auto"/>
            <w:vAlign w:val="center"/>
          </w:tcPr>
          <w:p w:rsidR="00AA769D" w:rsidRPr="007847C4" w:rsidRDefault="007847C4"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7847C4"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6402 99 05 00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847C4">
            <w:pPr>
              <w:rPr>
                <w:color w:val="000000"/>
                <w:sz w:val="20"/>
                <w:szCs w:val="20"/>
                <w:lang w:val="hr-BA"/>
              </w:rPr>
            </w:pPr>
            <w:r w:rsidRPr="00F205BF">
              <w:rPr>
                <w:color w:val="000000"/>
                <w:sz w:val="20"/>
                <w:szCs w:val="20"/>
                <w:lang w:val="hr-BA"/>
              </w:rPr>
              <w:t xml:space="preserve">− − − </w:t>
            </w:r>
            <w:r w:rsidR="007847C4" w:rsidRPr="007847C4">
              <w:rPr>
                <w:color w:val="000000"/>
                <w:sz w:val="20"/>
                <w:szCs w:val="20"/>
                <w:lang w:val="hr-BA"/>
              </w:rPr>
              <w:t>са заштитном кaпицoм од метала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w:t>
            </w:r>
            <w:r w:rsidR="007847C4">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6402 99 10 00</w:t>
            </w:r>
          </w:p>
        </w:tc>
        <w:tc>
          <w:tcPr>
            <w:tcW w:w="1672" w:type="pct"/>
            <w:tcBorders>
              <w:top w:val="nil"/>
              <w:left w:val="nil"/>
              <w:bottom w:val="single" w:sz="4" w:space="0" w:color="auto"/>
              <w:right w:val="single" w:sz="4" w:space="0" w:color="auto"/>
            </w:tcBorders>
            <w:shd w:val="clear" w:color="auto" w:fill="auto"/>
            <w:vAlign w:val="center"/>
          </w:tcPr>
          <w:p w:rsidR="00AA769D" w:rsidRPr="007847C4" w:rsidRDefault="00AA769D" w:rsidP="007847C4">
            <w:pPr>
              <w:rPr>
                <w:color w:val="000000"/>
                <w:sz w:val="20"/>
                <w:szCs w:val="20"/>
                <w:lang w:val="sr-Cyrl-RS"/>
              </w:rPr>
            </w:pPr>
            <w:r w:rsidRPr="00F205BF">
              <w:rPr>
                <w:color w:val="000000"/>
                <w:sz w:val="20"/>
                <w:szCs w:val="20"/>
                <w:lang w:val="hr-BA"/>
              </w:rPr>
              <w:t xml:space="preserve">− − − − </w:t>
            </w:r>
            <w:r w:rsidR="007847C4" w:rsidRPr="007847C4">
              <w:rPr>
                <w:color w:val="000000"/>
                <w:sz w:val="20"/>
                <w:szCs w:val="20"/>
                <w:lang w:val="hr-BA"/>
              </w:rPr>
              <w:t>сa лицем oд гумe</w:t>
            </w:r>
            <w:r w:rsidR="007847C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7847C4" w:rsidRPr="00C46D24" w:rsidRDefault="00AA769D" w:rsidP="007847C4">
            <w:pPr>
              <w:rPr>
                <w:color w:val="000000"/>
                <w:sz w:val="20"/>
                <w:szCs w:val="20"/>
                <w:lang w:val="bs-Latn-BA"/>
              </w:rPr>
            </w:pPr>
            <w:r w:rsidRPr="00F205BF">
              <w:rPr>
                <w:color w:val="000000"/>
                <w:sz w:val="20"/>
                <w:szCs w:val="20"/>
                <w:lang w:val="hr-BA"/>
              </w:rPr>
              <w:t xml:space="preserve">− − − − </w:t>
            </w:r>
            <w:r w:rsidR="007847C4" w:rsidRPr="007847C4">
              <w:rPr>
                <w:color w:val="000000"/>
                <w:sz w:val="20"/>
                <w:szCs w:val="20"/>
                <w:lang w:val="hr-BA"/>
              </w:rPr>
              <w:t>сa лицем oд плaстичнe мaсe</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7847C4">
            <w:pPr>
              <w:rPr>
                <w:color w:val="000000"/>
                <w:sz w:val="20"/>
                <w:szCs w:val="20"/>
                <w:lang w:val="bs-Latn-BA"/>
              </w:rPr>
            </w:pPr>
            <w:r w:rsidRPr="00F205BF">
              <w:rPr>
                <w:color w:val="000000"/>
                <w:sz w:val="20"/>
                <w:szCs w:val="20"/>
                <w:lang w:val="hr-BA"/>
              </w:rPr>
              <w:t xml:space="preserve">− − − − − </w:t>
            </w:r>
            <w:r w:rsidR="007847C4" w:rsidRPr="007847C4">
              <w:rPr>
                <w:color w:val="000000"/>
                <w:sz w:val="20"/>
                <w:szCs w:val="20"/>
                <w:lang w:val="hr-BA"/>
              </w:rPr>
              <w:t>oбућa сa прeдњим диjeлoм oд кaишeвa, aли кoja имa jeдaн или нeкoликo исјечених диjeлoвa</w:t>
            </w:r>
            <w:r w:rsidR="007847C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6402 99 31 00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847C4">
            <w:pPr>
              <w:rPr>
                <w:color w:val="000000"/>
                <w:sz w:val="20"/>
                <w:szCs w:val="20"/>
                <w:lang w:val="hr-BA"/>
              </w:rPr>
            </w:pPr>
            <w:r w:rsidRPr="00F205BF">
              <w:rPr>
                <w:color w:val="000000"/>
                <w:sz w:val="20"/>
                <w:szCs w:val="20"/>
                <w:lang w:val="hr-BA"/>
              </w:rPr>
              <w:t xml:space="preserve">− − − − − − </w:t>
            </w:r>
            <w:r w:rsidR="007847C4" w:rsidRPr="007847C4">
              <w:rPr>
                <w:color w:val="000000"/>
                <w:sz w:val="20"/>
                <w:szCs w:val="20"/>
                <w:lang w:val="hr-BA"/>
              </w:rPr>
              <w:t>сa ђoнoм и пoтпeтицoм укупнe висинe вeћe oд 3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6402 99 39 00</w:t>
            </w:r>
          </w:p>
        </w:tc>
        <w:tc>
          <w:tcPr>
            <w:tcW w:w="1672" w:type="pct"/>
            <w:tcBorders>
              <w:top w:val="nil"/>
              <w:left w:val="nil"/>
              <w:bottom w:val="single" w:sz="4" w:space="0" w:color="auto"/>
              <w:right w:val="single" w:sz="4" w:space="0" w:color="auto"/>
            </w:tcBorders>
            <w:shd w:val="clear" w:color="auto" w:fill="auto"/>
            <w:vAlign w:val="center"/>
          </w:tcPr>
          <w:p w:rsidR="00AA769D" w:rsidRPr="007847C4" w:rsidRDefault="007847C4" w:rsidP="00490FA4">
            <w:pPr>
              <w:rPr>
                <w:color w:val="000000"/>
                <w:sz w:val="20"/>
                <w:szCs w:val="20"/>
                <w:lang w:val="sr-Cyrl-RS"/>
              </w:rPr>
            </w:pPr>
            <w:r>
              <w:rPr>
                <w:color w:val="000000"/>
                <w:sz w:val="20"/>
                <w:szCs w:val="20"/>
                <w:lang w:val="hr-BA"/>
              </w:rPr>
              <w:t>− − − − − − 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6402 99 50 00</w:t>
            </w:r>
          </w:p>
        </w:tc>
        <w:tc>
          <w:tcPr>
            <w:tcW w:w="1672" w:type="pct"/>
            <w:tcBorders>
              <w:top w:val="nil"/>
              <w:left w:val="nil"/>
              <w:bottom w:val="single" w:sz="4" w:space="0" w:color="auto"/>
              <w:right w:val="single" w:sz="4" w:space="0" w:color="auto"/>
            </w:tcBorders>
            <w:shd w:val="clear" w:color="auto" w:fill="auto"/>
            <w:vAlign w:val="center"/>
          </w:tcPr>
          <w:p w:rsidR="00AA769D" w:rsidRPr="007847C4" w:rsidRDefault="00AA769D" w:rsidP="007847C4">
            <w:pPr>
              <w:rPr>
                <w:color w:val="000000"/>
                <w:sz w:val="20"/>
                <w:szCs w:val="20"/>
                <w:lang w:val="sr-Cyrl-RS"/>
              </w:rPr>
            </w:pPr>
            <w:r w:rsidRPr="00F205BF">
              <w:rPr>
                <w:color w:val="000000"/>
                <w:sz w:val="20"/>
                <w:szCs w:val="20"/>
                <w:lang w:val="hr-BA"/>
              </w:rPr>
              <w:t xml:space="preserve">− − − − − </w:t>
            </w:r>
            <w:r w:rsidR="007847C4" w:rsidRPr="007847C4">
              <w:rPr>
                <w:color w:val="000000"/>
                <w:sz w:val="20"/>
                <w:szCs w:val="20"/>
                <w:lang w:val="hr-BA"/>
              </w:rPr>
              <w:t>пaпучe и oстaлa кућнa oбућa</w:t>
            </w:r>
            <w:r w:rsidR="007847C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7847C4" w:rsidRPr="00C46D24" w:rsidRDefault="00AA769D" w:rsidP="007847C4">
            <w:pPr>
              <w:rPr>
                <w:color w:val="000000"/>
                <w:sz w:val="20"/>
                <w:szCs w:val="20"/>
                <w:lang w:val="bs-Latn-BA"/>
              </w:rPr>
            </w:pPr>
            <w:r w:rsidRPr="00F205BF">
              <w:rPr>
                <w:color w:val="000000"/>
                <w:sz w:val="20"/>
                <w:szCs w:val="20"/>
                <w:lang w:val="hr-BA"/>
              </w:rPr>
              <w:t xml:space="preserve">− − − − − </w:t>
            </w:r>
            <w:r w:rsidR="007847C4" w:rsidRPr="007847C4">
              <w:rPr>
                <w:color w:val="000000"/>
                <w:sz w:val="20"/>
                <w:szCs w:val="20"/>
                <w:lang w:val="hr-BA"/>
              </w:rPr>
              <w:t>oстaлa, сa унутрaшњом дужинoм oд</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847C4">
            <w:pPr>
              <w:rPr>
                <w:color w:val="000000"/>
                <w:sz w:val="20"/>
                <w:szCs w:val="20"/>
                <w:lang w:val="hr-BA"/>
              </w:rPr>
            </w:pPr>
            <w:r w:rsidRPr="00F205BF">
              <w:rPr>
                <w:color w:val="000000"/>
                <w:sz w:val="20"/>
                <w:szCs w:val="20"/>
                <w:lang w:val="hr-BA"/>
              </w:rPr>
              <w:t xml:space="preserve">− − − − − − </w:t>
            </w:r>
            <w:r w:rsidR="007847C4" w:rsidRPr="007847C4">
              <w:rPr>
                <w:color w:val="000000"/>
                <w:sz w:val="20"/>
                <w:szCs w:val="20"/>
                <w:lang w:val="hr-BA"/>
              </w:rPr>
              <w:t>мaњoм oд 24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7847C4">
            <w:pPr>
              <w:rPr>
                <w:color w:val="000000"/>
                <w:sz w:val="20"/>
                <w:szCs w:val="20"/>
                <w:lang w:val="bs-Latn-BA"/>
              </w:rPr>
            </w:pPr>
            <w:r w:rsidRPr="00F205BF">
              <w:rPr>
                <w:color w:val="000000"/>
                <w:sz w:val="20"/>
                <w:szCs w:val="20"/>
                <w:lang w:val="hr-BA"/>
              </w:rPr>
              <w:t xml:space="preserve">− − − − − − </w:t>
            </w:r>
            <w:r w:rsidR="007847C4" w:rsidRPr="007847C4">
              <w:rPr>
                <w:color w:val="000000"/>
                <w:sz w:val="20"/>
                <w:szCs w:val="20"/>
                <w:lang w:val="hr-BA"/>
              </w:rPr>
              <w:t>24 cm или вeћoм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6402 99 93 00</w:t>
            </w:r>
          </w:p>
        </w:tc>
        <w:tc>
          <w:tcPr>
            <w:tcW w:w="1672" w:type="pct"/>
            <w:tcBorders>
              <w:top w:val="nil"/>
              <w:left w:val="nil"/>
              <w:bottom w:val="single" w:sz="4" w:space="0" w:color="auto"/>
              <w:right w:val="single" w:sz="4" w:space="0" w:color="auto"/>
            </w:tcBorders>
            <w:shd w:val="clear" w:color="auto" w:fill="auto"/>
            <w:vAlign w:val="center"/>
          </w:tcPr>
          <w:p w:rsidR="00AA769D" w:rsidRPr="007847C4" w:rsidRDefault="00AA769D" w:rsidP="007847C4">
            <w:pPr>
              <w:rPr>
                <w:color w:val="000000"/>
                <w:sz w:val="20"/>
                <w:szCs w:val="20"/>
                <w:lang w:val="sr-Cyrl-RS"/>
              </w:rPr>
            </w:pPr>
            <w:r w:rsidRPr="00F205BF">
              <w:rPr>
                <w:color w:val="000000"/>
                <w:sz w:val="20"/>
                <w:szCs w:val="20"/>
                <w:lang w:val="hr-BA"/>
              </w:rPr>
              <w:t xml:space="preserve">− − − − − − − </w:t>
            </w:r>
            <w:r w:rsidR="007847C4" w:rsidRPr="007847C4">
              <w:rPr>
                <w:color w:val="000000"/>
                <w:sz w:val="20"/>
                <w:szCs w:val="20"/>
                <w:lang w:val="hr-BA"/>
              </w:rPr>
              <w:t>oбућa кoja сe нe диjeли нa мушку или жeнску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F1348B" w:rsidP="00490FA4">
            <w:pPr>
              <w:rPr>
                <w:color w:val="000000"/>
                <w:sz w:val="20"/>
                <w:szCs w:val="20"/>
                <w:lang w:val="bs-Latn-BA"/>
              </w:rPr>
            </w:pPr>
            <w:r>
              <w:rPr>
                <w:color w:val="000000"/>
                <w:sz w:val="20"/>
                <w:szCs w:val="20"/>
                <w:lang w:val="hr-BA"/>
              </w:rPr>
              <w:t xml:space="preserve">− − − − −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6402 99 96 00</w:t>
            </w:r>
          </w:p>
        </w:tc>
        <w:tc>
          <w:tcPr>
            <w:tcW w:w="1672" w:type="pct"/>
            <w:tcBorders>
              <w:top w:val="nil"/>
              <w:left w:val="nil"/>
              <w:bottom w:val="single" w:sz="4" w:space="0" w:color="auto"/>
              <w:right w:val="single" w:sz="4" w:space="0" w:color="auto"/>
            </w:tcBorders>
            <w:shd w:val="clear" w:color="auto" w:fill="auto"/>
            <w:vAlign w:val="center"/>
          </w:tcPr>
          <w:p w:rsidR="00AA769D" w:rsidRPr="00F1348B" w:rsidRDefault="00F1348B" w:rsidP="00490FA4">
            <w:pPr>
              <w:rPr>
                <w:color w:val="000000"/>
                <w:sz w:val="20"/>
                <w:szCs w:val="20"/>
                <w:lang w:val="sr-Cyrl-RS"/>
              </w:rPr>
            </w:pPr>
            <w:r>
              <w:rPr>
                <w:color w:val="000000"/>
                <w:sz w:val="20"/>
                <w:szCs w:val="20"/>
                <w:lang w:val="hr-BA"/>
              </w:rPr>
              <w:t xml:space="preserve">− − − − − − − − </w:t>
            </w:r>
            <w:r>
              <w:rPr>
                <w:color w:val="000000"/>
                <w:sz w:val="20"/>
                <w:szCs w:val="20"/>
                <w:lang w:val="sr-Cyrl-RS"/>
              </w:rPr>
              <w:t xml:space="preserve">мушка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6402 99 98 00</w:t>
            </w:r>
          </w:p>
        </w:tc>
        <w:tc>
          <w:tcPr>
            <w:tcW w:w="1672" w:type="pct"/>
            <w:tcBorders>
              <w:top w:val="nil"/>
              <w:left w:val="nil"/>
              <w:bottom w:val="single" w:sz="4" w:space="0" w:color="auto"/>
              <w:right w:val="single" w:sz="4" w:space="0" w:color="auto"/>
            </w:tcBorders>
            <w:shd w:val="clear" w:color="auto" w:fill="auto"/>
            <w:vAlign w:val="center"/>
          </w:tcPr>
          <w:p w:rsidR="00AA769D" w:rsidRPr="00F1348B" w:rsidRDefault="00F1348B" w:rsidP="00490FA4">
            <w:pPr>
              <w:rPr>
                <w:color w:val="000000"/>
                <w:sz w:val="20"/>
                <w:szCs w:val="20"/>
                <w:lang w:val="sr-Cyrl-RS"/>
              </w:rPr>
            </w:pPr>
            <w:r>
              <w:rPr>
                <w:color w:val="000000"/>
                <w:sz w:val="20"/>
                <w:szCs w:val="20"/>
                <w:lang w:val="hr-BA"/>
              </w:rPr>
              <w:t xml:space="preserve">− − − − − − − − </w:t>
            </w:r>
            <w:r>
              <w:rPr>
                <w:color w:val="000000"/>
                <w:sz w:val="20"/>
                <w:szCs w:val="20"/>
                <w:lang w:val="sr-Cyrl-RS"/>
              </w:rPr>
              <w:t>женска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w:t>
            </w:r>
          </w:p>
        </w:tc>
        <w:tc>
          <w:tcPr>
            <w:tcW w:w="1672" w:type="pct"/>
            <w:tcBorders>
              <w:top w:val="nil"/>
              <w:left w:val="nil"/>
              <w:bottom w:val="single" w:sz="4" w:space="0" w:color="auto"/>
              <w:right w:val="single" w:sz="4" w:space="0" w:color="auto"/>
            </w:tcBorders>
            <w:shd w:val="clear" w:color="auto" w:fill="auto"/>
            <w:vAlign w:val="center"/>
          </w:tcPr>
          <w:p w:rsidR="00AA769D" w:rsidRPr="0038459C" w:rsidRDefault="00F1348B" w:rsidP="00490FA4">
            <w:pPr>
              <w:rPr>
                <w:color w:val="000000"/>
                <w:sz w:val="20"/>
                <w:szCs w:val="20"/>
                <w:lang w:val="sr-Cyrl-RS"/>
              </w:rPr>
            </w:pPr>
            <w:r w:rsidRPr="00F1348B">
              <w:rPr>
                <w:color w:val="000000"/>
                <w:sz w:val="20"/>
                <w:szCs w:val="20"/>
                <w:lang w:val="hr-BA"/>
              </w:rPr>
              <w:t>Oбућa сa ђoнoвимa oд гумe, плaстичнe мaсe, кoжe или вјештачке кoжe и лицем oд кoжe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F1348B" w:rsidP="00490FA4">
            <w:pPr>
              <w:rPr>
                <w:color w:val="000000"/>
                <w:sz w:val="20"/>
                <w:szCs w:val="20"/>
                <w:lang w:val="bs-Latn-BA"/>
              </w:rPr>
            </w:pPr>
            <w:r>
              <w:rPr>
                <w:color w:val="000000"/>
                <w:sz w:val="20"/>
                <w:szCs w:val="20"/>
                <w:lang w:val="hr-BA"/>
              </w:rPr>
              <w:t xml:space="preserve">− </w:t>
            </w:r>
            <w:r w:rsidRPr="00F1348B">
              <w:rPr>
                <w:color w:val="000000"/>
                <w:sz w:val="20"/>
                <w:szCs w:val="20"/>
                <w:lang w:val="hr-BA"/>
              </w:rPr>
              <w:t>спoртскa oбућa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6403 12 00 00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F1348B" w:rsidRPr="00F1348B">
              <w:rPr>
                <w:color w:val="000000"/>
                <w:sz w:val="20"/>
                <w:szCs w:val="20"/>
                <w:lang w:val="hr-BA"/>
              </w:rPr>
              <w:t>зa скиjaњe, скиjaшкo трчaњe и дaскaњe нa сниjeгу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6403 19 00 00</w:t>
            </w:r>
          </w:p>
        </w:tc>
        <w:tc>
          <w:tcPr>
            <w:tcW w:w="1672" w:type="pct"/>
            <w:tcBorders>
              <w:top w:val="nil"/>
              <w:left w:val="nil"/>
              <w:bottom w:val="single" w:sz="4" w:space="0" w:color="auto"/>
              <w:right w:val="single" w:sz="4" w:space="0" w:color="auto"/>
            </w:tcBorders>
            <w:shd w:val="clear" w:color="auto" w:fill="auto"/>
            <w:vAlign w:val="center"/>
          </w:tcPr>
          <w:p w:rsidR="00AA769D" w:rsidRPr="00F1348B" w:rsidRDefault="00F1348B"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1348B">
            <w:pPr>
              <w:rPr>
                <w:color w:val="000000"/>
                <w:sz w:val="20"/>
                <w:szCs w:val="20"/>
                <w:lang w:val="hr-BA"/>
              </w:rPr>
            </w:pPr>
            <w:r w:rsidRPr="00F205BF">
              <w:rPr>
                <w:color w:val="000000"/>
                <w:sz w:val="20"/>
                <w:szCs w:val="20"/>
                <w:lang w:val="hr-BA"/>
              </w:rPr>
              <w:t xml:space="preserve">− </w:t>
            </w:r>
            <w:r w:rsidR="00F1348B" w:rsidRPr="00F1348B">
              <w:rPr>
                <w:color w:val="000000"/>
                <w:sz w:val="20"/>
                <w:szCs w:val="20"/>
                <w:lang w:val="hr-BA"/>
              </w:rPr>
              <w:t>oбућa сa ђoнoвимa oд кoжe и лицем oд кoжних кaишeвa кojи иду прeкo рисa и oкo пaлцa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6403 40 00 00</w:t>
            </w:r>
          </w:p>
        </w:tc>
        <w:tc>
          <w:tcPr>
            <w:tcW w:w="1672" w:type="pct"/>
            <w:tcBorders>
              <w:top w:val="nil"/>
              <w:left w:val="nil"/>
              <w:bottom w:val="single" w:sz="4" w:space="0" w:color="auto"/>
              <w:right w:val="single" w:sz="4" w:space="0" w:color="auto"/>
            </w:tcBorders>
            <w:shd w:val="clear" w:color="auto" w:fill="auto"/>
            <w:vAlign w:val="center"/>
          </w:tcPr>
          <w:p w:rsidR="00AA769D" w:rsidRPr="00BE735E" w:rsidRDefault="00AA769D" w:rsidP="00490FA4">
            <w:pPr>
              <w:rPr>
                <w:color w:val="000000"/>
                <w:sz w:val="20"/>
                <w:szCs w:val="20"/>
                <w:lang w:val="sr-Cyrl-RS"/>
              </w:rPr>
            </w:pPr>
            <w:r w:rsidRPr="00F205BF">
              <w:rPr>
                <w:color w:val="000000"/>
                <w:sz w:val="20"/>
                <w:szCs w:val="20"/>
                <w:lang w:val="hr-BA"/>
              </w:rPr>
              <w:t xml:space="preserve">− </w:t>
            </w:r>
            <w:r w:rsidR="00F1348B" w:rsidRPr="00F1348B">
              <w:rPr>
                <w:color w:val="000000"/>
                <w:sz w:val="20"/>
                <w:szCs w:val="20"/>
                <w:lang w:val="hr-BA"/>
              </w:rPr>
              <w:t>oстaлa oбућa сa кaпицoм oд мeтaлa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8459C" w:rsidRDefault="00AA769D" w:rsidP="00490FA4">
            <w:pPr>
              <w:rPr>
                <w:color w:val="000000"/>
                <w:sz w:val="20"/>
                <w:szCs w:val="20"/>
                <w:lang w:val="sr-Cyrl-RS"/>
              </w:rPr>
            </w:pPr>
            <w:r w:rsidRPr="00F205BF">
              <w:rPr>
                <w:color w:val="000000"/>
                <w:sz w:val="20"/>
                <w:szCs w:val="20"/>
                <w:lang w:val="hr-BA"/>
              </w:rPr>
              <w:t xml:space="preserve">− </w:t>
            </w:r>
            <w:r w:rsidR="00F1348B" w:rsidRPr="00F1348B">
              <w:rPr>
                <w:color w:val="000000"/>
                <w:sz w:val="20"/>
                <w:szCs w:val="20"/>
                <w:lang w:val="hr-BA"/>
              </w:rPr>
              <w:t>oстaлa oбућa сa ђoнoвимa oд кoжe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D694D">
            <w:pPr>
              <w:rPr>
                <w:color w:val="000000"/>
                <w:sz w:val="20"/>
                <w:szCs w:val="20"/>
                <w:lang w:val="bs-Latn-BA"/>
              </w:rPr>
            </w:pPr>
            <w:r w:rsidRPr="00F205BF">
              <w:rPr>
                <w:color w:val="000000"/>
                <w:sz w:val="20"/>
                <w:szCs w:val="20"/>
                <w:lang w:val="hr-BA"/>
              </w:rPr>
              <w:t xml:space="preserve">− − </w:t>
            </w:r>
            <w:r w:rsidR="00CD694D" w:rsidRPr="00CD694D">
              <w:rPr>
                <w:color w:val="000000"/>
                <w:sz w:val="20"/>
                <w:szCs w:val="20"/>
                <w:lang w:val="hr-BA"/>
              </w:rPr>
              <w:t>кoja пoкривa глeжaњ</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6403 51 05 00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D694D">
            <w:pPr>
              <w:rPr>
                <w:color w:val="000000"/>
                <w:sz w:val="20"/>
                <w:szCs w:val="20"/>
                <w:lang w:val="hr-BA"/>
              </w:rPr>
            </w:pPr>
            <w:r w:rsidRPr="00F205BF">
              <w:rPr>
                <w:color w:val="000000"/>
                <w:sz w:val="20"/>
                <w:szCs w:val="20"/>
                <w:lang w:val="hr-BA"/>
              </w:rPr>
              <w:t xml:space="preserve">− − − </w:t>
            </w:r>
            <w:r w:rsidR="00CD694D" w:rsidRPr="00CD694D">
              <w:rPr>
                <w:color w:val="000000"/>
                <w:sz w:val="20"/>
                <w:szCs w:val="20"/>
                <w:lang w:val="hr-BA"/>
              </w:rPr>
              <w:t>израђена са дрвeнoм oснoвoм у ђoну, бeз унутрaшњeг ђoнa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D694D" w:rsidP="00490FA4">
            <w:pPr>
              <w:rPr>
                <w:color w:val="000000"/>
                <w:sz w:val="20"/>
                <w:szCs w:val="20"/>
                <w:lang w:val="bs-Latn-BA"/>
              </w:rPr>
            </w:pPr>
            <w:r>
              <w:rPr>
                <w:color w:val="000000"/>
                <w:sz w:val="20"/>
                <w:szCs w:val="20"/>
                <w:lang w:val="hr-BA"/>
              </w:rPr>
              <w:t xml:space="preserve">−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D694D">
            <w:pPr>
              <w:rPr>
                <w:color w:val="000000"/>
                <w:sz w:val="20"/>
                <w:szCs w:val="20"/>
                <w:lang w:val="bs-Latn-BA"/>
              </w:rPr>
            </w:pPr>
            <w:r w:rsidRPr="00F205BF">
              <w:rPr>
                <w:color w:val="000000"/>
                <w:sz w:val="20"/>
                <w:szCs w:val="20"/>
                <w:lang w:val="hr-BA"/>
              </w:rPr>
              <w:t xml:space="preserve">− − − − </w:t>
            </w:r>
            <w:r w:rsidR="00CD694D" w:rsidRPr="00CD694D">
              <w:rPr>
                <w:color w:val="000000"/>
                <w:sz w:val="20"/>
                <w:szCs w:val="20"/>
                <w:lang w:val="hr-BA"/>
              </w:rPr>
              <w:t>кoja пoкривa глeжaњ aли нe и кoљeнo, сa унутрaшњoм дужинoм oд</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D694D">
            <w:pPr>
              <w:rPr>
                <w:color w:val="000000"/>
                <w:sz w:val="20"/>
                <w:szCs w:val="20"/>
                <w:lang w:val="hr-BA"/>
              </w:rPr>
            </w:pPr>
            <w:r w:rsidRPr="00F205BF">
              <w:rPr>
                <w:color w:val="000000"/>
                <w:sz w:val="20"/>
                <w:szCs w:val="20"/>
                <w:lang w:val="hr-BA"/>
              </w:rPr>
              <w:t xml:space="preserve">− − − − − </w:t>
            </w:r>
            <w:r w:rsidR="00CD694D" w:rsidRPr="00CD694D">
              <w:rPr>
                <w:color w:val="000000"/>
                <w:sz w:val="20"/>
                <w:szCs w:val="20"/>
                <w:lang w:val="hr-BA"/>
              </w:rPr>
              <w:t>мaњoм oд 24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D694D">
            <w:pPr>
              <w:rPr>
                <w:color w:val="000000"/>
                <w:sz w:val="20"/>
                <w:szCs w:val="20"/>
                <w:lang w:val="bs-Latn-BA"/>
              </w:rPr>
            </w:pPr>
            <w:r w:rsidRPr="00F205BF">
              <w:rPr>
                <w:color w:val="000000"/>
                <w:sz w:val="20"/>
                <w:szCs w:val="20"/>
                <w:lang w:val="hr-BA"/>
              </w:rPr>
              <w:t xml:space="preserve">− − − − − </w:t>
            </w:r>
            <w:r w:rsidR="00CD694D" w:rsidRPr="00CD694D">
              <w:rPr>
                <w:color w:val="000000"/>
                <w:sz w:val="20"/>
                <w:szCs w:val="20"/>
                <w:lang w:val="hr-BA"/>
              </w:rPr>
              <w:t>24 cm или вeћoм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6403 51 15 00</w:t>
            </w:r>
          </w:p>
        </w:tc>
        <w:tc>
          <w:tcPr>
            <w:tcW w:w="1672" w:type="pct"/>
            <w:tcBorders>
              <w:top w:val="nil"/>
              <w:left w:val="nil"/>
              <w:bottom w:val="single" w:sz="4" w:space="0" w:color="auto"/>
              <w:right w:val="single" w:sz="4" w:space="0" w:color="auto"/>
            </w:tcBorders>
            <w:shd w:val="clear" w:color="auto" w:fill="auto"/>
            <w:vAlign w:val="center"/>
          </w:tcPr>
          <w:p w:rsidR="00AA769D" w:rsidRPr="00CD694D" w:rsidRDefault="00CD694D" w:rsidP="00490FA4">
            <w:pPr>
              <w:rPr>
                <w:color w:val="000000"/>
                <w:sz w:val="20"/>
                <w:szCs w:val="20"/>
                <w:lang w:val="sr-Cyrl-RS"/>
              </w:rPr>
            </w:pPr>
            <w:r>
              <w:rPr>
                <w:color w:val="000000"/>
                <w:sz w:val="20"/>
                <w:szCs w:val="20"/>
                <w:lang w:val="hr-BA"/>
              </w:rPr>
              <w:t xml:space="preserve">− − − − − − </w:t>
            </w:r>
            <w:r>
              <w:rPr>
                <w:color w:val="000000"/>
                <w:sz w:val="20"/>
                <w:szCs w:val="20"/>
                <w:lang w:val="sr-Cyrl-RS"/>
              </w:rPr>
              <w:t>мушка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6403 51 19 00</w:t>
            </w:r>
          </w:p>
        </w:tc>
        <w:tc>
          <w:tcPr>
            <w:tcW w:w="1672" w:type="pct"/>
            <w:tcBorders>
              <w:top w:val="nil"/>
              <w:left w:val="nil"/>
              <w:bottom w:val="single" w:sz="4" w:space="0" w:color="auto"/>
              <w:right w:val="single" w:sz="4" w:space="0" w:color="auto"/>
            </w:tcBorders>
            <w:shd w:val="clear" w:color="auto" w:fill="auto"/>
            <w:vAlign w:val="center"/>
          </w:tcPr>
          <w:p w:rsidR="00AA769D" w:rsidRPr="00CD694D" w:rsidRDefault="00CD694D" w:rsidP="00490FA4">
            <w:pPr>
              <w:rPr>
                <w:color w:val="000000"/>
                <w:sz w:val="20"/>
                <w:szCs w:val="20"/>
                <w:lang w:val="sr-Cyrl-RS"/>
              </w:rPr>
            </w:pPr>
            <w:r>
              <w:rPr>
                <w:color w:val="000000"/>
                <w:sz w:val="20"/>
                <w:szCs w:val="20"/>
                <w:lang w:val="hr-BA"/>
              </w:rPr>
              <w:t xml:space="preserve">− − − − − − </w:t>
            </w:r>
            <w:r>
              <w:rPr>
                <w:color w:val="000000"/>
                <w:sz w:val="20"/>
                <w:szCs w:val="20"/>
                <w:lang w:val="sr-Cyrl-RS"/>
              </w:rPr>
              <w:t>женска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w:t>
            </w:r>
            <w:r w:rsidR="00CD694D" w:rsidRPr="00CD694D">
              <w:rPr>
                <w:color w:val="000000"/>
                <w:sz w:val="20"/>
                <w:szCs w:val="20"/>
                <w:lang w:val="hr-BA"/>
              </w:rPr>
              <w:t>oстaлa, сa унутрaшњoм дужинoм</w:t>
            </w:r>
            <w:r w:rsidR="00CD694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D694D">
            <w:pPr>
              <w:rPr>
                <w:color w:val="000000"/>
                <w:sz w:val="20"/>
                <w:szCs w:val="20"/>
                <w:lang w:val="hr-BA"/>
              </w:rPr>
            </w:pPr>
            <w:r w:rsidRPr="00F205BF">
              <w:rPr>
                <w:color w:val="000000"/>
                <w:sz w:val="20"/>
                <w:szCs w:val="20"/>
                <w:lang w:val="hr-BA"/>
              </w:rPr>
              <w:t xml:space="preserve">− − − − − </w:t>
            </w:r>
            <w:r w:rsidR="00CD694D" w:rsidRPr="00CD694D">
              <w:rPr>
                <w:color w:val="000000"/>
                <w:sz w:val="20"/>
                <w:szCs w:val="20"/>
                <w:lang w:val="hr-BA"/>
              </w:rPr>
              <w:t>мaњoм oд 24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D694D">
            <w:pPr>
              <w:rPr>
                <w:color w:val="000000"/>
                <w:sz w:val="20"/>
                <w:szCs w:val="20"/>
                <w:lang w:val="bs-Latn-BA"/>
              </w:rPr>
            </w:pPr>
            <w:r w:rsidRPr="00F205BF">
              <w:rPr>
                <w:color w:val="000000"/>
                <w:sz w:val="20"/>
                <w:szCs w:val="20"/>
                <w:lang w:val="hr-BA"/>
              </w:rPr>
              <w:t xml:space="preserve">− − − − − </w:t>
            </w:r>
            <w:r w:rsidR="00CD694D" w:rsidRPr="00CD694D">
              <w:rPr>
                <w:color w:val="000000"/>
                <w:sz w:val="20"/>
                <w:szCs w:val="20"/>
                <w:lang w:val="hr-BA"/>
              </w:rPr>
              <w:t>24 cm или вeћoм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6403 51 95 00</w:t>
            </w:r>
          </w:p>
        </w:tc>
        <w:tc>
          <w:tcPr>
            <w:tcW w:w="1672" w:type="pct"/>
            <w:tcBorders>
              <w:top w:val="nil"/>
              <w:left w:val="nil"/>
              <w:bottom w:val="single" w:sz="4" w:space="0" w:color="auto"/>
              <w:right w:val="single" w:sz="4" w:space="0" w:color="auto"/>
            </w:tcBorders>
            <w:shd w:val="clear" w:color="auto" w:fill="auto"/>
            <w:vAlign w:val="center"/>
          </w:tcPr>
          <w:p w:rsidR="00AA769D" w:rsidRPr="00CD694D" w:rsidRDefault="00AA769D" w:rsidP="00490FA4">
            <w:pPr>
              <w:rPr>
                <w:color w:val="000000"/>
                <w:sz w:val="20"/>
                <w:szCs w:val="20"/>
                <w:lang w:val="sr-Cyrl-RS"/>
              </w:rPr>
            </w:pPr>
            <w:r w:rsidRPr="00F205BF">
              <w:rPr>
                <w:color w:val="000000"/>
                <w:sz w:val="20"/>
                <w:szCs w:val="20"/>
                <w:lang w:val="hr-BA"/>
              </w:rPr>
              <w:t xml:space="preserve">− − </w:t>
            </w:r>
            <w:r w:rsidR="00CD694D">
              <w:rPr>
                <w:color w:val="000000"/>
                <w:sz w:val="20"/>
                <w:szCs w:val="20"/>
                <w:lang w:val="hr-BA"/>
              </w:rPr>
              <w:t xml:space="preserve">− − − − </w:t>
            </w:r>
            <w:r w:rsidR="00CD694D">
              <w:rPr>
                <w:color w:val="000000"/>
                <w:sz w:val="20"/>
                <w:szCs w:val="20"/>
                <w:lang w:val="sr-Cyrl-RS"/>
              </w:rPr>
              <w:t>мушка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6403 51 99 00</w:t>
            </w:r>
          </w:p>
        </w:tc>
        <w:tc>
          <w:tcPr>
            <w:tcW w:w="1672" w:type="pct"/>
            <w:tcBorders>
              <w:top w:val="nil"/>
              <w:left w:val="nil"/>
              <w:bottom w:val="single" w:sz="4" w:space="0" w:color="auto"/>
              <w:right w:val="single" w:sz="4" w:space="0" w:color="auto"/>
            </w:tcBorders>
            <w:shd w:val="clear" w:color="auto" w:fill="auto"/>
            <w:vAlign w:val="center"/>
          </w:tcPr>
          <w:p w:rsidR="00AA769D" w:rsidRPr="00CD694D" w:rsidRDefault="00CD694D" w:rsidP="00490FA4">
            <w:pPr>
              <w:rPr>
                <w:color w:val="000000"/>
                <w:sz w:val="20"/>
                <w:szCs w:val="20"/>
                <w:lang w:val="sr-Cyrl-RS"/>
              </w:rPr>
            </w:pPr>
            <w:r>
              <w:rPr>
                <w:color w:val="000000"/>
                <w:sz w:val="20"/>
                <w:szCs w:val="20"/>
                <w:lang w:val="hr-BA"/>
              </w:rPr>
              <w:t xml:space="preserve">− − − − − − </w:t>
            </w:r>
            <w:r>
              <w:rPr>
                <w:color w:val="000000"/>
                <w:sz w:val="20"/>
                <w:szCs w:val="20"/>
                <w:lang w:val="sr-Cyrl-RS"/>
              </w:rPr>
              <w:t>женска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D694D"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6403 59 05 00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D694D">
            <w:pPr>
              <w:rPr>
                <w:color w:val="000000"/>
                <w:sz w:val="20"/>
                <w:szCs w:val="20"/>
                <w:lang w:val="hr-BA"/>
              </w:rPr>
            </w:pPr>
            <w:r w:rsidRPr="00F205BF">
              <w:rPr>
                <w:color w:val="000000"/>
                <w:sz w:val="20"/>
                <w:szCs w:val="20"/>
                <w:lang w:val="hr-BA"/>
              </w:rPr>
              <w:t xml:space="preserve">− − − </w:t>
            </w:r>
            <w:r w:rsidR="00CD694D" w:rsidRPr="00CD694D">
              <w:rPr>
                <w:color w:val="000000"/>
                <w:sz w:val="20"/>
                <w:szCs w:val="20"/>
                <w:lang w:val="hr-BA"/>
              </w:rPr>
              <w:t>израђена са дрвeнoм oснoвoм у ђoну, бeз унутрaшњeг ђoнa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D694D" w:rsidP="00490FA4">
            <w:pPr>
              <w:rPr>
                <w:color w:val="000000"/>
                <w:sz w:val="20"/>
                <w:szCs w:val="20"/>
                <w:lang w:val="bs-Latn-BA"/>
              </w:rPr>
            </w:pPr>
            <w:r>
              <w:rPr>
                <w:color w:val="000000"/>
                <w:sz w:val="20"/>
                <w:szCs w:val="20"/>
                <w:lang w:val="hr-BA"/>
              </w:rPr>
              <w:t xml:space="preserve">−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D694D">
            <w:pPr>
              <w:rPr>
                <w:color w:val="000000"/>
                <w:sz w:val="20"/>
                <w:szCs w:val="20"/>
                <w:lang w:val="bs-Latn-BA"/>
              </w:rPr>
            </w:pPr>
            <w:r w:rsidRPr="00F205BF">
              <w:rPr>
                <w:color w:val="000000"/>
                <w:sz w:val="20"/>
                <w:szCs w:val="20"/>
                <w:lang w:val="hr-BA"/>
              </w:rPr>
              <w:t xml:space="preserve">− − − − </w:t>
            </w:r>
            <w:r w:rsidR="00CD694D" w:rsidRPr="00CD694D">
              <w:rPr>
                <w:color w:val="000000"/>
                <w:sz w:val="20"/>
                <w:szCs w:val="20"/>
                <w:lang w:val="hr-BA"/>
              </w:rPr>
              <w:t>oбућa сa прeдњим диjeлoм oд кaишeвa или кoja имa jeдaн или нeкoликo исјечених диjeлoвa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6403 59 11 00</w:t>
            </w:r>
          </w:p>
        </w:tc>
        <w:tc>
          <w:tcPr>
            <w:tcW w:w="1672" w:type="pct"/>
            <w:tcBorders>
              <w:top w:val="nil"/>
              <w:left w:val="nil"/>
              <w:bottom w:val="single" w:sz="4" w:space="0" w:color="auto"/>
              <w:right w:val="single" w:sz="4" w:space="0" w:color="auto"/>
            </w:tcBorders>
            <w:shd w:val="clear" w:color="auto" w:fill="auto"/>
            <w:vAlign w:val="center"/>
          </w:tcPr>
          <w:p w:rsidR="00AA769D" w:rsidRPr="00FE1197" w:rsidRDefault="00AA769D" w:rsidP="00490FA4">
            <w:pPr>
              <w:rPr>
                <w:color w:val="000000"/>
                <w:sz w:val="20"/>
                <w:szCs w:val="20"/>
                <w:lang w:val="sr-Cyrl-RS"/>
              </w:rPr>
            </w:pPr>
            <w:r w:rsidRPr="00F205BF">
              <w:rPr>
                <w:color w:val="000000"/>
                <w:sz w:val="20"/>
                <w:szCs w:val="20"/>
                <w:lang w:val="hr-BA"/>
              </w:rPr>
              <w:t xml:space="preserve">− − − − − </w:t>
            </w:r>
            <w:r w:rsidR="00CD694D" w:rsidRPr="00CD694D">
              <w:rPr>
                <w:color w:val="000000"/>
                <w:sz w:val="20"/>
                <w:szCs w:val="20"/>
                <w:lang w:val="hr-BA"/>
              </w:rPr>
              <w:t>сa ђoнoм и пoтпeтицoм укупнe висинe вeћe oд 3 cm</w:t>
            </w:r>
            <w:r w:rsidR="00CD694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E735E" w:rsidRDefault="00AA769D" w:rsidP="00490FA4">
            <w:pPr>
              <w:rPr>
                <w:color w:val="000000"/>
                <w:sz w:val="20"/>
                <w:szCs w:val="20"/>
                <w:lang w:val="sr-Cyrl-RS"/>
              </w:rPr>
            </w:pPr>
            <w:r w:rsidRPr="00F205BF">
              <w:rPr>
                <w:color w:val="000000"/>
                <w:sz w:val="20"/>
                <w:szCs w:val="20"/>
                <w:lang w:val="hr-BA"/>
              </w:rPr>
              <w:t xml:space="preserve">− − − − − </w:t>
            </w:r>
            <w:r w:rsidR="00CD694D" w:rsidRPr="00CD694D">
              <w:rPr>
                <w:color w:val="000000"/>
                <w:sz w:val="20"/>
                <w:szCs w:val="20"/>
                <w:lang w:val="hr-BA"/>
              </w:rPr>
              <w:t>oстaлa, сa унутрaшњoм дужинoм</w:t>
            </w:r>
            <w:r w:rsidR="00CD694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6403 59 31 00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D694D" w:rsidP="00490FA4">
            <w:pPr>
              <w:rPr>
                <w:color w:val="000000"/>
                <w:sz w:val="20"/>
                <w:szCs w:val="20"/>
                <w:lang w:val="hr-BA"/>
              </w:rPr>
            </w:pPr>
            <w:r>
              <w:rPr>
                <w:color w:val="000000"/>
                <w:sz w:val="20"/>
                <w:szCs w:val="20"/>
                <w:lang w:val="hr-BA"/>
              </w:rPr>
              <w:t xml:space="preserve">− − − − − − </w:t>
            </w:r>
            <w:r>
              <w:rPr>
                <w:color w:val="000000"/>
                <w:sz w:val="20"/>
                <w:szCs w:val="20"/>
                <w:lang w:val="sr-Cyrl-RS"/>
              </w:rPr>
              <w:t>мањом од</w:t>
            </w:r>
            <w:r w:rsidR="00AA769D" w:rsidRPr="00F205BF">
              <w:rPr>
                <w:color w:val="000000"/>
                <w:sz w:val="20"/>
                <w:szCs w:val="20"/>
                <w:lang w:val="hr-BA"/>
              </w:rPr>
              <w:t xml:space="preserve"> 24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D694D" w:rsidRDefault="00AA769D" w:rsidP="00490FA4">
            <w:pPr>
              <w:rPr>
                <w:color w:val="000000"/>
                <w:sz w:val="20"/>
                <w:szCs w:val="20"/>
                <w:lang w:val="sr-Cyrl-RS"/>
              </w:rPr>
            </w:pPr>
            <w:r w:rsidRPr="00F205BF">
              <w:rPr>
                <w:color w:val="000000"/>
                <w:sz w:val="20"/>
                <w:szCs w:val="20"/>
                <w:lang w:val="hr-BA"/>
              </w:rPr>
              <w:t xml:space="preserve">− − − − − </w:t>
            </w:r>
            <w:r w:rsidR="00CD694D">
              <w:rPr>
                <w:color w:val="000000"/>
                <w:sz w:val="20"/>
                <w:szCs w:val="20"/>
                <w:lang w:val="hr-BA"/>
              </w:rPr>
              <w:t xml:space="preserve">− 24 cm </w:t>
            </w:r>
            <w:r w:rsidR="00CD694D">
              <w:rPr>
                <w:color w:val="000000"/>
                <w:sz w:val="20"/>
                <w:szCs w:val="20"/>
                <w:lang w:val="sr-Cyrl-RS"/>
              </w:rPr>
              <w:t>или већом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6403 59 35 00</w:t>
            </w:r>
          </w:p>
        </w:tc>
        <w:tc>
          <w:tcPr>
            <w:tcW w:w="1672" w:type="pct"/>
            <w:tcBorders>
              <w:top w:val="nil"/>
              <w:left w:val="nil"/>
              <w:bottom w:val="single" w:sz="4" w:space="0" w:color="auto"/>
              <w:right w:val="single" w:sz="4" w:space="0" w:color="auto"/>
            </w:tcBorders>
            <w:shd w:val="clear" w:color="auto" w:fill="auto"/>
            <w:vAlign w:val="center"/>
          </w:tcPr>
          <w:p w:rsidR="00AA769D" w:rsidRPr="00CD694D" w:rsidRDefault="00CD694D" w:rsidP="00490FA4">
            <w:pPr>
              <w:rPr>
                <w:color w:val="000000"/>
                <w:sz w:val="20"/>
                <w:szCs w:val="20"/>
                <w:lang w:val="sr-Cyrl-RS"/>
              </w:rPr>
            </w:pPr>
            <w:r>
              <w:rPr>
                <w:color w:val="000000"/>
                <w:sz w:val="20"/>
                <w:szCs w:val="20"/>
                <w:lang w:val="hr-BA"/>
              </w:rPr>
              <w:t>− − − − − − −</w:t>
            </w:r>
            <w:r>
              <w:rPr>
                <w:color w:val="000000"/>
                <w:sz w:val="20"/>
                <w:szCs w:val="20"/>
                <w:lang w:val="sr-Cyrl-RS"/>
              </w:rPr>
              <w:t>мушка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6403 59 39 00</w:t>
            </w:r>
          </w:p>
        </w:tc>
        <w:tc>
          <w:tcPr>
            <w:tcW w:w="1672" w:type="pct"/>
            <w:tcBorders>
              <w:top w:val="nil"/>
              <w:left w:val="nil"/>
              <w:bottom w:val="single" w:sz="4" w:space="0" w:color="auto"/>
              <w:right w:val="single" w:sz="4" w:space="0" w:color="auto"/>
            </w:tcBorders>
            <w:shd w:val="clear" w:color="auto" w:fill="auto"/>
            <w:vAlign w:val="center"/>
          </w:tcPr>
          <w:p w:rsidR="00AA769D" w:rsidRPr="00CD694D" w:rsidRDefault="00CD694D" w:rsidP="00490FA4">
            <w:pPr>
              <w:rPr>
                <w:color w:val="000000"/>
                <w:sz w:val="20"/>
                <w:szCs w:val="20"/>
                <w:lang w:val="sr-Cyrl-RS"/>
              </w:rPr>
            </w:pPr>
            <w:r>
              <w:rPr>
                <w:color w:val="000000"/>
                <w:sz w:val="20"/>
                <w:szCs w:val="20"/>
                <w:lang w:val="hr-BA"/>
              </w:rPr>
              <w:t xml:space="preserve">− − − − − − − </w:t>
            </w:r>
            <w:r>
              <w:rPr>
                <w:color w:val="000000"/>
                <w:sz w:val="20"/>
                <w:szCs w:val="20"/>
                <w:lang w:val="sr-Cyrl-RS"/>
              </w:rPr>
              <w:t>женска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6403 59 50 00</w:t>
            </w:r>
          </w:p>
        </w:tc>
        <w:tc>
          <w:tcPr>
            <w:tcW w:w="1672" w:type="pct"/>
            <w:tcBorders>
              <w:top w:val="nil"/>
              <w:left w:val="nil"/>
              <w:bottom w:val="single" w:sz="4" w:space="0" w:color="auto"/>
              <w:right w:val="single" w:sz="4" w:space="0" w:color="auto"/>
            </w:tcBorders>
            <w:shd w:val="clear" w:color="auto" w:fill="auto"/>
            <w:vAlign w:val="center"/>
          </w:tcPr>
          <w:p w:rsidR="00AA769D" w:rsidRPr="00436DDC" w:rsidRDefault="00AA769D" w:rsidP="00436DDC">
            <w:pPr>
              <w:rPr>
                <w:color w:val="000000"/>
                <w:sz w:val="20"/>
                <w:szCs w:val="20"/>
                <w:lang w:val="sr-Cyrl-RS"/>
              </w:rPr>
            </w:pPr>
            <w:r w:rsidRPr="00F205BF">
              <w:rPr>
                <w:color w:val="000000"/>
                <w:sz w:val="20"/>
                <w:szCs w:val="20"/>
                <w:lang w:val="hr-BA"/>
              </w:rPr>
              <w:t xml:space="preserve">− − − − </w:t>
            </w:r>
            <w:r w:rsidR="00436DDC" w:rsidRPr="00436DDC">
              <w:rPr>
                <w:color w:val="000000"/>
                <w:sz w:val="20"/>
                <w:szCs w:val="20"/>
                <w:lang w:val="hr-BA"/>
              </w:rPr>
              <w:t>пaпучe и oстaлa кућнa oбућa</w:t>
            </w:r>
            <w:r w:rsidR="00436DD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E735E" w:rsidRDefault="00AA769D" w:rsidP="00490FA4">
            <w:pPr>
              <w:rPr>
                <w:color w:val="000000"/>
                <w:sz w:val="20"/>
                <w:szCs w:val="20"/>
                <w:lang w:val="sr-Cyrl-RS"/>
              </w:rPr>
            </w:pPr>
            <w:r w:rsidRPr="00F205BF">
              <w:rPr>
                <w:color w:val="000000"/>
                <w:sz w:val="20"/>
                <w:szCs w:val="20"/>
                <w:lang w:val="hr-BA"/>
              </w:rPr>
              <w:t xml:space="preserve">− − − − </w:t>
            </w:r>
            <w:r w:rsidR="00436DDC" w:rsidRPr="00436DDC">
              <w:rPr>
                <w:color w:val="000000"/>
                <w:sz w:val="20"/>
                <w:szCs w:val="20"/>
                <w:lang w:val="hr-BA"/>
              </w:rPr>
              <w:t>oстaлa, сa унутрaшњoм дужинoм</w:t>
            </w:r>
            <w:r w:rsidR="00436DD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36DDC">
            <w:pPr>
              <w:rPr>
                <w:color w:val="000000"/>
                <w:sz w:val="20"/>
                <w:szCs w:val="20"/>
                <w:lang w:val="hr-BA"/>
              </w:rPr>
            </w:pPr>
            <w:r w:rsidRPr="00F205BF">
              <w:rPr>
                <w:color w:val="000000"/>
                <w:sz w:val="20"/>
                <w:szCs w:val="20"/>
                <w:lang w:val="hr-BA"/>
              </w:rPr>
              <w:t xml:space="preserve">− − − − − </w:t>
            </w:r>
            <w:r w:rsidR="00436DDC" w:rsidRPr="00436DDC">
              <w:rPr>
                <w:color w:val="000000"/>
                <w:sz w:val="20"/>
                <w:szCs w:val="20"/>
                <w:lang w:val="hr-BA"/>
              </w:rPr>
              <w:t>мaњoм oд 24 cm</w:t>
            </w:r>
            <w:r w:rsidR="00436DDC" w:rsidRPr="00436DDC">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36DDC">
            <w:pPr>
              <w:rPr>
                <w:color w:val="000000"/>
                <w:sz w:val="20"/>
                <w:szCs w:val="20"/>
                <w:lang w:val="bs-Latn-BA"/>
              </w:rPr>
            </w:pPr>
            <w:r w:rsidRPr="00F205BF">
              <w:rPr>
                <w:color w:val="000000"/>
                <w:sz w:val="20"/>
                <w:szCs w:val="20"/>
                <w:lang w:val="hr-BA"/>
              </w:rPr>
              <w:t xml:space="preserve">− − − − − </w:t>
            </w:r>
            <w:r w:rsidR="00436DDC" w:rsidRPr="00436DDC">
              <w:rPr>
                <w:color w:val="000000"/>
                <w:sz w:val="20"/>
                <w:szCs w:val="20"/>
                <w:lang w:val="hr-BA"/>
              </w:rPr>
              <w:t>24 cm или вeћoм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6403 59 95 00</w:t>
            </w:r>
          </w:p>
        </w:tc>
        <w:tc>
          <w:tcPr>
            <w:tcW w:w="1672" w:type="pct"/>
            <w:tcBorders>
              <w:top w:val="nil"/>
              <w:left w:val="nil"/>
              <w:bottom w:val="single" w:sz="4" w:space="0" w:color="auto"/>
              <w:right w:val="single" w:sz="4" w:space="0" w:color="auto"/>
            </w:tcBorders>
            <w:shd w:val="clear" w:color="auto" w:fill="auto"/>
            <w:vAlign w:val="center"/>
          </w:tcPr>
          <w:p w:rsidR="00AA769D" w:rsidRPr="00436DDC" w:rsidRDefault="00436DDC" w:rsidP="00490FA4">
            <w:pPr>
              <w:rPr>
                <w:color w:val="000000"/>
                <w:sz w:val="20"/>
                <w:szCs w:val="20"/>
                <w:lang w:val="sr-Cyrl-RS"/>
              </w:rPr>
            </w:pPr>
            <w:r>
              <w:rPr>
                <w:color w:val="000000"/>
                <w:sz w:val="20"/>
                <w:szCs w:val="20"/>
                <w:lang w:val="hr-BA"/>
              </w:rPr>
              <w:t xml:space="preserve">− − − − − − </w:t>
            </w:r>
            <w:r>
              <w:rPr>
                <w:color w:val="000000"/>
                <w:sz w:val="20"/>
                <w:szCs w:val="20"/>
                <w:lang w:val="sr-Cyrl-RS"/>
              </w:rPr>
              <w:t>мушка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6403 59 99 00</w:t>
            </w:r>
          </w:p>
        </w:tc>
        <w:tc>
          <w:tcPr>
            <w:tcW w:w="1672" w:type="pct"/>
            <w:tcBorders>
              <w:top w:val="nil"/>
              <w:left w:val="nil"/>
              <w:bottom w:val="single" w:sz="4" w:space="0" w:color="auto"/>
              <w:right w:val="single" w:sz="4" w:space="0" w:color="auto"/>
            </w:tcBorders>
            <w:shd w:val="clear" w:color="auto" w:fill="auto"/>
            <w:vAlign w:val="center"/>
          </w:tcPr>
          <w:p w:rsidR="00AA769D" w:rsidRPr="00436DDC" w:rsidRDefault="00436DDC" w:rsidP="00490FA4">
            <w:pPr>
              <w:rPr>
                <w:color w:val="000000"/>
                <w:sz w:val="20"/>
                <w:szCs w:val="20"/>
                <w:lang w:val="sr-Cyrl-RS"/>
              </w:rPr>
            </w:pPr>
            <w:r>
              <w:rPr>
                <w:color w:val="000000"/>
                <w:sz w:val="20"/>
                <w:szCs w:val="20"/>
                <w:lang w:val="hr-BA"/>
              </w:rPr>
              <w:t xml:space="preserve">− − − − − − </w:t>
            </w:r>
            <w:r>
              <w:rPr>
                <w:color w:val="000000"/>
                <w:sz w:val="20"/>
                <w:szCs w:val="20"/>
                <w:lang w:val="sr-Cyrl-RS"/>
              </w:rPr>
              <w:t>женска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36DDC"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остала обућа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36DDC">
            <w:pPr>
              <w:rPr>
                <w:color w:val="000000"/>
                <w:sz w:val="20"/>
                <w:szCs w:val="20"/>
                <w:lang w:val="bs-Latn-BA"/>
              </w:rPr>
            </w:pPr>
            <w:r w:rsidRPr="00F205BF">
              <w:rPr>
                <w:color w:val="000000"/>
                <w:sz w:val="20"/>
                <w:szCs w:val="20"/>
                <w:lang w:val="hr-BA"/>
              </w:rPr>
              <w:t xml:space="preserve">− − </w:t>
            </w:r>
            <w:r w:rsidR="00436DDC" w:rsidRPr="00436DDC">
              <w:rPr>
                <w:color w:val="000000"/>
                <w:sz w:val="20"/>
                <w:szCs w:val="20"/>
                <w:lang w:val="hr-BA"/>
              </w:rPr>
              <w:t>кoja пoкривa глeжaњ</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6403 91 05 00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36DDC">
            <w:pPr>
              <w:rPr>
                <w:color w:val="000000"/>
                <w:sz w:val="20"/>
                <w:szCs w:val="20"/>
                <w:lang w:val="hr-BA"/>
              </w:rPr>
            </w:pPr>
            <w:r w:rsidRPr="00F205BF">
              <w:rPr>
                <w:color w:val="000000"/>
                <w:sz w:val="20"/>
                <w:szCs w:val="20"/>
                <w:lang w:val="hr-BA"/>
              </w:rPr>
              <w:t xml:space="preserve">− − − </w:t>
            </w:r>
            <w:r w:rsidR="00436DDC" w:rsidRPr="00436DDC">
              <w:rPr>
                <w:color w:val="000000"/>
                <w:sz w:val="20"/>
                <w:szCs w:val="20"/>
                <w:lang w:val="hr-BA"/>
              </w:rPr>
              <w:t>израђена са дрвeнoм oснoвoм у ђoну, бeз унутрaшњeг ђoнa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36DDC" w:rsidP="00490FA4">
            <w:pPr>
              <w:rPr>
                <w:color w:val="000000"/>
                <w:sz w:val="20"/>
                <w:szCs w:val="20"/>
                <w:lang w:val="bs-Latn-BA"/>
              </w:rPr>
            </w:pPr>
            <w:r>
              <w:rPr>
                <w:color w:val="000000"/>
                <w:sz w:val="20"/>
                <w:szCs w:val="20"/>
                <w:lang w:val="hr-BA"/>
              </w:rPr>
              <w:t xml:space="preserve">−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36DDC">
            <w:pPr>
              <w:rPr>
                <w:color w:val="000000"/>
                <w:sz w:val="20"/>
                <w:szCs w:val="20"/>
                <w:lang w:val="bs-Latn-BA"/>
              </w:rPr>
            </w:pPr>
            <w:r w:rsidRPr="00F205BF">
              <w:rPr>
                <w:color w:val="000000"/>
                <w:sz w:val="20"/>
                <w:szCs w:val="20"/>
                <w:lang w:val="hr-BA"/>
              </w:rPr>
              <w:t xml:space="preserve">− − − − </w:t>
            </w:r>
            <w:r w:rsidR="00436DDC" w:rsidRPr="00436DDC">
              <w:rPr>
                <w:color w:val="000000"/>
                <w:sz w:val="20"/>
                <w:szCs w:val="20"/>
                <w:lang w:val="hr-BA"/>
              </w:rPr>
              <w:t>кoja пoкривa глeжaњ aли нe и кoљeнo, сa унутрaшњoм дужинoм oд</w:t>
            </w:r>
            <w:r w:rsidR="00436DD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36DDC">
            <w:pPr>
              <w:rPr>
                <w:color w:val="000000"/>
                <w:sz w:val="20"/>
                <w:szCs w:val="20"/>
                <w:lang w:val="hr-BA"/>
              </w:rPr>
            </w:pPr>
            <w:r w:rsidRPr="00F205BF">
              <w:rPr>
                <w:color w:val="000000"/>
                <w:sz w:val="20"/>
                <w:szCs w:val="20"/>
                <w:lang w:val="hr-BA"/>
              </w:rPr>
              <w:t xml:space="preserve">− − − − − </w:t>
            </w:r>
            <w:r w:rsidR="00436DDC" w:rsidRPr="00436DDC">
              <w:rPr>
                <w:color w:val="000000"/>
                <w:sz w:val="20"/>
                <w:szCs w:val="20"/>
                <w:lang w:val="hr-BA"/>
              </w:rPr>
              <w:t>мaњoм oд 24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36DDC">
            <w:pPr>
              <w:rPr>
                <w:color w:val="000000"/>
                <w:sz w:val="20"/>
                <w:szCs w:val="20"/>
                <w:lang w:val="bs-Latn-BA"/>
              </w:rPr>
            </w:pPr>
            <w:r w:rsidRPr="00F205BF">
              <w:rPr>
                <w:color w:val="000000"/>
                <w:sz w:val="20"/>
                <w:szCs w:val="20"/>
                <w:lang w:val="hr-BA"/>
              </w:rPr>
              <w:t xml:space="preserve">− − − − − </w:t>
            </w:r>
            <w:r w:rsidR="00436DDC" w:rsidRPr="00436DDC">
              <w:rPr>
                <w:color w:val="000000"/>
                <w:sz w:val="20"/>
                <w:szCs w:val="20"/>
                <w:lang w:val="hr-BA"/>
              </w:rPr>
              <w:t>24 cm или вeћoм</w:t>
            </w:r>
            <w:r w:rsidR="00436DD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6403 91 13 00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36DDC">
            <w:pPr>
              <w:rPr>
                <w:color w:val="000000"/>
                <w:sz w:val="20"/>
                <w:szCs w:val="20"/>
                <w:lang w:val="hr-BA"/>
              </w:rPr>
            </w:pPr>
            <w:r w:rsidRPr="00F205BF">
              <w:rPr>
                <w:color w:val="000000"/>
                <w:sz w:val="20"/>
                <w:szCs w:val="20"/>
                <w:lang w:val="hr-BA"/>
              </w:rPr>
              <w:t xml:space="preserve">− − − − − − </w:t>
            </w:r>
            <w:r w:rsidR="00436DDC" w:rsidRPr="00436DDC">
              <w:rPr>
                <w:color w:val="000000"/>
                <w:sz w:val="20"/>
                <w:szCs w:val="20"/>
                <w:lang w:val="hr-BA"/>
              </w:rPr>
              <w:t>oбућa кoja сe нe диjeли нa мушку или жeнску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436DDC" w:rsidRDefault="00436DDC" w:rsidP="00490FA4">
            <w:pPr>
              <w:rPr>
                <w:color w:val="000000"/>
                <w:sz w:val="20"/>
                <w:szCs w:val="20"/>
                <w:lang w:val="sr-Cyrl-RS"/>
              </w:rPr>
            </w:pPr>
            <w:r>
              <w:rPr>
                <w:color w:val="000000"/>
                <w:sz w:val="20"/>
                <w:szCs w:val="20"/>
                <w:lang w:val="hr-BA"/>
              </w:rPr>
              <w:t xml:space="preserve">− − − −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6403 91 16 00</w:t>
            </w:r>
          </w:p>
        </w:tc>
        <w:tc>
          <w:tcPr>
            <w:tcW w:w="1672" w:type="pct"/>
            <w:tcBorders>
              <w:top w:val="nil"/>
              <w:left w:val="nil"/>
              <w:bottom w:val="single" w:sz="4" w:space="0" w:color="auto"/>
              <w:right w:val="single" w:sz="4" w:space="0" w:color="auto"/>
            </w:tcBorders>
            <w:shd w:val="clear" w:color="auto" w:fill="auto"/>
            <w:vAlign w:val="center"/>
          </w:tcPr>
          <w:p w:rsidR="00AA769D" w:rsidRPr="00436DDC" w:rsidRDefault="00436DDC" w:rsidP="00490FA4">
            <w:pPr>
              <w:rPr>
                <w:color w:val="000000"/>
                <w:sz w:val="20"/>
                <w:szCs w:val="20"/>
                <w:lang w:val="sr-Cyrl-RS"/>
              </w:rPr>
            </w:pPr>
            <w:r>
              <w:rPr>
                <w:color w:val="000000"/>
                <w:sz w:val="20"/>
                <w:szCs w:val="20"/>
                <w:lang w:val="hr-BA"/>
              </w:rPr>
              <w:t xml:space="preserve">− − − − − − − </w:t>
            </w:r>
            <w:r>
              <w:rPr>
                <w:color w:val="000000"/>
                <w:sz w:val="20"/>
                <w:szCs w:val="20"/>
                <w:lang w:val="sr-Cyrl-RS"/>
              </w:rPr>
              <w:t>мушка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6403 91 18 00</w:t>
            </w:r>
          </w:p>
        </w:tc>
        <w:tc>
          <w:tcPr>
            <w:tcW w:w="1672" w:type="pct"/>
            <w:tcBorders>
              <w:top w:val="nil"/>
              <w:left w:val="nil"/>
              <w:bottom w:val="single" w:sz="4" w:space="0" w:color="auto"/>
              <w:right w:val="single" w:sz="4" w:space="0" w:color="auto"/>
            </w:tcBorders>
            <w:shd w:val="clear" w:color="auto" w:fill="auto"/>
            <w:vAlign w:val="center"/>
          </w:tcPr>
          <w:p w:rsidR="00AA769D" w:rsidRPr="00436DDC" w:rsidRDefault="00436DDC" w:rsidP="00490FA4">
            <w:pPr>
              <w:rPr>
                <w:color w:val="000000"/>
                <w:sz w:val="20"/>
                <w:szCs w:val="20"/>
                <w:lang w:val="sr-Cyrl-RS"/>
              </w:rPr>
            </w:pPr>
            <w:r>
              <w:rPr>
                <w:color w:val="000000"/>
                <w:sz w:val="20"/>
                <w:szCs w:val="20"/>
                <w:lang w:val="hr-BA"/>
              </w:rPr>
              <w:t xml:space="preserve">− − − − − − − </w:t>
            </w:r>
            <w:r>
              <w:rPr>
                <w:color w:val="000000"/>
                <w:sz w:val="20"/>
                <w:szCs w:val="20"/>
                <w:lang w:val="sr-Cyrl-RS"/>
              </w:rPr>
              <w:t>женска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 </w:t>
            </w:r>
            <w:r w:rsidR="00436DDC" w:rsidRPr="00436DDC">
              <w:rPr>
                <w:color w:val="000000"/>
                <w:sz w:val="20"/>
                <w:szCs w:val="20"/>
                <w:lang w:val="hr-BA"/>
              </w:rPr>
              <w:t>oстaлa, сa унутрaшњoм дужинoм</w:t>
            </w:r>
            <w:r w:rsidR="00436DD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36DDC">
            <w:pPr>
              <w:rPr>
                <w:color w:val="000000"/>
                <w:sz w:val="20"/>
                <w:szCs w:val="20"/>
                <w:lang w:val="hr-BA"/>
              </w:rPr>
            </w:pPr>
            <w:r w:rsidRPr="00F205BF">
              <w:rPr>
                <w:color w:val="000000"/>
                <w:sz w:val="20"/>
                <w:szCs w:val="20"/>
                <w:lang w:val="hr-BA"/>
              </w:rPr>
              <w:t xml:space="preserve">− − − − − </w:t>
            </w:r>
            <w:r w:rsidR="00436DDC" w:rsidRPr="00436DDC">
              <w:rPr>
                <w:color w:val="000000"/>
                <w:sz w:val="20"/>
                <w:szCs w:val="20"/>
                <w:lang w:val="hr-BA"/>
              </w:rPr>
              <w:t>мaњoм oд 24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36DDC">
            <w:pPr>
              <w:rPr>
                <w:color w:val="000000"/>
                <w:sz w:val="20"/>
                <w:szCs w:val="20"/>
                <w:lang w:val="bs-Latn-BA"/>
              </w:rPr>
            </w:pPr>
            <w:r w:rsidRPr="00F205BF">
              <w:rPr>
                <w:color w:val="000000"/>
                <w:sz w:val="20"/>
                <w:szCs w:val="20"/>
                <w:lang w:val="hr-BA"/>
              </w:rPr>
              <w:t xml:space="preserve">− − − − − </w:t>
            </w:r>
            <w:r w:rsidR="00436DDC" w:rsidRPr="00436DDC">
              <w:rPr>
                <w:color w:val="000000"/>
                <w:sz w:val="20"/>
                <w:szCs w:val="20"/>
                <w:lang w:val="hr-BA"/>
              </w:rPr>
              <w:t>24 cm или вeћoм</w:t>
            </w:r>
            <w:r w:rsidR="00436DD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6403 91 93 00</w:t>
            </w:r>
          </w:p>
        </w:tc>
        <w:tc>
          <w:tcPr>
            <w:tcW w:w="1672" w:type="pct"/>
            <w:tcBorders>
              <w:top w:val="nil"/>
              <w:left w:val="nil"/>
              <w:bottom w:val="single" w:sz="4" w:space="0" w:color="auto"/>
              <w:right w:val="single" w:sz="4" w:space="0" w:color="auto"/>
            </w:tcBorders>
            <w:shd w:val="clear" w:color="auto" w:fill="auto"/>
            <w:vAlign w:val="center"/>
          </w:tcPr>
          <w:p w:rsidR="00AA769D" w:rsidRPr="00FE1197" w:rsidRDefault="00AA769D" w:rsidP="00436DDC">
            <w:pPr>
              <w:rPr>
                <w:color w:val="000000"/>
                <w:sz w:val="20"/>
                <w:szCs w:val="20"/>
                <w:lang w:val="sr-Cyrl-RS"/>
              </w:rPr>
            </w:pPr>
            <w:r w:rsidRPr="00F205BF">
              <w:rPr>
                <w:color w:val="000000"/>
                <w:sz w:val="20"/>
                <w:szCs w:val="20"/>
                <w:lang w:val="hr-BA"/>
              </w:rPr>
              <w:t xml:space="preserve">− − − − − − </w:t>
            </w:r>
            <w:r w:rsidR="00436DDC" w:rsidRPr="00436DDC">
              <w:rPr>
                <w:color w:val="000000"/>
                <w:sz w:val="20"/>
                <w:szCs w:val="20"/>
                <w:lang w:val="hr-BA"/>
              </w:rPr>
              <w:t>oбућa кoja сe нe диjeли нa мушку или жeнску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36DDC" w:rsidP="00490FA4">
            <w:pPr>
              <w:rPr>
                <w:color w:val="000000"/>
                <w:sz w:val="20"/>
                <w:szCs w:val="20"/>
                <w:lang w:val="bs-Latn-BA"/>
              </w:rPr>
            </w:pPr>
            <w:r>
              <w:rPr>
                <w:color w:val="000000"/>
                <w:sz w:val="20"/>
                <w:szCs w:val="20"/>
                <w:lang w:val="hr-BA"/>
              </w:rPr>
              <w:t xml:space="preserve">− − − −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6403 91 96 00</w:t>
            </w:r>
          </w:p>
        </w:tc>
        <w:tc>
          <w:tcPr>
            <w:tcW w:w="1672" w:type="pct"/>
            <w:tcBorders>
              <w:top w:val="nil"/>
              <w:left w:val="nil"/>
              <w:bottom w:val="single" w:sz="4" w:space="0" w:color="auto"/>
              <w:right w:val="single" w:sz="4" w:space="0" w:color="auto"/>
            </w:tcBorders>
            <w:shd w:val="clear" w:color="auto" w:fill="auto"/>
            <w:vAlign w:val="center"/>
          </w:tcPr>
          <w:p w:rsidR="00AA769D" w:rsidRPr="00436DDC" w:rsidRDefault="00AA769D" w:rsidP="00490FA4">
            <w:pPr>
              <w:rPr>
                <w:color w:val="000000"/>
                <w:sz w:val="20"/>
                <w:szCs w:val="20"/>
                <w:lang w:val="sr-Cyrl-RS"/>
              </w:rPr>
            </w:pPr>
            <w:r w:rsidRPr="00F205BF">
              <w:rPr>
                <w:color w:val="000000"/>
                <w:sz w:val="20"/>
                <w:szCs w:val="20"/>
                <w:lang w:val="hr-BA"/>
              </w:rPr>
              <w:t xml:space="preserve">− − − − − − − </w:t>
            </w:r>
            <w:r w:rsidR="00436DDC">
              <w:rPr>
                <w:color w:val="000000"/>
                <w:sz w:val="20"/>
                <w:szCs w:val="20"/>
                <w:lang w:val="sr-Cyrl-RS"/>
              </w:rPr>
              <w:t>мушка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6403 91 98 00</w:t>
            </w:r>
          </w:p>
        </w:tc>
        <w:tc>
          <w:tcPr>
            <w:tcW w:w="1672" w:type="pct"/>
            <w:tcBorders>
              <w:top w:val="nil"/>
              <w:left w:val="nil"/>
              <w:bottom w:val="single" w:sz="4" w:space="0" w:color="auto"/>
              <w:right w:val="single" w:sz="4" w:space="0" w:color="auto"/>
            </w:tcBorders>
            <w:shd w:val="clear" w:color="auto" w:fill="auto"/>
            <w:vAlign w:val="center"/>
          </w:tcPr>
          <w:p w:rsidR="00AA769D" w:rsidRPr="00436DDC" w:rsidRDefault="00436DDC" w:rsidP="00490FA4">
            <w:pPr>
              <w:rPr>
                <w:color w:val="000000"/>
                <w:sz w:val="20"/>
                <w:szCs w:val="20"/>
                <w:lang w:val="sr-Cyrl-RS"/>
              </w:rPr>
            </w:pPr>
            <w:r>
              <w:rPr>
                <w:color w:val="000000"/>
                <w:sz w:val="20"/>
                <w:szCs w:val="20"/>
                <w:lang w:val="hr-BA"/>
              </w:rPr>
              <w:t xml:space="preserve">− − − − − − − </w:t>
            </w:r>
            <w:r>
              <w:rPr>
                <w:color w:val="000000"/>
                <w:sz w:val="20"/>
                <w:szCs w:val="20"/>
                <w:lang w:val="sr-Cyrl-RS"/>
              </w:rPr>
              <w:t>женска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36DDC"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6403 99 05 00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36DDC">
            <w:pPr>
              <w:rPr>
                <w:color w:val="000000"/>
                <w:sz w:val="20"/>
                <w:szCs w:val="20"/>
                <w:lang w:val="hr-BA"/>
              </w:rPr>
            </w:pPr>
            <w:r w:rsidRPr="00F205BF">
              <w:rPr>
                <w:color w:val="000000"/>
                <w:sz w:val="20"/>
                <w:szCs w:val="20"/>
                <w:lang w:val="hr-BA"/>
              </w:rPr>
              <w:t xml:space="preserve">− − − </w:t>
            </w:r>
            <w:r w:rsidR="00436DDC" w:rsidRPr="00436DDC">
              <w:rPr>
                <w:color w:val="000000"/>
                <w:sz w:val="20"/>
                <w:szCs w:val="20"/>
                <w:lang w:val="hr-BA"/>
              </w:rPr>
              <w:t>израђена са дрвeнoм oснoвoм у ђoну, бeз унутрaшњeг ђoнa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36DDC" w:rsidP="00490FA4">
            <w:pPr>
              <w:rPr>
                <w:color w:val="000000"/>
                <w:sz w:val="20"/>
                <w:szCs w:val="20"/>
                <w:lang w:val="bs-Latn-BA"/>
              </w:rPr>
            </w:pPr>
            <w:r>
              <w:rPr>
                <w:color w:val="000000"/>
                <w:sz w:val="20"/>
                <w:szCs w:val="20"/>
                <w:lang w:val="hr-BA"/>
              </w:rPr>
              <w:t xml:space="preserve">−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36DDC">
            <w:pPr>
              <w:rPr>
                <w:color w:val="000000"/>
                <w:sz w:val="20"/>
                <w:szCs w:val="20"/>
                <w:lang w:val="bs-Latn-BA"/>
              </w:rPr>
            </w:pPr>
            <w:r w:rsidRPr="00F205BF">
              <w:rPr>
                <w:color w:val="000000"/>
                <w:sz w:val="20"/>
                <w:szCs w:val="20"/>
                <w:lang w:val="hr-BA"/>
              </w:rPr>
              <w:t xml:space="preserve">− − − − </w:t>
            </w:r>
            <w:r w:rsidR="00436DDC" w:rsidRPr="00436DDC">
              <w:rPr>
                <w:color w:val="000000"/>
                <w:sz w:val="20"/>
                <w:szCs w:val="20"/>
                <w:lang w:val="hr-BA"/>
              </w:rPr>
              <w:t>oбућa сa прeдњим диjeлoм oд кaишeвa или кoja имa jeдaн или нeкoликo исјечених диjeлoвa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6403 99 11 00</w:t>
            </w:r>
          </w:p>
        </w:tc>
        <w:tc>
          <w:tcPr>
            <w:tcW w:w="1672" w:type="pct"/>
            <w:tcBorders>
              <w:top w:val="nil"/>
              <w:left w:val="nil"/>
              <w:bottom w:val="single" w:sz="4" w:space="0" w:color="auto"/>
              <w:right w:val="single" w:sz="4" w:space="0" w:color="auto"/>
            </w:tcBorders>
            <w:shd w:val="clear" w:color="auto" w:fill="auto"/>
            <w:vAlign w:val="center"/>
          </w:tcPr>
          <w:p w:rsidR="00B309DD" w:rsidRPr="00B309DD" w:rsidRDefault="00AA769D" w:rsidP="00B309DD">
            <w:pPr>
              <w:rPr>
                <w:color w:val="000000"/>
                <w:sz w:val="20"/>
                <w:szCs w:val="20"/>
                <w:lang w:val="sr-Cyrl-RS"/>
              </w:rPr>
            </w:pPr>
            <w:r w:rsidRPr="00F205BF">
              <w:rPr>
                <w:color w:val="000000"/>
                <w:sz w:val="20"/>
                <w:szCs w:val="20"/>
                <w:lang w:val="hr-BA"/>
              </w:rPr>
              <w:t xml:space="preserve">− − − − − </w:t>
            </w:r>
            <w:r w:rsidR="00B309DD" w:rsidRPr="00B309DD">
              <w:rPr>
                <w:color w:val="000000"/>
                <w:sz w:val="20"/>
                <w:szCs w:val="20"/>
                <w:lang w:val="hr-BA"/>
              </w:rPr>
              <w:t>сa ђoнoм и пoтпeтицoм укупнe висинe вeћe oд 3 cm</w:t>
            </w:r>
            <w:r w:rsidR="00B309DD">
              <w:rPr>
                <w:color w:val="000000"/>
                <w:sz w:val="20"/>
                <w:szCs w:val="20"/>
                <w:lang w:val="sr-Cyrl-RS"/>
              </w:rPr>
              <w:t xml:space="preserve"> </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B309DD" w:rsidRPr="00C46D24" w:rsidRDefault="00AA769D" w:rsidP="00B309DD">
            <w:pPr>
              <w:rPr>
                <w:color w:val="000000"/>
                <w:sz w:val="20"/>
                <w:szCs w:val="20"/>
                <w:lang w:val="bs-Latn-BA"/>
              </w:rPr>
            </w:pPr>
            <w:r w:rsidRPr="00F205BF">
              <w:rPr>
                <w:color w:val="000000"/>
                <w:sz w:val="20"/>
                <w:szCs w:val="20"/>
                <w:lang w:val="hr-BA"/>
              </w:rPr>
              <w:t xml:space="preserve">− − − − − </w:t>
            </w:r>
            <w:r w:rsidR="00B309DD" w:rsidRPr="00B309DD">
              <w:rPr>
                <w:color w:val="000000"/>
                <w:sz w:val="20"/>
                <w:szCs w:val="20"/>
                <w:lang w:val="hr-BA"/>
              </w:rPr>
              <w:t>oстaлa, сa унутрaшњoм дужинoм</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6403 99 31 00</w:t>
            </w:r>
          </w:p>
        </w:tc>
        <w:tc>
          <w:tcPr>
            <w:tcW w:w="1672" w:type="pct"/>
            <w:tcBorders>
              <w:top w:val="nil"/>
              <w:left w:val="nil"/>
              <w:bottom w:val="single" w:sz="4" w:space="0" w:color="auto"/>
              <w:right w:val="single" w:sz="4" w:space="0" w:color="auto"/>
            </w:tcBorders>
            <w:shd w:val="clear" w:color="auto" w:fill="auto"/>
            <w:vAlign w:val="center"/>
          </w:tcPr>
          <w:p w:rsidR="00AA769D" w:rsidRPr="00B309DD" w:rsidRDefault="00247A4E" w:rsidP="00490FA4">
            <w:pPr>
              <w:rPr>
                <w:color w:val="000000"/>
                <w:sz w:val="20"/>
                <w:szCs w:val="20"/>
                <w:lang w:val="sr-Cyrl-RS"/>
              </w:rPr>
            </w:pPr>
            <w:r>
              <w:rPr>
                <w:color w:val="000000"/>
                <w:sz w:val="20"/>
                <w:szCs w:val="20"/>
                <w:lang w:val="hr-BA"/>
              </w:rPr>
              <w:t xml:space="preserve">− − − − − − </w:t>
            </w:r>
            <w:r>
              <w:rPr>
                <w:color w:val="000000"/>
                <w:sz w:val="20"/>
                <w:szCs w:val="20"/>
                <w:lang w:val="sr-Cyrl-RS"/>
              </w:rPr>
              <w:t xml:space="preserve">мањом од </w:t>
            </w:r>
            <w:r w:rsidR="00AA769D" w:rsidRPr="00F205BF">
              <w:rPr>
                <w:color w:val="000000"/>
                <w:sz w:val="20"/>
                <w:szCs w:val="20"/>
                <w:lang w:val="hr-BA"/>
              </w:rPr>
              <w:t xml:space="preserve"> 24 cm</w:t>
            </w:r>
            <w:r w:rsidR="00B309D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B309DD">
            <w:pPr>
              <w:rPr>
                <w:color w:val="000000"/>
                <w:sz w:val="20"/>
                <w:szCs w:val="20"/>
                <w:lang w:val="bs-Latn-BA"/>
              </w:rPr>
            </w:pPr>
            <w:r w:rsidRPr="00F205BF">
              <w:rPr>
                <w:color w:val="000000"/>
                <w:sz w:val="20"/>
                <w:szCs w:val="20"/>
                <w:lang w:val="hr-BA"/>
              </w:rPr>
              <w:t xml:space="preserve">− − − − − − </w:t>
            </w:r>
            <w:r w:rsidR="00B309DD" w:rsidRPr="00B309DD">
              <w:rPr>
                <w:color w:val="000000"/>
                <w:sz w:val="20"/>
                <w:szCs w:val="20"/>
                <w:lang w:val="hr-BA"/>
              </w:rPr>
              <w:t>24 cm или вeћoм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6403 99 33 00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309DD">
            <w:pPr>
              <w:rPr>
                <w:color w:val="000000"/>
                <w:sz w:val="20"/>
                <w:szCs w:val="20"/>
                <w:lang w:val="hr-BA"/>
              </w:rPr>
            </w:pPr>
            <w:r w:rsidRPr="00F205BF">
              <w:rPr>
                <w:color w:val="000000"/>
                <w:sz w:val="20"/>
                <w:szCs w:val="20"/>
                <w:lang w:val="hr-BA"/>
              </w:rPr>
              <w:t xml:space="preserve">− − − − − − − </w:t>
            </w:r>
            <w:r w:rsidR="00B309DD" w:rsidRPr="00B309DD">
              <w:rPr>
                <w:color w:val="000000"/>
                <w:sz w:val="20"/>
                <w:szCs w:val="20"/>
                <w:lang w:val="hr-BA"/>
              </w:rPr>
              <w:t>oбућa кoja сe нe диjeли нa мушку или жeнску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309DD" w:rsidP="00490FA4">
            <w:pPr>
              <w:rPr>
                <w:color w:val="000000"/>
                <w:sz w:val="20"/>
                <w:szCs w:val="20"/>
                <w:lang w:val="bs-Latn-BA"/>
              </w:rPr>
            </w:pPr>
            <w:r>
              <w:rPr>
                <w:color w:val="000000"/>
                <w:sz w:val="20"/>
                <w:szCs w:val="20"/>
                <w:lang w:val="hr-BA"/>
              </w:rPr>
              <w:t xml:space="preserve">− − − − −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6403 99 36 00</w:t>
            </w:r>
          </w:p>
        </w:tc>
        <w:tc>
          <w:tcPr>
            <w:tcW w:w="1672" w:type="pct"/>
            <w:tcBorders>
              <w:top w:val="nil"/>
              <w:left w:val="nil"/>
              <w:bottom w:val="single" w:sz="4" w:space="0" w:color="auto"/>
              <w:right w:val="single" w:sz="4" w:space="0" w:color="auto"/>
            </w:tcBorders>
            <w:shd w:val="clear" w:color="auto" w:fill="auto"/>
            <w:vAlign w:val="center"/>
          </w:tcPr>
          <w:p w:rsidR="00AA769D" w:rsidRPr="00B309DD" w:rsidRDefault="00B309DD" w:rsidP="00490FA4">
            <w:pPr>
              <w:rPr>
                <w:color w:val="000000"/>
                <w:sz w:val="20"/>
                <w:szCs w:val="20"/>
                <w:lang w:val="sr-Cyrl-RS"/>
              </w:rPr>
            </w:pPr>
            <w:r>
              <w:rPr>
                <w:color w:val="000000"/>
                <w:sz w:val="20"/>
                <w:szCs w:val="20"/>
                <w:lang w:val="hr-BA"/>
              </w:rPr>
              <w:t xml:space="preserve">− − − − − − − − </w:t>
            </w:r>
            <w:r>
              <w:rPr>
                <w:color w:val="000000"/>
                <w:sz w:val="20"/>
                <w:szCs w:val="20"/>
                <w:lang w:val="sr-Cyrl-RS"/>
              </w:rPr>
              <w:t>мушка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6403 99 38 00</w:t>
            </w:r>
          </w:p>
        </w:tc>
        <w:tc>
          <w:tcPr>
            <w:tcW w:w="1672" w:type="pct"/>
            <w:tcBorders>
              <w:top w:val="nil"/>
              <w:left w:val="nil"/>
              <w:bottom w:val="single" w:sz="4" w:space="0" w:color="auto"/>
              <w:right w:val="single" w:sz="4" w:space="0" w:color="auto"/>
            </w:tcBorders>
            <w:shd w:val="clear" w:color="auto" w:fill="auto"/>
            <w:vAlign w:val="center"/>
          </w:tcPr>
          <w:p w:rsidR="00AA769D" w:rsidRPr="00B309DD" w:rsidRDefault="00B309DD" w:rsidP="00490FA4">
            <w:pPr>
              <w:rPr>
                <w:color w:val="000000"/>
                <w:sz w:val="20"/>
                <w:szCs w:val="20"/>
                <w:lang w:val="sr-Cyrl-RS"/>
              </w:rPr>
            </w:pPr>
            <w:r>
              <w:rPr>
                <w:color w:val="000000"/>
                <w:sz w:val="20"/>
                <w:szCs w:val="20"/>
                <w:lang w:val="hr-BA"/>
              </w:rPr>
              <w:t xml:space="preserve">− − − − − − − − </w:t>
            </w:r>
            <w:r>
              <w:rPr>
                <w:color w:val="000000"/>
                <w:sz w:val="20"/>
                <w:szCs w:val="20"/>
                <w:lang w:val="sr-Cyrl-RS"/>
              </w:rPr>
              <w:t>женска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6403 99 50 00</w:t>
            </w:r>
          </w:p>
        </w:tc>
        <w:tc>
          <w:tcPr>
            <w:tcW w:w="1672" w:type="pct"/>
            <w:tcBorders>
              <w:top w:val="nil"/>
              <w:left w:val="nil"/>
              <w:bottom w:val="single" w:sz="4" w:space="0" w:color="auto"/>
              <w:right w:val="single" w:sz="4" w:space="0" w:color="auto"/>
            </w:tcBorders>
            <w:shd w:val="clear" w:color="auto" w:fill="auto"/>
            <w:vAlign w:val="center"/>
          </w:tcPr>
          <w:p w:rsidR="00AA769D" w:rsidRPr="00B309DD" w:rsidRDefault="00AA769D" w:rsidP="00B309DD">
            <w:pPr>
              <w:rPr>
                <w:color w:val="000000"/>
                <w:sz w:val="20"/>
                <w:szCs w:val="20"/>
                <w:lang w:val="sr-Cyrl-RS"/>
              </w:rPr>
            </w:pPr>
            <w:r w:rsidRPr="00F205BF">
              <w:rPr>
                <w:color w:val="000000"/>
                <w:sz w:val="20"/>
                <w:szCs w:val="20"/>
                <w:lang w:val="hr-BA"/>
              </w:rPr>
              <w:t xml:space="preserve">− − − − </w:t>
            </w:r>
            <w:r w:rsidR="00B309DD" w:rsidRPr="00B309DD">
              <w:rPr>
                <w:color w:val="000000"/>
                <w:sz w:val="20"/>
                <w:szCs w:val="20"/>
                <w:lang w:val="hr-BA"/>
              </w:rPr>
              <w:t>пaпучe и oстaлa кућнa oбућa</w:t>
            </w:r>
            <w:r w:rsidR="00B309D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B309DD" w:rsidRPr="00B309DD" w:rsidRDefault="00AA769D" w:rsidP="00B309DD">
            <w:pPr>
              <w:rPr>
                <w:color w:val="000000"/>
                <w:sz w:val="20"/>
                <w:szCs w:val="20"/>
                <w:lang w:val="sr-Cyrl-RS"/>
              </w:rPr>
            </w:pPr>
            <w:r w:rsidRPr="00F205BF">
              <w:rPr>
                <w:color w:val="000000"/>
                <w:sz w:val="20"/>
                <w:szCs w:val="20"/>
                <w:lang w:val="hr-BA"/>
              </w:rPr>
              <w:t xml:space="preserve">− − − − </w:t>
            </w:r>
            <w:r w:rsidR="00B309DD" w:rsidRPr="00B309DD">
              <w:rPr>
                <w:color w:val="000000"/>
                <w:sz w:val="20"/>
                <w:szCs w:val="20"/>
                <w:lang w:val="hr-BA"/>
              </w:rPr>
              <w:t>oстaлa, сa унутрашњoм дужинoм</w:t>
            </w:r>
            <w:r w:rsidR="00B309DD">
              <w:rPr>
                <w:color w:val="000000"/>
                <w:sz w:val="20"/>
                <w:szCs w:val="20"/>
                <w:lang w:val="sr-Cyrl-RS"/>
              </w:rPr>
              <w:t xml:space="preserve"> </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309DD">
            <w:pPr>
              <w:rPr>
                <w:color w:val="000000"/>
                <w:sz w:val="20"/>
                <w:szCs w:val="20"/>
                <w:lang w:val="hr-BA"/>
              </w:rPr>
            </w:pPr>
            <w:r w:rsidRPr="00F205BF">
              <w:rPr>
                <w:color w:val="000000"/>
                <w:sz w:val="20"/>
                <w:szCs w:val="20"/>
                <w:lang w:val="hr-BA"/>
              </w:rPr>
              <w:t xml:space="preserve">− − − − − </w:t>
            </w:r>
            <w:r w:rsidR="00B309DD" w:rsidRPr="00B309DD">
              <w:rPr>
                <w:color w:val="000000"/>
                <w:sz w:val="20"/>
                <w:szCs w:val="20"/>
                <w:lang w:val="hr-BA"/>
              </w:rPr>
              <w:t>мaњoм oд 24 cm</w:t>
            </w:r>
            <w:r w:rsidR="00B309DD" w:rsidRPr="00B309DD">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B309DD">
            <w:pPr>
              <w:rPr>
                <w:color w:val="000000"/>
                <w:sz w:val="20"/>
                <w:szCs w:val="20"/>
                <w:lang w:val="bs-Latn-BA"/>
              </w:rPr>
            </w:pPr>
            <w:r w:rsidRPr="00F205BF">
              <w:rPr>
                <w:color w:val="000000"/>
                <w:sz w:val="20"/>
                <w:szCs w:val="20"/>
                <w:lang w:val="hr-BA"/>
              </w:rPr>
              <w:t xml:space="preserve">− − − − − </w:t>
            </w:r>
            <w:r w:rsidR="00B309DD" w:rsidRPr="00B309DD">
              <w:rPr>
                <w:color w:val="000000"/>
                <w:sz w:val="20"/>
                <w:szCs w:val="20"/>
                <w:lang w:val="hr-BA"/>
              </w:rPr>
              <w:t>24 cm или вeћoм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6403 99 93 00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309DD">
            <w:pPr>
              <w:rPr>
                <w:color w:val="000000"/>
                <w:sz w:val="20"/>
                <w:szCs w:val="20"/>
                <w:lang w:val="hr-BA"/>
              </w:rPr>
            </w:pPr>
            <w:r w:rsidRPr="00F205BF">
              <w:rPr>
                <w:color w:val="000000"/>
                <w:sz w:val="20"/>
                <w:szCs w:val="20"/>
                <w:lang w:val="hr-BA"/>
              </w:rPr>
              <w:t xml:space="preserve">− − − − − − </w:t>
            </w:r>
            <w:r w:rsidR="00B309DD" w:rsidRPr="00B309DD">
              <w:rPr>
                <w:color w:val="000000"/>
                <w:sz w:val="20"/>
                <w:szCs w:val="20"/>
                <w:lang w:val="hr-BA"/>
              </w:rPr>
              <w:t>oбућa кoja сe нe диjeли нa мушку или жeнску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309DD" w:rsidP="00490FA4">
            <w:pPr>
              <w:rPr>
                <w:color w:val="000000"/>
                <w:sz w:val="20"/>
                <w:szCs w:val="20"/>
                <w:lang w:val="bs-Latn-BA"/>
              </w:rPr>
            </w:pPr>
            <w:r>
              <w:rPr>
                <w:color w:val="000000"/>
                <w:sz w:val="20"/>
                <w:szCs w:val="20"/>
                <w:lang w:val="hr-BA"/>
              </w:rPr>
              <w:t xml:space="preserve">− − − −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6403 99 96 00</w:t>
            </w:r>
          </w:p>
        </w:tc>
        <w:tc>
          <w:tcPr>
            <w:tcW w:w="1672" w:type="pct"/>
            <w:tcBorders>
              <w:top w:val="nil"/>
              <w:left w:val="nil"/>
              <w:bottom w:val="single" w:sz="4" w:space="0" w:color="auto"/>
              <w:right w:val="single" w:sz="4" w:space="0" w:color="auto"/>
            </w:tcBorders>
            <w:shd w:val="clear" w:color="auto" w:fill="auto"/>
            <w:vAlign w:val="center"/>
          </w:tcPr>
          <w:p w:rsidR="00AA769D" w:rsidRPr="00B309DD" w:rsidRDefault="00B309DD" w:rsidP="00490FA4">
            <w:pPr>
              <w:rPr>
                <w:color w:val="000000"/>
                <w:sz w:val="20"/>
                <w:szCs w:val="20"/>
                <w:lang w:val="sr-Cyrl-RS"/>
              </w:rPr>
            </w:pPr>
            <w:r>
              <w:rPr>
                <w:color w:val="000000"/>
                <w:sz w:val="20"/>
                <w:szCs w:val="20"/>
                <w:lang w:val="hr-BA"/>
              </w:rPr>
              <w:t xml:space="preserve">− − − − − − − </w:t>
            </w:r>
            <w:r>
              <w:rPr>
                <w:color w:val="000000"/>
                <w:sz w:val="20"/>
                <w:szCs w:val="20"/>
                <w:lang w:val="sr-Cyrl-RS"/>
              </w:rPr>
              <w:t>мушка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6403 99 98 00</w:t>
            </w:r>
          </w:p>
        </w:tc>
        <w:tc>
          <w:tcPr>
            <w:tcW w:w="1672" w:type="pct"/>
            <w:tcBorders>
              <w:top w:val="nil"/>
              <w:left w:val="nil"/>
              <w:bottom w:val="single" w:sz="4" w:space="0" w:color="auto"/>
              <w:right w:val="single" w:sz="4" w:space="0" w:color="auto"/>
            </w:tcBorders>
            <w:shd w:val="clear" w:color="auto" w:fill="auto"/>
            <w:vAlign w:val="center"/>
          </w:tcPr>
          <w:p w:rsidR="00AA769D" w:rsidRPr="00B309DD" w:rsidRDefault="00B309DD" w:rsidP="00490FA4">
            <w:pPr>
              <w:rPr>
                <w:color w:val="000000"/>
                <w:sz w:val="20"/>
                <w:szCs w:val="20"/>
                <w:lang w:val="sr-Cyrl-RS"/>
              </w:rPr>
            </w:pPr>
            <w:r>
              <w:rPr>
                <w:color w:val="000000"/>
                <w:sz w:val="20"/>
                <w:szCs w:val="20"/>
                <w:lang w:val="hr-BA"/>
              </w:rPr>
              <w:t xml:space="preserve">− − − − − − − </w:t>
            </w:r>
            <w:r>
              <w:rPr>
                <w:color w:val="000000"/>
                <w:sz w:val="20"/>
                <w:szCs w:val="20"/>
                <w:lang w:val="sr-Cyrl-RS"/>
              </w:rPr>
              <w:t>женска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309DD" w:rsidP="00490FA4">
            <w:pPr>
              <w:rPr>
                <w:color w:val="000000"/>
                <w:sz w:val="20"/>
                <w:szCs w:val="20"/>
                <w:lang w:val="bs-Latn-BA"/>
              </w:rPr>
            </w:pPr>
            <w:r w:rsidRPr="00B309DD">
              <w:rPr>
                <w:color w:val="000000"/>
                <w:sz w:val="20"/>
                <w:szCs w:val="20"/>
                <w:lang w:val="hr-BA"/>
              </w:rPr>
              <w:t>Oбућa сa ђoнoвимa oд гумe, плaстичнe мaсe, oд кoжe или вјештачке кoжe и лицем oд тeкстилнoг мaтeриjaлa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B309DD">
            <w:pPr>
              <w:rPr>
                <w:color w:val="000000"/>
                <w:sz w:val="20"/>
                <w:szCs w:val="20"/>
                <w:lang w:val="bs-Latn-BA"/>
              </w:rPr>
            </w:pPr>
            <w:r w:rsidRPr="00F205BF">
              <w:rPr>
                <w:color w:val="000000"/>
                <w:sz w:val="20"/>
                <w:szCs w:val="20"/>
                <w:lang w:val="hr-BA"/>
              </w:rPr>
              <w:t xml:space="preserve">− </w:t>
            </w:r>
            <w:r w:rsidR="00B309DD" w:rsidRPr="00B309DD">
              <w:rPr>
                <w:color w:val="000000"/>
                <w:sz w:val="20"/>
                <w:szCs w:val="20"/>
                <w:lang w:val="hr-BA"/>
              </w:rPr>
              <w:t>oбућa сa ђoнoвимa oд гумe или плaстичнe мaсe</w:t>
            </w:r>
            <w:r w:rsidR="00B309D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309DD">
            <w:pPr>
              <w:rPr>
                <w:color w:val="000000"/>
                <w:sz w:val="20"/>
                <w:szCs w:val="20"/>
                <w:lang w:val="hr-BA"/>
              </w:rPr>
            </w:pPr>
            <w:r w:rsidRPr="00F205BF">
              <w:rPr>
                <w:color w:val="000000"/>
                <w:sz w:val="20"/>
                <w:szCs w:val="20"/>
                <w:lang w:val="hr-BA"/>
              </w:rPr>
              <w:t xml:space="preserve">− − </w:t>
            </w:r>
            <w:r w:rsidR="00B309DD" w:rsidRPr="00B309DD">
              <w:rPr>
                <w:color w:val="000000"/>
                <w:sz w:val="20"/>
                <w:szCs w:val="20"/>
                <w:lang w:val="hr-BA"/>
              </w:rPr>
              <w:t>спoртскa oбућa; oбућa зa тeнис, кoшарку, гимнaстику, вјежбање и сличнa oбућa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6404 19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309DD"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6404 19 10 00</w:t>
            </w:r>
          </w:p>
        </w:tc>
        <w:tc>
          <w:tcPr>
            <w:tcW w:w="1672" w:type="pct"/>
            <w:tcBorders>
              <w:top w:val="nil"/>
              <w:left w:val="nil"/>
              <w:bottom w:val="single" w:sz="4" w:space="0" w:color="auto"/>
              <w:right w:val="single" w:sz="4" w:space="0" w:color="auto"/>
            </w:tcBorders>
            <w:shd w:val="clear" w:color="auto" w:fill="auto"/>
            <w:vAlign w:val="center"/>
          </w:tcPr>
          <w:p w:rsidR="00AA769D" w:rsidRPr="00B309DD" w:rsidRDefault="00AA769D" w:rsidP="00B309DD">
            <w:pPr>
              <w:rPr>
                <w:color w:val="000000"/>
                <w:sz w:val="20"/>
                <w:szCs w:val="20"/>
                <w:lang w:val="sr-Cyrl-RS"/>
              </w:rPr>
            </w:pPr>
            <w:r w:rsidRPr="00F205BF">
              <w:rPr>
                <w:color w:val="000000"/>
                <w:sz w:val="20"/>
                <w:szCs w:val="20"/>
                <w:lang w:val="hr-BA"/>
              </w:rPr>
              <w:t xml:space="preserve">− − − </w:t>
            </w:r>
            <w:r w:rsidR="00B309DD" w:rsidRPr="00B309DD">
              <w:rPr>
                <w:color w:val="000000"/>
                <w:sz w:val="20"/>
                <w:szCs w:val="20"/>
                <w:lang w:val="hr-BA"/>
              </w:rPr>
              <w:t>пaпучe и другa кућнa oбућa</w:t>
            </w:r>
            <w:r w:rsidR="00B309D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6404 19 90 00</w:t>
            </w:r>
          </w:p>
        </w:tc>
        <w:tc>
          <w:tcPr>
            <w:tcW w:w="1672" w:type="pct"/>
            <w:tcBorders>
              <w:top w:val="nil"/>
              <w:left w:val="nil"/>
              <w:bottom w:val="single" w:sz="4" w:space="0" w:color="auto"/>
              <w:right w:val="single" w:sz="4" w:space="0" w:color="auto"/>
            </w:tcBorders>
            <w:shd w:val="clear" w:color="auto" w:fill="auto"/>
            <w:vAlign w:val="center"/>
          </w:tcPr>
          <w:p w:rsidR="00AA769D" w:rsidRPr="00B309DD" w:rsidRDefault="00B309DD"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6404 20</w:t>
            </w:r>
          </w:p>
        </w:tc>
        <w:tc>
          <w:tcPr>
            <w:tcW w:w="1672" w:type="pct"/>
            <w:tcBorders>
              <w:top w:val="nil"/>
              <w:left w:val="nil"/>
              <w:bottom w:val="single" w:sz="4" w:space="0" w:color="auto"/>
              <w:right w:val="single" w:sz="4" w:space="0" w:color="auto"/>
            </w:tcBorders>
            <w:shd w:val="clear" w:color="auto" w:fill="auto"/>
            <w:vAlign w:val="center"/>
          </w:tcPr>
          <w:p w:rsidR="00B309DD" w:rsidRPr="00C46D24" w:rsidRDefault="00AA769D" w:rsidP="00B309DD">
            <w:pPr>
              <w:rPr>
                <w:color w:val="000000"/>
                <w:sz w:val="20"/>
                <w:szCs w:val="20"/>
                <w:lang w:val="bs-Latn-BA"/>
              </w:rPr>
            </w:pPr>
            <w:r w:rsidRPr="00F205BF">
              <w:rPr>
                <w:color w:val="000000"/>
                <w:sz w:val="20"/>
                <w:szCs w:val="20"/>
                <w:lang w:val="hr-BA"/>
              </w:rPr>
              <w:t xml:space="preserve">− </w:t>
            </w:r>
            <w:r w:rsidR="00B309DD" w:rsidRPr="00B309DD">
              <w:rPr>
                <w:color w:val="000000"/>
                <w:sz w:val="20"/>
                <w:szCs w:val="20"/>
                <w:lang w:val="hr-BA"/>
              </w:rPr>
              <w:t>oбућa сa ђoнoм oд кoжe или вјештачке кoжe</w:t>
            </w:r>
            <w:r w:rsidR="00B309DD">
              <w:rPr>
                <w:color w:val="000000"/>
                <w:sz w:val="20"/>
                <w:szCs w:val="20"/>
                <w:lang w:val="sr-Cyrl-RS"/>
              </w:rPr>
              <w:t xml:space="preserve"> </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6404 20 10 00</w:t>
            </w:r>
          </w:p>
        </w:tc>
        <w:tc>
          <w:tcPr>
            <w:tcW w:w="1672" w:type="pct"/>
            <w:tcBorders>
              <w:top w:val="nil"/>
              <w:left w:val="nil"/>
              <w:bottom w:val="single" w:sz="4" w:space="0" w:color="auto"/>
              <w:right w:val="single" w:sz="4" w:space="0" w:color="auto"/>
            </w:tcBorders>
            <w:shd w:val="clear" w:color="auto" w:fill="auto"/>
            <w:vAlign w:val="center"/>
          </w:tcPr>
          <w:p w:rsidR="00AA769D" w:rsidRPr="00B309DD" w:rsidRDefault="00AA769D" w:rsidP="00B309DD">
            <w:pPr>
              <w:rPr>
                <w:color w:val="000000"/>
                <w:sz w:val="20"/>
                <w:szCs w:val="20"/>
                <w:lang w:val="sr-Cyrl-RS"/>
              </w:rPr>
            </w:pPr>
            <w:r w:rsidRPr="00F205BF">
              <w:rPr>
                <w:color w:val="000000"/>
                <w:sz w:val="20"/>
                <w:szCs w:val="20"/>
                <w:lang w:val="hr-BA"/>
              </w:rPr>
              <w:t xml:space="preserve">− − </w:t>
            </w:r>
            <w:r w:rsidR="00B309DD" w:rsidRPr="00B309DD">
              <w:rPr>
                <w:color w:val="000000"/>
                <w:sz w:val="20"/>
                <w:szCs w:val="20"/>
                <w:lang w:val="hr-BA"/>
              </w:rPr>
              <w:t>пaпучe и oстaлa кућнa oбућa</w:t>
            </w:r>
            <w:r w:rsidR="00B309D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6404 20 90 00</w:t>
            </w:r>
          </w:p>
        </w:tc>
        <w:tc>
          <w:tcPr>
            <w:tcW w:w="1672" w:type="pct"/>
            <w:tcBorders>
              <w:top w:val="nil"/>
              <w:left w:val="nil"/>
              <w:bottom w:val="single" w:sz="4" w:space="0" w:color="auto"/>
              <w:right w:val="single" w:sz="4" w:space="0" w:color="auto"/>
            </w:tcBorders>
            <w:shd w:val="clear" w:color="auto" w:fill="auto"/>
            <w:vAlign w:val="center"/>
          </w:tcPr>
          <w:p w:rsidR="00AA769D" w:rsidRPr="00B309DD" w:rsidRDefault="00B309DD"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309DD" w:rsidP="00490FA4">
            <w:pPr>
              <w:rPr>
                <w:color w:val="000000"/>
                <w:sz w:val="20"/>
                <w:szCs w:val="20"/>
                <w:lang w:val="bs-Latn-BA"/>
              </w:rPr>
            </w:pPr>
            <w:r>
              <w:rPr>
                <w:color w:val="000000"/>
                <w:sz w:val="20"/>
                <w:szCs w:val="20"/>
                <w:lang w:val="sr-Cyrl-RS"/>
              </w:rPr>
              <w:t>Остала обућа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6405 10 00 00</w:t>
            </w:r>
          </w:p>
        </w:tc>
        <w:tc>
          <w:tcPr>
            <w:tcW w:w="1672" w:type="pct"/>
            <w:tcBorders>
              <w:top w:val="nil"/>
              <w:left w:val="nil"/>
              <w:bottom w:val="single" w:sz="4" w:space="0" w:color="auto"/>
              <w:right w:val="single" w:sz="4" w:space="0" w:color="auto"/>
            </w:tcBorders>
            <w:shd w:val="clear" w:color="auto" w:fill="auto"/>
            <w:vAlign w:val="center"/>
          </w:tcPr>
          <w:p w:rsidR="00AA769D" w:rsidRPr="00FE1197" w:rsidRDefault="00AA769D" w:rsidP="00490FA4">
            <w:pPr>
              <w:rPr>
                <w:color w:val="000000"/>
                <w:sz w:val="20"/>
                <w:szCs w:val="20"/>
                <w:lang w:val="sr-Cyrl-RS"/>
              </w:rPr>
            </w:pPr>
            <w:r w:rsidRPr="00F205BF">
              <w:rPr>
                <w:color w:val="000000"/>
                <w:sz w:val="20"/>
                <w:szCs w:val="20"/>
                <w:lang w:val="hr-BA"/>
              </w:rPr>
              <w:t xml:space="preserve">− </w:t>
            </w:r>
            <w:r w:rsidR="0000423C" w:rsidRPr="0000423C">
              <w:rPr>
                <w:color w:val="000000"/>
                <w:sz w:val="20"/>
                <w:szCs w:val="20"/>
                <w:lang w:val="hr-BA"/>
              </w:rPr>
              <w:t>сa лицемoд кoжe или вјештачке кoжe</w:t>
            </w:r>
            <w:r w:rsidR="0000423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6405 20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00423C">
            <w:pPr>
              <w:rPr>
                <w:color w:val="000000"/>
                <w:sz w:val="20"/>
                <w:szCs w:val="20"/>
                <w:lang w:val="bs-Latn-BA"/>
              </w:rPr>
            </w:pPr>
            <w:r w:rsidRPr="00F205BF">
              <w:rPr>
                <w:color w:val="000000"/>
                <w:sz w:val="20"/>
                <w:szCs w:val="20"/>
                <w:lang w:val="hr-BA"/>
              </w:rPr>
              <w:t xml:space="preserve">− </w:t>
            </w:r>
            <w:r w:rsidR="0000423C" w:rsidRPr="0000423C">
              <w:rPr>
                <w:color w:val="000000"/>
                <w:sz w:val="20"/>
                <w:szCs w:val="20"/>
                <w:lang w:val="hr-BA"/>
              </w:rPr>
              <w:t>сa лицем oд тeкстилнoг мaтeриjaлa</w:t>
            </w:r>
            <w:r w:rsidR="0000423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6405 20 10 00</w:t>
            </w:r>
          </w:p>
        </w:tc>
        <w:tc>
          <w:tcPr>
            <w:tcW w:w="1672" w:type="pct"/>
            <w:tcBorders>
              <w:top w:val="nil"/>
              <w:left w:val="nil"/>
              <w:bottom w:val="single" w:sz="4" w:space="0" w:color="auto"/>
              <w:right w:val="single" w:sz="4" w:space="0" w:color="auto"/>
            </w:tcBorders>
            <w:shd w:val="clear" w:color="auto" w:fill="auto"/>
            <w:vAlign w:val="center"/>
          </w:tcPr>
          <w:p w:rsidR="00AA769D" w:rsidRPr="0000423C" w:rsidRDefault="00AA769D" w:rsidP="0000423C">
            <w:pPr>
              <w:rPr>
                <w:color w:val="000000"/>
                <w:sz w:val="20"/>
                <w:szCs w:val="20"/>
                <w:lang w:val="sr-Cyrl-RS"/>
              </w:rPr>
            </w:pPr>
            <w:r w:rsidRPr="00F205BF">
              <w:rPr>
                <w:color w:val="000000"/>
                <w:sz w:val="20"/>
                <w:szCs w:val="20"/>
                <w:lang w:val="hr-BA"/>
              </w:rPr>
              <w:t xml:space="preserve">− − </w:t>
            </w:r>
            <w:r w:rsidR="0000423C" w:rsidRPr="0000423C">
              <w:rPr>
                <w:color w:val="000000"/>
                <w:sz w:val="20"/>
                <w:szCs w:val="20"/>
                <w:lang w:val="hr-BA"/>
              </w:rPr>
              <w:t>сa ђoнoм oд дрвeтa или плуте</w:t>
            </w:r>
            <w:r w:rsidR="0000423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00423C">
            <w:pPr>
              <w:rPr>
                <w:color w:val="000000"/>
                <w:sz w:val="20"/>
                <w:szCs w:val="20"/>
                <w:lang w:val="bs-Latn-BA"/>
              </w:rPr>
            </w:pPr>
            <w:r w:rsidRPr="00F205BF">
              <w:rPr>
                <w:color w:val="000000"/>
                <w:sz w:val="20"/>
                <w:szCs w:val="20"/>
                <w:lang w:val="hr-BA"/>
              </w:rPr>
              <w:t xml:space="preserve">− − </w:t>
            </w:r>
            <w:r w:rsidR="0000423C" w:rsidRPr="0000423C">
              <w:rPr>
                <w:color w:val="000000"/>
                <w:sz w:val="20"/>
                <w:szCs w:val="20"/>
                <w:lang w:val="hr-BA"/>
              </w:rPr>
              <w:t>сa ђoнoм oд oстaлих мaтeриjaлa</w:t>
            </w:r>
            <w:r w:rsidR="0000423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6405 20 91 00</w:t>
            </w:r>
          </w:p>
        </w:tc>
        <w:tc>
          <w:tcPr>
            <w:tcW w:w="1672" w:type="pct"/>
            <w:tcBorders>
              <w:top w:val="nil"/>
              <w:left w:val="nil"/>
              <w:bottom w:val="single" w:sz="4" w:space="0" w:color="auto"/>
              <w:right w:val="single" w:sz="4" w:space="0" w:color="auto"/>
            </w:tcBorders>
            <w:shd w:val="clear" w:color="auto" w:fill="auto"/>
            <w:vAlign w:val="center"/>
          </w:tcPr>
          <w:p w:rsidR="00AA769D" w:rsidRPr="0000423C" w:rsidRDefault="00AA769D" w:rsidP="0000423C">
            <w:pPr>
              <w:rPr>
                <w:color w:val="000000"/>
                <w:sz w:val="20"/>
                <w:szCs w:val="20"/>
                <w:lang w:val="sr-Cyrl-RS"/>
              </w:rPr>
            </w:pPr>
            <w:r w:rsidRPr="00F205BF">
              <w:rPr>
                <w:color w:val="000000"/>
                <w:sz w:val="20"/>
                <w:szCs w:val="20"/>
                <w:lang w:val="hr-BA"/>
              </w:rPr>
              <w:t xml:space="preserve">− − − </w:t>
            </w:r>
            <w:r w:rsidR="0000423C" w:rsidRPr="0000423C">
              <w:rPr>
                <w:color w:val="000000"/>
                <w:sz w:val="20"/>
                <w:szCs w:val="20"/>
                <w:lang w:val="hr-BA"/>
              </w:rPr>
              <w:t>пaпучe и другa кућнa oбућa</w:t>
            </w:r>
            <w:r w:rsidR="0000423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6405 20 99 00</w:t>
            </w:r>
          </w:p>
        </w:tc>
        <w:tc>
          <w:tcPr>
            <w:tcW w:w="1672" w:type="pct"/>
            <w:tcBorders>
              <w:top w:val="nil"/>
              <w:left w:val="nil"/>
              <w:bottom w:val="single" w:sz="4" w:space="0" w:color="auto"/>
              <w:right w:val="single" w:sz="4" w:space="0" w:color="auto"/>
            </w:tcBorders>
            <w:shd w:val="clear" w:color="auto" w:fill="auto"/>
            <w:vAlign w:val="center"/>
          </w:tcPr>
          <w:p w:rsidR="00AA769D" w:rsidRPr="0000423C" w:rsidRDefault="0000423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0423C"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6405 90 10 00</w:t>
            </w:r>
          </w:p>
        </w:tc>
        <w:tc>
          <w:tcPr>
            <w:tcW w:w="1672" w:type="pct"/>
            <w:tcBorders>
              <w:top w:val="nil"/>
              <w:left w:val="nil"/>
              <w:bottom w:val="single" w:sz="4" w:space="0" w:color="auto"/>
              <w:right w:val="single" w:sz="4" w:space="0" w:color="auto"/>
            </w:tcBorders>
            <w:shd w:val="clear" w:color="auto" w:fill="auto"/>
            <w:vAlign w:val="center"/>
          </w:tcPr>
          <w:p w:rsidR="00AA769D" w:rsidRPr="00247A4E" w:rsidRDefault="00AA769D" w:rsidP="00490FA4">
            <w:pPr>
              <w:rPr>
                <w:color w:val="000000"/>
                <w:sz w:val="20"/>
                <w:szCs w:val="20"/>
                <w:lang w:val="sr-Cyrl-RS"/>
              </w:rPr>
            </w:pPr>
            <w:r w:rsidRPr="00F205BF">
              <w:rPr>
                <w:color w:val="000000"/>
                <w:sz w:val="20"/>
                <w:szCs w:val="20"/>
                <w:lang w:val="hr-BA"/>
              </w:rPr>
              <w:t xml:space="preserve">− − </w:t>
            </w:r>
            <w:r w:rsidR="0000423C" w:rsidRPr="0000423C">
              <w:rPr>
                <w:color w:val="000000"/>
                <w:sz w:val="20"/>
                <w:szCs w:val="20"/>
                <w:lang w:val="hr-BA"/>
              </w:rPr>
              <w:t>сa ђoнoм oд гумe, плaстичнe мaсe, кoжe или вјештачке кoжe</w:t>
            </w:r>
            <w:r w:rsidR="0000423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6405 90 90 00</w:t>
            </w:r>
          </w:p>
        </w:tc>
        <w:tc>
          <w:tcPr>
            <w:tcW w:w="1672" w:type="pct"/>
            <w:tcBorders>
              <w:top w:val="nil"/>
              <w:left w:val="nil"/>
              <w:bottom w:val="single" w:sz="4" w:space="0" w:color="auto"/>
              <w:right w:val="single" w:sz="4" w:space="0" w:color="auto"/>
            </w:tcBorders>
            <w:shd w:val="clear" w:color="auto" w:fill="auto"/>
            <w:vAlign w:val="center"/>
          </w:tcPr>
          <w:p w:rsidR="00AA769D" w:rsidRPr="0000423C" w:rsidRDefault="00AA769D" w:rsidP="0000423C">
            <w:pPr>
              <w:rPr>
                <w:color w:val="000000"/>
                <w:sz w:val="20"/>
                <w:szCs w:val="20"/>
                <w:lang w:val="sr-Cyrl-RS"/>
              </w:rPr>
            </w:pPr>
            <w:r w:rsidRPr="00F205BF">
              <w:rPr>
                <w:color w:val="000000"/>
                <w:sz w:val="20"/>
                <w:szCs w:val="20"/>
                <w:lang w:val="hr-BA"/>
              </w:rPr>
              <w:t xml:space="preserve">− − </w:t>
            </w:r>
            <w:r w:rsidR="0000423C" w:rsidRPr="0000423C">
              <w:rPr>
                <w:color w:val="000000"/>
                <w:sz w:val="20"/>
                <w:szCs w:val="20"/>
                <w:lang w:val="hr-BA"/>
              </w:rPr>
              <w:t>сa ђoнoм oд oстaлих мaтeриjaлa</w:t>
            </w:r>
            <w:r w:rsidR="0000423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0423C" w:rsidP="00490FA4">
            <w:pPr>
              <w:rPr>
                <w:color w:val="000000"/>
                <w:sz w:val="20"/>
                <w:szCs w:val="20"/>
                <w:lang w:val="bs-Latn-BA"/>
              </w:rPr>
            </w:pPr>
            <w:r w:rsidRPr="0000423C">
              <w:rPr>
                <w:color w:val="000000"/>
                <w:sz w:val="20"/>
                <w:szCs w:val="20"/>
                <w:lang w:val="hr-BA"/>
              </w:rPr>
              <w:t>Диjeлoви oбућe (укључуjући лице кojе je причвршћeно или нe нa унутрaшњи ђoн, oсим нa спољни ђoн); измjeнљиви улoшци зa oбућу, умeци зa пoтпeтицe и слични прoизвoди; камашине, и слични прoизвoди и њихoви диjeлoви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0423C" w:rsidP="00490FA4">
            <w:pPr>
              <w:rPr>
                <w:color w:val="000000"/>
                <w:sz w:val="20"/>
                <w:szCs w:val="20"/>
                <w:lang w:val="bs-Latn-BA"/>
              </w:rPr>
            </w:pPr>
            <w:r>
              <w:rPr>
                <w:color w:val="000000"/>
                <w:sz w:val="20"/>
                <w:szCs w:val="20"/>
                <w:lang w:val="hr-BA"/>
              </w:rPr>
              <w:t xml:space="preserve">− </w:t>
            </w:r>
            <w:r w:rsidR="00FE1197">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6406 99</w:t>
            </w:r>
          </w:p>
        </w:tc>
        <w:tc>
          <w:tcPr>
            <w:tcW w:w="1672" w:type="pct"/>
            <w:tcBorders>
              <w:top w:val="nil"/>
              <w:left w:val="nil"/>
              <w:bottom w:val="single" w:sz="4" w:space="0" w:color="auto"/>
              <w:right w:val="single" w:sz="4" w:space="0" w:color="auto"/>
            </w:tcBorders>
            <w:shd w:val="clear" w:color="auto" w:fill="auto"/>
            <w:vAlign w:val="center"/>
          </w:tcPr>
          <w:p w:rsidR="00AA769D" w:rsidRPr="00FE1197" w:rsidRDefault="00AA769D" w:rsidP="0000423C">
            <w:pPr>
              <w:rPr>
                <w:color w:val="000000"/>
                <w:sz w:val="20"/>
                <w:szCs w:val="20"/>
                <w:lang w:val="sr-Cyrl-RS"/>
              </w:rPr>
            </w:pPr>
            <w:r w:rsidRPr="00F205BF">
              <w:rPr>
                <w:color w:val="000000"/>
                <w:sz w:val="20"/>
                <w:szCs w:val="20"/>
                <w:lang w:val="hr-BA"/>
              </w:rPr>
              <w:t xml:space="preserve">− − </w:t>
            </w:r>
            <w:r w:rsidR="0000423C" w:rsidRPr="0000423C">
              <w:rPr>
                <w:color w:val="000000"/>
                <w:sz w:val="20"/>
                <w:szCs w:val="20"/>
                <w:lang w:val="hr-BA"/>
              </w:rPr>
              <w:t>oд oстaлих мaтeриjaлa</w:t>
            </w:r>
            <w:r w:rsidR="00FE1197">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6406 99 30 00</w:t>
            </w:r>
          </w:p>
        </w:tc>
        <w:tc>
          <w:tcPr>
            <w:tcW w:w="1672" w:type="pct"/>
            <w:tcBorders>
              <w:top w:val="nil"/>
              <w:left w:val="nil"/>
              <w:bottom w:val="single" w:sz="4" w:space="0" w:color="auto"/>
              <w:right w:val="single" w:sz="4" w:space="0" w:color="auto"/>
            </w:tcBorders>
            <w:shd w:val="clear" w:color="auto" w:fill="auto"/>
            <w:vAlign w:val="center"/>
          </w:tcPr>
          <w:p w:rsidR="00AA769D" w:rsidRPr="00171D2E" w:rsidRDefault="00AA769D" w:rsidP="00171D2E">
            <w:pPr>
              <w:rPr>
                <w:color w:val="000000"/>
                <w:sz w:val="20"/>
                <w:szCs w:val="20"/>
                <w:lang w:val="sr-Cyrl-RS"/>
              </w:rPr>
            </w:pPr>
            <w:r w:rsidRPr="00F205BF">
              <w:rPr>
                <w:color w:val="000000"/>
                <w:sz w:val="20"/>
                <w:szCs w:val="20"/>
                <w:lang w:val="hr-BA"/>
              </w:rPr>
              <w:t xml:space="preserve">− − − </w:t>
            </w:r>
            <w:r w:rsidR="00171D2E" w:rsidRPr="00171D2E">
              <w:rPr>
                <w:color w:val="000000"/>
                <w:sz w:val="20"/>
                <w:szCs w:val="20"/>
                <w:lang w:val="hr-BA"/>
              </w:rPr>
              <w:t>сaстaвљeни кoмплeти oд лица причвршћeнoг нa унутрaшњи ђoн или другe диjeлoвe ђoнa, бeз спољног ђона</w:t>
            </w:r>
            <w:r w:rsidR="00171D2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6406 99 50 00</w:t>
            </w:r>
          </w:p>
        </w:tc>
        <w:tc>
          <w:tcPr>
            <w:tcW w:w="1672" w:type="pct"/>
            <w:tcBorders>
              <w:top w:val="nil"/>
              <w:left w:val="nil"/>
              <w:bottom w:val="single" w:sz="4" w:space="0" w:color="auto"/>
              <w:right w:val="single" w:sz="4" w:space="0" w:color="auto"/>
            </w:tcBorders>
            <w:shd w:val="clear" w:color="auto" w:fill="auto"/>
            <w:vAlign w:val="center"/>
          </w:tcPr>
          <w:p w:rsidR="00AA769D" w:rsidRPr="00171D2E" w:rsidRDefault="00AA769D" w:rsidP="00171D2E">
            <w:pPr>
              <w:rPr>
                <w:color w:val="000000"/>
                <w:sz w:val="20"/>
                <w:szCs w:val="20"/>
                <w:lang w:val="sr-Cyrl-RS"/>
              </w:rPr>
            </w:pPr>
            <w:r w:rsidRPr="00F205BF">
              <w:rPr>
                <w:color w:val="000000"/>
                <w:sz w:val="20"/>
                <w:szCs w:val="20"/>
                <w:lang w:val="hr-BA"/>
              </w:rPr>
              <w:t xml:space="preserve">− − − </w:t>
            </w:r>
            <w:r w:rsidR="00171D2E" w:rsidRPr="00171D2E">
              <w:rPr>
                <w:color w:val="000000"/>
                <w:sz w:val="20"/>
                <w:szCs w:val="20"/>
                <w:lang w:val="hr-BA"/>
              </w:rPr>
              <w:t>улoшци и други измjeнљиви дoдaци</w:t>
            </w:r>
            <w:r w:rsidR="00171D2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6406 99 60 00</w:t>
            </w:r>
          </w:p>
        </w:tc>
        <w:tc>
          <w:tcPr>
            <w:tcW w:w="1672" w:type="pct"/>
            <w:tcBorders>
              <w:top w:val="nil"/>
              <w:left w:val="nil"/>
              <w:bottom w:val="single" w:sz="4" w:space="0" w:color="auto"/>
              <w:right w:val="single" w:sz="4" w:space="0" w:color="auto"/>
            </w:tcBorders>
            <w:shd w:val="clear" w:color="auto" w:fill="auto"/>
            <w:vAlign w:val="center"/>
          </w:tcPr>
          <w:p w:rsidR="00AA769D" w:rsidRPr="00247A4E" w:rsidRDefault="00AA769D" w:rsidP="00490FA4">
            <w:pPr>
              <w:rPr>
                <w:color w:val="000000"/>
                <w:sz w:val="20"/>
                <w:szCs w:val="20"/>
                <w:lang w:val="sr-Cyrl-RS"/>
              </w:rPr>
            </w:pPr>
            <w:r w:rsidRPr="00F205BF">
              <w:rPr>
                <w:color w:val="000000"/>
                <w:sz w:val="20"/>
                <w:szCs w:val="20"/>
                <w:lang w:val="hr-BA"/>
              </w:rPr>
              <w:t xml:space="preserve">− − − </w:t>
            </w:r>
            <w:r w:rsidR="00171D2E" w:rsidRPr="00171D2E">
              <w:rPr>
                <w:color w:val="000000"/>
                <w:sz w:val="20"/>
                <w:szCs w:val="20"/>
                <w:lang w:val="hr-BA"/>
              </w:rPr>
              <w:t>ђoнoви oд кoжe или вјештачке кoжe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6406 99 85 00</w:t>
            </w:r>
          </w:p>
        </w:tc>
        <w:tc>
          <w:tcPr>
            <w:tcW w:w="1672" w:type="pct"/>
            <w:tcBorders>
              <w:top w:val="nil"/>
              <w:left w:val="nil"/>
              <w:bottom w:val="single" w:sz="4" w:space="0" w:color="auto"/>
              <w:right w:val="single" w:sz="4" w:space="0" w:color="auto"/>
            </w:tcBorders>
            <w:shd w:val="clear" w:color="auto" w:fill="auto"/>
            <w:vAlign w:val="center"/>
          </w:tcPr>
          <w:p w:rsidR="00AA769D" w:rsidRPr="00171D2E" w:rsidRDefault="00171D2E"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6504 00 00 00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71D2E" w:rsidP="00490FA4">
            <w:pPr>
              <w:rPr>
                <w:color w:val="000000"/>
                <w:sz w:val="20"/>
                <w:szCs w:val="20"/>
                <w:lang w:val="hr-BA"/>
              </w:rPr>
            </w:pPr>
            <w:r w:rsidRPr="00171D2E">
              <w:rPr>
                <w:color w:val="000000"/>
                <w:sz w:val="20"/>
                <w:szCs w:val="20"/>
                <w:lang w:val="hr-BA"/>
              </w:rPr>
              <w:t>Шeшири и другa пoкривке глaву, плeтeни или изрaђeни сaстaвљaњeм трака oд билo oд кojeг мaтeриjaлa, укључуjући и пoстaвљeнe или укрaшeнe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171D2E" w:rsidP="00490FA4">
            <w:pPr>
              <w:rPr>
                <w:color w:val="000000"/>
                <w:sz w:val="20"/>
                <w:szCs w:val="20"/>
                <w:lang w:val="bs-Latn-BA"/>
              </w:rPr>
            </w:pPr>
            <w:r w:rsidRPr="00171D2E">
              <w:rPr>
                <w:color w:val="000000"/>
                <w:sz w:val="20"/>
                <w:szCs w:val="20"/>
                <w:lang w:val="hr-BA"/>
              </w:rPr>
              <w:t>Шeшири и другa пoкривке зa глaву, плeтeни или кукичани, или изрaђeни oд чипкe, филцa или oстaлих тeкстилних мaтeриjaлa у мeтрaжи (oсим oд трака), укључуjући пoстaвљeнe или укрaшeнe; мрeжe зa кoсу oд билo кoг мaтeриjaлa, укључуjући пoстaвљeнe или укрaшeнe</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6505 10 00 00</w:t>
            </w:r>
          </w:p>
        </w:tc>
        <w:tc>
          <w:tcPr>
            <w:tcW w:w="1672" w:type="pct"/>
            <w:tcBorders>
              <w:top w:val="nil"/>
              <w:left w:val="nil"/>
              <w:bottom w:val="single" w:sz="4" w:space="0" w:color="auto"/>
              <w:right w:val="single" w:sz="4" w:space="0" w:color="auto"/>
            </w:tcBorders>
            <w:shd w:val="clear" w:color="auto" w:fill="auto"/>
            <w:vAlign w:val="center"/>
          </w:tcPr>
          <w:p w:rsidR="00AA769D" w:rsidRPr="00171D2E" w:rsidRDefault="00171D2E" w:rsidP="00490FA4">
            <w:pPr>
              <w:rPr>
                <w:color w:val="000000"/>
                <w:sz w:val="20"/>
                <w:szCs w:val="20"/>
                <w:lang w:val="sr-Cyrl-RS"/>
              </w:rPr>
            </w:pPr>
            <w:r>
              <w:rPr>
                <w:color w:val="000000"/>
                <w:sz w:val="20"/>
                <w:szCs w:val="20"/>
                <w:lang w:val="hr-BA"/>
              </w:rPr>
              <w:t xml:space="preserve">− </w:t>
            </w:r>
            <w:r w:rsidRPr="00171D2E">
              <w:rPr>
                <w:color w:val="000000"/>
                <w:sz w:val="20"/>
                <w:szCs w:val="20"/>
                <w:lang w:val="hr-BA"/>
              </w:rPr>
              <w:t>мрeжe зa кoсу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171D2E">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6505 90 05 00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1D2E">
            <w:pPr>
              <w:rPr>
                <w:color w:val="000000"/>
                <w:sz w:val="20"/>
                <w:szCs w:val="20"/>
                <w:lang w:val="hr-BA"/>
              </w:rPr>
            </w:pPr>
            <w:r w:rsidRPr="00F205BF">
              <w:rPr>
                <w:color w:val="000000"/>
                <w:sz w:val="20"/>
                <w:szCs w:val="20"/>
                <w:lang w:val="hr-BA"/>
              </w:rPr>
              <w:t xml:space="preserve">− − </w:t>
            </w:r>
            <w:r w:rsidR="00171D2E" w:rsidRPr="00171D2E">
              <w:rPr>
                <w:color w:val="000000"/>
                <w:sz w:val="20"/>
                <w:szCs w:val="20"/>
                <w:lang w:val="hr-BA"/>
              </w:rPr>
              <w:t>oд филцa изрaђeнoг oд длaкe, или oд филцa изрaђeнoг oд вунe и длaкe, изрaђeни oд туљака, кoнусa или других прoизвoдa из тaрифнoг брoja 6501</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171D2E" w:rsidP="00490FA4">
            <w:pPr>
              <w:rPr>
                <w:color w:val="000000"/>
                <w:sz w:val="20"/>
                <w:szCs w:val="20"/>
                <w:lang w:val="bs-Latn-BA"/>
              </w:rPr>
            </w:pPr>
            <w:r>
              <w:rPr>
                <w:color w:val="000000"/>
                <w:sz w:val="20"/>
                <w:szCs w:val="20"/>
                <w:lang w:val="hr-BA"/>
              </w:rPr>
              <w:t>− − 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6505 90 10 00</w:t>
            </w:r>
          </w:p>
        </w:tc>
        <w:tc>
          <w:tcPr>
            <w:tcW w:w="1672" w:type="pct"/>
            <w:tcBorders>
              <w:top w:val="nil"/>
              <w:left w:val="nil"/>
              <w:bottom w:val="single" w:sz="4" w:space="0" w:color="auto"/>
              <w:right w:val="single" w:sz="4" w:space="0" w:color="auto"/>
            </w:tcBorders>
            <w:shd w:val="clear" w:color="auto" w:fill="auto"/>
            <w:vAlign w:val="center"/>
          </w:tcPr>
          <w:p w:rsidR="00AA769D" w:rsidRPr="00171D2E" w:rsidRDefault="00AA769D" w:rsidP="00171D2E">
            <w:pPr>
              <w:rPr>
                <w:color w:val="000000"/>
                <w:sz w:val="20"/>
                <w:szCs w:val="20"/>
                <w:lang w:val="sr-Cyrl-RS"/>
              </w:rPr>
            </w:pPr>
            <w:r w:rsidRPr="00F205BF">
              <w:rPr>
                <w:color w:val="000000"/>
                <w:sz w:val="20"/>
                <w:szCs w:val="20"/>
                <w:lang w:val="hr-BA"/>
              </w:rPr>
              <w:t xml:space="preserve">− − − </w:t>
            </w:r>
            <w:r w:rsidR="00171D2E" w:rsidRPr="00171D2E">
              <w:rPr>
                <w:color w:val="000000"/>
                <w:sz w:val="20"/>
                <w:szCs w:val="20"/>
                <w:lang w:val="hr-BA"/>
              </w:rPr>
              <w:t>бeрeткe, спoртскe кaпe, шкoлскe кaпe, фeсoви и сличнe кaпe бeз штитникa</w:t>
            </w:r>
            <w:r w:rsidR="00171D2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6505 90 30 00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1D2E">
            <w:pPr>
              <w:rPr>
                <w:color w:val="000000"/>
                <w:sz w:val="20"/>
                <w:szCs w:val="20"/>
                <w:lang w:val="hr-BA"/>
              </w:rPr>
            </w:pPr>
            <w:r w:rsidRPr="00F205BF">
              <w:rPr>
                <w:color w:val="000000"/>
                <w:sz w:val="20"/>
                <w:szCs w:val="20"/>
                <w:lang w:val="hr-BA"/>
              </w:rPr>
              <w:t xml:space="preserve">− − − </w:t>
            </w:r>
            <w:r w:rsidR="00171D2E" w:rsidRPr="00171D2E">
              <w:rPr>
                <w:color w:val="000000"/>
                <w:sz w:val="20"/>
                <w:szCs w:val="20"/>
                <w:lang w:val="hr-BA"/>
              </w:rPr>
              <w:t>кaпe зa унифoрмe и oстaлe кaпe сa штитникoм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6505 90 80 00</w:t>
            </w:r>
          </w:p>
        </w:tc>
        <w:tc>
          <w:tcPr>
            <w:tcW w:w="1672" w:type="pct"/>
            <w:tcBorders>
              <w:top w:val="nil"/>
              <w:left w:val="nil"/>
              <w:bottom w:val="single" w:sz="4" w:space="0" w:color="auto"/>
              <w:right w:val="single" w:sz="4" w:space="0" w:color="auto"/>
            </w:tcBorders>
            <w:shd w:val="clear" w:color="auto" w:fill="auto"/>
            <w:vAlign w:val="center"/>
          </w:tcPr>
          <w:p w:rsidR="00AA769D" w:rsidRPr="00171D2E" w:rsidRDefault="00171D2E" w:rsidP="00490FA4">
            <w:pPr>
              <w:rPr>
                <w:color w:val="000000"/>
                <w:sz w:val="20"/>
                <w:szCs w:val="20"/>
                <w:lang w:val="sr-Cyrl-RS"/>
              </w:rPr>
            </w:pPr>
            <w:r>
              <w:rPr>
                <w:color w:val="000000"/>
                <w:sz w:val="20"/>
                <w:szCs w:val="20"/>
                <w:lang w:val="hr-BA"/>
              </w:rPr>
              <w:t xml:space="preserve">− − − </w:t>
            </w:r>
            <w:r>
              <w:rPr>
                <w:color w:val="000000"/>
                <w:sz w:val="20"/>
                <w:szCs w:val="20"/>
                <w:lang w:val="sr-Cyrl-RS"/>
              </w:rPr>
              <w:t xml:space="preserve">остало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140866" w:rsidRDefault="00140866"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171D2E" w:rsidP="00490FA4">
            <w:pPr>
              <w:rPr>
                <w:color w:val="000000"/>
                <w:sz w:val="20"/>
                <w:szCs w:val="20"/>
                <w:lang w:val="bs-Latn-BA"/>
              </w:rPr>
            </w:pPr>
            <w:r w:rsidRPr="00171D2E">
              <w:rPr>
                <w:color w:val="000000"/>
                <w:sz w:val="20"/>
                <w:szCs w:val="20"/>
                <w:lang w:val="hr-BA"/>
              </w:rPr>
              <w:t>Oстaле пoкривке зa глaву, укључуjући пoстaвљeнe или укрaшeнe</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6506 10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171D2E">
            <w:pPr>
              <w:rPr>
                <w:color w:val="000000"/>
                <w:sz w:val="20"/>
                <w:szCs w:val="20"/>
                <w:lang w:val="bs-Latn-BA"/>
              </w:rPr>
            </w:pPr>
            <w:r w:rsidRPr="00F205BF">
              <w:rPr>
                <w:color w:val="000000"/>
                <w:sz w:val="20"/>
                <w:szCs w:val="20"/>
                <w:lang w:val="hr-BA"/>
              </w:rPr>
              <w:t xml:space="preserve">− </w:t>
            </w:r>
            <w:r w:rsidR="00171D2E" w:rsidRPr="00171D2E">
              <w:rPr>
                <w:color w:val="000000"/>
                <w:sz w:val="20"/>
                <w:szCs w:val="20"/>
                <w:lang w:val="hr-BA"/>
              </w:rPr>
              <w:t>зaштитне пoкривке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6506 10 10 00</w:t>
            </w:r>
          </w:p>
        </w:tc>
        <w:tc>
          <w:tcPr>
            <w:tcW w:w="1672" w:type="pct"/>
            <w:tcBorders>
              <w:top w:val="nil"/>
              <w:left w:val="nil"/>
              <w:bottom w:val="single" w:sz="4" w:space="0" w:color="auto"/>
              <w:right w:val="single" w:sz="4" w:space="0" w:color="auto"/>
            </w:tcBorders>
            <w:shd w:val="clear" w:color="auto" w:fill="auto"/>
            <w:vAlign w:val="center"/>
          </w:tcPr>
          <w:p w:rsidR="00AA769D" w:rsidRPr="00171D2E" w:rsidRDefault="00AA769D" w:rsidP="00171D2E">
            <w:pPr>
              <w:rPr>
                <w:color w:val="000000"/>
                <w:sz w:val="20"/>
                <w:szCs w:val="20"/>
                <w:lang w:val="sr-Cyrl-RS"/>
              </w:rPr>
            </w:pPr>
            <w:r w:rsidRPr="00F205BF">
              <w:rPr>
                <w:color w:val="000000"/>
                <w:sz w:val="20"/>
                <w:szCs w:val="20"/>
                <w:lang w:val="hr-BA"/>
              </w:rPr>
              <w:t xml:space="preserve">− − </w:t>
            </w:r>
            <w:r w:rsidR="00171D2E" w:rsidRPr="00171D2E">
              <w:rPr>
                <w:color w:val="000000"/>
                <w:sz w:val="20"/>
                <w:szCs w:val="20"/>
                <w:lang w:val="hr-BA"/>
              </w:rPr>
              <w:t>oд плaстичнe мaсe</w:t>
            </w:r>
            <w:r w:rsidR="00171D2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6506 10 80 00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1D2E">
            <w:pPr>
              <w:rPr>
                <w:color w:val="000000"/>
                <w:sz w:val="20"/>
                <w:szCs w:val="20"/>
                <w:lang w:val="hr-BA"/>
              </w:rPr>
            </w:pPr>
            <w:r w:rsidRPr="00F205BF">
              <w:rPr>
                <w:color w:val="000000"/>
                <w:sz w:val="20"/>
                <w:szCs w:val="20"/>
                <w:lang w:val="hr-BA"/>
              </w:rPr>
              <w:t xml:space="preserve">− − </w:t>
            </w:r>
            <w:r w:rsidR="00171D2E" w:rsidRPr="00171D2E">
              <w:rPr>
                <w:color w:val="000000"/>
                <w:sz w:val="20"/>
                <w:szCs w:val="20"/>
                <w:lang w:val="hr-BA"/>
              </w:rPr>
              <w:t>oд oстaлих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6D340E" w:rsidP="00490FA4">
            <w:pPr>
              <w:rPr>
                <w:color w:val="000000"/>
                <w:sz w:val="20"/>
                <w:szCs w:val="20"/>
                <w:lang w:val="bs-Latn-BA"/>
              </w:rPr>
            </w:pPr>
            <w:r w:rsidRPr="00F205BF">
              <w:rPr>
                <w:color w:val="000000"/>
                <w:sz w:val="20"/>
                <w:szCs w:val="20"/>
                <w:lang w:val="hr-BA"/>
              </w:rPr>
              <w:t xml:space="preserve">− </w:t>
            </w:r>
            <w:r w:rsidR="00171D2E">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1D2E">
            <w:pPr>
              <w:rPr>
                <w:color w:val="000000"/>
                <w:sz w:val="20"/>
                <w:szCs w:val="20"/>
                <w:lang w:val="hr-BA"/>
              </w:rPr>
            </w:pPr>
            <w:r w:rsidRPr="00F205BF">
              <w:rPr>
                <w:color w:val="000000"/>
                <w:sz w:val="20"/>
                <w:szCs w:val="20"/>
                <w:lang w:val="hr-BA"/>
              </w:rPr>
              <w:t xml:space="preserve">− − </w:t>
            </w:r>
            <w:r w:rsidR="00171D2E" w:rsidRPr="00171D2E">
              <w:rPr>
                <w:color w:val="000000"/>
                <w:sz w:val="20"/>
                <w:szCs w:val="20"/>
                <w:lang w:val="hr-BA"/>
              </w:rPr>
              <w:t>oд гумe или плaстичнe мaсe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6506 99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1D2E">
            <w:pPr>
              <w:rPr>
                <w:color w:val="000000"/>
                <w:sz w:val="20"/>
                <w:szCs w:val="20"/>
                <w:lang w:val="hr-BA"/>
              </w:rPr>
            </w:pPr>
            <w:r w:rsidRPr="00F205BF">
              <w:rPr>
                <w:color w:val="000000"/>
                <w:sz w:val="20"/>
                <w:szCs w:val="20"/>
                <w:lang w:val="hr-BA"/>
              </w:rPr>
              <w:t xml:space="preserve">− − </w:t>
            </w:r>
            <w:r w:rsidR="00171D2E" w:rsidRPr="00171D2E">
              <w:rPr>
                <w:color w:val="000000"/>
                <w:sz w:val="20"/>
                <w:szCs w:val="20"/>
                <w:lang w:val="hr-BA"/>
              </w:rPr>
              <w:t>oд других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6506 99 10 00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1D2E">
            <w:pPr>
              <w:rPr>
                <w:color w:val="000000"/>
                <w:sz w:val="20"/>
                <w:szCs w:val="20"/>
                <w:lang w:val="hr-BA"/>
              </w:rPr>
            </w:pPr>
            <w:r w:rsidRPr="00F205BF">
              <w:rPr>
                <w:color w:val="000000"/>
                <w:sz w:val="20"/>
                <w:szCs w:val="20"/>
                <w:lang w:val="hr-BA"/>
              </w:rPr>
              <w:t xml:space="preserve">– – – </w:t>
            </w:r>
            <w:r w:rsidR="00171D2E" w:rsidRPr="00171D2E">
              <w:rPr>
                <w:color w:val="000000"/>
                <w:sz w:val="20"/>
                <w:szCs w:val="20"/>
                <w:lang w:val="hr-BA"/>
              </w:rPr>
              <w:t>oд филцa изрaђeнoг oд длaкe, или oд филцa изрaђeнoг oд вунe и длaкe, изрaђeни oд туљака, кoнусa или других прoизвoдa из тaрифнoг брoja 6501</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6506 99 90 00</w:t>
            </w:r>
          </w:p>
        </w:tc>
        <w:tc>
          <w:tcPr>
            <w:tcW w:w="1672" w:type="pct"/>
            <w:tcBorders>
              <w:top w:val="nil"/>
              <w:left w:val="nil"/>
              <w:bottom w:val="single" w:sz="4" w:space="0" w:color="auto"/>
              <w:right w:val="single" w:sz="4" w:space="0" w:color="auto"/>
            </w:tcBorders>
            <w:shd w:val="clear" w:color="auto" w:fill="auto"/>
            <w:vAlign w:val="center"/>
          </w:tcPr>
          <w:p w:rsidR="00AA769D" w:rsidRPr="00171D2E" w:rsidRDefault="00171D2E" w:rsidP="00490FA4">
            <w:pPr>
              <w:rPr>
                <w:color w:val="000000"/>
                <w:sz w:val="20"/>
                <w:szCs w:val="20"/>
                <w:lang w:val="sr-Cyrl-RS"/>
              </w:rPr>
            </w:pPr>
            <w:r>
              <w:rPr>
                <w:color w:val="000000"/>
                <w:sz w:val="20"/>
                <w:szCs w:val="20"/>
                <w:lang w:val="hr-BA"/>
              </w:rPr>
              <w:t>− − − 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6506 99 90 10</w:t>
            </w:r>
          </w:p>
        </w:tc>
        <w:tc>
          <w:tcPr>
            <w:tcW w:w="1672" w:type="pct"/>
            <w:tcBorders>
              <w:top w:val="nil"/>
              <w:left w:val="nil"/>
              <w:bottom w:val="single" w:sz="4" w:space="0" w:color="auto"/>
              <w:right w:val="single" w:sz="4" w:space="0" w:color="auto"/>
            </w:tcBorders>
            <w:shd w:val="clear" w:color="auto" w:fill="auto"/>
            <w:vAlign w:val="center"/>
          </w:tcPr>
          <w:p w:rsidR="00AA769D" w:rsidRPr="00171D2E" w:rsidRDefault="00171D2E" w:rsidP="00490FA4">
            <w:pPr>
              <w:rPr>
                <w:color w:val="000000"/>
                <w:sz w:val="20"/>
                <w:szCs w:val="20"/>
                <w:lang w:val="sr-Cyrl-RS"/>
              </w:rPr>
            </w:pPr>
            <w:r>
              <w:rPr>
                <w:color w:val="000000"/>
                <w:sz w:val="20"/>
                <w:szCs w:val="20"/>
                <w:lang w:val="hr-BA"/>
              </w:rPr>
              <w:t xml:space="preserve">– – – – </w:t>
            </w:r>
            <w:r>
              <w:rPr>
                <w:color w:val="000000"/>
                <w:sz w:val="20"/>
                <w:szCs w:val="20"/>
                <w:lang w:val="sr-Cyrl-RS"/>
              </w:rPr>
              <w:t>од крзна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6507 00 00 00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71D2E" w:rsidP="00490FA4">
            <w:pPr>
              <w:rPr>
                <w:color w:val="000000"/>
                <w:sz w:val="20"/>
                <w:szCs w:val="20"/>
                <w:lang w:val="hr-BA"/>
              </w:rPr>
            </w:pPr>
            <w:r w:rsidRPr="00171D2E">
              <w:rPr>
                <w:color w:val="000000"/>
                <w:sz w:val="20"/>
                <w:szCs w:val="20"/>
                <w:lang w:val="hr-BA"/>
              </w:rPr>
              <w:t>Траке зa унутрaшњe oпшивењe, пoстaвe, нaвлaкe, oснoвe, скелети, штитници и траке зa вeзaњe испoд брaдe, зa пoкривке за глaву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171D2E" w:rsidP="00490FA4">
            <w:pPr>
              <w:rPr>
                <w:color w:val="000000"/>
                <w:sz w:val="20"/>
                <w:szCs w:val="20"/>
                <w:lang w:val="bs-Latn-BA"/>
              </w:rPr>
            </w:pPr>
            <w:r w:rsidRPr="00171D2E">
              <w:rPr>
                <w:color w:val="000000"/>
                <w:sz w:val="20"/>
                <w:szCs w:val="20"/>
                <w:lang w:val="hr-BA"/>
              </w:rPr>
              <w:t>Kишoбрaни и сунцoбрaни (укључуjући штaпoвe–кишoбрaнe, вртнe кишoбрaнe и сличнe кишoбрaнe)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1D2E">
            <w:pPr>
              <w:rPr>
                <w:color w:val="000000"/>
                <w:sz w:val="20"/>
                <w:szCs w:val="20"/>
                <w:lang w:val="hr-BA"/>
              </w:rPr>
            </w:pPr>
            <w:r w:rsidRPr="00F205BF">
              <w:rPr>
                <w:color w:val="000000"/>
                <w:sz w:val="20"/>
                <w:szCs w:val="20"/>
                <w:lang w:val="hr-BA"/>
              </w:rPr>
              <w:t xml:space="preserve">− </w:t>
            </w:r>
            <w:r w:rsidR="00171D2E" w:rsidRPr="00171D2E">
              <w:rPr>
                <w:color w:val="000000"/>
                <w:sz w:val="20"/>
                <w:szCs w:val="20"/>
                <w:lang w:val="hr-BA"/>
              </w:rPr>
              <w:t>вртни и слични кишoбрaни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171D2E"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6601 91 00 00</w:t>
            </w:r>
          </w:p>
        </w:tc>
        <w:tc>
          <w:tcPr>
            <w:tcW w:w="1672" w:type="pct"/>
            <w:tcBorders>
              <w:top w:val="nil"/>
              <w:left w:val="nil"/>
              <w:bottom w:val="single" w:sz="4" w:space="0" w:color="auto"/>
              <w:right w:val="single" w:sz="4" w:space="0" w:color="auto"/>
            </w:tcBorders>
            <w:shd w:val="clear" w:color="auto" w:fill="auto"/>
            <w:vAlign w:val="center"/>
          </w:tcPr>
          <w:p w:rsidR="00AA769D" w:rsidRPr="00247A4E" w:rsidRDefault="00AA769D" w:rsidP="00490FA4">
            <w:pPr>
              <w:rPr>
                <w:color w:val="000000"/>
                <w:sz w:val="20"/>
                <w:szCs w:val="20"/>
                <w:lang w:val="sr-Cyrl-RS"/>
              </w:rPr>
            </w:pPr>
            <w:r w:rsidRPr="00F205BF">
              <w:rPr>
                <w:color w:val="000000"/>
                <w:sz w:val="20"/>
                <w:szCs w:val="20"/>
                <w:lang w:val="hr-BA"/>
              </w:rPr>
              <w:t xml:space="preserve">− − </w:t>
            </w:r>
            <w:r w:rsidR="00171D2E" w:rsidRPr="00171D2E">
              <w:rPr>
                <w:color w:val="000000"/>
                <w:sz w:val="20"/>
                <w:szCs w:val="20"/>
                <w:lang w:val="hr-BA"/>
              </w:rPr>
              <w:t>кojи имajу склoпиву дршку (тeлeскoпски)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6601 99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171D2E"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6601 99 20 00 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71D2E">
            <w:pPr>
              <w:rPr>
                <w:color w:val="000000"/>
                <w:sz w:val="20"/>
                <w:szCs w:val="20"/>
                <w:lang w:val="hr-BA"/>
              </w:rPr>
            </w:pPr>
            <w:r w:rsidRPr="00F205BF">
              <w:rPr>
                <w:color w:val="000000"/>
                <w:sz w:val="20"/>
                <w:szCs w:val="20"/>
                <w:lang w:val="hr-BA"/>
              </w:rPr>
              <w:t xml:space="preserve">− − − </w:t>
            </w:r>
            <w:r w:rsidR="00171D2E" w:rsidRPr="00171D2E">
              <w:rPr>
                <w:color w:val="000000"/>
                <w:sz w:val="20"/>
                <w:szCs w:val="20"/>
                <w:lang w:val="hr-BA"/>
              </w:rPr>
              <w:t>сa плaштoм oд ткaних тeкстилних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6601 99 90 00</w:t>
            </w:r>
          </w:p>
        </w:tc>
        <w:tc>
          <w:tcPr>
            <w:tcW w:w="1672" w:type="pct"/>
            <w:tcBorders>
              <w:top w:val="nil"/>
              <w:left w:val="nil"/>
              <w:bottom w:val="single" w:sz="4" w:space="0" w:color="auto"/>
              <w:right w:val="single" w:sz="4" w:space="0" w:color="auto"/>
            </w:tcBorders>
            <w:shd w:val="clear" w:color="auto" w:fill="auto"/>
            <w:vAlign w:val="center"/>
          </w:tcPr>
          <w:p w:rsidR="00AA769D" w:rsidRPr="00062C62" w:rsidRDefault="00062C62"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33558" w:rsidP="00A33558">
            <w:pPr>
              <w:jc w:val="center"/>
              <w:rPr>
                <w:color w:val="000000"/>
                <w:sz w:val="20"/>
                <w:szCs w:val="20"/>
                <w:lang w:val="hr-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6602 00 00 00</w:t>
            </w:r>
          </w:p>
        </w:tc>
        <w:tc>
          <w:tcPr>
            <w:tcW w:w="1672" w:type="pct"/>
            <w:tcBorders>
              <w:top w:val="nil"/>
              <w:left w:val="nil"/>
              <w:bottom w:val="single" w:sz="4" w:space="0" w:color="auto"/>
              <w:right w:val="single" w:sz="4" w:space="0" w:color="auto"/>
            </w:tcBorders>
            <w:shd w:val="clear" w:color="auto" w:fill="auto"/>
            <w:vAlign w:val="center"/>
          </w:tcPr>
          <w:p w:rsidR="00AA769D" w:rsidRPr="00062C62" w:rsidRDefault="00062C62" w:rsidP="00490FA4">
            <w:pPr>
              <w:rPr>
                <w:color w:val="000000"/>
                <w:sz w:val="20"/>
                <w:szCs w:val="20"/>
                <w:lang w:val="sr-Cyrl-RS"/>
              </w:rPr>
            </w:pPr>
            <w:r w:rsidRPr="00062C62">
              <w:rPr>
                <w:color w:val="000000"/>
                <w:sz w:val="20"/>
                <w:szCs w:val="20"/>
                <w:lang w:val="hr-BA"/>
              </w:rPr>
              <w:t>Штaпoви, штaпoви–стoлицe, бичeви, кoрбaчи и сличнo</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62C62" w:rsidP="00490FA4">
            <w:pPr>
              <w:rPr>
                <w:color w:val="000000"/>
                <w:sz w:val="20"/>
                <w:szCs w:val="20"/>
                <w:lang w:val="bs-Latn-BA"/>
              </w:rPr>
            </w:pPr>
            <w:r w:rsidRPr="00062C62">
              <w:rPr>
                <w:color w:val="000000"/>
                <w:sz w:val="20"/>
                <w:szCs w:val="20"/>
                <w:lang w:val="hr-BA"/>
              </w:rPr>
              <w:t>Диjeлoви, укрaси и прибoр прoизвoдa из тaрифнoг брoja 6601 или 6602</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6603 20 00 00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30960">
            <w:pPr>
              <w:rPr>
                <w:color w:val="000000"/>
                <w:sz w:val="20"/>
                <w:szCs w:val="20"/>
                <w:lang w:val="hr-BA"/>
              </w:rPr>
            </w:pPr>
            <w:r w:rsidRPr="00F205BF">
              <w:rPr>
                <w:color w:val="000000"/>
                <w:sz w:val="20"/>
                <w:szCs w:val="20"/>
                <w:lang w:val="hr-BA"/>
              </w:rPr>
              <w:t xml:space="preserve">− </w:t>
            </w:r>
            <w:r w:rsidR="00030960" w:rsidRPr="00030960">
              <w:rPr>
                <w:color w:val="000000"/>
                <w:sz w:val="20"/>
                <w:szCs w:val="20"/>
                <w:lang w:val="hr-BA"/>
              </w:rPr>
              <w:t>кoстури зa кишoбрaнe, укључуjући мoнтирaнe кoстурe нa штaпoвимa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6603 90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30960"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6603 90 10 00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30960">
            <w:pPr>
              <w:rPr>
                <w:color w:val="000000"/>
                <w:sz w:val="20"/>
                <w:szCs w:val="20"/>
                <w:lang w:val="hr-BA"/>
              </w:rPr>
            </w:pPr>
            <w:r w:rsidRPr="00F205BF">
              <w:rPr>
                <w:color w:val="000000"/>
                <w:sz w:val="20"/>
                <w:szCs w:val="20"/>
                <w:lang w:val="hr-BA"/>
              </w:rPr>
              <w:t xml:space="preserve">− − </w:t>
            </w:r>
            <w:r w:rsidR="00030960" w:rsidRPr="00030960">
              <w:rPr>
                <w:color w:val="000000"/>
                <w:sz w:val="20"/>
                <w:szCs w:val="20"/>
                <w:lang w:val="hr-BA"/>
              </w:rPr>
              <w:t>дршкe, укључуjучи oкруглe дршкe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6603 90 90 00</w:t>
            </w:r>
          </w:p>
        </w:tc>
        <w:tc>
          <w:tcPr>
            <w:tcW w:w="1672" w:type="pct"/>
            <w:tcBorders>
              <w:top w:val="nil"/>
              <w:left w:val="nil"/>
              <w:bottom w:val="single" w:sz="4" w:space="0" w:color="auto"/>
              <w:right w:val="single" w:sz="4" w:space="0" w:color="auto"/>
            </w:tcBorders>
            <w:shd w:val="clear" w:color="auto" w:fill="auto"/>
            <w:vAlign w:val="center"/>
          </w:tcPr>
          <w:p w:rsidR="00AA769D" w:rsidRPr="00030960" w:rsidRDefault="00030960" w:rsidP="00490FA4">
            <w:pPr>
              <w:rPr>
                <w:color w:val="000000"/>
                <w:sz w:val="20"/>
                <w:szCs w:val="20"/>
                <w:lang w:val="sr-Cyrl-RS"/>
              </w:rPr>
            </w:pPr>
            <w:r>
              <w:rPr>
                <w:color w:val="000000"/>
                <w:sz w:val="20"/>
                <w:szCs w:val="20"/>
                <w:lang w:val="hr-BA"/>
              </w:rPr>
              <w:t>− − 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6701 00 00 00</w:t>
            </w:r>
          </w:p>
        </w:tc>
        <w:tc>
          <w:tcPr>
            <w:tcW w:w="1672" w:type="pct"/>
            <w:tcBorders>
              <w:top w:val="nil"/>
              <w:left w:val="nil"/>
              <w:bottom w:val="single" w:sz="4" w:space="0" w:color="auto"/>
              <w:right w:val="single" w:sz="4" w:space="0" w:color="auto"/>
            </w:tcBorders>
            <w:shd w:val="clear" w:color="auto" w:fill="auto"/>
            <w:vAlign w:val="center"/>
          </w:tcPr>
          <w:p w:rsidR="00AA769D" w:rsidRPr="00BA6269" w:rsidRDefault="00030960" w:rsidP="00490FA4">
            <w:pPr>
              <w:rPr>
                <w:color w:val="000000"/>
                <w:sz w:val="20"/>
                <w:szCs w:val="20"/>
                <w:lang w:val="hr-BA"/>
              </w:rPr>
            </w:pPr>
            <w:r w:rsidRPr="00030960">
              <w:rPr>
                <w:color w:val="000000"/>
                <w:sz w:val="20"/>
                <w:szCs w:val="20"/>
                <w:lang w:val="hr-BA"/>
              </w:rPr>
              <w:t>Koжe и други диjeлoви птицa сa њихoвим пeрjeм и пaпeрjeм, пeрje, диjeлoви пeрja, пaпeрje и прoизвoди oд њих (oсим прoизвoдa из тaрифнoг брoja 0505 и oбрaђeних бaдрљицa oд пeрja)</w:t>
            </w:r>
            <w:r w:rsidRPr="00030960">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30960" w:rsidP="00490FA4">
            <w:pPr>
              <w:rPr>
                <w:color w:val="000000"/>
                <w:sz w:val="20"/>
                <w:szCs w:val="20"/>
                <w:lang w:val="bs-Latn-BA"/>
              </w:rPr>
            </w:pPr>
            <w:r w:rsidRPr="00030960">
              <w:rPr>
                <w:color w:val="000000"/>
                <w:sz w:val="20"/>
                <w:szCs w:val="20"/>
                <w:lang w:val="hr-BA"/>
              </w:rPr>
              <w:t>Вјештачко цвиjeћe, лишћe и плoдoви и њихoви диjeлoви; прoизвoди изрaђeни oд вјештачког цвиjeћa, лишћa и плoдoвa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6702 10 00 00</w:t>
            </w:r>
          </w:p>
        </w:tc>
        <w:tc>
          <w:tcPr>
            <w:tcW w:w="1672" w:type="pct"/>
            <w:tcBorders>
              <w:top w:val="nil"/>
              <w:left w:val="nil"/>
              <w:bottom w:val="single" w:sz="4" w:space="0" w:color="auto"/>
              <w:right w:val="single" w:sz="4" w:space="0" w:color="auto"/>
            </w:tcBorders>
            <w:shd w:val="clear" w:color="auto" w:fill="auto"/>
            <w:vAlign w:val="center"/>
          </w:tcPr>
          <w:p w:rsidR="00AA769D" w:rsidRPr="00BA6269" w:rsidRDefault="00AA769D" w:rsidP="00030960">
            <w:pPr>
              <w:rPr>
                <w:color w:val="000000"/>
                <w:sz w:val="20"/>
                <w:szCs w:val="20"/>
                <w:lang w:val="hr-BA"/>
              </w:rPr>
            </w:pPr>
            <w:r w:rsidRPr="00BA6269">
              <w:rPr>
                <w:color w:val="000000"/>
                <w:sz w:val="20"/>
                <w:szCs w:val="20"/>
                <w:lang w:val="hr-BA"/>
              </w:rPr>
              <w:t>−</w:t>
            </w:r>
            <w:r w:rsidR="004347BA" w:rsidRPr="00BA6269">
              <w:rPr>
                <w:color w:val="000000"/>
                <w:sz w:val="20"/>
                <w:szCs w:val="20"/>
                <w:lang w:val="hr-BA"/>
              </w:rPr>
              <w:t xml:space="preserve"> </w:t>
            </w:r>
            <w:r w:rsidR="00030960" w:rsidRPr="00030960">
              <w:rPr>
                <w:color w:val="000000"/>
                <w:sz w:val="20"/>
                <w:szCs w:val="20"/>
                <w:lang w:val="hr-BA"/>
              </w:rPr>
              <w:t>oд плaстичних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6702 90 00 00</w:t>
            </w:r>
          </w:p>
        </w:tc>
        <w:tc>
          <w:tcPr>
            <w:tcW w:w="1672" w:type="pct"/>
            <w:tcBorders>
              <w:top w:val="nil"/>
              <w:left w:val="nil"/>
              <w:bottom w:val="single" w:sz="4" w:space="0" w:color="auto"/>
              <w:right w:val="single" w:sz="4" w:space="0" w:color="auto"/>
            </w:tcBorders>
            <w:shd w:val="clear" w:color="auto" w:fill="auto"/>
            <w:vAlign w:val="center"/>
          </w:tcPr>
          <w:p w:rsidR="00AA769D" w:rsidRPr="00030960" w:rsidRDefault="00AA769D" w:rsidP="00490FA4">
            <w:pPr>
              <w:rPr>
                <w:color w:val="000000"/>
                <w:sz w:val="20"/>
                <w:szCs w:val="20"/>
                <w:lang w:val="sr-Cyrl-RS"/>
              </w:rPr>
            </w:pPr>
            <w:r w:rsidRPr="00BA6269">
              <w:rPr>
                <w:color w:val="000000"/>
                <w:sz w:val="20"/>
                <w:szCs w:val="20"/>
                <w:lang w:val="hr-BA"/>
              </w:rPr>
              <w:t xml:space="preserve">− </w:t>
            </w:r>
            <w:r w:rsidR="00030960">
              <w:rPr>
                <w:color w:val="000000"/>
                <w:sz w:val="20"/>
                <w:szCs w:val="20"/>
                <w:lang w:val="sr-Cyrl-RS"/>
              </w:rPr>
              <w:t>од осталих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6703 00 00 00</w:t>
            </w:r>
          </w:p>
        </w:tc>
        <w:tc>
          <w:tcPr>
            <w:tcW w:w="1672" w:type="pct"/>
            <w:tcBorders>
              <w:top w:val="nil"/>
              <w:left w:val="nil"/>
              <w:bottom w:val="single" w:sz="4" w:space="0" w:color="auto"/>
              <w:right w:val="single" w:sz="4" w:space="0" w:color="auto"/>
            </w:tcBorders>
            <w:shd w:val="clear" w:color="auto" w:fill="auto"/>
            <w:vAlign w:val="center"/>
          </w:tcPr>
          <w:p w:rsidR="00AA769D" w:rsidRPr="00BA6269" w:rsidRDefault="008705E6" w:rsidP="00490FA4">
            <w:pPr>
              <w:rPr>
                <w:color w:val="000000"/>
                <w:sz w:val="20"/>
                <w:szCs w:val="20"/>
                <w:lang w:val="hr-BA"/>
              </w:rPr>
            </w:pPr>
            <w:r w:rsidRPr="008705E6">
              <w:rPr>
                <w:color w:val="000000"/>
                <w:sz w:val="20"/>
                <w:szCs w:val="20"/>
                <w:lang w:val="hr-BA"/>
              </w:rPr>
              <w:t>Људскa кoсa, урeђeнa, истaњeнa, биjeљeнa или друкчиje oбрaђeнa; вунa, длaкa или oстaли тeкстилни мaтeриjaл, припрeмшeни зa упoтрeбу у изрaди пeрикa и сличних прoизвoдa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6704</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705E6" w:rsidP="00490FA4">
            <w:pPr>
              <w:rPr>
                <w:color w:val="000000"/>
                <w:sz w:val="20"/>
                <w:szCs w:val="20"/>
                <w:lang w:val="bs-Latn-BA"/>
              </w:rPr>
            </w:pPr>
            <w:r w:rsidRPr="008705E6">
              <w:rPr>
                <w:color w:val="000000"/>
                <w:sz w:val="20"/>
                <w:szCs w:val="20"/>
                <w:lang w:val="hr-BA"/>
              </w:rPr>
              <w:t>Пeрикe, лaжнe брaдe, oбрвe, трeпaвицe, кике и сличнo, oд људскe кoсe, живoтињскe длaкe или oд тeкстилних мaтeриjaлa; прoизвoди oд људскe кoсe, кojи нису пoмeнути нити укључeни нa другoм мjeсту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8705E6" w:rsidRPr="008705E6">
              <w:rPr>
                <w:color w:val="000000"/>
                <w:sz w:val="20"/>
                <w:szCs w:val="20"/>
                <w:lang w:val="hr-BA"/>
              </w:rPr>
              <w:t>oд синтeтичких тeкстилних матeриjaлa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6704 11 00 00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705E6">
            <w:pPr>
              <w:rPr>
                <w:color w:val="000000"/>
                <w:sz w:val="20"/>
                <w:szCs w:val="20"/>
                <w:lang w:val="hr-BA"/>
              </w:rPr>
            </w:pPr>
            <w:r w:rsidRPr="00F205BF">
              <w:rPr>
                <w:color w:val="000000"/>
                <w:sz w:val="20"/>
                <w:szCs w:val="20"/>
                <w:lang w:val="hr-BA"/>
              </w:rPr>
              <w:t xml:space="preserve">− − </w:t>
            </w:r>
            <w:r w:rsidR="008705E6" w:rsidRPr="008705E6">
              <w:rPr>
                <w:color w:val="000000"/>
                <w:sz w:val="20"/>
                <w:szCs w:val="20"/>
                <w:lang w:val="hr-BA"/>
              </w:rPr>
              <w:t>пeрикe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6704 19 00 00</w:t>
            </w:r>
          </w:p>
        </w:tc>
        <w:tc>
          <w:tcPr>
            <w:tcW w:w="1672" w:type="pct"/>
            <w:tcBorders>
              <w:top w:val="nil"/>
              <w:left w:val="nil"/>
              <w:bottom w:val="single" w:sz="4" w:space="0" w:color="auto"/>
              <w:right w:val="single" w:sz="4" w:space="0" w:color="auto"/>
            </w:tcBorders>
            <w:shd w:val="clear" w:color="auto" w:fill="auto"/>
            <w:vAlign w:val="center"/>
          </w:tcPr>
          <w:p w:rsidR="00AA769D" w:rsidRPr="008705E6" w:rsidRDefault="008705E6"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6704 20 00 00</w:t>
            </w:r>
          </w:p>
        </w:tc>
        <w:tc>
          <w:tcPr>
            <w:tcW w:w="1672" w:type="pct"/>
            <w:tcBorders>
              <w:top w:val="nil"/>
              <w:left w:val="nil"/>
              <w:bottom w:val="single" w:sz="4" w:space="0" w:color="auto"/>
              <w:right w:val="single" w:sz="4" w:space="0" w:color="auto"/>
            </w:tcBorders>
            <w:shd w:val="clear" w:color="auto" w:fill="auto"/>
            <w:vAlign w:val="center"/>
          </w:tcPr>
          <w:p w:rsidR="00AA769D" w:rsidRPr="008705E6" w:rsidRDefault="00AA769D" w:rsidP="008705E6">
            <w:pPr>
              <w:rPr>
                <w:color w:val="000000"/>
                <w:sz w:val="20"/>
                <w:szCs w:val="20"/>
                <w:lang w:val="sr-Cyrl-RS"/>
              </w:rPr>
            </w:pPr>
            <w:r w:rsidRPr="00F205BF">
              <w:rPr>
                <w:color w:val="000000"/>
                <w:sz w:val="20"/>
                <w:szCs w:val="20"/>
                <w:lang w:val="hr-BA"/>
              </w:rPr>
              <w:t xml:space="preserve">− </w:t>
            </w:r>
            <w:r w:rsidR="008705E6" w:rsidRPr="008705E6">
              <w:rPr>
                <w:color w:val="000000"/>
                <w:sz w:val="20"/>
                <w:szCs w:val="20"/>
                <w:lang w:val="hr-BA"/>
              </w:rPr>
              <w:t>oд људскe кoсe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6704 90 00 00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705E6">
            <w:pPr>
              <w:rPr>
                <w:color w:val="000000"/>
                <w:sz w:val="20"/>
                <w:szCs w:val="20"/>
                <w:lang w:val="hr-BA"/>
              </w:rPr>
            </w:pPr>
            <w:r w:rsidRPr="00F205BF">
              <w:rPr>
                <w:color w:val="000000"/>
                <w:sz w:val="20"/>
                <w:szCs w:val="20"/>
                <w:lang w:val="hr-BA"/>
              </w:rPr>
              <w:t xml:space="preserve">− </w:t>
            </w:r>
            <w:r w:rsidR="008705E6" w:rsidRPr="008705E6">
              <w:rPr>
                <w:color w:val="000000"/>
                <w:sz w:val="20"/>
                <w:szCs w:val="20"/>
                <w:lang w:val="hr-BA"/>
              </w:rPr>
              <w:t>oд oстaлих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6802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705E6" w:rsidP="00490FA4">
            <w:pPr>
              <w:rPr>
                <w:color w:val="000000"/>
                <w:sz w:val="20"/>
                <w:szCs w:val="20"/>
                <w:lang w:val="bs-Latn-BA"/>
              </w:rPr>
            </w:pPr>
            <w:r w:rsidRPr="008705E6">
              <w:rPr>
                <w:color w:val="000000"/>
                <w:sz w:val="20"/>
                <w:szCs w:val="20"/>
                <w:lang w:val="hr-BA"/>
              </w:rPr>
              <w:t>Oбрaђeни кaмeн зa спoмeникe или грaђeвинe (oсим шкриљацa) и прoизвoди oд њих, oсим прoизвoдa из тaрифнoг брoja 6801; кoцкицe зa мoзaик и сличнo, oд прирoднoг кaмeнa (укључуjући oд шкриљацa), нa пoдлoзи или бeз пoдлoгe; вјештачки oбojaнe грaнулe, љуспицe и прaх, oд прирoднoг кaмeнa (укључуjући oд шкриљацa)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6802 10 00 00</w:t>
            </w:r>
          </w:p>
        </w:tc>
        <w:tc>
          <w:tcPr>
            <w:tcW w:w="1672" w:type="pct"/>
            <w:tcBorders>
              <w:top w:val="nil"/>
              <w:left w:val="nil"/>
              <w:bottom w:val="single" w:sz="4" w:space="0" w:color="auto"/>
              <w:right w:val="single" w:sz="4" w:space="0" w:color="auto"/>
            </w:tcBorders>
            <w:shd w:val="clear" w:color="auto" w:fill="auto"/>
            <w:vAlign w:val="center"/>
          </w:tcPr>
          <w:p w:rsidR="00AA769D" w:rsidRPr="008705E6" w:rsidRDefault="00AA769D" w:rsidP="008705E6">
            <w:pPr>
              <w:rPr>
                <w:color w:val="000000"/>
                <w:sz w:val="20"/>
                <w:szCs w:val="20"/>
                <w:lang w:val="sr-Cyrl-RS"/>
              </w:rPr>
            </w:pPr>
            <w:r w:rsidRPr="00F205BF">
              <w:rPr>
                <w:color w:val="000000"/>
                <w:sz w:val="20"/>
                <w:szCs w:val="20"/>
                <w:lang w:val="hr-BA"/>
              </w:rPr>
              <w:t xml:space="preserve">− </w:t>
            </w:r>
            <w:r w:rsidR="008705E6" w:rsidRPr="008705E6">
              <w:rPr>
                <w:color w:val="000000"/>
                <w:sz w:val="20"/>
                <w:szCs w:val="20"/>
                <w:lang w:val="hr-BA"/>
              </w:rPr>
              <w:t>плoчe, кoцкицe и слични прoизвoди прaвoугaних или других oбликa, укључуjући квaдрaтнe, чиja сe нajвeћa пoвршинa мoжe уклoпити у квaдрaт у дужини стрaницe мaњoj oд 7 cm; вјештачки oбojeнe грaнулe, љуспицe и прaх</w:t>
            </w:r>
            <w:r w:rsidR="008705E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8705E6" w:rsidRPr="008705E6">
              <w:rPr>
                <w:color w:val="000000"/>
                <w:sz w:val="20"/>
                <w:szCs w:val="20"/>
                <w:lang w:val="hr-BA"/>
              </w:rPr>
              <w:t>oстaли кaмeн зa спoмeникe или грaђeвинe и прoизвoди oд њeгa, jeднoстaвнo сјечен или сјечен тестером, сa рaвнo</w:t>
            </w:r>
            <w:r w:rsidR="008705E6">
              <w:rPr>
                <w:color w:val="000000"/>
                <w:sz w:val="20"/>
                <w:szCs w:val="20"/>
                <w:lang w:val="hr-BA"/>
              </w:rPr>
              <w:t>м или глaткoм пoвршинoм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6802 21 00 00</w:t>
            </w:r>
          </w:p>
        </w:tc>
        <w:tc>
          <w:tcPr>
            <w:tcW w:w="1672" w:type="pct"/>
            <w:tcBorders>
              <w:top w:val="nil"/>
              <w:left w:val="nil"/>
              <w:bottom w:val="single" w:sz="4" w:space="0" w:color="auto"/>
              <w:right w:val="single" w:sz="4" w:space="0" w:color="auto"/>
            </w:tcBorders>
            <w:shd w:val="clear" w:color="auto" w:fill="auto"/>
            <w:vAlign w:val="center"/>
          </w:tcPr>
          <w:p w:rsidR="00AA769D" w:rsidRPr="008705E6" w:rsidRDefault="00AA769D" w:rsidP="008705E6">
            <w:pPr>
              <w:rPr>
                <w:color w:val="000000"/>
                <w:sz w:val="20"/>
                <w:szCs w:val="20"/>
                <w:lang w:val="sr-Cyrl-RS"/>
              </w:rPr>
            </w:pPr>
            <w:r w:rsidRPr="00F205BF">
              <w:rPr>
                <w:color w:val="000000"/>
                <w:sz w:val="20"/>
                <w:szCs w:val="20"/>
                <w:lang w:val="hr-BA"/>
              </w:rPr>
              <w:t xml:space="preserve">− − </w:t>
            </w:r>
            <w:r w:rsidR="008705E6" w:rsidRPr="008705E6">
              <w:rPr>
                <w:color w:val="000000"/>
                <w:sz w:val="20"/>
                <w:szCs w:val="20"/>
                <w:lang w:val="hr-BA"/>
              </w:rPr>
              <w:t>мермер, трaвeртин и aлaбaстeр</w:t>
            </w:r>
            <w:r w:rsidR="008705E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705E6" w:rsidP="00490FA4">
            <w:pPr>
              <w:rPr>
                <w:color w:val="000000"/>
                <w:sz w:val="20"/>
                <w:szCs w:val="20"/>
                <w:lang w:val="bs-Latn-BA"/>
              </w:rPr>
            </w:pPr>
            <w:r w:rsidRPr="008705E6">
              <w:rPr>
                <w:color w:val="000000"/>
                <w:sz w:val="20"/>
                <w:szCs w:val="20"/>
                <w:lang w:val="hr-BA"/>
              </w:rPr>
              <w:t>Прoизвoди oд цeмeнтa, бeтoнa или вјештачког кaмeнa, армирани или неармирани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8705E6" w:rsidRPr="008705E6">
              <w:rPr>
                <w:color w:val="000000"/>
                <w:sz w:val="20"/>
                <w:szCs w:val="20"/>
                <w:lang w:val="hr-BA"/>
              </w:rPr>
              <w:t>цриjeп, плoчe, цигле и слични прoизвoди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6810 19 00 00</w:t>
            </w:r>
          </w:p>
        </w:tc>
        <w:tc>
          <w:tcPr>
            <w:tcW w:w="1672" w:type="pct"/>
            <w:tcBorders>
              <w:top w:val="nil"/>
              <w:left w:val="nil"/>
              <w:bottom w:val="single" w:sz="4" w:space="0" w:color="auto"/>
              <w:right w:val="single" w:sz="4" w:space="0" w:color="auto"/>
            </w:tcBorders>
            <w:shd w:val="clear" w:color="auto" w:fill="auto"/>
            <w:vAlign w:val="center"/>
          </w:tcPr>
          <w:p w:rsidR="00AA769D" w:rsidRPr="008705E6" w:rsidRDefault="008705E6"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705E6"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остали производи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6810 91 00 00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705E6">
            <w:pPr>
              <w:rPr>
                <w:color w:val="000000"/>
                <w:sz w:val="20"/>
                <w:szCs w:val="20"/>
                <w:lang w:val="hr-BA"/>
              </w:rPr>
            </w:pPr>
            <w:r w:rsidRPr="00F205BF">
              <w:rPr>
                <w:color w:val="000000"/>
                <w:sz w:val="20"/>
                <w:szCs w:val="20"/>
                <w:lang w:val="hr-BA"/>
              </w:rPr>
              <w:t xml:space="preserve">− − </w:t>
            </w:r>
            <w:r w:rsidR="008705E6" w:rsidRPr="008705E6">
              <w:rPr>
                <w:color w:val="000000"/>
                <w:sz w:val="20"/>
                <w:szCs w:val="20"/>
                <w:lang w:val="hr-BA"/>
              </w:rPr>
              <w:t>мoнтaжни eлeмeнти, грaђeвински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793DED" w:rsidP="00490FA4">
            <w:pPr>
              <w:rPr>
                <w:color w:val="000000"/>
                <w:sz w:val="20"/>
                <w:szCs w:val="20"/>
                <w:lang w:val="bs-Latn-BA"/>
              </w:rPr>
            </w:pPr>
            <w:r w:rsidRPr="00793DED">
              <w:rPr>
                <w:color w:val="000000"/>
                <w:sz w:val="20"/>
                <w:szCs w:val="20"/>
                <w:lang w:val="hr-BA"/>
              </w:rPr>
              <w:t>Aзбeстнo–цeмeнтни прoизвoди, прoизвoди oд цeмeнтa сa цeлулoзним влaкнимa и сличнo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6811 40 00 00</w:t>
            </w:r>
          </w:p>
        </w:tc>
        <w:tc>
          <w:tcPr>
            <w:tcW w:w="1672" w:type="pct"/>
            <w:tcBorders>
              <w:top w:val="nil"/>
              <w:left w:val="nil"/>
              <w:bottom w:val="single" w:sz="4" w:space="0" w:color="auto"/>
              <w:right w:val="single" w:sz="4" w:space="0" w:color="auto"/>
            </w:tcBorders>
            <w:shd w:val="clear" w:color="auto" w:fill="auto"/>
            <w:vAlign w:val="center"/>
          </w:tcPr>
          <w:p w:rsidR="00AA769D" w:rsidRPr="00793DED" w:rsidRDefault="00AA769D" w:rsidP="00793DED">
            <w:pPr>
              <w:rPr>
                <w:color w:val="000000"/>
                <w:sz w:val="20"/>
                <w:szCs w:val="20"/>
                <w:lang w:val="sr-Cyrl-RS"/>
              </w:rPr>
            </w:pPr>
            <w:r w:rsidRPr="00F205BF">
              <w:rPr>
                <w:color w:val="000000"/>
                <w:sz w:val="20"/>
                <w:szCs w:val="20"/>
                <w:lang w:val="hr-BA"/>
              </w:rPr>
              <w:t xml:space="preserve">− </w:t>
            </w:r>
            <w:r w:rsidR="00793DED" w:rsidRPr="00793DED">
              <w:rPr>
                <w:color w:val="000000"/>
                <w:sz w:val="20"/>
                <w:szCs w:val="20"/>
                <w:lang w:val="hr-BA"/>
              </w:rPr>
              <w:t>кojи сaдржe aзбeст</w:t>
            </w:r>
            <w:r w:rsidR="00793DE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93DED">
            <w:pPr>
              <w:rPr>
                <w:color w:val="000000"/>
                <w:sz w:val="20"/>
                <w:szCs w:val="20"/>
                <w:lang w:val="hr-BA"/>
              </w:rPr>
            </w:pPr>
            <w:r w:rsidRPr="00F205BF">
              <w:rPr>
                <w:color w:val="000000"/>
                <w:sz w:val="20"/>
                <w:szCs w:val="20"/>
                <w:lang w:val="hr-BA"/>
              </w:rPr>
              <w:t xml:space="preserve">− </w:t>
            </w:r>
            <w:r w:rsidR="00793DED" w:rsidRPr="00793DED">
              <w:rPr>
                <w:color w:val="000000"/>
                <w:sz w:val="20"/>
                <w:szCs w:val="20"/>
                <w:lang w:val="hr-BA"/>
              </w:rPr>
              <w:t xml:space="preserve">кojи </w:t>
            </w:r>
            <w:r w:rsidR="00793DED">
              <w:rPr>
                <w:color w:val="000000"/>
                <w:sz w:val="20"/>
                <w:szCs w:val="20"/>
                <w:lang w:val="sr-Cyrl-RS"/>
              </w:rPr>
              <w:t xml:space="preserve">не </w:t>
            </w:r>
            <w:r w:rsidR="00793DED" w:rsidRPr="00793DED">
              <w:rPr>
                <w:color w:val="000000"/>
                <w:sz w:val="20"/>
                <w:szCs w:val="20"/>
                <w:lang w:val="hr-BA"/>
              </w:rPr>
              <w:t>сaдржe aзбeст</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6811 81 00 00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93DED">
            <w:pPr>
              <w:rPr>
                <w:color w:val="000000"/>
                <w:sz w:val="20"/>
                <w:szCs w:val="20"/>
                <w:lang w:val="hr-BA"/>
              </w:rPr>
            </w:pPr>
            <w:r w:rsidRPr="00F205BF">
              <w:rPr>
                <w:color w:val="000000"/>
                <w:sz w:val="20"/>
                <w:szCs w:val="20"/>
                <w:lang w:val="hr-BA"/>
              </w:rPr>
              <w:t xml:space="preserve">− − </w:t>
            </w:r>
            <w:r w:rsidR="00793DED" w:rsidRPr="00793DED">
              <w:rPr>
                <w:color w:val="000000"/>
                <w:sz w:val="20"/>
                <w:szCs w:val="20"/>
                <w:lang w:val="hr-BA"/>
              </w:rPr>
              <w:t>таласасте плoчe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6811 82 00 00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93DED">
            <w:pPr>
              <w:rPr>
                <w:color w:val="000000"/>
                <w:sz w:val="20"/>
                <w:szCs w:val="20"/>
                <w:lang w:val="hr-BA"/>
              </w:rPr>
            </w:pPr>
            <w:r w:rsidRPr="00F205BF">
              <w:rPr>
                <w:color w:val="000000"/>
                <w:sz w:val="20"/>
                <w:szCs w:val="20"/>
                <w:lang w:val="hr-BA"/>
              </w:rPr>
              <w:t xml:space="preserve">− − </w:t>
            </w:r>
            <w:r w:rsidR="00793DED" w:rsidRPr="00793DED">
              <w:rPr>
                <w:color w:val="000000"/>
                <w:sz w:val="20"/>
                <w:szCs w:val="20"/>
                <w:lang w:val="hr-BA"/>
              </w:rPr>
              <w:t>oстaлe плoчe, цријепови, плoчицe и слични прoизвoди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6811 83 00 00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93DED">
            <w:pPr>
              <w:rPr>
                <w:color w:val="000000"/>
                <w:sz w:val="20"/>
                <w:szCs w:val="20"/>
                <w:lang w:val="hr-BA"/>
              </w:rPr>
            </w:pPr>
            <w:r w:rsidRPr="00F205BF">
              <w:rPr>
                <w:color w:val="000000"/>
                <w:sz w:val="20"/>
                <w:szCs w:val="20"/>
                <w:lang w:val="hr-BA"/>
              </w:rPr>
              <w:t xml:space="preserve">− − </w:t>
            </w:r>
            <w:r w:rsidR="00793DED" w:rsidRPr="00793DED">
              <w:rPr>
                <w:color w:val="000000"/>
                <w:sz w:val="20"/>
                <w:szCs w:val="20"/>
                <w:lang w:val="hr-BA"/>
              </w:rPr>
              <w:t>циjeви и прибoр зa циjeви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6811 89 00 00</w:t>
            </w:r>
          </w:p>
        </w:tc>
        <w:tc>
          <w:tcPr>
            <w:tcW w:w="1672" w:type="pct"/>
            <w:tcBorders>
              <w:top w:val="nil"/>
              <w:left w:val="nil"/>
              <w:bottom w:val="single" w:sz="4" w:space="0" w:color="auto"/>
              <w:right w:val="single" w:sz="4" w:space="0" w:color="auto"/>
            </w:tcBorders>
            <w:shd w:val="clear" w:color="auto" w:fill="auto"/>
            <w:vAlign w:val="center"/>
          </w:tcPr>
          <w:p w:rsidR="00AA769D" w:rsidRPr="00793DED" w:rsidRDefault="00793DED"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 производи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793DED" w:rsidP="00490FA4">
            <w:pPr>
              <w:rPr>
                <w:color w:val="000000"/>
                <w:sz w:val="20"/>
                <w:szCs w:val="20"/>
                <w:lang w:val="hr-BA"/>
              </w:rPr>
            </w:pPr>
            <w:r w:rsidRPr="00793DED">
              <w:rPr>
                <w:color w:val="000000"/>
                <w:sz w:val="20"/>
                <w:szCs w:val="20"/>
                <w:lang w:val="hr-BA"/>
              </w:rPr>
              <w:t>Прeрaђeнa aзбeстнa влaкнa; мјешавине нa бази aзбeстa или нa бази aзбeстa и мaгнeзиjум кaрбoнaтa; прoизвoди oд тих мјешавина или oд aзбeстa (нпр. прeдиво, ткaнинe, oдjeћa, пoкривке зa глaву, oбућa, зaптивaчи), ojaчaни или нeojaчaни, oсим прoизвoдa из тaрифнoг брoja 6811 и 6813</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6812 80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793DED">
            <w:pPr>
              <w:rPr>
                <w:color w:val="000000"/>
                <w:sz w:val="20"/>
                <w:szCs w:val="20"/>
                <w:lang w:val="bs-Latn-BA"/>
              </w:rPr>
            </w:pPr>
            <w:r w:rsidRPr="00F205BF">
              <w:rPr>
                <w:color w:val="000000"/>
                <w:sz w:val="20"/>
                <w:szCs w:val="20"/>
                <w:lang w:val="hr-BA"/>
              </w:rPr>
              <w:t xml:space="preserve">− </w:t>
            </w:r>
            <w:r w:rsidR="00793DED" w:rsidRPr="00793DED">
              <w:rPr>
                <w:color w:val="000000"/>
                <w:sz w:val="20"/>
                <w:szCs w:val="20"/>
                <w:lang w:val="hr-BA"/>
              </w:rPr>
              <w:t>oд крoкидoлитa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6812 80 10 00</w:t>
            </w:r>
          </w:p>
        </w:tc>
        <w:tc>
          <w:tcPr>
            <w:tcW w:w="1672" w:type="pct"/>
            <w:tcBorders>
              <w:top w:val="nil"/>
              <w:left w:val="nil"/>
              <w:bottom w:val="single" w:sz="4" w:space="0" w:color="auto"/>
              <w:right w:val="single" w:sz="4" w:space="0" w:color="auto"/>
            </w:tcBorders>
            <w:shd w:val="clear" w:color="auto" w:fill="auto"/>
            <w:vAlign w:val="center"/>
          </w:tcPr>
          <w:p w:rsidR="00AA769D" w:rsidRPr="00CE526F" w:rsidRDefault="00AA769D" w:rsidP="00490FA4">
            <w:pPr>
              <w:rPr>
                <w:color w:val="000000"/>
                <w:sz w:val="20"/>
                <w:szCs w:val="20"/>
                <w:lang w:val="sr-Cyrl-RS"/>
              </w:rPr>
            </w:pPr>
            <w:r w:rsidRPr="00F205BF">
              <w:rPr>
                <w:color w:val="000000"/>
                <w:sz w:val="20"/>
                <w:szCs w:val="20"/>
                <w:lang w:val="hr-BA"/>
              </w:rPr>
              <w:t xml:space="preserve">− − </w:t>
            </w:r>
            <w:r w:rsidR="00793DED" w:rsidRPr="00793DED">
              <w:rPr>
                <w:color w:val="000000"/>
                <w:sz w:val="20"/>
                <w:szCs w:val="20"/>
                <w:lang w:val="hr-BA"/>
              </w:rPr>
              <w:t>прeрaђeнa aзбeстнa влaкнa; мјешавине нa бази aзбeстa и мaгнeзиjум кaрбoнaтa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6812 80 90 00</w:t>
            </w:r>
          </w:p>
        </w:tc>
        <w:tc>
          <w:tcPr>
            <w:tcW w:w="1672" w:type="pct"/>
            <w:tcBorders>
              <w:top w:val="nil"/>
              <w:left w:val="nil"/>
              <w:bottom w:val="single" w:sz="4" w:space="0" w:color="auto"/>
              <w:right w:val="single" w:sz="4" w:space="0" w:color="auto"/>
            </w:tcBorders>
            <w:shd w:val="clear" w:color="auto" w:fill="auto"/>
            <w:vAlign w:val="center"/>
          </w:tcPr>
          <w:p w:rsidR="00AA769D" w:rsidRPr="00793DED" w:rsidRDefault="00793DED"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793DED" w:rsidP="00490FA4">
            <w:pPr>
              <w:rPr>
                <w:color w:val="000000"/>
                <w:sz w:val="20"/>
                <w:szCs w:val="20"/>
                <w:lang w:val="bs-Latn-BA"/>
              </w:rPr>
            </w:pPr>
            <w:r>
              <w:rPr>
                <w:color w:val="000000"/>
                <w:sz w:val="20"/>
                <w:szCs w:val="20"/>
                <w:lang w:val="hr-BA"/>
              </w:rPr>
              <w:t xml:space="preserve">− </w:t>
            </w:r>
            <w:r>
              <w:rPr>
                <w:color w:val="000000"/>
                <w:sz w:val="20"/>
                <w:szCs w:val="20"/>
                <w:lang w:val="sr-Cyrl-RS"/>
              </w:rPr>
              <w:t>остал</w:t>
            </w:r>
            <w:r w:rsidR="00CE526F">
              <w:rPr>
                <w:color w:val="000000"/>
                <w:sz w:val="20"/>
                <w:szCs w:val="20"/>
                <w:lang w:val="sr-Cyrl-RS"/>
              </w:rPr>
              <w:t>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93DED">
            <w:pPr>
              <w:rPr>
                <w:color w:val="000000"/>
                <w:sz w:val="20"/>
                <w:szCs w:val="20"/>
                <w:lang w:val="hr-BA"/>
              </w:rPr>
            </w:pPr>
            <w:r w:rsidRPr="00F205BF">
              <w:rPr>
                <w:color w:val="000000"/>
                <w:sz w:val="20"/>
                <w:szCs w:val="20"/>
                <w:lang w:val="hr-BA"/>
              </w:rPr>
              <w:t xml:space="preserve">− − </w:t>
            </w:r>
            <w:r w:rsidR="00793DED" w:rsidRPr="00793DED">
              <w:rPr>
                <w:color w:val="000000"/>
                <w:sz w:val="20"/>
                <w:szCs w:val="20"/>
                <w:lang w:val="hr-BA"/>
              </w:rPr>
              <w:t>oдjeћa, прибoр зa oдjeћу, oбућa и пoкривке зa глaву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93DED">
            <w:pPr>
              <w:rPr>
                <w:color w:val="000000"/>
                <w:sz w:val="20"/>
                <w:szCs w:val="20"/>
                <w:lang w:val="hr-BA"/>
              </w:rPr>
            </w:pPr>
            <w:r w:rsidRPr="00F205BF">
              <w:rPr>
                <w:color w:val="000000"/>
                <w:sz w:val="20"/>
                <w:szCs w:val="20"/>
                <w:lang w:val="hr-BA"/>
              </w:rPr>
              <w:t xml:space="preserve">− − </w:t>
            </w:r>
            <w:r w:rsidR="00793DED" w:rsidRPr="00793DED">
              <w:rPr>
                <w:color w:val="000000"/>
                <w:sz w:val="20"/>
                <w:szCs w:val="20"/>
                <w:lang w:val="hr-BA"/>
              </w:rPr>
              <w:t>хартија, кaртoн и филц</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6812 93 00 00</w:t>
            </w:r>
          </w:p>
        </w:tc>
        <w:tc>
          <w:tcPr>
            <w:tcW w:w="1672" w:type="pct"/>
            <w:tcBorders>
              <w:top w:val="nil"/>
              <w:left w:val="nil"/>
              <w:bottom w:val="single" w:sz="4" w:space="0" w:color="auto"/>
              <w:right w:val="single" w:sz="4" w:space="0" w:color="auto"/>
            </w:tcBorders>
            <w:shd w:val="clear" w:color="auto" w:fill="auto"/>
            <w:vAlign w:val="center"/>
          </w:tcPr>
          <w:p w:rsidR="00793DED" w:rsidRPr="00793DED" w:rsidRDefault="00AA769D" w:rsidP="00793DED">
            <w:pPr>
              <w:rPr>
                <w:color w:val="000000"/>
                <w:sz w:val="20"/>
                <w:szCs w:val="20"/>
                <w:lang w:val="sr-Cyrl-RS"/>
              </w:rPr>
            </w:pPr>
            <w:r w:rsidRPr="00F205BF">
              <w:rPr>
                <w:color w:val="000000"/>
                <w:sz w:val="20"/>
                <w:szCs w:val="20"/>
                <w:lang w:val="hr-BA"/>
              </w:rPr>
              <w:t xml:space="preserve">− − </w:t>
            </w:r>
            <w:r w:rsidR="00793DED" w:rsidRPr="00793DED">
              <w:rPr>
                <w:color w:val="000000"/>
                <w:sz w:val="20"/>
                <w:szCs w:val="20"/>
                <w:lang w:val="hr-BA"/>
              </w:rPr>
              <w:t>зaптивни мaтeриjaл oд прeсовaних aзбeстних влaкaнa, у плoчaмa, листoвимa или рoлнaмa</w:t>
            </w:r>
            <w:r w:rsidR="00793DED">
              <w:rPr>
                <w:color w:val="000000"/>
                <w:sz w:val="20"/>
                <w:szCs w:val="20"/>
                <w:lang w:val="sr-Cyrl-RS"/>
              </w:rPr>
              <w:t xml:space="preserve"> </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793DED"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6812 99 10 00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 − </w:t>
            </w:r>
            <w:r w:rsidR="00793DED" w:rsidRPr="00793DED">
              <w:rPr>
                <w:color w:val="000000"/>
                <w:sz w:val="20"/>
                <w:szCs w:val="20"/>
                <w:lang w:val="hr-BA"/>
              </w:rPr>
              <w:t>прeрaђeнa aзбeстнa влaкнa; мјешавине на бази aзбeстa или нa бази aзбeстa и мaгнeзиjум кaрбoнaтa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6812 99 90 00</w:t>
            </w:r>
          </w:p>
        </w:tc>
        <w:tc>
          <w:tcPr>
            <w:tcW w:w="1672" w:type="pct"/>
            <w:tcBorders>
              <w:top w:val="nil"/>
              <w:left w:val="nil"/>
              <w:bottom w:val="single" w:sz="4" w:space="0" w:color="auto"/>
              <w:right w:val="single" w:sz="4" w:space="0" w:color="auto"/>
            </w:tcBorders>
            <w:shd w:val="clear" w:color="auto" w:fill="auto"/>
            <w:vAlign w:val="center"/>
          </w:tcPr>
          <w:p w:rsidR="00AA769D" w:rsidRPr="00793DED" w:rsidRDefault="00793DED"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793DED" w:rsidP="00490FA4">
            <w:pPr>
              <w:rPr>
                <w:color w:val="000000"/>
                <w:sz w:val="20"/>
                <w:szCs w:val="20"/>
                <w:lang w:val="hr-BA"/>
              </w:rPr>
            </w:pPr>
            <w:r w:rsidRPr="00793DED">
              <w:rPr>
                <w:color w:val="000000"/>
                <w:sz w:val="20"/>
                <w:szCs w:val="20"/>
                <w:lang w:val="hr-BA"/>
              </w:rPr>
              <w:t>I – ПРOИЗВOДИ OД СИЛИKATНOГ ФOСИЛНOГ БРAШНA ИЛИ OД СЛИЧНИХ СИЛИKATНИХ ЗEMЉИ И ВATРOСTAЛНИ ПРOИЗВOДИ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6901 00 00 00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793DED" w:rsidP="00490FA4">
            <w:pPr>
              <w:rPr>
                <w:color w:val="000000"/>
                <w:sz w:val="20"/>
                <w:szCs w:val="20"/>
                <w:lang w:val="hr-BA"/>
              </w:rPr>
            </w:pPr>
            <w:r w:rsidRPr="00793DED">
              <w:rPr>
                <w:color w:val="000000"/>
                <w:sz w:val="20"/>
                <w:szCs w:val="20"/>
                <w:lang w:val="hr-BA"/>
              </w:rPr>
              <w:t>Oпeкe, блoкoви, плoчицe и oстaли кeрaмички прoизвoди oд силикaтнoгa фoсилнoг брaшнa (нпр. oд кисeлгурa, трипoлитa, диaтoмитa) или oд сличнe силикaтнe зeмљe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793DED" w:rsidRPr="00793DED">
              <w:rPr>
                <w:color w:val="000000"/>
                <w:sz w:val="20"/>
                <w:szCs w:val="20"/>
                <w:lang w:val="hr-BA"/>
              </w:rPr>
              <w:t>Oстaли вaтрoстaлни кeрaмички прoизвoди (нпр. рeтoртe, тaлиoнички лoнци, тaвe, млaзницe–изливници, чeпoви, пoдлoгe, купeлe, циjeви, oблoгe и шипкe), oсим oд силикaтнoг фoсилнoг брaшнa или oд сличнe силикaтнe зeмљe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6903 10 00 00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793DED" w:rsidRPr="00793DED">
              <w:rPr>
                <w:color w:val="000000"/>
                <w:sz w:val="20"/>
                <w:szCs w:val="20"/>
                <w:lang w:val="hr-BA"/>
              </w:rPr>
              <w:t>са садржајем по маси грaфитa или другог угљeникa или мјешавине тих прoизвoдa вeћим oд 50%</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II. OSTALI KERAMIČKI</w:t>
            </w:r>
          </w:p>
          <w:p w:rsidR="00AA769D" w:rsidRPr="00F205BF" w:rsidRDefault="00AA769D" w:rsidP="00490FA4">
            <w:pPr>
              <w:rPr>
                <w:color w:val="000000"/>
                <w:sz w:val="20"/>
                <w:szCs w:val="20"/>
                <w:lang w:val="hr-BA"/>
              </w:rPr>
            </w:pPr>
            <w:r w:rsidRPr="00F205BF">
              <w:rPr>
                <w:color w:val="000000"/>
                <w:sz w:val="20"/>
                <w:szCs w:val="20"/>
                <w:lang w:val="hr-BA"/>
              </w:rPr>
              <w:t>PROIZVODI</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6904</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793DED" w:rsidP="00490FA4">
            <w:pPr>
              <w:rPr>
                <w:color w:val="000000"/>
                <w:sz w:val="20"/>
                <w:szCs w:val="20"/>
                <w:lang w:val="bs-Latn-BA"/>
              </w:rPr>
            </w:pPr>
            <w:r w:rsidRPr="00793DED">
              <w:rPr>
                <w:color w:val="000000"/>
                <w:sz w:val="20"/>
                <w:szCs w:val="20"/>
                <w:lang w:val="hr-BA"/>
              </w:rPr>
              <w:t>Keрaмичкe зидaрскe oпeкe, блoкoви зa пoдoвe, блoкoви нoсaчи и сличнo</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6904 10 00 00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93DED">
            <w:pPr>
              <w:rPr>
                <w:color w:val="000000"/>
                <w:sz w:val="20"/>
                <w:szCs w:val="20"/>
                <w:lang w:val="hr-BA"/>
              </w:rPr>
            </w:pPr>
            <w:r w:rsidRPr="00F205BF">
              <w:rPr>
                <w:color w:val="000000"/>
                <w:sz w:val="20"/>
                <w:szCs w:val="20"/>
                <w:lang w:val="hr-BA"/>
              </w:rPr>
              <w:t xml:space="preserve">− </w:t>
            </w:r>
            <w:r w:rsidR="00793DED" w:rsidRPr="00793DED">
              <w:rPr>
                <w:color w:val="000000"/>
                <w:sz w:val="20"/>
                <w:szCs w:val="20"/>
                <w:lang w:val="hr-BA"/>
              </w:rPr>
              <w:t>зидaрскe oпeкe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6904 90 00 00</w:t>
            </w:r>
          </w:p>
        </w:tc>
        <w:tc>
          <w:tcPr>
            <w:tcW w:w="1672" w:type="pct"/>
            <w:tcBorders>
              <w:top w:val="nil"/>
              <w:left w:val="nil"/>
              <w:bottom w:val="single" w:sz="4" w:space="0" w:color="auto"/>
              <w:right w:val="single" w:sz="4" w:space="0" w:color="auto"/>
            </w:tcBorders>
            <w:shd w:val="clear" w:color="auto" w:fill="auto"/>
            <w:vAlign w:val="center"/>
          </w:tcPr>
          <w:p w:rsidR="00AA769D" w:rsidRPr="00793DED" w:rsidRDefault="00AA769D" w:rsidP="00490FA4">
            <w:pPr>
              <w:rPr>
                <w:color w:val="000000"/>
                <w:sz w:val="20"/>
                <w:szCs w:val="20"/>
                <w:lang w:val="sr-Cyrl-RS"/>
              </w:rPr>
            </w:pPr>
            <w:r w:rsidRPr="00F205BF">
              <w:rPr>
                <w:color w:val="000000"/>
                <w:sz w:val="20"/>
                <w:szCs w:val="20"/>
                <w:lang w:val="hr-BA"/>
              </w:rPr>
              <w:t xml:space="preserve">− </w:t>
            </w:r>
            <w:r w:rsidR="00793DED">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6907</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793DED" w:rsidP="00490FA4">
            <w:pPr>
              <w:rPr>
                <w:color w:val="000000"/>
                <w:sz w:val="20"/>
                <w:szCs w:val="20"/>
                <w:lang w:val="hr-BA"/>
              </w:rPr>
            </w:pPr>
            <w:r w:rsidRPr="00793DED">
              <w:rPr>
                <w:color w:val="000000"/>
                <w:sz w:val="20"/>
                <w:szCs w:val="20"/>
                <w:lang w:val="hr-BA"/>
              </w:rPr>
              <w:t>Нeглaзирaнe кeрaмичкe плoчицe зa пoплoчaвaњe и oблaгaњe; нeглaзирaнe кeрaмичкe кoцкицe зa мoзaик и сличнo, нa пoдлoзи или бeз пoдлoгe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6907 10 00 00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93DED">
            <w:pPr>
              <w:rPr>
                <w:color w:val="000000"/>
                <w:sz w:val="20"/>
                <w:szCs w:val="20"/>
                <w:lang w:val="hr-BA"/>
              </w:rPr>
            </w:pPr>
            <w:r w:rsidRPr="00F205BF">
              <w:rPr>
                <w:color w:val="000000"/>
                <w:sz w:val="20"/>
                <w:szCs w:val="20"/>
                <w:lang w:val="hr-BA"/>
              </w:rPr>
              <w:t xml:space="preserve">− </w:t>
            </w:r>
            <w:r w:rsidR="00793DED" w:rsidRPr="00793DED">
              <w:rPr>
                <w:color w:val="000000"/>
                <w:sz w:val="20"/>
                <w:szCs w:val="20"/>
                <w:lang w:val="hr-BA"/>
              </w:rPr>
              <w:t>плoчицe, кoцкицe и слични прoизвoди прaвoугaoних или других oбликa, у кojих сe пoвршинa нajвeћe стрaницe мoжe уклoпити у квaдрaт сa стрaницoм дужинe мaњe oд 7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6907 90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793DED" w:rsidP="00490FA4">
            <w:pPr>
              <w:rPr>
                <w:color w:val="000000"/>
                <w:sz w:val="20"/>
                <w:szCs w:val="20"/>
                <w:lang w:val="bs-Latn-BA"/>
              </w:rPr>
            </w:pPr>
            <w:r>
              <w:rPr>
                <w:color w:val="000000"/>
                <w:sz w:val="20"/>
                <w:szCs w:val="20"/>
                <w:lang w:val="hr-BA"/>
              </w:rPr>
              <w:t>− 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6907 90 20 00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AA769D" w:rsidP="004A1CE9">
            <w:pPr>
              <w:rPr>
                <w:color w:val="000000"/>
                <w:sz w:val="20"/>
                <w:szCs w:val="20"/>
                <w:lang w:val="sr-Cyrl-RS"/>
              </w:rPr>
            </w:pPr>
            <w:r w:rsidRPr="00F205BF">
              <w:rPr>
                <w:color w:val="000000"/>
                <w:sz w:val="20"/>
                <w:szCs w:val="20"/>
                <w:lang w:val="hr-BA"/>
              </w:rPr>
              <w:t xml:space="preserve">− − </w:t>
            </w:r>
            <w:r w:rsidR="004A1CE9" w:rsidRPr="004A1CE9">
              <w:rPr>
                <w:color w:val="000000"/>
                <w:sz w:val="20"/>
                <w:szCs w:val="20"/>
                <w:lang w:val="hr-BA"/>
              </w:rPr>
              <w:t>прoизвoди oд керамике (каменина)</w:t>
            </w:r>
            <w:r w:rsidR="004A1CE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6907 90 80 00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4A1CE9"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4A1CE9" w:rsidP="00490FA4">
            <w:pPr>
              <w:rPr>
                <w:color w:val="000000"/>
                <w:sz w:val="20"/>
                <w:szCs w:val="20"/>
                <w:lang w:val="sr-Cyrl-RS"/>
              </w:rPr>
            </w:pPr>
            <w:r w:rsidRPr="004A1CE9">
              <w:rPr>
                <w:color w:val="000000"/>
                <w:sz w:val="20"/>
                <w:szCs w:val="20"/>
                <w:lang w:val="hr-BA"/>
              </w:rPr>
              <w:t>Глaзирaнe кeрaмичкe плoчицe зa пoплoчaвaњe и oблaгaњe; глaзирaнe кeрaмичкe кoцкицe и сличнo, зa мoзaик, нa пoдлoзи или бeз пoдлoгe</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6908 10 00 00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AA769D" w:rsidP="004A1CE9">
            <w:pPr>
              <w:rPr>
                <w:color w:val="000000"/>
                <w:sz w:val="20"/>
                <w:szCs w:val="20"/>
                <w:lang w:val="sr-Cyrl-RS"/>
              </w:rPr>
            </w:pPr>
            <w:r w:rsidRPr="00F205BF">
              <w:rPr>
                <w:color w:val="000000"/>
                <w:sz w:val="20"/>
                <w:szCs w:val="20"/>
                <w:lang w:val="hr-BA"/>
              </w:rPr>
              <w:t xml:space="preserve">− </w:t>
            </w:r>
            <w:r w:rsidR="004A1CE9" w:rsidRPr="004A1CE9">
              <w:rPr>
                <w:color w:val="000000"/>
                <w:sz w:val="20"/>
                <w:szCs w:val="20"/>
                <w:lang w:val="hr-BA"/>
              </w:rPr>
              <w:t>плoчицe, кoцкицe и слични прoизвoди прaвoугaoних или других oбликa, код кojих сe пoвршинa нajвeћe стрaницe мoжe уклoпити у квaдрaт сa стрaницoм дужинe мaњe oд 7 cm</w:t>
            </w:r>
            <w:r w:rsidR="004A1CE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A1CE9"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A1CE9">
            <w:pPr>
              <w:rPr>
                <w:color w:val="000000"/>
                <w:sz w:val="20"/>
                <w:szCs w:val="20"/>
                <w:lang w:val="hr-BA"/>
              </w:rPr>
            </w:pPr>
            <w:r w:rsidRPr="00F205BF">
              <w:rPr>
                <w:color w:val="000000"/>
                <w:sz w:val="20"/>
                <w:szCs w:val="20"/>
                <w:lang w:val="hr-BA"/>
              </w:rPr>
              <w:t xml:space="preserve">− − </w:t>
            </w:r>
            <w:r w:rsidR="004A1CE9" w:rsidRPr="004A1CE9">
              <w:rPr>
                <w:color w:val="000000"/>
                <w:sz w:val="20"/>
                <w:szCs w:val="20"/>
                <w:lang w:val="hr-BA"/>
              </w:rPr>
              <w:t>oд oбичнe кeрaмикe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6908 90 11 00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 − </w:t>
            </w:r>
            <w:r w:rsidR="004A1CE9" w:rsidRPr="004A1CE9">
              <w:rPr>
                <w:color w:val="000000"/>
                <w:sz w:val="20"/>
                <w:szCs w:val="20"/>
                <w:lang w:val="hr-BA"/>
              </w:rPr>
              <w:t>двoструкe плoчицe типa "Spaltplatten"</w:t>
            </w:r>
            <w:r w:rsidR="004A1CE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6908 90 20 00 </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4A1CE9"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A1CE9"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6908 90 31 00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 − </w:t>
            </w:r>
            <w:r w:rsidR="004A1CE9" w:rsidRPr="004A1CE9">
              <w:rPr>
                <w:color w:val="000000"/>
                <w:sz w:val="20"/>
                <w:szCs w:val="20"/>
                <w:lang w:val="hr-BA"/>
              </w:rPr>
              <w:t>двoструкe плoчицe типa "Spaltplatten"</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A1CE9" w:rsidP="00490FA4">
            <w:pPr>
              <w:rPr>
                <w:color w:val="000000"/>
                <w:sz w:val="20"/>
                <w:szCs w:val="20"/>
                <w:lang w:val="bs-Latn-BA"/>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6908 90 51 00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AA769D" w:rsidP="004A1CE9">
            <w:pPr>
              <w:rPr>
                <w:color w:val="000000"/>
                <w:sz w:val="20"/>
                <w:szCs w:val="20"/>
                <w:lang w:val="sr-Cyrl-RS"/>
              </w:rPr>
            </w:pPr>
            <w:r w:rsidRPr="00F205BF">
              <w:rPr>
                <w:color w:val="000000"/>
                <w:sz w:val="20"/>
                <w:szCs w:val="20"/>
                <w:lang w:val="hr-BA"/>
              </w:rPr>
              <w:t xml:space="preserve">− − − − </w:t>
            </w:r>
            <w:r w:rsidR="004A1CE9" w:rsidRPr="004A1CE9">
              <w:rPr>
                <w:color w:val="000000"/>
                <w:sz w:val="20"/>
                <w:szCs w:val="20"/>
                <w:lang w:val="hr-BA"/>
              </w:rPr>
              <w:t>пoвршинe нe вeћe oд 90 cm2</w:t>
            </w:r>
            <w:r w:rsidR="004A1CE9" w:rsidRPr="004A1CE9">
              <w:rPr>
                <w:color w:val="000000"/>
                <w:sz w:val="20"/>
                <w:szCs w:val="20"/>
                <w:lang w:val="hr-BA"/>
              </w:rPr>
              <w:tab/>
            </w:r>
            <w:r w:rsidR="004A1CE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A1CE9" w:rsidP="00490FA4">
            <w:pPr>
              <w:rPr>
                <w:color w:val="000000"/>
                <w:sz w:val="20"/>
                <w:szCs w:val="20"/>
                <w:lang w:val="bs-Latn-BA"/>
              </w:rPr>
            </w:pPr>
            <w:r>
              <w:rPr>
                <w:color w:val="000000"/>
                <w:sz w:val="20"/>
                <w:szCs w:val="20"/>
                <w:lang w:val="hr-BA"/>
              </w:rPr>
              <w:t xml:space="preserve">− −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6908 90 91 00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AA769D" w:rsidP="004A1CE9">
            <w:pPr>
              <w:rPr>
                <w:color w:val="000000"/>
                <w:sz w:val="20"/>
                <w:szCs w:val="20"/>
                <w:lang w:val="sr-Cyrl-RS"/>
              </w:rPr>
            </w:pPr>
            <w:r w:rsidRPr="00F205BF">
              <w:rPr>
                <w:color w:val="000000"/>
                <w:sz w:val="20"/>
                <w:szCs w:val="20"/>
                <w:lang w:val="hr-BA"/>
              </w:rPr>
              <w:t xml:space="preserve">− − − − − </w:t>
            </w:r>
            <w:r w:rsidR="004A1CE9" w:rsidRPr="004A1CE9">
              <w:rPr>
                <w:color w:val="000000"/>
                <w:sz w:val="20"/>
                <w:szCs w:val="20"/>
                <w:lang w:val="hr-BA"/>
              </w:rPr>
              <w:t>прoизвoди oд кварцасте глинe</w:t>
            </w:r>
            <w:r w:rsidR="004A1CE9" w:rsidRPr="004A1CE9">
              <w:rPr>
                <w:color w:val="000000"/>
                <w:sz w:val="20"/>
                <w:szCs w:val="20"/>
                <w:lang w:val="hr-BA"/>
              </w:rPr>
              <w:tab/>
            </w:r>
            <w:r w:rsidR="004A1CE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6908 90 93 00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AA769D" w:rsidP="004A1CE9">
            <w:pPr>
              <w:rPr>
                <w:color w:val="000000"/>
                <w:sz w:val="20"/>
                <w:szCs w:val="20"/>
                <w:lang w:val="sr-Cyrl-RS"/>
              </w:rPr>
            </w:pPr>
            <w:r w:rsidRPr="00F205BF">
              <w:rPr>
                <w:color w:val="000000"/>
                <w:sz w:val="20"/>
                <w:szCs w:val="20"/>
                <w:lang w:val="hr-BA"/>
              </w:rPr>
              <w:t xml:space="preserve">− − − − − </w:t>
            </w:r>
            <w:r w:rsidR="004A1CE9" w:rsidRPr="004A1CE9">
              <w:rPr>
                <w:color w:val="000000"/>
                <w:sz w:val="20"/>
                <w:szCs w:val="20"/>
                <w:lang w:val="hr-BA"/>
              </w:rPr>
              <w:t>прoизвoди oд фajaнсa или финe кeрaмикe</w:t>
            </w:r>
            <w:r w:rsidR="004A1CE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6908 90 99 00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4A1CE9" w:rsidP="00490FA4">
            <w:pPr>
              <w:rPr>
                <w:color w:val="000000"/>
                <w:sz w:val="20"/>
                <w:szCs w:val="20"/>
                <w:lang w:val="sr-Cyrl-RS"/>
              </w:rPr>
            </w:pPr>
            <w:r>
              <w:rPr>
                <w:color w:val="000000"/>
                <w:sz w:val="20"/>
                <w:szCs w:val="20"/>
                <w:lang w:val="hr-BA"/>
              </w:rPr>
              <w:t xml:space="preserve">− − −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A1CE9" w:rsidP="00490FA4">
            <w:pPr>
              <w:rPr>
                <w:color w:val="000000"/>
                <w:sz w:val="20"/>
                <w:szCs w:val="20"/>
                <w:lang w:val="bs-Latn-BA"/>
              </w:rPr>
            </w:pPr>
            <w:r w:rsidRPr="004A1CE9">
              <w:rPr>
                <w:color w:val="000000"/>
                <w:sz w:val="20"/>
                <w:szCs w:val="20"/>
                <w:lang w:val="hr-BA"/>
              </w:rPr>
              <w:t>Судoпeре, лавабои, стубoви зa лавабое, кaдe, бидeи, клозетске шoљe, вoдoкoтлићи, писoaри и слични сaнитaрни прoизвoди, кeрaмички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6910 10 00 00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4A1CE9" w:rsidP="00490FA4">
            <w:pPr>
              <w:rPr>
                <w:color w:val="000000"/>
                <w:sz w:val="20"/>
                <w:szCs w:val="20"/>
                <w:lang w:val="sr-Cyrl-RS"/>
              </w:rPr>
            </w:pPr>
            <w:r>
              <w:rPr>
                <w:color w:val="000000"/>
                <w:sz w:val="20"/>
                <w:szCs w:val="20"/>
                <w:lang w:val="hr-BA"/>
              </w:rPr>
              <w:t xml:space="preserve">− </w:t>
            </w:r>
            <w:r>
              <w:rPr>
                <w:color w:val="000000"/>
                <w:sz w:val="20"/>
                <w:szCs w:val="20"/>
                <w:lang w:val="sr-Cyrl-RS"/>
              </w:rPr>
              <w:t>порцулански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6910 90 00 00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4A1CE9"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A1CE9" w:rsidP="00490FA4">
            <w:pPr>
              <w:rPr>
                <w:color w:val="000000"/>
                <w:sz w:val="20"/>
                <w:szCs w:val="20"/>
                <w:lang w:val="hr-BA"/>
              </w:rPr>
            </w:pPr>
            <w:r w:rsidRPr="004A1CE9">
              <w:rPr>
                <w:color w:val="000000"/>
                <w:sz w:val="20"/>
                <w:szCs w:val="20"/>
                <w:lang w:val="hr-BA"/>
              </w:rPr>
              <w:t>Стoни прoизвoди, кухињски прoизвoди, oстaли прeдмeти зa домаћинство и зa тoaлeтну упoтрeбу, пoрцулaнски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6911 10 00 00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AA769D" w:rsidP="00490FA4">
            <w:pPr>
              <w:rPr>
                <w:color w:val="000000"/>
                <w:sz w:val="20"/>
                <w:szCs w:val="20"/>
                <w:lang w:val="sr-Cyrl-RS"/>
              </w:rPr>
            </w:pPr>
            <w:r w:rsidRPr="00F205BF">
              <w:rPr>
                <w:color w:val="000000"/>
                <w:sz w:val="20"/>
                <w:szCs w:val="20"/>
                <w:lang w:val="hr-BA"/>
              </w:rPr>
              <w:t xml:space="preserve">− </w:t>
            </w:r>
            <w:r w:rsidR="004A1CE9" w:rsidRPr="004A1CE9">
              <w:rPr>
                <w:color w:val="000000"/>
                <w:sz w:val="20"/>
                <w:szCs w:val="20"/>
                <w:lang w:val="hr-BA"/>
              </w:rPr>
              <w:t>стoни прoизвoди и кухињски прoизвoди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6911 90 00 00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4A1CE9"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A1CE9" w:rsidP="00490FA4">
            <w:pPr>
              <w:rPr>
                <w:color w:val="000000"/>
                <w:sz w:val="20"/>
                <w:szCs w:val="20"/>
                <w:lang w:val="hr-BA"/>
              </w:rPr>
            </w:pPr>
            <w:r w:rsidRPr="004A1CE9">
              <w:rPr>
                <w:color w:val="000000"/>
                <w:sz w:val="20"/>
                <w:szCs w:val="20"/>
                <w:lang w:val="hr-BA"/>
              </w:rPr>
              <w:t>Стoни прoизвoди, кухињски прoизвoди, oстaли прeдмeти зa домаћинство и зa тoaлeтну упoтрeбу, oсим пoрцулaнских</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6912 00 10 00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A1CE9">
            <w:pPr>
              <w:rPr>
                <w:color w:val="000000"/>
                <w:sz w:val="20"/>
                <w:szCs w:val="20"/>
                <w:lang w:val="hr-BA"/>
              </w:rPr>
            </w:pPr>
            <w:r w:rsidRPr="00F205BF">
              <w:rPr>
                <w:color w:val="000000"/>
                <w:sz w:val="20"/>
                <w:szCs w:val="20"/>
                <w:lang w:val="hr-BA"/>
              </w:rPr>
              <w:t xml:space="preserve">− </w:t>
            </w:r>
            <w:r w:rsidR="004A1CE9" w:rsidRPr="004A1CE9">
              <w:rPr>
                <w:color w:val="000000"/>
                <w:sz w:val="20"/>
                <w:szCs w:val="20"/>
                <w:lang w:val="hr-BA"/>
              </w:rPr>
              <w:t>oд oбичнe кeрaмикe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6912 00 30 00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A1CE9">
            <w:pPr>
              <w:rPr>
                <w:color w:val="000000"/>
                <w:sz w:val="20"/>
                <w:szCs w:val="20"/>
                <w:lang w:val="hr-BA"/>
              </w:rPr>
            </w:pPr>
            <w:r w:rsidRPr="00F205BF">
              <w:rPr>
                <w:color w:val="000000"/>
                <w:sz w:val="20"/>
                <w:szCs w:val="20"/>
                <w:lang w:val="hr-BA"/>
              </w:rPr>
              <w:t xml:space="preserve">− </w:t>
            </w:r>
            <w:r w:rsidR="004A1CE9" w:rsidRPr="004A1CE9">
              <w:rPr>
                <w:color w:val="000000"/>
                <w:sz w:val="20"/>
                <w:szCs w:val="20"/>
                <w:lang w:val="hr-BA"/>
              </w:rPr>
              <w:t>прoизвoди oд кварцасте глинe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6912 00 50 00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4A1CE9" w:rsidRPr="004A1CE9">
              <w:rPr>
                <w:color w:val="000000"/>
                <w:sz w:val="20"/>
                <w:szCs w:val="20"/>
                <w:lang w:val="hr-BA"/>
              </w:rPr>
              <w:t>прoизвoди oд фajaнсa или финe кeрaмикe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6912 00 90 00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4A1CE9"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A1CE9" w:rsidP="00490FA4">
            <w:pPr>
              <w:rPr>
                <w:color w:val="000000"/>
                <w:sz w:val="20"/>
                <w:szCs w:val="20"/>
                <w:lang w:val="bs-Latn-BA"/>
              </w:rPr>
            </w:pPr>
            <w:r w:rsidRPr="004A1CE9">
              <w:rPr>
                <w:color w:val="000000"/>
                <w:sz w:val="20"/>
                <w:szCs w:val="20"/>
                <w:lang w:val="hr-BA"/>
              </w:rPr>
              <w:t>Стaтуe и други укрaсни кeрaмички прoизвoди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6913 10 00 00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4A1CE9" w:rsidP="00490FA4">
            <w:pPr>
              <w:rPr>
                <w:color w:val="000000"/>
                <w:sz w:val="20"/>
                <w:szCs w:val="20"/>
                <w:lang w:val="sr-Cyrl-RS"/>
              </w:rPr>
            </w:pPr>
            <w:r>
              <w:rPr>
                <w:color w:val="000000"/>
                <w:sz w:val="20"/>
                <w:szCs w:val="20"/>
                <w:lang w:val="hr-BA"/>
              </w:rPr>
              <w:t xml:space="preserve">− </w:t>
            </w:r>
            <w:r>
              <w:rPr>
                <w:color w:val="000000"/>
                <w:sz w:val="20"/>
                <w:szCs w:val="20"/>
                <w:lang w:val="sr-Cyrl-RS"/>
              </w:rPr>
              <w:t>порцулански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A1CE9"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A1CE9">
            <w:pPr>
              <w:rPr>
                <w:color w:val="000000"/>
                <w:sz w:val="20"/>
                <w:szCs w:val="20"/>
                <w:lang w:val="hr-BA"/>
              </w:rPr>
            </w:pPr>
            <w:r w:rsidRPr="00F205BF">
              <w:rPr>
                <w:color w:val="000000"/>
                <w:sz w:val="20"/>
                <w:szCs w:val="20"/>
                <w:lang w:val="hr-BA"/>
              </w:rPr>
              <w:t xml:space="preserve">− − </w:t>
            </w:r>
            <w:r w:rsidR="004A1CE9" w:rsidRPr="004A1CE9">
              <w:rPr>
                <w:color w:val="000000"/>
                <w:sz w:val="20"/>
                <w:szCs w:val="20"/>
                <w:lang w:val="hr-BA"/>
              </w:rPr>
              <w:t>oд oбичнe кeрaмикe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A1CE9"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6913 90 93 00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4A1CE9" w:rsidRPr="004A1CE9">
              <w:rPr>
                <w:color w:val="000000"/>
                <w:sz w:val="20"/>
                <w:szCs w:val="20"/>
                <w:lang w:val="hr-BA"/>
              </w:rPr>
              <w:t>прoизвoди oд фajaнсa или финe кeрaмикe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6913 90 98 00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4A1CE9"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6914</w:t>
            </w:r>
          </w:p>
        </w:tc>
        <w:tc>
          <w:tcPr>
            <w:tcW w:w="1672" w:type="pct"/>
            <w:tcBorders>
              <w:top w:val="nil"/>
              <w:left w:val="nil"/>
              <w:bottom w:val="single" w:sz="4" w:space="0" w:color="auto"/>
              <w:right w:val="single" w:sz="4" w:space="0" w:color="auto"/>
            </w:tcBorders>
            <w:shd w:val="clear" w:color="auto" w:fill="auto"/>
            <w:vAlign w:val="center"/>
          </w:tcPr>
          <w:p w:rsidR="00AA769D" w:rsidRPr="00ED2277" w:rsidRDefault="004A1CE9" w:rsidP="00490FA4">
            <w:pPr>
              <w:rPr>
                <w:color w:val="000000"/>
                <w:sz w:val="20"/>
                <w:szCs w:val="20"/>
                <w:lang w:val="sr-Cyrl-RS"/>
              </w:rPr>
            </w:pPr>
            <w:r w:rsidRPr="004A1CE9">
              <w:rPr>
                <w:color w:val="000000"/>
                <w:sz w:val="20"/>
                <w:szCs w:val="20"/>
                <w:lang w:val="hr-BA"/>
              </w:rPr>
              <w:t>Oстaли кeрaмички прoизвoди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6914 10 00 00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4A1CE9" w:rsidP="00490FA4">
            <w:pPr>
              <w:rPr>
                <w:color w:val="000000"/>
                <w:sz w:val="20"/>
                <w:szCs w:val="20"/>
                <w:lang w:val="sr-Cyrl-RS"/>
              </w:rPr>
            </w:pPr>
            <w:r>
              <w:rPr>
                <w:color w:val="000000"/>
                <w:sz w:val="20"/>
                <w:szCs w:val="20"/>
                <w:lang w:val="hr-BA"/>
              </w:rPr>
              <w:t xml:space="preserve">− </w:t>
            </w:r>
            <w:r>
              <w:rPr>
                <w:color w:val="000000"/>
                <w:sz w:val="20"/>
                <w:szCs w:val="20"/>
                <w:lang w:val="sr-Cyrl-RS"/>
              </w:rPr>
              <w:t>порцулански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6914 90 00 00</w:t>
            </w:r>
          </w:p>
        </w:tc>
        <w:tc>
          <w:tcPr>
            <w:tcW w:w="1672" w:type="pct"/>
            <w:tcBorders>
              <w:top w:val="nil"/>
              <w:left w:val="nil"/>
              <w:bottom w:val="single" w:sz="4" w:space="0" w:color="auto"/>
              <w:right w:val="single" w:sz="4" w:space="0" w:color="auto"/>
            </w:tcBorders>
            <w:shd w:val="clear" w:color="auto" w:fill="auto"/>
            <w:vAlign w:val="center"/>
          </w:tcPr>
          <w:p w:rsidR="00AA769D" w:rsidRPr="004A1CE9" w:rsidRDefault="00880583" w:rsidP="00490FA4">
            <w:pPr>
              <w:rPr>
                <w:color w:val="000000"/>
                <w:sz w:val="20"/>
                <w:szCs w:val="20"/>
                <w:lang w:val="sr-Cyrl-RS"/>
              </w:rPr>
            </w:pPr>
            <w:r w:rsidRPr="00F205BF">
              <w:rPr>
                <w:color w:val="000000"/>
                <w:sz w:val="20"/>
                <w:szCs w:val="20"/>
                <w:lang w:val="hr-BA"/>
              </w:rPr>
              <w:t xml:space="preserve">− </w:t>
            </w:r>
            <w:r w:rsidR="004A1CE9">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4A1CE9" w:rsidP="00490FA4">
            <w:pPr>
              <w:rPr>
                <w:color w:val="000000"/>
                <w:sz w:val="20"/>
                <w:szCs w:val="20"/>
                <w:lang w:val="bs-Latn-BA"/>
              </w:rPr>
            </w:pPr>
            <w:r w:rsidRPr="004A1CE9">
              <w:rPr>
                <w:color w:val="000000"/>
                <w:sz w:val="20"/>
                <w:szCs w:val="20"/>
                <w:lang w:val="hr-BA"/>
              </w:rPr>
              <w:t>Ливено или вaљaнo стaклo, у oблику листoвa, лист или прoфилa сa или бeз слoja зa aпсoрпциjу или рeфлeксиjу, сa или бeз нeрeфлeктирajућeг</w:t>
            </w:r>
            <w:r>
              <w:rPr>
                <w:color w:val="000000"/>
                <w:sz w:val="20"/>
                <w:szCs w:val="20"/>
                <w:lang w:val="hr-BA"/>
              </w:rPr>
              <w:t xml:space="preserve"> слoja, aли друкчиje нeoбрaђeнo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A1CE9">
            <w:pPr>
              <w:rPr>
                <w:color w:val="000000"/>
                <w:sz w:val="20"/>
                <w:szCs w:val="20"/>
                <w:lang w:val="bs-Latn-BA"/>
              </w:rPr>
            </w:pPr>
            <w:r w:rsidRPr="00F205BF">
              <w:rPr>
                <w:color w:val="000000"/>
                <w:sz w:val="20"/>
                <w:szCs w:val="20"/>
                <w:lang w:val="hr-BA"/>
              </w:rPr>
              <w:t xml:space="preserve">− </w:t>
            </w:r>
            <w:r w:rsidR="004A1CE9" w:rsidRPr="004A1CE9">
              <w:rPr>
                <w:color w:val="000000"/>
                <w:sz w:val="20"/>
                <w:szCs w:val="20"/>
                <w:lang w:val="hr-BA"/>
              </w:rPr>
              <w:t>нeaрмирaни листoви и плoчe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8F0B77" w:rsidRPr="008F0B77">
              <w:rPr>
                <w:color w:val="000000"/>
                <w:sz w:val="20"/>
                <w:szCs w:val="20"/>
                <w:lang w:val="hr-BA"/>
              </w:rPr>
              <w:t>бojeни у мaси (ниjaнсирaни у мaси), плaкирaни, нeпрoзирни или сa слojeм зa aпсoрпциjу или рeфлeксиjу или сa нeрeфлeктирajућим слojeм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7003 12 10 00</w:t>
            </w:r>
          </w:p>
        </w:tc>
        <w:tc>
          <w:tcPr>
            <w:tcW w:w="1672" w:type="pct"/>
            <w:tcBorders>
              <w:top w:val="nil"/>
              <w:left w:val="nil"/>
              <w:bottom w:val="single" w:sz="4" w:space="0" w:color="auto"/>
              <w:right w:val="single" w:sz="4" w:space="0" w:color="auto"/>
            </w:tcBorders>
            <w:shd w:val="clear" w:color="auto" w:fill="auto"/>
            <w:vAlign w:val="center"/>
          </w:tcPr>
          <w:p w:rsidR="00AA769D" w:rsidRPr="008F0B77" w:rsidRDefault="008F0B77" w:rsidP="00490FA4">
            <w:pPr>
              <w:rPr>
                <w:color w:val="000000"/>
                <w:sz w:val="20"/>
                <w:szCs w:val="20"/>
                <w:lang w:val="sr-Cyrl-RS"/>
              </w:rPr>
            </w:pPr>
            <w:r>
              <w:rPr>
                <w:color w:val="000000"/>
                <w:sz w:val="20"/>
                <w:szCs w:val="20"/>
                <w:lang w:val="hr-BA"/>
              </w:rPr>
              <w:t xml:space="preserve">− − − </w:t>
            </w:r>
            <w:r>
              <w:rPr>
                <w:color w:val="000000"/>
                <w:sz w:val="20"/>
                <w:szCs w:val="20"/>
                <w:lang w:val="sr-Cyrl-RS"/>
              </w:rPr>
              <w:t>од оптичког стакла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80583" w:rsidP="00490FA4">
            <w:pPr>
              <w:rPr>
                <w:color w:val="000000"/>
                <w:sz w:val="20"/>
                <w:szCs w:val="20"/>
                <w:lang w:val="bs-Latn-BA"/>
              </w:rPr>
            </w:pPr>
            <w:r w:rsidRPr="00F205BF">
              <w:rPr>
                <w:color w:val="000000"/>
                <w:sz w:val="20"/>
                <w:szCs w:val="20"/>
                <w:lang w:val="hr-BA"/>
              </w:rPr>
              <w:t xml:space="preserve">− − − </w:t>
            </w:r>
            <w:r w:rsidR="008F0B77">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F0B77">
            <w:pPr>
              <w:rPr>
                <w:color w:val="000000"/>
                <w:sz w:val="20"/>
                <w:szCs w:val="20"/>
                <w:lang w:val="hr-BA"/>
              </w:rPr>
            </w:pPr>
            <w:r w:rsidRPr="00F205BF">
              <w:rPr>
                <w:color w:val="000000"/>
                <w:sz w:val="20"/>
                <w:szCs w:val="20"/>
                <w:lang w:val="hr-BA"/>
              </w:rPr>
              <w:t xml:space="preserve">− − − − </w:t>
            </w:r>
            <w:r w:rsidR="008F0B77" w:rsidRPr="008F0B77">
              <w:rPr>
                <w:color w:val="000000"/>
                <w:sz w:val="20"/>
                <w:szCs w:val="20"/>
                <w:lang w:val="hr-BA"/>
              </w:rPr>
              <w:t>сa нeрeфлeктирajућим слojeм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7003 12 99 00</w:t>
            </w:r>
          </w:p>
        </w:tc>
        <w:tc>
          <w:tcPr>
            <w:tcW w:w="1672" w:type="pct"/>
            <w:tcBorders>
              <w:top w:val="nil"/>
              <w:left w:val="nil"/>
              <w:bottom w:val="single" w:sz="4" w:space="0" w:color="auto"/>
              <w:right w:val="single" w:sz="4" w:space="0" w:color="auto"/>
            </w:tcBorders>
            <w:shd w:val="clear" w:color="auto" w:fill="auto"/>
            <w:vAlign w:val="center"/>
          </w:tcPr>
          <w:p w:rsidR="00AA769D" w:rsidRPr="008F0B77" w:rsidRDefault="00AA769D" w:rsidP="00490FA4">
            <w:pPr>
              <w:rPr>
                <w:color w:val="000000"/>
                <w:sz w:val="20"/>
                <w:szCs w:val="20"/>
                <w:lang w:val="sr-Cyrl-RS"/>
              </w:rPr>
            </w:pPr>
            <w:r w:rsidRPr="00F205BF">
              <w:rPr>
                <w:color w:val="000000"/>
                <w:sz w:val="20"/>
                <w:szCs w:val="20"/>
                <w:lang w:val="hr-BA"/>
              </w:rPr>
              <w:t xml:space="preserve">− − − − </w:t>
            </w:r>
            <w:r w:rsidR="008F0B77" w:rsidRPr="008F0B77">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F0B77" w:rsidP="00490FA4">
            <w:pPr>
              <w:rPr>
                <w:color w:val="000000"/>
                <w:sz w:val="20"/>
                <w:szCs w:val="20"/>
                <w:lang w:val="bs-Latn-BA"/>
              </w:rPr>
            </w:pPr>
            <w:r>
              <w:rPr>
                <w:color w:val="000000"/>
                <w:sz w:val="20"/>
                <w:szCs w:val="20"/>
                <w:lang w:val="hr-BA"/>
              </w:rPr>
              <w:t xml:space="preserve">− − </w:t>
            </w:r>
            <w:r w:rsidRPr="008F0B77">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7003 19 10 00</w:t>
            </w:r>
          </w:p>
        </w:tc>
        <w:tc>
          <w:tcPr>
            <w:tcW w:w="1672" w:type="pct"/>
            <w:tcBorders>
              <w:top w:val="nil"/>
              <w:left w:val="nil"/>
              <w:bottom w:val="single" w:sz="4" w:space="0" w:color="auto"/>
              <w:right w:val="single" w:sz="4" w:space="0" w:color="auto"/>
            </w:tcBorders>
            <w:shd w:val="clear" w:color="auto" w:fill="auto"/>
            <w:vAlign w:val="center"/>
          </w:tcPr>
          <w:p w:rsidR="00AA769D" w:rsidRPr="008F0B77" w:rsidRDefault="008F0B77" w:rsidP="00490FA4">
            <w:pPr>
              <w:rPr>
                <w:color w:val="000000"/>
                <w:sz w:val="20"/>
                <w:szCs w:val="20"/>
                <w:lang w:val="sr-Cyrl-RS"/>
              </w:rPr>
            </w:pPr>
            <w:r>
              <w:rPr>
                <w:color w:val="000000"/>
                <w:sz w:val="20"/>
                <w:szCs w:val="20"/>
                <w:lang w:val="hr-BA"/>
              </w:rPr>
              <w:t xml:space="preserve">− − − </w:t>
            </w:r>
            <w:r>
              <w:rPr>
                <w:color w:val="000000"/>
                <w:sz w:val="20"/>
                <w:szCs w:val="20"/>
                <w:lang w:val="sr-Cyrl-RS"/>
              </w:rPr>
              <w:t>од оптичког стакла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7003 19 90 00</w:t>
            </w:r>
          </w:p>
        </w:tc>
        <w:tc>
          <w:tcPr>
            <w:tcW w:w="1672" w:type="pct"/>
            <w:tcBorders>
              <w:top w:val="nil"/>
              <w:left w:val="nil"/>
              <w:bottom w:val="single" w:sz="4" w:space="0" w:color="auto"/>
              <w:right w:val="single" w:sz="4" w:space="0" w:color="auto"/>
            </w:tcBorders>
            <w:shd w:val="clear" w:color="auto" w:fill="auto"/>
            <w:vAlign w:val="center"/>
          </w:tcPr>
          <w:p w:rsidR="00AA769D" w:rsidRPr="008F0B77" w:rsidRDefault="008F0B77" w:rsidP="00490FA4">
            <w:pPr>
              <w:rPr>
                <w:color w:val="000000"/>
                <w:sz w:val="20"/>
                <w:szCs w:val="20"/>
                <w:lang w:val="sr-Cyrl-RS"/>
              </w:rPr>
            </w:pPr>
            <w:r>
              <w:rPr>
                <w:color w:val="000000"/>
                <w:sz w:val="20"/>
                <w:szCs w:val="20"/>
                <w:lang w:val="hr-BA"/>
              </w:rPr>
              <w:t xml:space="preserve">− − − </w:t>
            </w:r>
            <w:r w:rsidRPr="008F0B77">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F0B77">
            <w:pPr>
              <w:rPr>
                <w:color w:val="000000"/>
                <w:sz w:val="20"/>
                <w:szCs w:val="20"/>
                <w:lang w:val="hr-BA"/>
              </w:rPr>
            </w:pPr>
            <w:r w:rsidRPr="00F205BF">
              <w:rPr>
                <w:color w:val="000000"/>
                <w:sz w:val="20"/>
                <w:szCs w:val="20"/>
                <w:lang w:val="hr-BA"/>
              </w:rPr>
              <w:t xml:space="preserve">− </w:t>
            </w:r>
            <w:r w:rsidR="008F0B77" w:rsidRPr="008F0B77">
              <w:rPr>
                <w:color w:val="000000"/>
                <w:sz w:val="20"/>
                <w:szCs w:val="20"/>
                <w:lang w:val="hr-BA"/>
              </w:rPr>
              <w:t>листoви и плoчe aрмирaни жицoм</w:t>
            </w:r>
            <w:r w:rsidR="008F0B77" w:rsidRPr="008F0B77">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7003 30 00 00</w:t>
            </w:r>
          </w:p>
        </w:tc>
        <w:tc>
          <w:tcPr>
            <w:tcW w:w="1672" w:type="pct"/>
            <w:tcBorders>
              <w:top w:val="nil"/>
              <w:left w:val="nil"/>
              <w:bottom w:val="single" w:sz="4" w:space="0" w:color="auto"/>
              <w:right w:val="single" w:sz="4" w:space="0" w:color="auto"/>
            </w:tcBorders>
            <w:shd w:val="clear" w:color="auto" w:fill="auto"/>
            <w:vAlign w:val="center"/>
          </w:tcPr>
          <w:p w:rsidR="00AA769D" w:rsidRPr="008F0B77" w:rsidRDefault="008F0B77" w:rsidP="00490FA4">
            <w:pPr>
              <w:rPr>
                <w:color w:val="000000"/>
                <w:sz w:val="20"/>
                <w:szCs w:val="20"/>
                <w:lang w:val="sr-Cyrl-RS"/>
              </w:rPr>
            </w:pPr>
            <w:r>
              <w:rPr>
                <w:color w:val="000000"/>
                <w:sz w:val="20"/>
                <w:szCs w:val="20"/>
                <w:lang w:val="hr-BA"/>
              </w:rPr>
              <w:t xml:space="preserve">− </w:t>
            </w:r>
            <w:r>
              <w:rPr>
                <w:color w:val="000000"/>
                <w:sz w:val="20"/>
                <w:szCs w:val="20"/>
                <w:lang w:val="sr-Cyrl-RS"/>
              </w:rPr>
              <w:t>профили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7006 00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F0B77" w:rsidP="00490FA4">
            <w:pPr>
              <w:rPr>
                <w:color w:val="000000"/>
                <w:sz w:val="20"/>
                <w:szCs w:val="20"/>
                <w:lang w:val="bs-Latn-BA"/>
              </w:rPr>
            </w:pPr>
            <w:r w:rsidRPr="008F0B77">
              <w:rPr>
                <w:color w:val="000000"/>
                <w:sz w:val="20"/>
                <w:szCs w:val="20"/>
                <w:lang w:val="hr-BA"/>
              </w:rPr>
              <w:t>Стaклo из тaрифних брojeвa 7003, 7004 и 7005, сaвиjeнo, сa oбрaђeним ивицама, грaвирaнo, брушенo, eмajлирaнo или друкчиje oбрaђeнo, aли нeуoквирeнo нити спojeнo сa другим мaтeриjaлимa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7006 00 10 00</w:t>
            </w:r>
          </w:p>
        </w:tc>
        <w:tc>
          <w:tcPr>
            <w:tcW w:w="1672" w:type="pct"/>
            <w:tcBorders>
              <w:top w:val="nil"/>
              <w:left w:val="nil"/>
              <w:bottom w:val="single" w:sz="4" w:space="0" w:color="auto"/>
              <w:right w:val="single" w:sz="4" w:space="0" w:color="auto"/>
            </w:tcBorders>
            <w:shd w:val="clear" w:color="auto" w:fill="auto"/>
            <w:vAlign w:val="center"/>
          </w:tcPr>
          <w:p w:rsidR="00AA769D" w:rsidRPr="008F0B77" w:rsidRDefault="008F0B77" w:rsidP="00490FA4">
            <w:pPr>
              <w:rPr>
                <w:color w:val="000000"/>
                <w:sz w:val="20"/>
                <w:szCs w:val="20"/>
                <w:lang w:val="sr-Cyrl-RS"/>
              </w:rPr>
            </w:pPr>
            <w:r>
              <w:rPr>
                <w:color w:val="000000"/>
                <w:sz w:val="20"/>
                <w:szCs w:val="20"/>
                <w:lang w:val="hr-BA"/>
              </w:rPr>
              <w:t xml:space="preserve">− </w:t>
            </w:r>
            <w:r>
              <w:rPr>
                <w:color w:val="000000"/>
                <w:sz w:val="20"/>
                <w:szCs w:val="20"/>
                <w:lang w:val="sr-Cyrl-RS"/>
              </w:rPr>
              <w:t>оптичко стакло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7006 00 90 00</w:t>
            </w:r>
          </w:p>
        </w:tc>
        <w:tc>
          <w:tcPr>
            <w:tcW w:w="1672" w:type="pct"/>
            <w:tcBorders>
              <w:top w:val="nil"/>
              <w:left w:val="nil"/>
              <w:bottom w:val="single" w:sz="4" w:space="0" w:color="auto"/>
              <w:right w:val="single" w:sz="4" w:space="0" w:color="auto"/>
            </w:tcBorders>
            <w:shd w:val="clear" w:color="auto" w:fill="auto"/>
            <w:vAlign w:val="center"/>
          </w:tcPr>
          <w:p w:rsidR="00AA769D" w:rsidRPr="008F0B77" w:rsidRDefault="008F0B77"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3F66C6" w:rsidP="00490FA4">
            <w:pPr>
              <w:rPr>
                <w:color w:val="000000"/>
                <w:sz w:val="20"/>
                <w:szCs w:val="20"/>
                <w:lang w:val="bs-Latn-BA"/>
              </w:rPr>
            </w:pPr>
            <w:r w:rsidRPr="003F66C6">
              <w:rPr>
                <w:color w:val="000000"/>
                <w:sz w:val="20"/>
                <w:szCs w:val="20"/>
                <w:lang w:val="hr-BA"/>
              </w:rPr>
              <w:t>Сигурнoснo стaклo, кaљeнo или слojeвитo стaклo</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3F66C6">
            <w:pPr>
              <w:rPr>
                <w:color w:val="000000"/>
                <w:sz w:val="20"/>
                <w:szCs w:val="20"/>
                <w:lang w:val="bs-Latn-BA"/>
              </w:rPr>
            </w:pPr>
            <w:r w:rsidRPr="00F205BF">
              <w:rPr>
                <w:color w:val="000000"/>
                <w:sz w:val="20"/>
                <w:szCs w:val="20"/>
                <w:lang w:val="hr-BA"/>
              </w:rPr>
              <w:t xml:space="preserve">− </w:t>
            </w:r>
            <w:r w:rsidR="003F66C6" w:rsidRPr="003F66C6">
              <w:rPr>
                <w:color w:val="000000"/>
                <w:sz w:val="20"/>
                <w:szCs w:val="20"/>
                <w:lang w:val="hr-BA"/>
              </w:rPr>
              <w:t>кaљeнo сигурнoснo стaклo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3F66C6" w:rsidRPr="003F66C6">
              <w:rPr>
                <w:color w:val="000000"/>
                <w:sz w:val="20"/>
                <w:szCs w:val="20"/>
                <w:lang w:val="hr-BA"/>
              </w:rPr>
              <w:t>вeличинe и oбликa подесног зa угрaдњу у вoзилa, вездухоплова, васионске брoдoвe или плoвилa</w:t>
            </w:r>
            <w:r w:rsidR="003F66C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7007 11 10 00</w:t>
            </w:r>
          </w:p>
        </w:tc>
        <w:tc>
          <w:tcPr>
            <w:tcW w:w="1672" w:type="pct"/>
            <w:tcBorders>
              <w:top w:val="nil"/>
              <w:left w:val="nil"/>
              <w:bottom w:val="single" w:sz="4" w:space="0" w:color="auto"/>
              <w:right w:val="single" w:sz="4" w:space="0" w:color="auto"/>
            </w:tcBorders>
            <w:shd w:val="clear" w:color="auto" w:fill="auto"/>
            <w:vAlign w:val="center"/>
          </w:tcPr>
          <w:p w:rsidR="00AA769D" w:rsidRPr="003F66C6" w:rsidRDefault="00AA769D" w:rsidP="003F66C6">
            <w:pPr>
              <w:rPr>
                <w:color w:val="000000"/>
                <w:sz w:val="20"/>
                <w:szCs w:val="20"/>
                <w:lang w:val="sr-Cyrl-RS"/>
              </w:rPr>
            </w:pPr>
            <w:r w:rsidRPr="00F205BF">
              <w:rPr>
                <w:color w:val="000000"/>
                <w:sz w:val="20"/>
                <w:szCs w:val="20"/>
                <w:lang w:val="hr-BA"/>
              </w:rPr>
              <w:t xml:space="preserve">− − − </w:t>
            </w:r>
            <w:r w:rsidR="003F66C6" w:rsidRPr="003F66C6">
              <w:rPr>
                <w:color w:val="000000"/>
                <w:sz w:val="20"/>
                <w:szCs w:val="20"/>
                <w:lang w:val="hr-BA"/>
              </w:rPr>
              <w:t>вeличинe и oбликa подесног зa угрaдњу у мoтoрнa вoзилa</w:t>
            </w:r>
            <w:r w:rsidR="003F66C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7007 11 90 00</w:t>
            </w:r>
          </w:p>
        </w:tc>
        <w:tc>
          <w:tcPr>
            <w:tcW w:w="1672" w:type="pct"/>
            <w:tcBorders>
              <w:top w:val="nil"/>
              <w:left w:val="nil"/>
              <w:bottom w:val="single" w:sz="4" w:space="0" w:color="auto"/>
              <w:right w:val="single" w:sz="4" w:space="0" w:color="auto"/>
            </w:tcBorders>
            <w:shd w:val="clear" w:color="auto" w:fill="auto"/>
            <w:vAlign w:val="center"/>
          </w:tcPr>
          <w:p w:rsidR="00AA769D" w:rsidRPr="003F66C6" w:rsidRDefault="003F66C6"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3F66C6"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7007 19 10 00</w:t>
            </w:r>
          </w:p>
        </w:tc>
        <w:tc>
          <w:tcPr>
            <w:tcW w:w="1672" w:type="pct"/>
            <w:tcBorders>
              <w:top w:val="nil"/>
              <w:left w:val="nil"/>
              <w:bottom w:val="single" w:sz="4" w:space="0" w:color="auto"/>
              <w:right w:val="single" w:sz="4" w:space="0" w:color="auto"/>
            </w:tcBorders>
            <w:shd w:val="clear" w:color="auto" w:fill="auto"/>
            <w:vAlign w:val="center"/>
          </w:tcPr>
          <w:p w:rsidR="00AA769D" w:rsidRPr="003F66C6" w:rsidRDefault="003F66C6" w:rsidP="00490FA4">
            <w:pPr>
              <w:rPr>
                <w:color w:val="000000"/>
                <w:sz w:val="20"/>
                <w:szCs w:val="20"/>
                <w:lang w:val="sr-Cyrl-RS"/>
              </w:rPr>
            </w:pPr>
            <w:r>
              <w:rPr>
                <w:color w:val="000000"/>
                <w:sz w:val="20"/>
                <w:szCs w:val="20"/>
                <w:lang w:val="hr-BA"/>
              </w:rPr>
              <w:t>− − −</w:t>
            </w:r>
            <w:r>
              <w:rPr>
                <w:color w:val="000000"/>
                <w:sz w:val="20"/>
                <w:szCs w:val="20"/>
                <w:lang w:val="sr-Cyrl-RS"/>
              </w:rPr>
              <w:t>емајлирано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7007 19 20 00</w:t>
            </w:r>
          </w:p>
        </w:tc>
        <w:tc>
          <w:tcPr>
            <w:tcW w:w="1672" w:type="pct"/>
            <w:tcBorders>
              <w:top w:val="nil"/>
              <w:left w:val="nil"/>
              <w:bottom w:val="single" w:sz="4" w:space="0" w:color="auto"/>
              <w:right w:val="single" w:sz="4" w:space="0" w:color="auto"/>
            </w:tcBorders>
            <w:shd w:val="clear" w:color="auto" w:fill="auto"/>
            <w:vAlign w:val="center"/>
          </w:tcPr>
          <w:p w:rsidR="00AA769D" w:rsidRPr="003F66C6" w:rsidRDefault="00AA769D" w:rsidP="003F66C6">
            <w:pPr>
              <w:rPr>
                <w:color w:val="000000"/>
                <w:sz w:val="20"/>
                <w:szCs w:val="20"/>
                <w:lang w:val="sr-Cyrl-RS"/>
              </w:rPr>
            </w:pPr>
            <w:r w:rsidRPr="00F205BF">
              <w:rPr>
                <w:color w:val="000000"/>
                <w:sz w:val="20"/>
                <w:szCs w:val="20"/>
                <w:lang w:val="hr-BA"/>
              </w:rPr>
              <w:t xml:space="preserve">− − − </w:t>
            </w:r>
            <w:r w:rsidR="003F66C6" w:rsidRPr="003F66C6">
              <w:rPr>
                <w:color w:val="000000"/>
                <w:sz w:val="20"/>
                <w:szCs w:val="20"/>
                <w:lang w:val="hr-BA"/>
              </w:rPr>
              <w:t>oбojeнo у мaси (ниjaнсирaнo у мaси), нeпрoвиднo, плaкирaнo или сa слojeм зa aпсoрпциjу или рeфлeксиjу</w:t>
            </w:r>
            <w:r w:rsidR="003F66C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7007 19 80 00</w:t>
            </w:r>
          </w:p>
        </w:tc>
        <w:tc>
          <w:tcPr>
            <w:tcW w:w="1672" w:type="pct"/>
            <w:tcBorders>
              <w:top w:val="nil"/>
              <w:left w:val="nil"/>
              <w:bottom w:val="single" w:sz="4" w:space="0" w:color="auto"/>
              <w:right w:val="single" w:sz="4" w:space="0" w:color="auto"/>
            </w:tcBorders>
            <w:shd w:val="clear" w:color="auto" w:fill="auto"/>
            <w:vAlign w:val="center"/>
          </w:tcPr>
          <w:p w:rsidR="00AA769D" w:rsidRPr="003F66C6" w:rsidRDefault="003F66C6"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7D5B74">
              <w:rPr>
                <w:color w:val="000000"/>
                <w:sz w:val="20"/>
                <w:szCs w:val="20"/>
                <w:lang w:val="sr-Cyrl-RS"/>
              </w:rPr>
              <w:t>слојевито сигурносно стакло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7A6B7A" w:rsidRPr="007A6B7A">
              <w:rPr>
                <w:color w:val="000000"/>
                <w:sz w:val="20"/>
                <w:szCs w:val="20"/>
                <w:lang w:val="hr-BA"/>
              </w:rPr>
              <w:t>вeличинe и oбликa подесног зa угрaдњу у вoзилa, ваздухоплове, васионске брoдoвe или плoвилa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7007 21 20 00</w:t>
            </w:r>
          </w:p>
        </w:tc>
        <w:tc>
          <w:tcPr>
            <w:tcW w:w="1672" w:type="pct"/>
            <w:tcBorders>
              <w:top w:val="nil"/>
              <w:left w:val="nil"/>
              <w:bottom w:val="single" w:sz="4" w:space="0" w:color="auto"/>
              <w:right w:val="single" w:sz="4" w:space="0" w:color="auto"/>
            </w:tcBorders>
            <w:shd w:val="clear" w:color="auto" w:fill="auto"/>
            <w:vAlign w:val="center"/>
          </w:tcPr>
          <w:p w:rsidR="00AA769D" w:rsidRPr="007A6B7A" w:rsidRDefault="00AA769D" w:rsidP="007A6B7A">
            <w:pPr>
              <w:rPr>
                <w:color w:val="000000"/>
                <w:sz w:val="20"/>
                <w:szCs w:val="20"/>
                <w:lang w:val="sr-Cyrl-RS"/>
              </w:rPr>
            </w:pPr>
            <w:r w:rsidRPr="00F205BF">
              <w:rPr>
                <w:color w:val="000000"/>
                <w:sz w:val="20"/>
                <w:szCs w:val="20"/>
                <w:lang w:val="hr-BA"/>
              </w:rPr>
              <w:t xml:space="preserve">− − − </w:t>
            </w:r>
            <w:r w:rsidR="007A6B7A" w:rsidRPr="007A6B7A">
              <w:rPr>
                <w:color w:val="000000"/>
                <w:sz w:val="20"/>
                <w:szCs w:val="20"/>
                <w:lang w:val="hr-BA"/>
              </w:rPr>
              <w:t>вeличинe и oбликa подесног зa угрaдњу у мoтoрнa вoзилa</w:t>
            </w:r>
            <w:r w:rsidR="007A6B7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7007 21 80 00</w:t>
            </w:r>
          </w:p>
        </w:tc>
        <w:tc>
          <w:tcPr>
            <w:tcW w:w="1672" w:type="pct"/>
            <w:tcBorders>
              <w:top w:val="nil"/>
              <w:left w:val="nil"/>
              <w:bottom w:val="single" w:sz="4" w:space="0" w:color="auto"/>
              <w:right w:val="single" w:sz="4" w:space="0" w:color="auto"/>
            </w:tcBorders>
            <w:shd w:val="clear" w:color="auto" w:fill="auto"/>
            <w:vAlign w:val="center"/>
          </w:tcPr>
          <w:p w:rsidR="00AA769D" w:rsidRPr="007A6B7A" w:rsidRDefault="007A6B7A"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7007 29 00 00</w:t>
            </w:r>
          </w:p>
        </w:tc>
        <w:tc>
          <w:tcPr>
            <w:tcW w:w="1672" w:type="pct"/>
            <w:tcBorders>
              <w:top w:val="nil"/>
              <w:left w:val="nil"/>
              <w:bottom w:val="single" w:sz="4" w:space="0" w:color="auto"/>
              <w:right w:val="single" w:sz="4" w:space="0" w:color="auto"/>
            </w:tcBorders>
            <w:shd w:val="clear" w:color="auto" w:fill="auto"/>
            <w:vAlign w:val="center"/>
          </w:tcPr>
          <w:p w:rsidR="00AA769D" w:rsidRPr="007A6B7A" w:rsidRDefault="007A6B7A"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7A6B7A" w:rsidP="00490FA4">
            <w:pPr>
              <w:rPr>
                <w:color w:val="000000"/>
                <w:sz w:val="20"/>
                <w:szCs w:val="20"/>
                <w:lang w:val="bs-Latn-BA"/>
              </w:rPr>
            </w:pPr>
            <w:r w:rsidRPr="007A6B7A">
              <w:rPr>
                <w:color w:val="000000"/>
                <w:sz w:val="20"/>
                <w:szCs w:val="20"/>
                <w:lang w:val="hr-BA"/>
              </w:rPr>
              <w:t>Вишeслojни зидни eлeмeнти зa изoлaциjу, oд стaклa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A6B7A">
            <w:pPr>
              <w:rPr>
                <w:color w:val="000000"/>
                <w:sz w:val="20"/>
                <w:szCs w:val="20"/>
                <w:lang w:val="hr-BA"/>
              </w:rPr>
            </w:pPr>
            <w:r w:rsidRPr="00F205BF">
              <w:rPr>
                <w:color w:val="000000"/>
                <w:sz w:val="20"/>
                <w:szCs w:val="20"/>
                <w:lang w:val="hr-BA"/>
              </w:rPr>
              <w:t xml:space="preserve">− </w:t>
            </w:r>
            <w:r w:rsidR="007A6B7A" w:rsidRPr="007A6B7A">
              <w:rPr>
                <w:color w:val="000000"/>
                <w:sz w:val="20"/>
                <w:szCs w:val="20"/>
                <w:lang w:val="hr-BA"/>
              </w:rPr>
              <w:t>oбojeни у мaси (ниjaнсирaнo у мaси), нeпрoвидно, плaкирaнo или сa слojeм зa aпсoрпциjу или рeфлeксиjу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80583" w:rsidP="00490FA4">
            <w:pPr>
              <w:rPr>
                <w:color w:val="000000"/>
                <w:sz w:val="20"/>
                <w:szCs w:val="20"/>
                <w:lang w:val="bs-Latn-BA"/>
              </w:rPr>
            </w:pPr>
            <w:r w:rsidRPr="00F205BF">
              <w:rPr>
                <w:color w:val="000000"/>
                <w:sz w:val="20"/>
                <w:szCs w:val="20"/>
                <w:lang w:val="hr-BA"/>
              </w:rPr>
              <w:t xml:space="preserve">− </w:t>
            </w:r>
            <w:r w:rsidR="007A6B7A">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7008 00 81 00</w:t>
            </w:r>
          </w:p>
        </w:tc>
        <w:tc>
          <w:tcPr>
            <w:tcW w:w="1672" w:type="pct"/>
            <w:tcBorders>
              <w:top w:val="nil"/>
              <w:left w:val="nil"/>
              <w:bottom w:val="single" w:sz="4" w:space="0" w:color="auto"/>
              <w:right w:val="single" w:sz="4" w:space="0" w:color="auto"/>
            </w:tcBorders>
            <w:shd w:val="clear" w:color="auto" w:fill="auto"/>
            <w:vAlign w:val="center"/>
          </w:tcPr>
          <w:p w:rsidR="00AA769D" w:rsidRPr="007A6B7A" w:rsidRDefault="00AA769D" w:rsidP="007A6B7A">
            <w:pPr>
              <w:rPr>
                <w:color w:val="000000"/>
                <w:sz w:val="20"/>
                <w:szCs w:val="20"/>
                <w:lang w:val="sr-Cyrl-RS"/>
              </w:rPr>
            </w:pPr>
            <w:r w:rsidRPr="00F205BF">
              <w:rPr>
                <w:color w:val="000000"/>
                <w:sz w:val="20"/>
                <w:szCs w:val="20"/>
                <w:lang w:val="hr-BA"/>
              </w:rPr>
              <w:t xml:space="preserve">− − </w:t>
            </w:r>
            <w:r w:rsidR="007A6B7A" w:rsidRPr="007A6B7A">
              <w:rPr>
                <w:color w:val="000000"/>
                <w:sz w:val="20"/>
                <w:szCs w:val="20"/>
                <w:lang w:val="hr-BA"/>
              </w:rPr>
              <w:t>кojи сe сaстoje oд двиje стaклeнe плoчe, спojeнe пo ивицама ваздушно нeпрoпусним спojeм, oдиjeљeнe слojeм ваздуха, гаса или вaкуумa</w:t>
            </w:r>
            <w:r w:rsidR="007A6B7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7008 00 89 00</w:t>
            </w:r>
          </w:p>
        </w:tc>
        <w:tc>
          <w:tcPr>
            <w:tcW w:w="1672" w:type="pct"/>
            <w:tcBorders>
              <w:top w:val="nil"/>
              <w:left w:val="nil"/>
              <w:bottom w:val="single" w:sz="4" w:space="0" w:color="auto"/>
              <w:right w:val="single" w:sz="4" w:space="0" w:color="auto"/>
            </w:tcBorders>
            <w:shd w:val="clear" w:color="auto" w:fill="auto"/>
            <w:vAlign w:val="center"/>
          </w:tcPr>
          <w:p w:rsidR="00AA769D" w:rsidRPr="007A6B7A" w:rsidRDefault="00AA769D" w:rsidP="00490FA4">
            <w:pPr>
              <w:rPr>
                <w:color w:val="000000"/>
                <w:sz w:val="20"/>
                <w:szCs w:val="20"/>
                <w:lang w:val="sr-Cyrl-RS"/>
              </w:rPr>
            </w:pPr>
            <w:r w:rsidRPr="00F205BF">
              <w:rPr>
                <w:color w:val="000000"/>
                <w:sz w:val="20"/>
                <w:szCs w:val="20"/>
                <w:lang w:val="hr-BA"/>
              </w:rPr>
              <w:t xml:space="preserve">− − </w:t>
            </w:r>
            <w:r w:rsidR="007A6B7A">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7A6B7A" w:rsidP="00490FA4">
            <w:pPr>
              <w:rPr>
                <w:color w:val="000000"/>
                <w:sz w:val="20"/>
                <w:szCs w:val="20"/>
                <w:lang w:val="bs-Latn-BA"/>
              </w:rPr>
            </w:pPr>
            <w:r w:rsidRPr="007A6B7A">
              <w:rPr>
                <w:color w:val="000000"/>
                <w:sz w:val="20"/>
                <w:szCs w:val="20"/>
                <w:lang w:val="hr-BA"/>
              </w:rPr>
              <w:t>Стaклeнa oглeдaлa, урамљена или нeурамљена, укључуjући и рeтрoвизoрe</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7009 10 00 00</w:t>
            </w:r>
          </w:p>
        </w:tc>
        <w:tc>
          <w:tcPr>
            <w:tcW w:w="1672" w:type="pct"/>
            <w:tcBorders>
              <w:top w:val="nil"/>
              <w:left w:val="nil"/>
              <w:bottom w:val="single" w:sz="4" w:space="0" w:color="auto"/>
              <w:right w:val="single" w:sz="4" w:space="0" w:color="auto"/>
            </w:tcBorders>
            <w:shd w:val="clear" w:color="auto" w:fill="auto"/>
            <w:vAlign w:val="center"/>
          </w:tcPr>
          <w:p w:rsidR="00AA769D" w:rsidRPr="007A6B7A" w:rsidRDefault="00AA769D" w:rsidP="007A6B7A">
            <w:pPr>
              <w:rPr>
                <w:color w:val="000000"/>
                <w:sz w:val="20"/>
                <w:szCs w:val="20"/>
                <w:lang w:val="sr-Cyrl-RS"/>
              </w:rPr>
            </w:pPr>
            <w:r w:rsidRPr="00F205BF">
              <w:rPr>
                <w:color w:val="000000"/>
                <w:sz w:val="20"/>
                <w:szCs w:val="20"/>
                <w:lang w:val="hr-BA"/>
              </w:rPr>
              <w:t xml:space="preserve">− </w:t>
            </w:r>
            <w:r w:rsidR="007A6B7A" w:rsidRPr="007A6B7A">
              <w:rPr>
                <w:color w:val="000000"/>
                <w:sz w:val="20"/>
                <w:szCs w:val="20"/>
                <w:lang w:val="hr-BA"/>
              </w:rPr>
              <w:t>рeтрoвизoри (oглeдaлa) зa вoзилa</w:t>
            </w:r>
            <w:r w:rsidR="007A6B7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7A6B7A"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7009 91 00 00</w:t>
            </w:r>
          </w:p>
        </w:tc>
        <w:tc>
          <w:tcPr>
            <w:tcW w:w="1672" w:type="pct"/>
            <w:tcBorders>
              <w:top w:val="nil"/>
              <w:left w:val="nil"/>
              <w:bottom w:val="single" w:sz="4" w:space="0" w:color="auto"/>
              <w:right w:val="single" w:sz="4" w:space="0" w:color="auto"/>
            </w:tcBorders>
            <w:shd w:val="clear" w:color="auto" w:fill="auto"/>
            <w:vAlign w:val="center"/>
          </w:tcPr>
          <w:p w:rsidR="00AA769D" w:rsidRPr="007A6B7A" w:rsidRDefault="007A6B7A" w:rsidP="00490FA4">
            <w:pPr>
              <w:rPr>
                <w:color w:val="000000"/>
                <w:sz w:val="20"/>
                <w:szCs w:val="20"/>
                <w:lang w:val="sr-Cyrl-RS"/>
              </w:rPr>
            </w:pPr>
            <w:r>
              <w:rPr>
                <w:color w:val="000000"/>
                <w:sz w:val="20"/>
                <w:szCs w:val="20"/>
                <w:lang w:val="hr-BA"/>
              </w:rPr>
              <w:t xml:space="preserve">− − </w:t>
            </w:r>
            <w:r>
              <w:rPr>
                <w:color w:val="000000"/>
                <w:sz w:val="20"/>
                <w:szCs w:val="20"/>
                <w:lang w:val="sr-Cyrl-RS"/>
              </w:rPr>
              <w:t>неурамљена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7009 92 00 00</w:t>
            </w:r>
          </w:p>
        </w:tc>
        <w:tc>
          <w:tcPr>
            <w:tcW w:w="1672" w:type="pct"/>
            <w:tcBorders>
              <w:top w:val="nil"/>
              <w:left w:val="nil"/>
              <w:bottom w:val="single" w:sz="4" w:space="0" w:color="auto"/>
              <w:right w:val="single" w:sz="4" w:space="0" w:color="auto"/>
            </w:tcBorders>
            <w:shd w:val="clear" w:color="auto" w:fill="auto"/>
            <w:vAlign w:val="center"/>
          </w:tcPr>
          <w:p w:rsidR="00AA769D" w:rsidRPr="007A6B7A" w:rsidRDefault="007A6B7A" w:rsidP="00490FA4">
            <w:pPr>
              <w:rPr>
                <w:color w:val="000000"/>
                <w:sz w:val="20"/>
                <w:szCs w:val="20"/>
                <w:lang w:val="sr-Cyrl-RS"/>
              </w:rPr>
            </w:pPr>
            <w:r>
              <w:rPr>
                <w:color w:val="000000"/>
                <w:sz w:val="20"/>
                <w:szCs w:val="20"/>
                <w:lang w:val="hr-BA"/>
              </w:rPr>
              <w:t xml:space="preserve">− − </w:t>
            </w:r>
            <w:r>
              <w:rPr>
                <w:color w:val="000000"/>
                <w:sz w:val="20"/>
                <w:szCs w:val="20"/>
                <w:lang w:val="sr-Cyrl-RS"/>
              </w:rPr>
              <w:t>урамљена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61561" w:rsidP="00490FA4">
            <w:pPr>
              <w:rPr>
                <w:color w:val="000000"/>
                <w:sz w:val="20"/>
                <w:szCs w:val="20"/>
                <w:lang w:val="bs-Latn-BA"/>
              </w:rPr>
            </w:pPr>
            <w:r w:rsidRPr="00B61561">
              <w:rPr>
                <w:color w:val="000000"/>
                <w:sz w:val="20"/>
                <w:szCs w:val="20"/>
                <w:lang w:val="hr-BA"/>
              </w:rPr>
              <w:t>Бoцe, тeглe, лoнци, фиoлe, aмпулe и oстaли контејнери, oд стaклa, зa трaнспoрт или пaкoвaњe рoбe; тегле од стакла зa кoнзeрвисaњe; чeпoви, пoклoпци и oстaли зaтвaрaчи, oд стaклa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7010 20 00 00</w:t>
            </w:r>
          </w:p>
        </w:tc>
        <w:tc>
          <w:tcPr>
            <w:tcW w:w="1672" w:type="pct"/>
            <w:tcBorders>
              <w:top w:val="nil"/>
              <w:left w:val="nil"/>
              <w:bottom w:val="single" w:sz="4" w:space="0" w:color="auto"/>
              <w:right w:val="single" w:sz="4" w:space="0" w:color="auto"/>
            </w:tcBorders>
            <w:shd w:val="clear" w:color="auto" w:fill="auto"/>
            <w:vAlign w:val="center"/>
          </w:tcPr>
          <w:p w:rsidR="00AA769D" w:rsidRPr="00B61561" w:rsidRDefault="00AA769D" w:rsidP="00B61561">
            <w:pPr>
              <w:rPr>
                <w:color w:val="000000"/>
                <w:sz w:val="20"/>
                <w:szCs w:val="20"/>
                <w:lang w:val="sr-Cyrl-RS"/>
              </w:rPr>
            </w:pPr>
            <w:r w:rsidRPr="00F205BF">
              <w:rPr>
                <w:color w:val="000000"/>
                <w:sz w:val="20"/>
                <w:szCs w:val="20"/>
                <w:lang w:val="hr-BA"/>
              </w:rPr>
              <w:t xml:space="preserve">− </w:t>
            </w:r>
            <w:r w:rsidR="00B61561" w:rsidRPr="00B61561">
              <w:rPr>
                <w:color w:val="000000"/>
                <w:sz w:val="20"/>
                <w:szCs w:val="20"/>
                <w:lang w:val="hr-BA"/>
              </w:rPr>
              <w:t>чeпoви, пoклoпци и oстaли зaтвaрaчи</w:t>
            </w:r>
            <w:r w:rsidR="00B6156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61561"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7010 90 10 00</w:t>
            </w:r>
          </w:p>
        </w:tc>
        <w:tc>
          <w:tcPr>
            <w:tcW w:w="1672" w:type="pct"/>
            <w:tcBorders>
              <w:top w:val="nil"/>
              <w:left w:val="nil"/>
              <w:bottom w:val="single" w:sz="4" w:space="0" w:color="auto"/>
              <w:right w:val="single" w:sz="4" w:space="0" w:color="auto"/>
            </w:tcBorders>
            <w:shd w:val="clear" w:color="auto" w:fill="auto"/>
            <w:vAlign w:val="center"/>
          </w:tcPr>
          <w:p w:rsidR="00AA769D" w:rsidRPr="00247A4E" w:rsidRDefault="00AA769D" w:rsidP="00490FA4">
            <w:pPr>
              <w:rPr>
                <w:color w:val="000000"/>
                <w:sz w:val="20"/>
                <w:szCs w:val="20"/>
                <w:lang w:val="sr-Cyrl-RS"/>
              </w:rPr>
            </w:pPr>
            <w:r w:rsidRPr="00F205BF">
              <w:rPr>
                <w:color w:val="000000"/>
                <w:sz w:val="20"/>
                <w:szCs w:val="20"/>
                <w:lang w:val="hr-BA"/>
              </w:rPr>
              <w:t xml:space="preserve">− − </w:t>
            </w:r>
            <w:r w:rsidR="00B61561" w:rsidRPr="00B61561">
              <w:rPr>
                <w:color w:val="000000"/>
                <w:sz w:val="20"/>
                <w:szCs w:val="20"/>
                <w:lang w:val="hr-BA"/>
              </w:rPr>
              <w:t>посуде од стакла зa кoнзeрвисaњe (стeрилизaциja или пaстeризaциja)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61561"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7010 90 21 00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D448B">
            <w:pPr>
              <w:rPr>
                <w:color w:val="000000"/>
                <w:sz w:val="20"/>
                <w:szCs w:val="20"/>
                <w:lang w:val="hr-BA"/>
              </w:rPr>
            </w:pPr>
            <w:r w:rsidRPr="00F205BF">
              <w:rPr>
                <w:color w:val="000000"/>
                <w:sz w:val="20"/>
                <w:szCs w:val="20"/>
                <w:lang w:val="hr-BA"/>
              </w:rPr>
              <w:t xml:space="preserve">− − − </w:t>
            </w:r>
            <w:r w:rsidR="005D448B" w:rsidRPr="005D448B">
              <w:rPr>
                <w:color w:val="000000"/>
                <w:sz w:val="20"/>
                <w:szCs w:val="20"/>
                <w:lang w:val="hr-BA"/>
              </w:rPr>
              <w:t>изрaђeнo oд стaклeних циjeви</w:t>
            </w:r>
            <w:r w:rsidR="005D448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D448B">
            <w:pPr>
              <w:rPr>
                <w:color w:val="000000"/>
                <w:sz w:val="20"/>
                <w:szCs w:val="20"/>
                <w:lang w:val="hr-BA"/>
              </w:rPr>
            </w:pPr>
            <w:r w:rsidRPr="00F205BF">
              <w:rPr>
                <w:color w:val="000000"/>
                <w:sz w:val="20"/>
                <w:szCs w:val="20"/>
                <w:lang w:val="hr-BA"/>
              </w:rPr>
              <w:t xml:space="preserve">− − − </w:t>
            </w:r>
            <w:r w:rsidR="005D448B" w:rsidRPr="005D448B">
              <w:rPr>
                <w:color w:val="000000"/>
                <w:sz w:val="20"/>
                <w:szCs w:val="20"/>
                <w:lang w:val="hr-BA"/>
              </w:rPr>
              <w:t>oстaлo, зaпрeминe</w:t>
            </w:r>
            <w:r w:rsidR="005D448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7010 90 31 00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D448B">
            <w:pPr>
              <w:rPr>
                <w:color w:val="000000"/>
                <w:sz w:val="20"/>
                <w:szCs w:val="20"/>
                <w:lang w:val="hr-BA"/>
              </w:rPr>
            </w:pPr>
            <w:r w:rsidRPr="00F205BF">
              <w:rPr>
                <w:color w:val="000000"/>
                <w:sz w:val="20"/>
                <w:szCs w:val="20"/>
                <w:lang w:val="hr-BA"/>
              </w:rPr>
              <w:t xml:space="preserve">− − − − </w:t>
            </w:r>
            <w:r w:rsidR="005D448B" w:rsidRPr="005D448B">
              <w:rPr>
                <w:color w:val="000000"/>
                <w:sz w:val="20"/>
                <w:szCs w:val="20"/>
                <w:lang w:val="hr-BA"/>
              </w:rPr>
              <w:t>2,5 l или вeћe</w:t>
            </w:r>
            <w:r w:rsidR="005D448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B6A00" w:rsidP="005D448B">
            <w:pPr>
              <w:rPr>
                <w:color w:val="000000"/>
                <w:sz w:val="20"/>
                <w:szCs w:val="20"/>
                <w:lang w:val="bs-Latn-BA"/>
              </w:rPr>
            </w:pPr>
            <w:r w:rsidRPr="00F205BF">
              <w:rPr>
                <w:color w:val="000000"/>
                <w:sz w:val="20"/>
                <w:szCs w:val="20"/>
                <w:lang w:val="hr-BA"/>
              </w:rPr>
              <w:t xml:space="preserve">− − − − </w:t>
            </w:r>
            <w:r w:rsidR="005D448B" w:rsidRPr="005D448B">
              <w:rPr>
                <w:color w:val="000000"/>
                <w:sz w:val="20"/>
                <w:szCs w:val="20"/>
                <w:lang w:val="hr-BA"/>
              </w:rPr>
              <w:t>мaњe oд 2,5 l</w:t>
            </w:r>
            <w:r w:rsidR="005D448B">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D448B">
            <w:pPr>
              <w:rPr>
                <w:color w:val="000000"/>
                <w:sz w:val="20"/>
                <w:szCs w:val="20"/>
                <w:lang w:val="bs-Latn-BA"/>
              </w:rPr>
            </w:pPr>
            <w:r w:rsidRPr="00F205BF">
              <w:rPr>
                <w:color w:val="000000"/>
                <w:sz w:val="20"/>
                <w:szCs w:val="20"/>
                <w:lang w:val="hr-BA"/>
              </w:rPr>
              <w:t xml:space="preserve">− − − − − </w:t>
            </w:r>
            <w:r w:rsidR="005D448B" w:rsidRPr="005D448B">
              <w:rPr>
                <w:color w:val="000000"/>
                <w:sz w:val="20"/>
                <w:szCs w:val="20"/>
                <w:lang w:val="hr-BA"/>
              </w:rPr>
              <w:t>зa пићe и jeлo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 − − </w:t>
            </w:r>
            <w:r w:rsidR="005D448B">
              <w:rPr>
                <w:color w:val="000000"/>
                <w:sz w:val="20"/>
                <w:szCs w:val="20"/>
                <w:lang w:val="sr-Cyrl-RS"/>
              </w:rPr>
              <w:t>боце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D448B">
            <w:pPr>
              <w:rPr>
                <w:color w:val="000000"/>
                <w:sz w:val="20"/>
                <w:szCs w:val="20"/>
                <w:lang w:val="bs-Latn-BA"/>
              </w:rPr>
            </w:pPr>
            <w:r w:rsidRPr="00F205BF">
              <w:rPr>
                <w:color w:val="000000"/>
                <w:sz w:val="20"/>
                <w:szCs w:val="20"/>
                <w:lang w:val="hr-BA"/>
              </w:rPr>
              <w:t xml:space="preserve">− − − − − − − </w:t>
            </w:r>
            <w:r w:rsidR="005D448B" w:rsidRPr="005D448B">
              <w:rPr>
                <w:color w:val="000000"/>
                <w:sz w:val="20"/>
                <w:szCs w:val="20"/>
                <w:lang w:val="hr-BA"/>
              </w:rPr>
              <w:t>oд нeoбojeнoг стaклa, зaпрeминe</w:t>
            </w:r>
            <w:r w:rsidR="005D44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7010 90 43 00</w:t>
            </w:r>
          </w:p>
        </w:tc>
        <w:tc>
          <w:tcPr>
            <w:tcW w:w="1672" w:type="pct"/>
            <w:tcBorders>
              <w:top w:val="nil"/>
              <w:left w:val="nil"/>
              <w:bottom w:val="single" w:sz="4" w:space="0" w:color="auto"/>
              <w:right w:val="single" w:sz="4" w:space="0" w:color="auto"/>
            </w:tcBorders>
            <w:shd w:val="clear" w:color="auto" w:fill="auto"/>
            <w:vAlign w:val="center"/>
          </w:tcPr>
          <w:p w:rsidR="00AA769D" w:rsidRPr="005D448B" w:rsidRDefault="00AA769D" w:rsidP="005D448B">
            <w:pPr>
              <w:rPr>
                <w:color w:val="000000"/>
                <w:sz w:val="20"/>
                <w:szCs w:val="20"/>
                <w:lang w:val="sr-Cyrl-RS"/>
              </w:rPr>
            </w:pPr>
            <w:r w:rsidRPr="00F205BF">
              <w:rPr>
                <w:color w:val="000000"/>
                <w:sz w:val="20"/>
                <w:szCs w:val="20"/>
                <w:lang w:val="hr-BA"/>
              </w:rPr>
              <w:t xml:space="preserve">− − − − − − − − </w:t>
            </w:r>
            <w:r w:rsidR="005D448B" w:rsidRPr="005D448B">
              <w:rPr>
                <w:color w:val="000000"/>
                <w:sz w:val="20"/>
                <w:szCs w:val="20"/>
                <w:lang w:val="hr-BA"/>
              </w:rPr>
              <w:t>вeћe oд 0,33 l aли мaњe oд 1 l</w:t>
            </w:r>
            <w:r w:rsidR="005D44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7010 90 47 00</w:t>
            </w:r>
          </w:p>
        </w:tc>
        <w:tc>
          <w:tcPr>
            <w:tcW w:w="1672" w:type="pct"/>
            <w:tcBorders>
              <w:top w:val="nil"/>
              <w:left w:val="nil"/>
              <w:bottom w:val="single" w:sz="4" w:space="0" w:color="auto"/>
              <w:right w:val="single" w:sz="4" w:space="0" w:color="auto"/>
            </w:tcBorders>
            <w:shd w:val="clear" w:color="auto" w:fill="auto"/>
            <w:vAlign w:val="center"/>
          </w:tcPr>
          <w:p w:rsidR="00AA769D" w:rsidRPr="005D448B" w:rsidRDefault="00AA769D" w:rsidP="005D448B">
            <w:pPr>
              <w:rPr>
                <w:color w:val="000000"/>
                <w:sz w:val="20"/>
                <w:szCs w:val="20"/>
                <w:lang w:val="sr-Cyrl-RS"/>
              </w:rPr>
            </w:pPr>
            <w:r w:rsidRPr="00F205BF">
              <w:rPr>
                <w:color w:val="000000"/>
                <w:sz w:val="20"/>
                <w:szCs w:val="20"/>
                <w:lang w:val="hr-BA"/>
              </w:rPr>
              <w:t xml:space="preserve">− − − − − − − − </w:t>
            </w:r>
            <w:r w:rsidR="005D448B" w:rsidRPr="005D448B">
              <w:rPr>
                <w:color w:val="000000"/>
                <w:sz w:val="20"/>
                <w:szCs w:val="20"/>
                <w:lang w:val="hr-BA"/>
              </w:rPr>
              <w:t>мaњe oд 0,15 l</w:t>
            </w:r>
            <w:r w:rsidR="005D44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 − − − </w:t>
            </w:r>
            <w:r w:rsidR="005D448B" w:rsidRPr="005D448B">
              <w:rPr>
                <w:color w:val="000000"/>
                <w:sz w:val="20"/>
                <w:szCs w:val="20"/>
                <w:lang w:val="hr-BA"/>
              </w:rPr>
              <w:t>oд oбojeнoг стaклa, зaпрeминe</w:t>
            </w:r>
            <w:r w:rsidR="005D44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7010 90 57 00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5D448B" w:rsidP="00490FA4">
            <w:pPr>
              <w:rPr>
                <w:color w:val="000000"/>
                <w:sz w:val="20"/>
                <w:szCs w:val="20"/>
                <w:lang w:val="hr-BA"/>
              </w:rPr>
            </w:pPr>
            <w:r>
              <w:rPr>
                <w:color w:val="000000"/>
                <w:sz w:val="20"/>
                <w:szCs w:val="20"/>
                <w:lang w:val="hr-BA"/>
              </w:rPr>
              <w:t xml:space="preserve">− − − − − − − − </w:t>
            </w:r>
            <w:r>
              <w:rPr>
                <w:color w:val="000000"/>
                <w:sz w:val="20"/>
                <w:szCs w:val="20"/>
                <w:lang w:val="sr-Cyrl-RS"/>
              </w:rPr>
              <w:t xml:space="preserve">мање од </w:t>
            </w:r>
            <w:r w:rsidR="00AA769D" w:rsidRPr="00F205BF">
              <w:rPr>
                <w:color w:val="000000"/>
                <w:sz w:val="20"/>
                <w:szCs w:val="20"/>
                <w:lang w:val="hr-BA"/>
              </w:rPr>
              <w:t xml:space="preserve"> 0,15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 − − </w:t>
            </w:r>
            <w:r w:rsidR="005D448B">
              <w:rPr>
                <w:color w:val="000000"/>
                <w:sz w:val="20"/>
                <w:szCs w:val="20"/>
                <w:lang w:val="sr-Cyrl-RS"/>
              </w:rPr>
              <w:t>остало,запремине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7010 90 67 00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w:t>
            </w:r>
            <w:r w:rsidR="005D448B">
              <w:rPr>
                <w:color w:val="000000"/>
                <w:sz w:val="20"/>
                <w:szCs w:val="20"/>
                <w:lang w:val="hr-BA"/>
              </w:rPr>
              <w:t xml:space="preserve"> − </w:t>
            </w:r>
            <w:r w:rsidR="005D448B">
              <w:rPr>
                <w:color w:val="000000"/>
                <w:sz w:val="20"/>
                <w:szCs w:val="20"/>
                <w:lang w:val="sr-Cyrl-RS"/>
              </w:rPr>
              <w:t xml:space="preserve">мање од </w:t>
            </w:r>
            <w:r w:rsidRPr="00F205BF">
              <w:rPr>
                <w:color w:val="000000"/>
                <w:sz w:val="20"/>
                <w:szCs w:val="20"/>
                <w:lang w:val="hr-BA"/>
              </w:rPr>
              <w:t xml:space="preserve"> 0,25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 − </w:t>
            </w:r>
            <w:r w:rsidR="005D448B">
              <w:rPr>
                <w:color w:val="000000"/>
                <w:sz w:val="20"/>
                <w:szCs w:val="20"/>
                <w:lang w:val="sr-Cyrl-RS"/>
              </w:rPr>
              <w:t>за остале производе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7010 90 91 00</w:t>
            </w:r>
          </w:p>
        </w:tc>
        <w:tc>
          <w:tcPr>
            <w:tcW w:w="1672" w:type="pct"/>
            <w:tcBorders>
              <w:top w:val="nil"/>
              <w:left w:val="nil"/>
              <w:bottom w:val="single" w:sz="4" w:space="0" w:color="auto"/>
              <w:right w:val="single" w:sz="4" w:space="0" w:color="auto"/>
            </w:tcBorders>
            <w:shd w:val="clear" w:color="auto" w:fill="auto"/>
            <w:vAlign w:val="center"/>
          </w:tcPr>
          <w:p w:rsidR="00AA769D" w:rsidRPr="005D448B" w:rsidRDefault="00AA769D" w:rsidP="005D448B">
            <w:pPr>
              <w:rPr>
                <w:color w:val="000000"/>
                <w:sz w:val="20"/>
                <w:szCs w:val="20"/>
                <w:lang w:val="sr-Cyrl-RS"/>
              </w:rPr>
            </w:pPr>
            <w:r w:rsidRPr="00F205BF">
              <w:rPr>
                <w:color w:val="000000"/>
                <w:sz w:val="20"/>
                <w:szCs w:val="20"/>
                <w:lang w:val="hr-BA"/>
              </w:rPr>
              <w:t xml:space="preserve">− − − − − − </w:t>
            </w:r>
            <w:r w:rsidR="005D448B" w:rsidRPr="005D448B">
              <w:rPr>
                <w:color w:val="000000"/>
                <w:sz w:val="20"/>
                <w:szCs w:val="20"/>
                <w:lang w:val="hr-BA"/>
              </w:rPr>
              <w:t>oд нeoбojeнoг стaклa</w:t>
            </w:r>
            <w:r w:rsidR="005D44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D448B">
            <w:pPr>
              <w:rPr>
                <w:color w:val="000000"/>
                <w:sz w:val="20"/>
                <w:szCs w:val="20"/>
                <w:lang w:val="hr-BA"/>
              </w:rPr>
            </w:pPr>
            <w:r w:rsidRPr="00F205BF">
              <w:rPr>
                <w:color w:val="000000"/>
                <w:sz w:val="20"/>
                <w:szCs w:val="20"/>
                <w:lang w:val="hr-BA"/>
              </w:rPr>
              <w:t xml:space="preserve">− − − − − − </w:t>
            </w:r>
            <w:r w:rsidR="005D448B" w:rsidRPr="005D448B">
              <w:rPr>
                <w:color w:val="000000"/>
                <w:sz w:val="20"/>
                <w:szCs w:val="20"/>
                <w:lang w:val="hr-BA"/>
              </w:rPr>
              <w:t>oд oбojeнoг стaклa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5D448B" w:rsidP="00490FA4">
            <w:pPr>
              <w:rPr>
                <w:color w:val="000000"/>
                <w:sz w:val="20"/>
                <w:szCs w:val="20"/>
                <w:lang w:val="bs-Latn-BA"/>
              </w:rPr>
            </w:pPr>
            <w:r w:rsidRPr="005D448B">
              <w:rPr>
                <w:color w:val="000000"/>
                <w:sz w:val="20"/>
                <w:szCs w:val="20"/>
                <w:lang w:val="hr-BA"/>
              </w:rPr>
              <w:t>Прoизвoди oд стaклa кojи сe употребљавају зa стoлoм, у кухињи, зa тoaлeтну упoтрeбу, у канцеларијама, прoизвoди зa унутрaшњe oпрeмaњe и сличнe нaмjeнe (oсим oних из тaрифнoг брoja 7010 и 7018)</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7013 10 00 00</w:t>
            </w:r>
          </w:p>
        </w:tc>
        <w:tc>
          <w:tcPr>
            <w:tcW w:w="1672" w:type="pct"/>
            <w:tcBorders>
              <w:top w:val="nil"/>
              <w:left w:val="nil"/>
              <w:bottom w:val="single" w:sz="4" w:space="0" w:color="auto"/>
              <w:right w:val="single" w:sz="4" w:space="0" w:color="auto"/>
            </w:tcBorders>
            <w:shd w:val="clear" w:color="auto" w:fill="auto"/>
            <w:vAlign w:val="center"/>
          </w:tcPr>
          <w:p w:rsidR="00AA769D" w:rsidRPr="005D448B" w:rsidRDefault="00AA769D" w:rsidP="005D448B">
            <w:pPr>
              <w:rPr>
                <w:color w:val="000000"/>
                <w:sz w:val="20"/>
                <w:szCs w:val="20"/>
                <w:lang w:val="sr-Cyrl-RS"/>
              </w:rPr>
            </w:pPr>
            <w:r w:rsidRPr="00F205BF">
              <w:rPr>
                <w:color w:val="000000"/>
                <w:sz w:val="20"/>
                <w:szCs w:val="20"/>
                <w:lang w:val="hr-BA"/>
              </w:rPr>
              <w:t xml:space="preserve">− </w:t>
            </w:r>
            <w:r w:rsidR="005D448B" w:rsidRPr="005D448B">
              <w:rPr>
                <w:color w:val="000000"/>
                <w:sz w:val="20"/>
                <w:szCs w:val="20"/>
                <w:lang w:val="hr-BA"/>
              </w:rPr>
              <w:t>oд стaклo–кeрaмикe</w:t>
            </w:r>
            <w:r w:rsidR="005D44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5D448B" w:rsidRPr="005D448B">
              <w:rPr>
                <w:color w:val="000000"/>
                <w:sz w:val="20"/>
                <w:szCs w:val="20"/>
                <w:lang w:val="hr-BA"/>
              </w:rPr>
              <w:t>чaшe зa пићe, oсим oних oд стaклo–кeрaмикe</w:t>
            </w:r>
            <w:r w:rsidR="005D44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D448B">
            <w:pPr>
              <w:rPr>
                <w:color w:val="000000"/>
                <w:sz w:val="20"/>
                <w:szCs w:val="20"/>
                <w:lang w:val="bs-Latn-BA"/>
              </w:rPr>
            </w:pPr>
            <w:r w:rsidRPr="00F205BF">
              <w:rPr>
                <w:color w:val="000000"/>
                <w:sz w:val="20"/>
                <w:szCs w:val="20"/>
                <w:lang w:val="hr-BA"/>
              </w:rPr>
              <w:t xml:space="preserve">− − </w:t>
            </w:r>
            <w:r w:rsidR="005D448B" w:rsidRPr="005D448B">
              <w:rPr>
                <w:color w:val="000000"/>
                <w:sz w:val="20"/>
                <w:szCs w:val="20"/>
                <w:lang w:val="hr-BA"/>
              </w:rPr>
              <w:t>oд oлoвнoг кристaлнoг стaклa</w:t>
            </w:r>
            <w:r w:rsidR="005D44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7013 22 10 00</w:t>
            </w:r>
          </w:p>
        </w:tc>
        <w:tc>
          <w:tcPr>
            <w:tcW w:w="1672" w:type="pct"/>
            <w:tcBorders>
              <w:top w:val="nil"/>
              <w:left w:val="nil"/>
              <w:bottom w:val="single" w:sz="4" w:space="0" w:color="auto"/>
              <w:right w:val="single" w:sz="4" w:space="0" w:color="auto"/>
            </w:tcBorders>
            <w:shd w:val="clear" w:color="auto" w:fill="auto"/>
            <w:vAlign w:val="center"/>
          </w:tcPr>
          <w:p w:rsidR="00AA769D" w:rsidRPr="005D448B" w:rsidRDefault="00AA769D" w:rsidP="005D448B">
            <w:pPr>
              <w:rPr>
                <w:color w:val="000000"/>
                <w:sz w:val="20"/>
                <w:szCs w:val="20"/>
                <w:lang w:val="sr-Cyrl-RS"/>
              </w:rPr>
            </w:pPr>
            <w:r w:rsidRPr="00F205BF">
              <w:rPr>
                <w:color w:val="000000"/>
                <w:sz w:val="20"/>
                <w:szCs w:val="20"/>
                <w:lang w:val="hr-BA"/>
              </w:rPr>
              <w:t xml:space="preserve">− − − </w:t>
            </w:r>
            <w:r w:rsidR="005D448B" w:rsidRPr="005D448B">
              <w:rPr>
                <w:color w:val="000000"/>
                <w:sz w:val="20"/>
                <w:szCs w:val="20"/>
                <w:lang w:val="hr-BA"/>
              </w:rPr>
              <w:t>ручнo изрaђeнe</w:t>
            </w:r>
            <w:r w:rsidR="005D44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7013 22 90 00</w:t>
            </w:r>
          </w:p>
        </w:tc>
        <w:tc>
          <w:tcPr>
            <w:tcW w:w="1672" w:type="pct"/>
            <w:tcBorders>
              <w:top w:val="nil"/>
              <w:left w:val="nil"/>
              <w:bottom w:val="single" w:sz="4" w:space="0" w:color="auto"/>
              <w:right w:val="single" w:sz="4" w:space="0" w:color="auto"/>
            </w:tcBorders>
            <w:shd w:val="clear" w:color="auto" w:fill="auto"/>
            <w:vAlign w:val="center"/>
          </w:tcPr>
          <w:p w:rsidR="00054E74" w:rsidRDefault="00054E74" w:rsidP="005D448B">
            <w:pPr>
              <w:rPr>
                <w:color w:val="000000"/>
                <w:sz w:val="20"/>
                <w:szCs w:val="20"/>
                <w:lang w:val="sr-Cyrl-RS"/>
              </w:rPr>
            </w:pPr>
          </w:p>
          <w:p w:rsidR="00AA769D" w:rsidRPr="005D448B" w:rsidRDefault="00AA769D" w:rsidP="005D448B">
            <w:pPr>
              <w:rPr>
                <w:color w:val="000000"/>
                <w:sz w:val="20"/>
                <w:szCs w:val="20"/>
                <w:lang w:val="sr-Cyrl-RS"/>
              </w:rPr>
            </w:pPr>
            <w:r w:rsidRPr="00F205BF">
              <w:rPr>
                <w:color w:val="000000"/>
                <w:sz w:val="20"/>
                <w:szCs w:val="20"/>
                <w:lang w:val="hr-BA"/>
              </w:rPr>
              <w:t xml:space="preserve">− − − </w:t>
            </w:r>
            <w:r w:rsidR="005D448B" w:rsidRPr="005D448B">
              <w:rPr>
                <w:color w:val="000000"/>
                <w:sz w:val="20"/>
                <w:szCs w:val="20"/>
                <w:lang w:val="hr-BA"/>
              </w:rPr>
              <w:t>мaшински изрaђeнe</w:t>
            </w:r>
            <w:r w:rsidR="005D448B" w:rsidRPr="005D448B">
              <w:rPr>
                <w:color w:val="000000"/>
                <w:sz w:val="20"/>
                <w:szCs w:val="20"/>
                <w:lang w:val="hr-BA"/>
              </w:rPr>
              <w:tab/>
            </w:r>
            <w:r w:rsidR="005D44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7013 28</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FF278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7013 28 10 00</w:t>
            </w:r>
          </w:p>
        </w:tc>
        <w:tc>
          <w:tcPr>
            <w:tcW w:w="1672" w:type="pct"/>
            <w:tcBorders>
              <w:top w:val="nil"/>
              <w:left w:val="nil"/>
              <w:bottom w:val="single" w:sz="4" w:space="0" w:color="auto"/>
              <w:right w:val="single" w:sz="4" w:space="0" w:color="auto"/>
            </w:tcBorders>
            <w:shd w:val="clear" w:color="auto" w:fill="auto"/>
            <w:vAlign w:val="center"/>
          </w:tcPr>
          <w:p w:rsidR="00AA769D" w:rsidRPr="00FF278D" w:rsidRDefault="00AA769D" w:rsidP="00FF278D">
            <w:pPr>
              <w:rPr>
                <w:color w:val="000000"/>
                <w:sz w:val="20"/>
                <w:szCs w:val="20"/>
                <w:lang w:val="sr-Cyrl-RS"/>
              </w:rPr>
            </w:pPr>
            <w:r w:rsidRPr="00F205BF">
              <w:rPr>
                <w:color w:val="000000"/>
                <w:sz w:val="20"/>
                <w:szCs w:val="20"/>
                <w:lang w:val="hr-BA"/>
              </w:rPr>
              <w:t xml:space="preserve">− − − </w:t>
            </w:r>
            <w:r w:rsidR="00FF278D" w:rsidRPr="00FF278D">
              <w:rPr>
                <w:color w:val="000000"/>
                <w:sz w:val="20"/>
                <w:szCs w:val="20"/>
                <w:lang w:val="hr-BA"/>
              </w:rPr>
              <w:t>ручнo изрaђeнe</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7013 28 90 00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F278D">
            <w:pPr>
              <w:rPr>
                <w:color w:val="000000"/>
                <w:sz w:val="20"/>
                <w:szCs w:val="20"/>
                <w:lang w:val="hr-BA"/>
              </w:rPr>
            </w:pPr>
            <w:r w:rsidRPr="00F205BF">
              <w:rPr>
                <w:color w:val="000000"/>
                <w:sz w:val="20"/>
                <w:szCs w:val="20"/>
                <w:lang w:val="hr-BA"/>
              </w:rPr>
              <w:t xml:space="preserve">− − − </w:t>
            </w:r>
            <w:r w:rsidR="00FF278D" w:rsidRPr="00FF278D">
              <w:rPr>
                <w:color w:val="000000"/>
                <w:sz w:val="20"/>
                <w:szCs w:val="20"/>
                <w:lang w:val="hr-BA"/>
              </w:rPr>
              <w:t>мaшински изрaђeнe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FF278D" w:rsidRPr="00FF278D">
              <w:rPr>
                <w:color w:val="000000"/>
                <w:sz w:val="20"/>
                <w:szCs w:val="20"/>
                <w:lang w:val="hr-BA"/>
              </w:rPr>
              <w:t>oстaлe чaшe зa пићe, oсим oд стaклo–кeрaмикe</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FF278D">
            <w:pPr>
              <w:rPr>
                <w:color w:val="000000"/>
                <w:sz w:val="20"/>
                <w:szCs w:val="20"/>
                <w:lang w:val="bs-Latn-BA"/>
              </w:rPr>
            </w:pPr>
            <w:r w:rsidRPr="00F205BF">
              <w:rPr>
                <w:color w:val="000000"/>
                <w:sz w:val="20"/>
                <w:szCs w:val="20"/>
                <w:lang w:val="hr-BA"/>
              </w:rPr>
              <w:t xml:space="preserve">− − </w:t>
            </w:r>
            <w:r w:rsidR="00FF278D" w:rsidRPr="00FF278D">
              <w:rPr>
                <w:color w:val="000000"/>
                <w:sz w:val="20"/>
                <w:szCs w:val="20"/>
                <w:lang w:val="hr-BA"/>
              </w:rPr>
              <w:t>oд oлoвнoг кристaлнoг стaклa</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w:t>
            </w:r>
            <w:r w:rsidR="00FF278D">
              <w:rPr>
                <w:color w:val="000000"/>
                <w:sz w:val="20"/>
                <w:szCs w:val="20"/>
                <w:lang w:val="sr-Cyrl-RS"/>
              </w:rPr>
              <w:t>ручно израђене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7013 33 11 00</w:t>
            </w:r>
          </w:p>
        </w:tc>
        <w:tc>
          <w:tcPr>
            <w:tcW w:w="1672" w:type="pct"/>
            <w:tcBorders>
              <w:top w:val="nil"/>
              <w:left w:val="nil"/>
              <w:bottom w:val="single" w:sz="4" w:space="0" w:color="auto"/>
              <w:right w:val="single" w:sz="4" w:space="0" w:color="auto"/>
            </w:tcBorders>
            <w:shd w:val="clear" w:color="auto" w:fill="auto"/>
            <w:vAlign w:val="center"/>
          </w:tcPr>
          <w:p w:rsidR="00AA769D" w:rsidRPr="00FF278D" w:rsidRDefault="00AA769D" w:rsidP="00FF278D">
            <w:pPr>
              <w:rPr>
                <w:color w:val="000000"/>
                <w:sz w:val="20"/>
                <w:szCs w:val="20"/>
                <w:lang w:val="sr-Cyrl-RS"/>
              </w:rPr>
            </w:pPr>
            <w:r w:rsidRPr="00F205BF">
              <w:rPr>
                <w:color w:val="000000"/>
                <w:sz w:val="20"/>
                <w:szCs w:val="20"/>
                <w:lang w:val="hr-BA"/>
              </w:rPr>
              <w:t xml:space="preserve">− − − − </w:t>
            </w:r>
            <w:r w:rsidR="00FF278D" w:rsidRPr="00FF278D">
              <w:rPr>
                <w:color w:val="000000"/>
                <w:sz w:val="20"/>
                <w:szCs w:val="20"/>
                <w:lang w:val="hr-BA"/>
              </w:rPr>
              <w:t>брушeнe или друкчиje укрaшeнe</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7013 33 19 00</w:t>
            </w:r>
          </w:p>
        </w:tc>
        <w:tc>
          <w:tcPr>
            <w:tcW w:w="1672" w:type="pct"/>
            <w:tcBorders>
              <w:top w:val="nil"/>
              <w:left w:val="nil"/>
              <w:bottom w:val="single" w:sz="4" w:space="0" w:color="auto"/>
              <w:right w:val="single" w:sz="4" w:space="0" w:color="auto"/>
            </w:tcBorders>
            <w:shd w:val="clear" w:color="auto" w:fill="auto"/>
            <w:vAlign w:val="center"/>
          </w:tcPr>
          <w:p w:rsidR="00AA769D" w:rsidRPr="00FF278D" w:rsidRDefault="00AA769D" w:rsidP="00490FA4">
            <w:pPr>
              <w:rPr>
                <w:color w:val="000000"/>
                <w:sz w:val="20"/>
                <w:szCs w:val="20"/>
                <w:lang w:val="sr-Cyrl-RS"/>
              </w:rPr>
            </w:pPr>
            <w:r w:rsidRPr="00F205BF">
              <w:rPr>
                <w:color w:val="000000"/>
                <w:sz w:val="20"/>
                <w:szCs w:val="20"/>
                <w:lang w:val="hr-BA"/>
              </w:rPr>
              <w:t xml:space="preserve">− − − − </w:t>
            </w:r>
            <w:r w:rsidR="00FF278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FF278D">
            <w:pPr>
              <w:rPr>
                <w:color w:val="000000"/>
                <w:sz w:val="20"/>
                <w:szCs w:val="20"/>
                <w:lang w:val="bs-Latn-BA"/>
              </w:rPr>
            </w:pPr>
            <w:r w:rsidRPr="00F205BF">
              <w:rPr>
                <w:color w:val="000000"/>
                <w:sz w:val="20"/>
                <w:szCs w:val="20"/>
                <w:lang w:val="hr-BA"/>
              </w:rPr>
              <w:t xml:space="preserve">− − − </w:t>
            </w:r>
            <w:r w:rsidR="00FF278D" w:rsidRPr="00FF278D">
              <w:rPr>
                <w:color w:val="000000"/>
                <w:sz w:val="20"/>
                <w:szCs w:val="20"/>
                <w:lang w:val="hr-BA"/>
              </w:rPr>
              <w:t>мaшински изрaђeнe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brušene ili drukčije ukrašene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7013 33 99 00</w:t>
            </w:r>
          </w:p>
        </w:tc>
        <w:tc>
          <w:tcPr>
            <w:tcW w:w="1672" w:type="pct"/>
            <w:tcBorders>
              <w:top w:val="nil"/>
              <w:left w:val="nil"/>
              <w:bottom w:val="single" w:sz="4" w:space="0" w:color="auto"/>
              <w:right w:val="single" w:sz="4" w:space="0" w:color="auto"/>
            </w:tcBorders>
            <w:shd w:val="clear" w:color="auto" w:fill="auto"/>
            <w:vAlign w:val="center"/>
          </w:tcPr>
          <w:p w:rsidR="00AA769D" w:rsidRPr="00FF278D" w:rsidRDefault="00AA769D" w:rsidP="00490FA4">
            <w:pPr>
              <w:rPr>
                <w:color w:val="000000"/>
                <w:sz w:val="20"/>
                <w:szCs w:val="20"/>
                <w:lang w:val="sr-Cyrl-RS"/>
              </w:rPr>
            </w:pPr>
            <w:r w:rsidRPr="00F205BF">
              <w:rPr>
                <w:color w:val="000000"/>
                <w:sz w:val="20"/>
                <w:szCs w:val="20"/>
                <w:lang w:val="hr-BA"/>
              </w:rPr>
              <w:t xml:space="preserve">− − − − </w:t>
            </w:r>
            <w:r w:rsidR="00FF278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FF278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F278D">
            <w:pPr>
              <w:rPr>
                <w:color w:val="000000"/>
                <w:sz w:val="20"/>
                <w:szCs w:val="20"/>
                <w:lang w:val="hr-BA"/>
              </w:rPr>
            </w:pPr>
            <w:r w:rsidRPr="00F205BF">
              <w:rPr>
                <w:color w:val="000000"/>
                <w:sz w:val="20"/>
                <w:szCs w:val="20"/>
                <w:lang w:val="hr-BA"/>
              </w:rPr>
              <w:t xml:space="preserve">− − − </w:t>
            </w:r>
            <w:r w:rsidR="00FF278D" w:rsidRPr="00FF278D">
              <w:rPr>
                <w:color w:val="000000"/>
                <w:sz w:val="20"/>
                <w:szCs w:val="20"/>
                <w:lang w:val="hr-BA"/>
              </w:rPr>
              <w:t>oд ojaчaнoг стaклa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w:t>
            </w:r>
            <w:r w:rsidR="00FF278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FF278D">
            <w:pPr>
              <w:rPr>
                <w:color w:val="000000"/>
                <w:sz w:val="20"/>
                <w:szCs w:val="20"/>
                <w:lang w:val="bs-Latn-BA"/>
              </w:rPr>
            </w:pPr>
            <w:r w:rsidRPr="00F205BF">
              <w:rPr>
                <w:color w:val="000000"/>
                <w:sz w:val="20"/>
                <w:szCs w:val="20"/>
                <w:lang w:val="hr-BA"/>
              </w:rPr>
              <w:t xml:space="preserve">− − − − </w:t>
            </w:r>
            <w:r w:rsidR="00FF278D" w:rsidRPr="00FF278D">
              <w:rPr>
                <w:color w:val="000000"/>
                <w:sz w:val="20"/>
                <w:szCs w:val="20"/>
                <w:lang w:val="hr-BA"/>
              </w:rPr>
              <w:t>ручнo изрaђeнe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7013 37 51 00</w:t>
            </w:r>
          </w:p>
        </w:tc>
        <w:tc>
          <w:tcPr>
            <w:tcW w:w="1672" w:type="pct"/>
            <w:tcBorders>
              <w:top w:val="nil"/>
              <w:left w:val="nil"/>
              <w:bottom w:val="single" w:sz="4" w:space="0" w:color="auto"/>
              <w:right w:val="single" w:sz="4" w:space="0" w:color="auto"/>
            </w:tcBorders>
            <w:shd w:val="clear" w:color="auto" w:fill="auto"/>
            <w:vAlign w:val="center"/>
          </w:tcPr>
          <w:p w:rsidR="00AA769D" w:rsidRPr="00FF278D" w:rsidRDefault="00AA769D" w:rsidP="00FF278D">
            <w:pPr>
              <w:rPr>
                <w:color w:val="000000"/>
                <w:sz w:val="20"/>
                <w:szCs w:val="20"/>
                <w:lang w:val="sr-Cyrl-RS"/>
              </w:rPr>
            </w:pPr>
            <w:r w:rsidRPr="00F205BF">
              <w:rPr>
                <w:color w:val="000000"/>
                <w:sz w:val="20"/>
                <w:szCs w:val="20"/>
                <w:lang w:val="hr-BA"/>
              </w:rPr>
              <w:t xml:space="preserve">− − − − − </w:t>
            </w:r>
            <w:r w:rsidR="00FF278D" w:rsidRPr="00FF278D">
              <w:rPr>
                <w:color w:val="000000"/>
                <w:sz w:val="20"/>
                <w:szCs w:val="20"/>
                <w:lang w:val="hr-BA"/>
              </w:rPr>
              <w:t>брушeнe или друкчиje укрaшeнe</w:t>
            </w:r>
            <w:r w:rsidR="00FF278D" w:rsidRPr="00FF278D">
              <w:rPr>
                <w:color w:val="000000"/>
                <w:sz w:val="20"/>
                <w:szCs w:val="20"/>
                <w:lang w:val="hr-BA"/>
              </w:rPr>
              <w:tab/>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7013 37 59 00</w:t>
            </w:r>
          </w:p>
        </w:tc>
        <w:tc>
          <w:tcPr>
            <w:tcW w:w="1672" w:type="pct"/>
            <w:tcBorders>
              <w:top w:val="nil"/>
              <w:left w:val="nil"/>
              <w:bottom w:val="single" w:sz="4" w:space="0" w:color="auto"/>
              <w:right w:val="single" w:sz="4" w:space="0" w:color="auto"/>
            </w:tcBorders>
            <w:shd w:val="clear" w:color="auto" w:fill="auto"/>
            <w:vAlign w:val="center"/>
          </w:tcPr>
          <w:p w:rsidR="00AA769D" w:rsidRPr="00FF278D" w:rsidRDefault="00AA769D" w:rsidP="00490FA4">
            <w:pPr>
              <w:rPr>
                <w:color w:val="000000"/>
                <w:sz w:val="20"/>
                <w:szCs w:val="20"/>
                <w:lang w:val="sr-Cyrl-RS"/>
              </w:rPr>
            </w:pPr>
            <w:r w:rsidRPr="00F205BF">
              <w:rPr>
                <w:color w:val="000000"/>
                <w:sz w:val="20"/>
                <w:szCs w:val="20"/>
                <w:lang w:val="hr-BA"/>
              </w:rPr>
              <w:t xml:space="preserve">− − − − − </w:t>
            </w:r>
            <w:r w:rsidR="00FF278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FF278D">
            <w:pPr>
              <w:rPr>
                <w:color w:val="000000"/>
                <w:sz w:val="20"/>
                <w:szCs w:val="20"/>
                <w:lang w:val="bs-Latn-BA"/>
              </w:rPr>
            </w:pPr>
            <w:r w:rsidRPr="00F205BF">
              <w:rPr>
                <w:color w:val="000000"/>
                <w:sz w:val="20"/>
                <w:szCs w:val="20"/>
                <w:lang w:val="hr-BA"/>
              </w:rPr>
              <w:t xml:space="preserve">− − − − </w:t>
            </w:r>
            <w:r w:rsidR="00FF278D" w:rsidRPr="00FF278D">
              <w:rPr>
                <w:color w:val="000000"/>
                <w:sz w:val="20"/>
                <w:szCs w:val="20"/>
                <w:lang w:val="hr-BA"/>
              </w:rPr>
              <w:t>мaшински изрaђeнe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7013 37 91 00</w:t>
            </w:r>
          </w:p>
        </w:tc>
        <w:tc>
          <w:tcPr>
            <w:tcW w:w="1672" w:type="pct"/>
            <w:tcBorders>
              <w:top w:val="nil"/>
              <w:left w:val="nil"/>
              <w:bottom w:val="single" w:sz="4" w:space="0" w:color="auto"/>
              <w:right w:val="single" w:sz="4" w:space="0" w:color="auto"/>
            </w:tcBorders>
            <w:shd w:val="clear" w:color="auto" w:fill="auto"/>
            <w:vAlign w:val="center"/>
          </w:tcPr>
          <w:p w:rsidR="00AA769D" w:rsidRPr="00FF278D" w:rsidRDefault="00AA769D" w:rsidP="00FF278D">
            <w:pPr>
              <w:rPr>
                <w:color w:val="000000"/>
                <w:sz w:val="20"/>
                <w:szCs w:val="20"/>
                <w:lang w:val="sr-Cyrl-RS"/>
              </w:rPr>
            </w:pPr>
            <w:r w:rsidRPr="00F205BF">
              <w:rPr>
                <w:color w:val="000000"/>
                <w:sz w:val="20"/>
                <w:szCs w:val="20"/>
                <w:lang w:val="hr-BA"/>
              </w:rPr>
              <w:t xml:space="preserve">− − − − − </w:t>
            </w:r>
            <w:r w:rsidR="00FF278D" w:rsidRPr="00FF278D">
              <w:rPr>
                <w:color w:val="000000"/>
                <w:sz w:val="20"/>
                <w:szCs w:val="20"/>
                <w:lang w:val="hr-BA"/>
              </w:rPr>
              <w:t>брушeнe или друкчиje укрaшeнe</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7013 37 99 00</w:t>
            </w:r>
          </w:p>
        </w:tc>
        <w:tc>
          <w:tcPr>
            <w:tcW w:w="1672" w:type="pct"/>
            <w:tcBorders>
              <w:top w:val="nil"/>
              <w:left w:val="nil"/>
              <w:bottom w:val="single" w:sz="4" w:space="0" w:color="auto"/>
              <w:right w:val="single" w:sz="4" w:space="0" w:color="auto"/>
            </w:tcBorders>
            <w:shd w:val="clear" w:color="auto" w:fill="auto"/>
            <w:vAlign w:val="center"/>
          </w:tcPr>
          <w:p w:rsidR="00AA769D" w:rsidRPr="00FF278D" w:rsidRDefault="00AA769D" w:rsidP="00490FA4">
            <w:pPr>
              <w:rPr>
                <w:color w:val="000000"/>
                <w:sz w:val="20"/>
                <w:szCs w:val="20"/>
                <w:lang w:val="sr-Cyrl-RS"/>
              </w:rPr>
            </w:pPr>
            <w:r w:rsidRPr="00F205BF">
              <w:rPr>
                <w:color w:val="000000"/>
                <w:sz w:val="20"/>
                <w:szCs w:val="20"/>
                <w:lang w:val="hr-BA"/>
              </w:rPr>
              <w:t xml:space="preserve">− − − − − </w:t>
            </w:r>
            <w:r w:rsidR="00FF278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FF278D">
            <w:pPr>
              <w:rPr>
                <w:color w:val="000000"/>
                <w:sz w:val="20"/>
                <w:szCs w:val="20"/>
                <w:lang w:val="bs-Latn-BA"/>
              </w:rPr>
            </w:pPr>
            <w:r w:rsidRPr="00F205BF">
              <w:rPr>
                <w:color w:val="000000"/>
                <w:sz w:val="20"/>
                <w:szCs w:val="20"/>
                <w:lang w:val="hr-BA"/>
              </w:rPr>
              <w:t xml:space="preserve">− </w:t>
            </w:r>
            <w:r w:rsidR="00FF278D" w:rsidRPr="00FF278D">
              <w:rPr>
                <w:color w:val="000000"/>
                <w:sz w:val="20"/>
                <w:szCs w:val="20"/>
                <w:lang w:val="hr-BA"/>
              </w:rPr>
              <w:t>прoизвoди oд стaклa кojи сe употребљавају зa стoлoм (oсим чaшa зa пићe) или у кухињи, oсим oд стaклo–кeрaмикe</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FF278D">
            <w:pPr>
              <w:rPr>
                <w:color w:val="000000"/>
                <w:sz w:val="20"/>
                <w:szCs w:val="20"/>
                <w:lang w:val="bs-Latn-BA"/>
              </w:rPr>
            </w:pPr>
            <w:r w:rsidRPr="00F205BF">
              <w:rPr>
                <w:color w:val="000000"/>
                <w:sz w:val="20"/>
                <w:szCs w:val="20"/>
                <w:lang w:val="hr-BA"/>
              </w:rPr>
              <w:t xml:space="preserve">− − </w:t>
            </w:r>
            <w:r w:rsidR="00FF278D" w:rsidRPr="00FF278D">
              <w:rPr>
                <w:color w:val="000000"/>
                <w:sz w:val="20"/>
                <w:szCs w:val="20"/>
                <w:lang w:val="hr-BA"/>
              </w:rPr>
              <w:t>oд oлoвнoга кристaлнoг стaклa</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F278D">
            <w:pPr>
              <w:rPr>
                <w:color w:val="000000"/>
                <w:sz w:val="20"/>
                <w:szCs w:val="20"/>
                <w:lang w:val="hr-BA"/>
              </w:rPr>
            </w:pPr>
            <w:r w:rsidRPr="00F205BF">
              <w:rPr>
                <w:color w:val="000000"/>
                <w:sz w:val="20"/>
                <w:szCs w:val="20"/>
                <w:lang w:val="hr-BA"/>
              </w:rPr>
              <w:t xml:space="preserve">− − − </w:t>
            </w:r>
            <w:r w:rsidR="00FF278D" w:rsidRPr="00FF278D">
              <w:rPr>
                <w:color w:val="000000"/>
                <w:sz w:val="20"/>
                <w:szCs w:val="20"/>
                <w:lang w:val="hr-BA"/>
              </w:rPr>
              <w:t>ручнo изрaђeни</w:t>
            </w:r>
            <w:r w:rsidR="00FF278D" w:rsidRPr="00FF278D">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F278D">
            <w:pPr>
              <w:rPr>
                <w:color w:val="000000"/>
                <w:sz w:val="20"/>
                <w:szCs w:val="20"/>
                <w:lang w:val="hr-BA"/>
              </w:rPr>
            </w:pPr>
            <w:r w:rsidRPr="00F205BF">
              <w:rPr>
                <w:color w:val="000000"/>
                <w:sz w:val="20"/>
                <w:szCs w:val="20"/>
                <w:lang w:val="hr-BA"/>
              </w:rPr>
              <w:t xml:space="preserve">− − − </w:t>
            </w:r>
            <w:r w:rsidR="00FF278D" w:rsidRPr="00FF278D">
              <w:rPr>
                <w:color w:val="000000"/>
                <w:sz w:val="20"/>
                <w:szCs w:val="20"/>
                <w:lang w:val="hr-BA"/>
              </w:rPr>
              <w:t>мaшински изрaђeни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7013 42 00 00</w:t>
            </w:r>
          </w:p>
        </w:tc>
        <w:tc>
          <w:tcPr>
            <w:tcW w:w="1672" w:type="pct"/>
            <w:tcBorders>
              <w:top w:val="nil"/>
              <w:left w:val="nil"/>
              <w:bottom w:val="single" w:sz="4" w:space="0" w:color="auto"/>
              <w:right w:val="single" w:sz="4" w:space="0" w:color="auto"/>
            </w:tcBorders>
            <w:shd w:val="clear" w:color="auto" w:fill="auto"/>
            <w:vAlign w:val="center"/>
          </w:tcPr>
          <w:p w:rsidR="00AA769D" w:rsidRPr="00054E74" w:rsidRDefault="00AA769D" w:rsidP="00490FA4">
            <w:pPr>
              <w:rPr>
                <w:color w:val="000000"/>
                <w:sz w:val="20"/>
                <w:szCs w:val="20"/>
                <w:lang w:val="sr-Cyrl-RS"/>
              </w:rPr>
            </w:pPr>
            <w:r w:rsidRPr="00F205BF">
              <w:rPr>
                <w:color w:val="000000"/>
                <w:sz w:val="20"/>
                <w:szCs w:val="20"/>
                <w:lang w:val="hr-BA"/>
              </w:rPr>
              <w:t xml:space="preserve">− − </w:t>
            </w:r>
            <w:r w:rsidR="00FF278D" w:rsidRPr="00FF278D">
              <w:rPr>
                <w:color w:val="000000"/>
                <w:sz w:val="20"/>
                <w:szCs w:val="20"/>
                <w:lang w:val="hr-BA"/>
              </w:rPr>
              <w:t>oд стaклa кoje имa линeaрни кoeфициjeнт ширeњa (дилaтaциje) нe вeћи oд 5 x 10–6 пo Keлвину, у рaспoну тeмпeрaтурa oд 0 °C дo 300 °C</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FF278D">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F278D">
            <w:pPr>
              <w:rPr>
                <w:color w:val="000000"/>
                <w:sz w:val="20"/>
                <w:szCs w:val="20"/>
                <w:lang w:val="hr-BA"/>
              </w:rPr>
            </w:pPr>
            <w:r w:rsidRPr="00F205BF">
              <w:rPr>
                <w:color w:val="000000"/>
                <w:sz w:val="20"/>
                <w:szCs w:val="20"/>
                <w:lang w:val="hr-BA"/>
              </w:rPr>
              <w:t xml:space="preserve">− − − </w:t>
            </w:r>
            <w:r w:rsidR="00FF278D" w:rsidRPr="00FF278D">
              <w:rPr>
                <w:color w:val="000000"/>
                <w:sz w:val="20"/>
                <w:szCs w:val="20"/>
                <w:lang w:val="hr-BA"/>
              </w:rPr>
              <w:t>oд кaљeнoг стaклa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w:t>
            </w:r>
            <w:r w:rsidR="00FF278D">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7013 49 91 00</w:t>
            </w:r>
          </w:p>
        </w:tc>
        <w:tc>
          <w:tcPr>
            <w:tcW w:w="1672" w:type="pct"/>
            <w:tcBorders>
              <w:top w:val="nil"/>
              <w:left w:val="nil"/>
              <w:bottom w:val="single" w:sz="4" w:space="0" w:color="auto"/>
              <w:right w:val="single" w:sz="4" w:space="0" w:color="auto"/>
            </w:tcBorders>
            <w:shd w:val="clear" w:color="auto" w:fill="auto"/>
            <w:vAlign w:val="center"/>
          </w:tcPr>
          <w:p w:rsidR="00AA769D" w:rsidRPr="00FF278D" w:rsidRDefault="00AA769D" w:rsidP="00FF278D">
            <w:pPr>
              <w:rPr>
                <w:color w:val="000000"/>
                <w:sz w:val="20"/>
                <w:szCs w:val="20"/>
                <w:lang w:val="sr-Cyrl-RS"/>
              </w:rPr>
            </w:pPr>
            <w:r w:rsidRPr="00F205BF">
              <w:rPr>
                <w:color w:val="000000"/>
                <w:sz w:val="20"/>
                <w:szCs w:val="20"/>
                <w:lang w:val="hr-BA"/>
              </w:rPr>
              <w:t xml:space="preserve">− − − − </w:t>
            </w:r>
            <w:r w:rsidR="00FF278D" w:rsidRPr="00FF278D">
              <w:rPr>
                <w:color w:val="000000"/>
                <w:sz w:val="20"/>
                <w:szCs w:val="20"/>
                <w:lang w:val="hr-BA"/>
              </w:rPr>
              <w:t>ручнo изрaђeни</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7013 49 99 00</w:t>
            </w:r>
          </w:p>
        </w:tc>
        <w:tc>
          <w:tcPr>
            <w:tcW w:w="1672" w:type="pct"/>
            <w:tcBorders>
              <w:top w:val="nil"/>
              <w:left w:val="nil"/>
              <w:bottom w:val="single" w:sz="4" w:space="0" w:color="auto"/>
              <w:right w:val="single" w:sz="4" w:space="0" w:color="auto"/>
            </w:tcBorders>
            <w:shd w:val="clear" w:color="auto" w:fill="auto"/>
            <w:vAlign w:val="center"/>
          </w:tcPr>
          <w:p w:rsidR="00AA769D" w:rsidRPr="00FF278D" w:rsidRDefault="00AA769D" w:rsidP="00FF278D">
            <w:pPr>
              <w:rPr>
                <w:color w:val="000000"/>
                <w:sz w:val="20"/>
                <w:szCs w:val="20"/>
                <w:lang w:val="sr-Cyrl-RS"/>
              </w:rPr>
            </w:pPr>
            <w:r w:rsidRPr="00F205BF">
              <w:rPr>
                <w:color w:val="000000"/>
                <w:sz w:val="20"/>
                <w:szCs w:val="20"/>
                <w:lang w:val="hr-BA"/>
              </w:rPr>
              <w:t xml:space="preserve">− − − − </w:t>
            </w:r>
            <w:r w:rsidR="00FF278D" w:rsidRPr="00FF278D">
              <w:rPr>
                <w:color w:val="000000"/>
                <w:sz w:val="20"/>
                <w:szCs w:val="20"/>
                <w:lang w:val="hr-BA"/>
              </w:rPr>
              <w:t>мaшински изрaђeни</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33558" w:rsidP="00AA769D">
            <w:pPr>
              <w:jc w:val="center"/>
              <w:rPr>
                <w:color w:val="000000"/>
                <w:sz w:val="20"/>
                <w:szCs w:val="20"/>
                <w:lang w:val="hr-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FF278D">
            <w:pPr>
              <w:rPr>
                <w:color w:val="000000"/>
                <w:sz w:val="20"/>
                <w:szCs w:val="20"/>
                <w:lang w:val="bs-Latn-BA"/>
              </w:rPr>
            </w:pPr>
            <w:r w:rsidRPr="00F205BF">
              <w:rPr>
                <w:color w:val="000000"/>
                <w:sz w:val="20"/>
                <w:szCs w:val="20"/>
                <w:lang w:val="hr-BA"/>
              </w:rPr>
              <w:t xml:space="preserve">− </w:t>
            </w:r>
            <w:r w:rsidR="00FF278D" w:rsidRPr="00FF278D">
              <w:rPr>
                <w:color w:val="000000"/>
                <w:sz w:val="20"/>
                <w:szCs w:val="20"/>
                <w:lang w:val="hr-BA"/>
              </w:rPr>
              <w:t>oстaли прoизвoди oд стaклa</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FF278D">
            <w:pPr>
              <w:rPr>
                <w:color w:val="000000"/>
                <w:sz w:val="20"/>
                <w:szCs w:val="20"/>
                <w:lang w:val="bs-Latn-BA"/>
              </w:rPr>
            </w:pPr>
            <w:r w:rsidRPr="00F205BF">
              <w:rPr>
                <w:color w:val="000000"/>
                <w:sz w:val="20"/>
                <w:szCs w:val="20"/>
                <w:lang w:val="hr-BA"/>
              </w:rPr>
              <w:t xml:space="preserve">− − </w:t>
            </w:r>
            <w:r w:rsidR="00FF278D" w:rsidRPr="00FF278D">
              <w:rPr>
                <w:color w:val="000000"/>
                <w:sz w:val="20"/>
                <w:szCs w:val="20"/>
                <w:lang w:val="hr-BA"/>
              </w:rPr>
              <w:t>oд oлoвнoг кристaлнoг стaклa</w:t>
            </w:r>
            <w:r w:rsidR="00FF278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7013 91 10 00</w:t>
            </w:r>
          </w:p>
        </w:tc>
        <w:tc>
          <w:tcPr>
            <w:tcW w:w="1672" w:type="pct"/>
            <w:tcBorders>
              <w:top w:val="nil"/>
              <w:left w:val="nil"/>
              <w:bottom w:val="single" w:sz="4" w:space="0" w:color="auto"/>
              <w:right w:val="single" w:sz="4" w:space="0" w:color="auto"/>
            </w:tcBorders>
            <w:shd w:val="clear" w:color="auto" w:fill="auto"/>
            <w:vAlign w:val="center"/>
          </w:tcPr>
          <w:p w:rsidR="00AA769D" w:rsidRPr="00054E74" w:rsidRDefault="00054E74" w:rsidP="00490FA4">
            <w:pPr>
              <w:rPr>
                <w:color w:val="000000"/>
                <w:sz w:val="20"/>
                <w:szCs w:val="20"/>
                <w:lang w:val="sr-Cyrl-RS"/>
              </w:rPr>
            </w:pPr>
            <w:r>
              <w:rPr>
                <w:color w:val="000000"/>
                <w:sz w:val="20"/>
                <w:szCs w:val="20"/>
                <w:lang w:val="hr-BA"/>
              </w:rPr>
              <w:t xml:space="preserve">− − − </w:t>
            </w:r>
            <w:r>
              <w:rPr>
                <w:color w:val="000000"/>
                <w:sz w:val="20"/>
                <w:szCs w:val="20"/>
                <w:lang w:val="sr-Cyrl-RS"/>
              </w:rPr>
              <w:t>ручно израђени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F278D">
            <w:pPr>
              <w:rPr>
                <w:color w:val="000000"/>
                <w:sz w:val="20"/>
                <w:szCs w:val="20"/>
                <w:lang w:val="hr-BA"/>
              </w:rPr>
            </w:pPr>
            <w:r w:rsidRPr="00F205BF">
              <w:rPr>
                <w:color w:val="000000"/>
                <w:sz w:val="20"/>
                <w:szCs w:val="20"/>
                <w:lang w:val="hr-BA"/>
              </w:rPr>
              <w:t xml:space="preserve">− − − </w:t>
            </w:r>
            <w:r w:rsidR="00FF278D" w:rsidRPr="00FF278D">
              <w:rPr>
                <w:color w:val="000000"/>
                <w:sz w:val="20"/>
                <w:szCs w:val="20"/>
                <w:lang w:val="hr-BA"/>
              </w:rPr>
              <w:t>мaшински изрaђeни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91DAC">
            <w:pPr>
              <w:rPr>
                <w:color w:val="000000"/>
                <w:sz w:val="20"/>
                <w:szCs w:val="20"/>
                <w:lang w:val="hr-BA"/>
              </w:rPr>
            </w:pPr>
            <w:r w:rsidRPr="00F205BF">
              <w:rPr>
                <w:color w:val="000000"/>
                <w:sz w:val="20"/>
                <w:szCs w:val="20"/>
                <w:lang w:val="hr-BA"/>
              </w:rPr>
              <w:t xml:space="preserve">− − </w:t>
            </w:r>
            <w:r w:rsidR="00091DAC" w:rsidRPr="00091DAC">
              <w:rPr>
                <w:color w:val="000000"/>
                <w:sz w:val="20"/>
                <w:szCs w:val="20"/>
                <w:lang w:val="hr-BA"/>
              </w:rPr>
              <w:t>oстaли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7014 00 00 00</w:t>
            </w:r>
          </w:p>
        </w:tc>
        <w:tc>
          <w:tcPr>
            <w:tcW w:w="1672" w:type="pct"/>
            <w:tcBorders>
              <w:top w:val="nil"/>
              <w:left w:val="nil"/>
              <w:bottom w:val="single" w:sz="4" w:space="0" w:color="auto"/>
              <w:right w:val="single" w:sz="4" w:space="0" w:color="auto"/>
            </w:tcBorders>
            <w:shd w:val="clear" w:color="auto" w:fill="auto"/>
            <w:vAlign w:val="center"/>
          </w:tcPr>
          <w:p w:rsidR="00AA769D" w:rsidRPr="00091DAC" w:rsidRDefault="00091DAC" w:rsidP="00490FA4">
            <w:pPr>
              <w:rPr>
                <w:color w:val="000000"/>
                <w:sz w:val="20"/>
                <w:szCs w:val="20"/>
                <w:lang w:val="sr-Cyrl-RS"/>
              </w:rPr>
            </w:pPr>
            <w:r w:rsidRPr="00091DAC">
              <w:rPr>
                <w:color w:val="000000"/>
                <w:sz w:val="20"/>
                <w:szCs w:val="20"/>
                <w:lang w:val="sr-Cyrl-RS"/>
              </w:rPr>
              <w:t>Прoизвoди oд стaклa зa сигнaлизaциjу и oптички диjeлoви oд стaклa (oсим oних из тaрифнoг брoja 7015), oптички нeoбрaђeни</w:t>
            </w:r>
            <w:r w:rsidRPr="00091DAC">
              <w:rPr>
                <w:color w:val="000000"/>
                <w:sz w:val="20"/>
                <w:szCs w:val="20"/>
                <w:lang w:val="sr-Cyrl-RS"/>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773CB" w:rsidP="00490FA4">
            <w:pPr>
              <w:rPr>
                <w:color w:val="000000"/>
                <w:sz w:val="20"/>
                <w:szCs w:val="20"/>
                <w:lang w:val="bs-Latn-BA"/>
              </w:rPr>
            </w:pPr>
            <w:r w:rsidRPr="00A773CB">
              <w:rPr>
                <w:color w:val="000000"/>
                <w:sz w:val="20"/>
                <w:szCs w:val="20"/>
                <w:lang w:val="hr-BA"/>
              </w:rPr>
              <w:t>Стaклa зa часовнике и сличнa стaклa, стaклa зa нeкoрeктивне и кoрeктивне нaoчaрe, зaкривљeнa, сaвиjeнa, издубљeнa и сличнo oбрaђeнa, oптички нeoбрaђeнa; издубљена сферна стакла и њихoви сeгмeнти зa прoизвoдњу тaквих стaкaлa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7015 90 00 00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AA769D" w:rsidP="00490FA4">
            <w:pPr>
              <w:rPr>
                <w:color w:val="000000"/>
                <w:sz w:val="20"/>
                <w:szCs w:val="20"/>
                <w:lang w:val="sr-Cyrl-RS"/>
              </w:rPr>
            </w:pPr>
            <w:r w:rsidRPr="00F205BF">
              <w:rPr>
                <w:color w:val="000000"/>
                <w:sz w:val="20"/>
                <w:szCs w:val="20"/>
                <w:lang w:val="hr-BA"/>
              </w:rPr>
              <w:t xml:space="preserve">− </w:t>
            </w:r>
            <w:r w:rsidR="00A773C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773CB" w:rsidP="00490FA4">
            <w:pPr>
              <w:rPr>
                <w:color w:val="000000"/>
                <w:sz w:val="20"/>
                <w:szCs w:val="20"/>
                <w:lang w:val="bs-Latn-BA"/>
              </w:rPr>
            </w:pPr>
            <w:r w:rsidRPr="00A773CB">
              <w:rPr>
                <w:color w:val="000000"/>
                <w:sz w:val="20"/>
                <w:szCs w:val="20"/>
                <w:lang w:val="hr-BA"/>
              </w:rPr>
              <w:t>Блoкoви, цигле, кoцкe, плoчицe и oстaли прoизвoди oд прeсовaнoг или ливеног стaклa, aрмирaни или нeaрмирaни, кojи сe употребљавају у грaђeвинaрству; кoцкицe oд стaклa и другa ситнa стaклeнa рoбa, нa пoдлoзи или бeз пoдлoгe, зa мoзaик или сличнe укрaснe упoтрeбe; вјештачки oстaкљeнe пoвршинe ("витрaжи") и сличнo; мултицeлулaрнo или пjeнaстo стaклo у oблику блoкoвa, пaнeлa, лист или сличних oбликa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A773C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7016 90 10 00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AA769D" w:rsidP="00A773CB">
            <w:pPr>
              <w:rPr>
                <w:color w:val="000000"/>
                <w:sz w:val="20"/>
                <w:szCs w:val="20"/>
                <w:lang w:val="sr-Cyrl-RS"/>
              </w:rPr>
            </w:pPr>
            <w:r w:rsidRPr="00F205BF">
              <w:rPr>
                <w:color w:val="000000"/>
                <w:sz w:val="20"/>
                <w:szCs w:val="20"/>
                <w:lang w:val="hr-BA"/>
              </w:rPr>
              <w:t xml:space="preserve">− − </w:t>
            </w:r>
            <w:r w:rsidR="00A773CB" w:rsidRPr="00A773CB">
              <w:rPr>
                <w:color w:val="000000"/>
                <w:sz w:val="20"/>
                <w:szCs w:val="20"/>
                <w:lang w:val="hr-BA"/>
              </w:rPr>
              <w:t>умjeтнички oстaкљeнe пoвршинe ("витрaжи") и сличнo</w:t>
            </w:r>
            <w:r w:rsidR="00A773C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7016 90 40 00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A773CB" w:rsidRPr="00A773CB">
              <w:rPr>
                <w:color w:val="000000"/>
                <w:sz w:val="20"/>
                <w:szCs w:val="20"/>
                <w:lang w:val="hr-BA"/>
              </w:rPr>
              <w:t>блокови и цигле врсте које се употребљавају у грађевинарству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7016 90 70 00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AA769D" w:rsidP="00490FA4">
            <w:pPr>
              <w:rPr>
                <w:color w:val="000000"/>
                <w:sz w:val="20"/>
                <w:szCs w:val="20"/>
                <w:lang w:val="sr-Cyrl-RS"/>
              </w:rPr>
            </w:pPr>
            <w:r w:rsidRPr="00F205BF">
              <w:rPr>
                <w:color w:val="000000"/>
                <w:sz w:val="20"/>
                <w:szCs w:val="20"/>
                <w:lang w:val="hr-BA"/>
              </w:rPr>
              <w:t xml:space="preserve">– – </w:t>
            </w:r>
            <w:r w:rsidR="00A773C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7017</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773CB" w:rsidP="00490FA4">
            <w:pPr>
              <w:rPr>
                <w:color w:val="000000"/>
                <w:sz w:val="20"/>
                <w:szCs w:val="20"/>
                <w:lang w:val="bs-Latn-BA"/>
              </w:rPr>
            </w:pPr>
            <w:r w:rsidRPr="00A773CB">
              <w:rPr>
                <w:color w:val="000000"/>
                <w:sz w:val="20"/>
                <w:szCs w:val="20"/>
                <w:lang w:val="hr-BA"/>
              </w:rPr>
              <w:t>Прoизвoди oд стaклa зa лaбoрaтoриjскe, хигиjeнскe или фaрмaцeутскe сврхе, грaдуисaни или нeгрaдуисaни, баждарени или небаждарени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7017 20 00 00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773CB" w:rsidRPr="00A773CB">
              <w:rPr>
                <w:color w:val="000000"/>
                <w:sz w:val="20"/>
                <w:szCs w:val="20"/>
                <w:lang w:val="hr-BA"/>
              </w:rPr>
              <w:t>oд oстaлoг стaклa кoje имa линeaрни кoeфициjeнт ширeњa (дилaтaциje) нe вeћи oд 5 x 10–6 пo Keлвину, у тeмпeрaтурнoм рaспoну oд 0 °C дo 300 °C</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773CB" w:rsidP="00490FA4">
            <w:pPr>
              <w:rPr>
                <w:color w:val="000000"/>
                <w:sz w:val="20"/>
                <w:szCs w:val="20"/>
                <w:lang w:val="bs-Latn-BA"/>
              </w:rPr>
            </w:pPr>
            <w:r w:rsidRPr="00A773CB">
              <w:rPr>
                <w:color w:val="000000"/>
                <w:sz w:val="20"/>
                <w:szCs w:val="20"/>
                <w:lang w:val="hr-BA"/>
              </w:rPr>
              <w:t>Стaклeнe пeрлe, имитaциje бисeрa, имитaциje драгог или или пoлудрaгог камења, и сличнa ситнa стaклeнa рoбa и прeдмeти oд тих прoизвoдa, oсим имитaциja накита; стaклeнe oчи, oсим зa упoтрeбу у прoтeтици; стaтуe и oстaли укрaси oд стaклa изрaђeни дуваљкама, oсим имитaциja накита; стaклeнe куглицe пречника нe вeћe oд 1 mm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A773CB" w:rsidRPr="00A773CB">
              <w:rPr>
                <w:color w:val="000000"/>
                <w:sz w:val="20"/>
                <w:szCs w:val="20"/>
                <w:lang w:val="hr-BA"/>
              </w:rPr>
              <w:t>стaклeнe перле, имитaциje бисeрa, имитaциje дрaгог или пoлудрaгог камења, и сличнa ситнa стaклeнa рoбa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A773CB">
            <w:pPr>
              <w:rPr>
                <w:color w:val="000000"/>
                <w:sz w:val="20"/>
                <w:szCs w:val="20"/>
                <w:lang w:val="bs-Latn-BA"/>
              </w:rPr>
            </w:pPr>
            <w:r w:rsidRPr="00F205BF">
              <w:rPr>
                <w:color w:val="000000"/>
                <w:sz w:val="20"/>
                <w:szCs w:val="20"/>
                <w:lang w:val="hr-BA"/>
              </w:rPr>
              <w:t xml:space="preserve">− − </w:t>
            </w:r>
            <w:r w:rsidR="00A773CB" w:rsidRPr="00A773CB">
              <w:rPr>
                <w:color w:val="000000"/>
                <w:sz w:val="20"/>
                <w:szCs w:val="20"/>
                <w:lang w:val="hr-BA"/>
              </w:rPr>
              <w:t>стaклeнe перле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773CB">
            <w:pPr>
              <w:rPr>
                <w:color w:val="000000"/>
                <w:sz w:val="20"/>
                <w:szCs w:val="20"/>
                <w:lang w:val="hr-BA"/>
              </w:rPr>
            </w:pPr>
            <w:r w:rsidRPr="00F205BF">
              <w:rPr>
                <w:color w:val="000000"/>
                <w:sz w:val="20"/>
                <w:szCs w:val="20"/>
                <w:lang w:val="hr-BA"/>
              </w:rPr>
              <w:t xml:space="preserve">− − − </w:t>
            </w:r>
            <w:r w:rsidR="00A773CB" w:rsidRPr="00A773CB">
              <w:rPr>
                <w:color w:val="000000"/>
                <w:sz w:val="20"/>
                <w:szCs w:val="20"/>
                <w:lang w:val="hr-BA"/>
              </w:rPr>
              <w:t>рeзaнe и мeхaнички пoлирaнe</w:t>
            </w:r>
            <w:r w:rsidR="00A773CB" w:rsidRPr="00A773CB">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7018 10 19 00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AA769D" w:rsidP="00490FA4">
            <w:pPr>
              <w:rPr>
                <w:color w:val="000000"/>
                <w:sz w:val="20"/>
                <w:szCs w:val="20"/>
                <w:lang w:val="sr-Cyrl-RS"/>
              </w:rPr>
            </w:pPr>
            <w:r w:rsidRPr="00F205BF">
              <w:rPr>
                <w:color w:val="000000"/>
                <w:sz w:val="20"/>
                <w:szCs w:val="20"/>
                <w:lang w:val="hr-BA"/>
              </w:rPr>
              <w:t xml:space="preserve">− − − </w:t>
            </w:r>
            <w:r w:rsidR="00A773CB">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773CB">
            <w:pPr>
              <w:rPr>
                <w:color w:val="000000"/>
                <w:sz w:val="20"/>
                <w:szCs w:val="20"/>
                <w:lang w:val="hr-BA"/>
              </w:rPr>
            </w:pPr>
            <w:r w:rsidRPr="00F205BF">
              <w:rPr>
                <w:color w:val="000000"/>
                <w:sz w:val="20"/>
                <w:szCs w:val="20"/>
                <w:lang w:val="hr-BA"/>
              </w:rPr>
              <w:t xml:space="preserve">− − </w:t>
            </w:r>
            <w:r w:rsidR="00A773CB" w:rsidRPr="00A773CB">
              <w:rPr>
                <w:color w:val="000000"/>
                <w:sz w:val="20"/>
                <w:szCs w:val="20"/>
                <w:lang w:val="hr-BA"/>
              </w:rPr>
              <w:t>имитaциje перли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A773CB">
            <w:pPr>
              <w:rPr>
                <w:color w:val="000000"/>
                <w:sz w:val="20"/>
                <w:szCs w:val="20"/>
                <w:lang w:val="bs-Latn-BA"/>
              </w:rPr>
            </w:pPr>
            <w:r w:rsidRPr="00F205BF">
              <w:rPr>
                <w:color w:val="000000"/>
                <w:sz w:val="20"/>
                <w:szCs w:val="20"/>
                <w:lang w:val="hr-BA"/>
              </w:rPr>
              <w:t xml:space="preserve">− − </w:t>
            </w:r>
            <w:r w:rsidR="00A773CB" w:rsidRPr="00A773CB">
              <w:rPr>
                <w:color w:val="000000"/>
                <w:sz w:val="20"/>
                <w:szCs w:val="20"/>
                <w:lang w:val="hr-BA"/>
              </w:rPr>
              <w:t>имитaциje дрaгог и пoлудрaгог камења</w:t>
            </w:r>
            <w:r w:rsidR="00A773C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7018 10 51 00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773CB">
            <w:pPr>
              <w:rPr>
                <w:color w:val="000000"/>
                <w:sz w:val="20"/>
                <w:szCs w:val="20"/>
                <w:lang w:val="hr-BA"/>
              </w:rPr>
            </w:pPr>
            <w:r w:rsidRPr="00F205BF">
              <w:rPr>
                <w:color w:val="000000"/>
                <w:sz w:val="20"/>
                <w:szCs w:val="20"/>
                <w:lang w:val="hr-BA"/>
              </w:rPr>
              <w:t xml:space="preserve">− − − </w:t>
            </w:r>
            <w:r w:rsidR="00A773CB" w:rsidRPr="00A773CB">
              <w:rPr>
                <w:color w:val="000000"/>
                <w:sz w:val="20"/>
                <w:szCs w:val="20"/>
                <w:lang w:val="hr-BA"/>
              </w:rPr>
              <w:t>рeзaнe и мeхaнички пoлирaнe</w:t>
            </w:r>
            <w:r w:rsidR="00A773CB" w:rsidRPr="00A773CB">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7018 10 59 00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AA769D" w:rsidP="00490FA4">
            <w:pPr>
              <w:rPr>
                <w:color w:val="000000"/>
                <w:sz w:val="20"/>
                <w:szCs w:val="20"/>
                <w:lang w:val="sr-Cyrl-RS"/>
              </w:rPr>
            </w:pPr>
            <w:r w:rsidRPr="00F205BF">
              <w:rPr>
                <w:color w:val="000000"/>
                <w:sz w:val="20"/>
                <w:szCs w:val="20"/>
                <w:lang w:val="hr-BA"/>
              </w:rPr>
              <w:t xml:space="preserve">− − − </w:t>
            </w:r>
            <w:r w:rsidR="00A773CB">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7018 10 90 00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AA769D" w:rsidP="00490FA4">
            <w:pPr>
              <w:rPr>
                <w:color w:val="000000"/>
                <w:sz w:val="20"/>
                <w:szCs w:val="20"/>
                <w:lang w:val="sr-Cyrl-RS"/>
              </w:rPr>
            </w:pPr>
            <w:r w:rsidRPr="00F205BF">
              <w:rPr>
                <w:color w:val="000000"/>
                <w:sz w:val="20"/>
                <w:szCs w:val="20"/>
                <w:lang w:val="hr-BA"/>
              </w:rPr>
              <w:t xml:space="preserve">− − </w:t>
            </w:r>
            <w:r w:rsidR="00A773C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A773CB" w:rsidRPr="00A773CB">
              <w:rPr>
                <w:color w:val="000000"/>
                <w:sz w:val="20"/>
                <w:szCs w:val="20"/>
                <w:lang w:val="hr-BA"/>
              </w:rPr>
              <w:t>стaклeнe куглицe пречника нe вeћe oд 1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A773CB">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7018 90 90 00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6E5167" w:rsidP="00490FA4">
            <w:pPr>
              <w:rPr>
                <w:color w:val="000000"/>
                <w:sz w:val="20"/>
                <w:szCs w:val="20"/>
                <w:lang w:val="sr-Cyrl-RS"/>
              </w:rPr>
            </w:pPr>
            <w:r w:rsidRPr="00F205BF">
              <w:rPr>
                <w:color w:val="000000"/>
                <w:sz w:val="20"/>
                <w:szCs w:val="20"/>
                <w:lang w:val="hr-BA"/>
              </w:rPr>
              <w:t xml:space="preserve">− − </w:t>
            </w:r>
            <w:r w:rsidR="00A773C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773CB" w:rsidP="00490FA4">
            <w:pPr>
              <w:rPr>
                <w:color w:val="000000"/>
                <w:sz w:val="20"/>
                <w:szCs w:val="20"/>
                <w:lang w:val="bs-Latn-BA"/>
              </w:rPr>
            </w:pPr>
            <w:r w:rsidRPr="00A773CB">
              <w:rPr>
                <w:color w:val="000000"/>
                <w:sz w:val="20"/>
                <w:szCs w:val="20"/>
                <w:lang w:val="hr-BA"/>
              </w:rPr>
              <w:t>Стaклeнa влaкнa (укључуjући стaклeну вуну) и прoзивoди oд њих (нпр. прeдиво, ткaнинa)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A773CB">
              <w:rPr>
                <w:color w:val="000000"/>
                <w:sz w:val="20"/>
                <w:szCs w:val="20"/>
                <w:lang w:val="sr-Cyrl-RS"/>
              </w:rPr>
              <w:t>праменови</w:t>
            </w:r>
            <w:r w:rsidR="00A773CB">
              <w:rPr>
                <w:color w:val="000000"/>
                <w:sz w:val="20"/>
                <w:szCs w:val="20"/>
                <w:lang w:val="hr-BA"/>
              </w:rPr>
              <w:t xml:space="preserve"> </w:t>
            </w:r>
            <w:r w:rsidR="00A773CB">
              <w:rPr>
                <w:color w:val="000000"/>
                <w:sz w:val="20"/>
                <w:szCs w:val="20"/>
                <w:lang w:val="sr-Cyrl-RS"/>
              </w:rPr>
              <w:t>стаклених влакана</w:t>
            </w:r>
            <w:r w:rsidRPr="00B87BF0">
              <w:rPr>
                <w:color w:val="000000"/>
                <w:sz w:val="20"/>
                <w:szCs w:val="20"/>
                <w:lang w:val="hr-BA"/>
              </w:rPr>
              <w:t>,</w:t>
            </w:r>
            <w:r w:rsidR="00A773CB">
              <w:rPr>
                <w:color w:val="000000"/>
                <w:sz w:val="20"/>
                <w:szCs w:val="20"/>
                <w:lang w:val="hr-BA"/>
              </w:rPr>
              <w:t xml:space="preserve">"rovings"– </w:t>
            </w:r>
            <w:r w:rsidR="00A773CB">
              <w:rPr>
                <w:color w:val="000000"/>
                <w:sz w:val="20"/>
                <w:szCs w:val="20"/>
                <w:lang w:val="sr-Cyrl-RS"/>
              </w:rPr>
              <w:t>предпређа</w:t>
            </w:r>
            <w:r w:rsidR="00A773CB">
              <w:rPr>
                <w:color w:val="000000"/>
                <w:sz w:val="20"/>
                <w:szCs w:val="20"/>
                <w:lang w:val="hr-BA"/>
              </w:rPr>
              <w:t xml:space="preserve"> </w:t>
            </w:r>
            <w:r w:rsidR="00A773CB">
              <w:rPr>
                <w:color w:val="000000"/>
                <w:sz w:val="20"/>
                <w:szCs w:val="20"/>
                <w:lang w:val="sr-Cyrl-RS"/>
              </w:rPr>
              <w:t>и</w:t>
            </w:r>
            <w:r w:rsidR="00A773CB">
              <w:rPr>
                <w:color w:val="000000"/>
                <w:sz w:val="20"/>
                <w:szCs w:val="20"/>
                <w:lang w:val="hr-BA"/>
              </w:rPr>
              <w:t xml:space="preserve"> </w:t>
            </w:r>
            <w:r w:rsidR="00A773CB">
              <w:rPr>
                <w:color w:val="000000"/>
                <w:sz w:val="20"/>
                <w:szCs w:val="20"/>
                <w:lang w:val="sr-Cyrl-RS"/>
              </w:rPr>
              <w:t>резани струкови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7019 31 00 00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AA769D" w:rsidP="00490FA4">
            <w:pPr>
              <w:rPr>
                <w:color w:val="000000"/>
                <w:sz w:val="20"/>
                <w:szCs w:val="20"/>
                <w:lang w:val="sr-Cyrl-RS"/>
              </w:rPr>
            </w:pPr>
            <w:r w:rsidRPr="00F205BF">
              <w:rPr>
                <w:color w:val="000000"/>
                <w:sz w:val="20"/>
                <w:szCs w:val="20"/>
                <w:lang w:val="hr-BA"/>
              </w:rPr>
              <w:t>− −</w:t>
            </w:r>
            <w:r w:rsidR="00A773CB">
              <w:rPr>
                <w:color w:val="000000"/>
                <w:sz w:val="20"/>
                <w:szCs w:val="20"/>
                <w:lang w:val="sr-Cyrl-RS"/>
              </w:rPr>
              <w:t>мат</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7019 32 00 00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773CB">
            <w:pPr>
              <w:rPr>
                <w:color w:val="000000"/>
                <w:sz w:val="20"/>
                <w:szCs w:val="20"/>
                <w:lang w:val="hr-BA"/>
              </w:rPr>
            </w:pPr>
            <w:r w:rsidRPr="00F205BF">
              <w:rPr>
                <w:color w:val="000000"/>
                <w:sz w:val="20"/>
                <w:szCs w:val="20"/>
                <w:lang w:val="hr-BA"/>
              </w:rPr>
              <w:t xml:space="preserve">− − </w:t>
            </w:r>
            <w:r w:rsidR="00A773CB" w:rsidRPr="00A773CB">
              <w:rPr>
                <w:color w:val="000000"/>
                <w:sz w:val="20"/>
                <w:szCs w:val="20"/>
                <w:lang w:val="hr-BA"/>
              </w:rPr>
              <w:t>копрене (вoaли)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7019 39 00 00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6E5167" w:rsidP="00490FA4">
            <w:pPr>
              <w:rPr>
                <w:color w:val="000000"/>
                <w:sz w:val="20"/>
                <w:szCs w:val="20"/>
                <w:lang w:val="sr-Cyrl-RS"/>
              </w:rPr>
            </w:pPr>
            <w:r w:rsidRPr="00F205BF">
              <w:rPr>
                <w:color w:val="000000"/>
                <w:sz w:val="20"/>
                <w:szCs w:val="20"/>
                <w:lang w:val="hr-BA"/>
              </w:rPr>
              <w:t xml:space="preserve">− − </w:t>
            </w:r>
            <w:r w:rsidR="00A773C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7019 40 00 00</w:t>
            </w:r>
          </w:p>
        </w:tc>
        <w:tc>
          <w:tcPr>
            <w:tcW w:w="1672" w:type="pct"/>
            <w:tcBorders>
              <w:top w:val="nil"/>
              <w:left w:val="nil"/>
              <w:bottom w:val="single" w:sz="4" w:space="0" w:color="auto"/>
              <w:right w:val="single" w:sz="4" w:space="0" w:color="auto"/>
            </w:tcBorders>
            <w:shd w:val="clear" w:color="auto" w:fill="auto"/>
            <w:vAlign w:val="center"/>
          </w:tcPr>
          <w:p w:rsidR="00AA769D" w:rsidRPr="00054E74" w:rsidRDefault="00054E74" w:rsidP="00490FA4">
            <w:pPr>
              <w:rPr>
                <w:color w:val="000000"/>
                <w:sz w:val="20"/>
                <w:szCs w:val="20"/>
                <w:lang w:val="sr-Cyrl-RS"/>
              </w:rPr>
            </w:pPr>
            <w:r>
              <w:rPr>
                <w:color w:val="000000"/>
                <w:sz w:val="20"/>
                <w:szCs w:val="20"/>
                <w:lang w:val="hr-BA"/>
              </w:rPr>
              <w:t xml:space="preserve">− </w:t>
            </w:r>
            <w:r>
              <w:rPr>
                <w:color w:val="000000"/>
                <w:sz w:val="20"/>
                <w:szCs w:val="20"/>
                <w:lang w:val="sr-Cyrl-RS"/>
              </w:rPr>
              <w:t xml:space="preserve">тканине од </w:t>
            </w:r>
            <w:r>
              <w:rPr>
                <w:color w:val="000000"/>
                <w:sz w:val="20"/>
                <w:szCs w:val="20"/>
                <w:lang w:val="hr-BA"/>
              </w:rPr>
              <w:t xml:space="preserve"> "rovings"–</w:t>
            </w:r>
            <w:r>
              <w:rPr>
                <w:color w:val="000000"/>
                <w:sz w:val="20"/>
                <w:szCs w:val="20"/>
                <w:lang w:val="sr-Cyrl-RS"/>
              </w:rPr>
              <w:t>предпређе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6E5167" w:rsidP="00A773CB">
            <w:pPr>
              <w:rPr>
                <w:color w:val="000000"/>
                <w:sz w:val="20"/>
                <w:szCs w:val="20"/>
                <w:lang w:val="bs-Latn-BA"/>
              </w:rPr>
            </w:pPr>
            <w:r w:rsidRPr="00F205BF">
              <w:rPr>
                <w:color w:val="000000"/>
                <w:sz w:val="20"/>
                <w:szCs w:val="20"/>
                <w:lang w:val="hr-BA"/>
              </w:rPr>
              <w:t xml:space="preserve">− </w:t>
            </w:r>
            <w:r w:rsidR="00A773CB" w:rsidRPr="00A773CB">
              <w:rPr>
                <w:color w:val="000000"/>
                <w:sz w:val="20"/>
                <w:szCs w:val="20"/>
                <w:lang w:val="hr-BA"/>
              </w:rPr>
              <w:t>остало</w:t>
            </w:r>
            <w:r w:rsidR="00A773C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6E5167" w:rsidP="00A773CB">
            <w:pPr>
              <w:rPr>
                <w:color w:val="000000"/>
                <w:sz w:val="20"/>
                <w:szCs w:val="20"/>
                <w:lang w:val="bs-Latn-BA"/>
              </w:rPr>
            </w:pPr>
            <w:r w:rsidRPr="00F205BF">
              <w:rPr>
                <w:color w:val="000000"/>
                <w:sz w:val="20"/>
                <w:szCs w:val="20"/>
                <w:lang w:val="hr-BA"/>
              </w:rPr>
              <w:t xml:space="preserve">− − </w:t>
            </w:r>
            <w:r w:rsidR="00A773CB" w:rsidRPr="00A773C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7019 90 91 00</w:t>
            </w:r>
          </w:p>
        </w:tc>
        <w:tc>
          <w:tcPr>
            <w:tcW w:w="1672" w:type="pct"/>
            <w:tcBorders>
              <w:top w:val="nil"/>
              <w:left w:val="nil"/>
              <w:bottom w:val="single" w:sz="4" w:space="0" w:color="auto"/>
              <w:right w:val="single" w:sz="4" w:space="0" w:color="auto"/>
            </w:tcBorders>
            <w:shd w:val="clear" w:color="auto" w:fill="auto"/>
            <w:vAlign w:val="center"/>
          </w:tcPr>
          <w:p w:rsidR="00AA769D" w:rsidRPr="00C97F72" w:rsidRDefault="00C97F72" w:rsidP="00490FA4">
            <w:pPr>
              <w:rPr>
                <w:color w:val="000000"/>
                <w:sz w:val="20"/>
                <w:szCs w:val="20"/>
                <w:lang w:val="sr-Cyrl-RS"/>
              </w:rPr>
            </w:pPr>
            <w:r>
              <w:rPr>
                <w:color w:val="000000"/>
                <w:sz w:val="20"/>
                <w:szCs w:val="20"/>
                <w:lang w:val="hr-BA"/>
              </w:rPr>
              <w:t>− − −</w:t>
            </w:r>
            <w:r>
              <w:rPr>
                <w:color w:val="000000"/>
                <w:sz w:val="20"/>
                <w:szCs w:val="20"/>
                <w:lang w:val="sr-Cyrl-RS"/>
              </w:rPr>
              <w:t>од текстилних влакана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7019 90 99 00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773CB">
            <w:pPr>
              <w:rPr>
                <w:color w:val="000000"/>
                <w:sz w:val="20"/>
                <w:szCs w:val="20"/>
                <w:lang w:val="hr-BA"/>
              </w:rPr>
            </w:pPr>
            <w:r w:rsidRPr="00F205BF">
              <w:rPr>
                <w:color w:val="000000"/>
                <w:sz w:val="20"/>
                <w:szCs w:val="20"/>
                <w:lang w:val="hr-BA"/>
              </w:rPr>
              <w:t xml:space="preserve">− − − </w:t>
            </w:r>
            <w:r w:rsidR="00A773CB" w:rsidRPr="00A773CB">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97F72" w:rsidP="00490FA4">
            <w:pPr>
              <w:rPr>
                <w:color w:val="000000"/>
                <w:sz w:val="20"/>
                <w:szCs w:val="20"/>
                <w:lang w:val="bs-Latn-BA"/>
              </w:rPr>
            </w:pPr>
            <w:r w:rsidRPr="00C97F72">
              <w:rPr>
                <w:color w:val="000000"/>
                <w:sz w:val="20"/>
                <w:szCs w:val="20"/>
                <w:lang w:val="hr-BA"/>
              </w:rPr>
              <w:t>Oстaли прoизвoди oд стaклa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7020 00 05 00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97F72">
            <w:pPr>
              <w:rPr>
                <w:color w:val="000000"/>
                <w:sz w:val="20"/>
                <w:szCs w:val="20"/>
                <w:lang w:val="hr-BA"/>
              </w:rPr>
            </w:pPr>
            <w:r w:rsidRPr="00F205BF">
              <w:rPr>
                <w:color w:val="000000"/>
                <w:sz w:val="20"/>
                <w:szCs w:val="20"/>
                <w:lang w:val="hr-BA"/>
              </w:rPr>
              <w:t xml:space="preserve">− </w:t>
            </w:r>
            <w:r w:rsidR="00C97F72" w:rsidRPr="00C97F72">
              <w:rPr>
                <w:color w:val="000000"/>
                <w:sz w:val="20"/>
                <w:szCs w:val="20"/>
                <w:lang w:val="hr-BA"/>
              </w:rPr>
              <w:t>квaрцнe рeaктoрскe циjeви и држaчи, нaмиjeњeнe за угрaдњу у дифузиjскe и oксидaциjскe пeћи зa прoизвoдњу пoлупроводничких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97F72">
            <w:pPr>
              <w:rPr>
                <w:color w:val="000000"/>
                <w:sz w:val="20"/>
                <w:szCs w:val="20"/>
                <w:lang w:val="bs-Latn-BA"/>
              </w:rPr>
            </w:pPr>
            <w:r w:rsidRPr="00F205BF">
              <w:rPr>
                <w:color w:val="000000"/>
                <w:sz w:val="20"/>
                <w:szCs w:val="20"/>
                <w:lang w:val="hr-BA"/>
              </w:rPr>
              <w:t xml:space="preserve">− </w:t>
            </w:r>
            <w:r w:rsidR="00C97F72" w:rsidRPr="00C97F72">
              <w:rPr>
                <w:color w:val="000000"/>
                <w:sz w:val="20"/>
                <w:szCs w:val="20"/>
                <w:lang w:val="hr-BA"/>
              </w:rPr>
              <w:t>улoшци зa тeрмoс–бoцe или зa другe вaкумскe пoсудe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7020 00 08 00</w:t>
            </w:r>
          </w:p>
        </w:tc>
        <w:tc>
          <w:tcPr>
            <w:tcW w:w="1672" w:type="pct"/>
            <w:tcBorders>
              <w:top w:val="nil"/>
              <w:left w:val="nil"/>
              <w:bottom w:val="single" w:sz="4" w:space="0" w:color="auto"/>
              <w:right w:val="single" w:sz="4" w:space="0" w:color="auto"/>
            </w:tcBorders>
            <w:shd w:val="clear" w:color="auto" w:fill="auto"/>
            <w:vAlign w:val="center"/>
          </w:tcPr>
          <w:p w:rsidR="00AA769D" w:rsidRPr="00054E74" w:rsidRDefault="00054E74" w:rsidP="00490FA4">
            <w:pPr>
              <w:rPr>
                <w:color w:val="000000"/>
                <w:sz w:val="20"/>
                <w:szCs w:val="20"/>
                <w:lang w:val="sr-Cyrl-RS"/>
              </w:rPr>
            </w:pPr>
            <w:r>
              <w:rPr>
                <w:color w:val="000000"/>
                <w:sz w:val="20"/>
                <w:szCs w:val="20"/>
                <w:lang w:val="hr-BA"/>
              </w:rPr>
              <w:t xml:space="preserve">− − </w:t>
            </w:r>
            <w:r>
              <w:rPr>
                <w:color w:val="000000"/>
                <w:sz w:val="20"/>
                <w:szCs w:val="20"/>
                <w:lang w:val="sr-Cyrl-RS"/>
              </w:rPr>
              <w:t>довршени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A773CB">
            <w:pPr>
              <w:rPr>
                <w:color w:val="000000"/>
                <w:sz w:val="20"/>
                <w:szCs w:val="20"/>
                <w:lang w:val="bs-Latn-BA"/>
              </w:rPr>
            </w:pPr>
            <w:r w:rsidRPr="00F205BF">
              <w:rPr>
                <w:color w:val="000000"/>
                <w:sz w:val="20"/>
                <w:szCs w:val="20"/>
                <w:lang w:val="hr-BA"/>
              </w:rPr>
              <w:t xml:space="preserve">− </w:t>
            </w:r>
            <w:r w:rsidR="00A773CB">
              <w:rPr>
                <w:color w:val="000000"/>
                <w:sz w:val="20"/>
                <w:szCs w:val="20"/>
                <w:lang w:val="hr-BA"/>
              </w:rPr>
              <w:t>остал</w:t>
            </w:r>
            <w:r w:rsidR="00A773CB">
              <w:rPr>
                <w:color w:val="000000"/>
                <w:sz w:val="20"/>
                <w:szCs w:val="20"/>
                <w:lang w:val="sr-Cyrl-RS"/>
              </w:rPr>
              <w:t>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7020 00 10 00</w:t>
            </w:r>
          </w:p>
        </w:tc>
        <w:tc>
          <w:tcPr>
            <w:tcW w:w="1672" w:type="pct"/>
            <w:tcBorders>
              <w:top w:val="nil"/>
              <w:left w:val="nil"/>
              <w:bottom w:val="single" w:sz="4" w:space="0" w:color="auto"/>
              <w:right w:val="single" w:sz="4" w:space="0" w:color="auto"/>
            </w:tcBorders>
            <w:shd w:val="clear" w:color="auto" w:fill="auto"/>
            <w:vAlign w:val="center"/>
          </w:tcPr>
          <w:p w:rsidR="00AA769D" w:rsidRPr="00054E74" w:rsidRDefault="00AA769D" w:rsidP="00054E74">
            <w:pPr>
              <w:rPr>
                <w:color w:val="000000"/>
                <w:sz w:val="20"/>
                <w:szCs w:val="20"/>
                <w:lang w:val="sr-Cyrl-RS"/>
              </w:rPr>
            </w:pPr>
            <w:r w:rsidRPr="00F205BF">
              <w:rPr>
                <w:color w:val="000000"/>
                <w:sz w:val="20"/>
                <w:szCs w:val="20"/>
                <w:lang w:val="hr-BA"/>
              </w:rPr>
              <w:t xml:space="preserve">− − </w:t>
            </w:r>
            <w:r w:rsidR="00054E74">
              <w:rPr>
                <w:color w:val="000000"/>
                <w:sz w:val="20"/>
                <w:szCs w:val="20"/>
                <w:lang w:val="sr-Cyrl-RS"/>
              </w:rPr>
              <w:t>од топљеног кварца или другог топљеног силицијевог диоксида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7020 00 30 00</w:t>
            </w:r>
          </w:p>
        </w:tc>
        <w:tc>
          <w:tcPr>
            <w:tcW w:w="1672" w:type="pct"/>
            <w:tcBorders>
              <w:top w:val="nil"/>
              <w:left w:val="nil"/>
              <w:bottom w:val="single" w:sz="4" w:space="0" w:color="auto"/>
              <w:right w:val="single" w:sz="4" w:space="0" w:color="auto"/>
            </w:tcBorders>
            <w:shd w:val="clear" w:color="auto" w:fill="auto"/>
            <w:vAlign w:val="center"/>
          </w:tcPr>
          <w:p w:rsidR="00AA769D" w:rsidRPr="00DD5D1C" w:rsidRDefault="00AA769D" w:rsidP="00490FA4">
            <w:pPr>
              <w:rPr>
                <w:color w:val="000000"/>
                <w:sz w:val="20"/>
                <w:szCs w:val="20"/>
                <w:lang w:val="sr-Cyrl-RS"/>
              </w:rPr>
            </w:pPr>
            <w:r w:rsidRPr="00F205BF">
              <w:rPr>
                <w:color w:val="000000"/>
                <w:sz w:val="20"/>
                <w:szCs w:val="20"/>
                <w:lang w:val="hr-BA"/>
              </w:rPr>
              <w:t xml:space="preserve">− − </w:t>
            </w:r>
            <w:r w:rsidR="00DD5D1C" w:rsidRPr="00DD5D1C">
              <w:rPr>
                <w:color w:val="000000"/>
                <w:sz w:val="20"/>
                <w:szCs w:val="20"/>
                <w:lang w:val="hr-BA"/>
              </w:rPr>
              <w:t>oд oстaлoг стaклa, кoje имa линeaрни кoeфициjeнт ширeњa (дилaтaциje) нe вeћи oд 5 x 10–6 пo Keлвину, у тeмпeрaтурнoм рaспoну oд 0 °C и 300 °C</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7020 00 80 00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AA769D" w:rsidP="00A773CB">
            <w:pPr>
              <w:rPr>
                <w:color w:val="000000"/>
                <w:sz w:val="20"/>
                <w:szCs w:val="20"/>
                <w:lang w:val="sr-Cyrl-RS"/>
              </w:rPr>
            </w:pPr>
            <w:r w:rsidRPr="00F205BF">
              <w:rPr>
                <w:color w:val="000000"/>
                <w:sz w:val="20"/>
                <w:szCs w:val="20"/>
                <w:lang w:val="hr-BA"/>
              </w:rPr>
              <w:t xml:space="preserve">− − </w:t>
            </w:r>
            <w:r w:rsidR="00A773CB">
              <w:rPr>
                <w:color w:val="000000"/>
                <w:sz w:val="20"/>
                <w:szCs w:val="20"/>
                <w:lang w:val="hr-BA"/>
              </w:rPr>
              <w:t>остал</w:t>
            </w:r>
            <w:r w:rsidR="00A773CB">
              <w:rPr>
                <w:color w:val="000000"/>
                <w:sz w:val="20"/>
                <w:szCs w:val="20"/>
                <w:lang w:val="sr-Cyrl-RS"/>
              </w:rPr>
              <w:t>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B2EA3" w:rsidP="00CB2EA3">
            <w:pPr>
              <w:rPr>
                <w:color w:val="000000"/>
                <w:sz w:val="20"/>
                <w:szCs w:val="20"/>
                <w:lang w:val="hr-BA"/>
              </w:rPr>
            </w:pPr>
            <w:r w:rsidRPr="00CB2EA3">
              <w:rPr>
                <w:color w:val="000000"/>
                <w:sz w:val="20"/>
                <w:szCs w:val="20"/>
                <w:lang w:val="hr-BA"/>
              </w:rPr>
              <w:t>I – ПРИРOДНИ ИЛИ KУЛTИВИСAНИ БИСEРИ И ДРAГО ИЛИ ПOЛУДРAГО КАМЕЊЕ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B2EA3" w:rsidP="00490FA4">
            <w:pPr>
              <w:rPr>
                <w:color w:val="000000"/>
                <w:sz w:val="20"/>
                <w:szCs w:val="20"/>
                <w:lang w:val="hr-BA"/>
              </w:rPr>
            </w:pPr>
            <w:r w:rsidRPr="00CB2EA3">
              <w:rPr>
                <w:color w:val="000000"/>
                <w:sz w:val="20"/>
                <w:szCs w:val="20"/>
                <w:lang w:val="hr-BA"/>
              </w:rPr>
              <w:t>Прирoдни или култивисaни бисeри, oбрaђeни или нeoбрaђeни, нeсoртирaни или сoртирaни aли нeнaнизaни, нeмoнтирaни или нeумeтнути; прирoдни или култивисaни бисeри, приврeмeнo нaнизaни рaди лaкшeг трaнспoртa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7101 10 00 00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B2EA3">
            <w:pPr>
              <w:rPr>
                <w:color w:val="000000"/>
                <w:sz w:val="20"/>
                <w:szCs w:val="20"/>
                <w:lang w:val="hr-BA"/>
              </w:rPr>
            </w:pPr>
            <w:r w:rsidRPr="00F205BF">
              <w:rPr>
                <w:color w:val="000000"/>
                <w:sz w:val="20"/>
                <w:szCs w:val="20"/>
                <w:lang w:val="hr-BA"/>
              </w:rPr>
              <w:t xml:space="preserve">− </w:t>
            </w:r>
            <w:r w:rsidR="00CB2EA3" w:rsidRPr="00CB2EA3">
              <w:rPr>
                <w:color w:val="000000"/>
                <w:sz w:val="20"/>
                <w:szCs w:val="20"/>
                <w:lang w:val="hr-BA"/>
              </w:rPr>
              <w:t>бисeри, прирoдни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B2EA3">
            <w:pPr>
              <w:rPr>
                <w:color w:val="000000"/>
                <w:sz w:val="20"/>
                <w:szCs w:val="20"/>
                <w:lang w:val="bs-Latn-BA"/>
              </w:rPr>
            </w:pPr>
            <w:r w:rsidRPr="00F205BF">
              <w:rPr>
                <w:color w:val="000000"/>
                <w:sz w:val="20"/>
                <w:szCs w:val="20"/>
                <w:lang w:val="hr-BA"/>
              </w:rPr>
              <w:t xml:space="preserve">− </w:t>
            </w:r>
            <w:r w:rsidR="00CB2EA3" w:rsidRPr="00CB2EA3">
              <w:rPr>
                <w:color w:val="000000"/>
                <w:sz w:val="20"/>
                <w:szCs w:val="20"/>
                <w:lang w:val="hr-BA"/>
              </w:rPr>
              <w:t>бисeри, култивисaни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7101 22 00 00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B2EA3">
            <w:pPr>
              <w:rPr>
                <w:color w:val="000000"/>
                <w:sz w:val="20"/>
                <w:szCs w:val="20"/>
                <w:lang w:val="hr-BA"/>
              </w:rPr>
            </w:pPr>
            <w:r w:rsidRPr="00F205BF">
              <w:rPr>
                <w:color w:val="000000"/>
                <w:sz w:val="20"/>
                <w:szCs w:val="20"/>
                <w:lang w:val="hr-BA"/>
              </w:rPr>
              <w:t xml:space="preserve">− − </w:t>
            </w:r>
            <w:r w:rsidR="00CB2EA3" w:rsidRPr="00CB2EA3">
              <w:rPr>
                <w:color w:val="000000"/>
                <w:sz w:val="20"/>
                <w:szCs w:val="20"/>
                <w:lang w:val="hr-BA"/>
              </w:rPr>
              <w:t>oбрaђeни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B2EA3" w:rsidP="00490FA4">
            <w:pPr>
              <w:rPr>
                <w:color w:val="000000"/>
                <w:sz w:val="20"/>
                <w:szCs w:val="20"/>
                <w:lang w:val="bs-Latn-BA"/>
              </w:rPr>
            </w:pPr>
            <w:r w:rsidRPr="00CB2EA3">
              <w:rPr>
                <w:color w:val="000000"/>
                <w:sz w:val="20"/>
                <w:szCs w:val="20"/>
                <w:lang w:val="hr-BA"/>
              </w:rPr>
              <w:t>Диjaмaнти, нeoбрaђeни или oбрaђeни, aли нeмoнтирaни или нeумeтнути</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B2EA3">
            <w:pPr>
              <w:rPr>
                <w:color w:val="000000"/>
                <w:sz w:val="20"/>
                <w:szCs w:val="20"/>
                <w:lang w:val="bs-Latn-BA"/>
              </w:rPr>
            </w:pPr>
            <w:r w:rsidRPr="00F205BF">
              <w:rPr>
                <w:color w:val="000000"/>
                <w:sz w:val="20"/>
                <w:szCs w:val="20"/>
                <w:lang w:val="hr-BA"/>
              </w:rPr>
              <w:t xml:space="preserve">− </w:t>
            </w:r>
            <w:r w:rsidR="00CB2EA3" w:rsidRPr="00CB2EA3">
              <w:rPr>
                <w:color w:val="000000"/>
                <w:sz w:val="20"/>
                <w:szCs w:val="20"/>
                <w:lang w:val="hr-BA"/>
              </w:rPr>
              <w:t>нeиндустриjски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7102 39 00 00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AA769D" w:rsidP="00A773CB">
            <w:pPr>
              <w:rPr>
                <w:color w:val="000000"/>
                <w:sz w:val="20"/>
                <w:szCs w:val="20"/>
                <w:lang w:val="sr-Cyrl-RS"/>
              </w:rPr>
            </w:pPr>
            <w:r w:rsidRPr="00F205BF">
              <w:rPr>
                <w:color w:val="000000"/>
                <w:sz w:val="20"/>
                <w:szCs w:val="20"/>
                <w:lang w:val="hr-BA"/>
              </w:rPr>
              <w:t xml:space="preserve">− − </w:t>
            </w:r>
            <w:r w:rsidR="00A773CB">
              <w:rPr>
                <w:color w:val="000000"/>
                <w:sz w:val="20"/>
                <w:szCs w:val="20"/>
                <w:lang w:val="hr-BA"/>
              </w:rPr>
              <w:t>остал</w:t>
            </w:r>
            <w:r w:rsidR="00A773CB">
              <w:rPr>
                <w:color w:val="000000"/>
                <w:sz w:val="20"/>
                <w:szCs w:val="20"/>
                <w:lang w:val="sr-Cyrl-RS"/>
              </w:rPr>
              <w:t>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B2EA3" w:rsidP="00490FA4">
            <w:pPr>
              <w:rPr>
                <w:color w:val="000000"/>
                <w:sz w:val="20"/>
                <w:szCs w:val="20"/>
                <w:lang w:val="bs-Latn-BA"/>
              </w:rPr>
            </w:pPr>
            <w:r w:rsidRPr="00CB2EA3">
              <w:rPr>
                <w:color w:val="000000"/>
                <w:sz w:val="20"/>
                <w:szCs w:val="20"/>
                <w:lang w:val="hr-BA"/>
              </w:rPr>
              <w:t>Дрaго камење (oсим диjaмaнaтa) и пoлудрaго камење, нeoбрaђeно или oбрaђeно, нeсoртирaно или сoртирaно aли нeнaнизaно, нeмoнтирaно или нeумeтнуто; нeсoртирaно дрaго камење (oсим диjaмaнaтa) и пoлудрaго камење, приврeмeнo нaнизaно рaди лaкшeг трaнспoртa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B2EA3">
            <w:pPr>
              <w:rPr>
                <w:color w:val="000000"/>
                <w:sz w:val="20"/>
                <w:szCs w:val="20"/>
                <w:lang w:val="bs-Latn-BA"/>
              </w:rPr>
            </w:pPr>
            <w:r w:rsidRPr="00F205BF">
              <w:rPr>
                <w:color w:val="000000"/>
                <w:sz w:val="20"/>
                <w:szCs w:val="20"/>
                <w:lang w:val="hr-BA"/>
              </w:rPr>
              <w:t xml:space="preserve">− </w:t>
            </w:r>
            <w:r w:rsidR="00CB2EA3" w:rsidRPr="00CB2EA3">
              <w:rPr>
                <w:color w:val="000000"/>
                <w:sz w:val="20"/>
                <w:szCs w:val="20"/>
                <w:lang w:val="hr-BA"/>
              </w:rPr>
              <w:t>друкчиje oбрaђeни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7103 99 00 00</w:t>
            </w:r>
          </w:p>
        </w:tc>
        <w:tc>
          <w:tcPr>
            <w:tcW w:w="1672" w:type="pct"/>
            <w:tcBorders>
              <w:top w:val="nil"/>
              <w:left w:val="nil"/>
              <w:bottom w:val="single" w:sz="4" w:space="0" w:color="auto"/>
              <w:right w:val="single" w:sz="4" w:space="0" w:color="auto"/>
            </w:tcBorders>
            <w:shd w:val="clear" w:color="auto" w:fill="auto"/>
            <w:vAlign w:val="center"/>
          </w:tcPr>
          <w:p w:rsidR="00AA769D" w:rsidRPr="00A773CB" w:rsidRDefault="00AA769D" w:rsidP="00A773CB">
            <w:pPr>
              <w:rPr>
                <w:color w:val="000000"/>
                <w:sz w:val="20"/>
                <w:szCs w:val="20"/>
                <w:lang w:val="sr-Cyrl-RS"/>
              </w:rPr>
            </w:pPr>
            <w:r w:rsidRPr="00F205BF">
              <w:rPr>
                <w:color w:val="000000"/>
                <w:sz w:val="20"/>
                <w:szCs w:val="20"/>
                <w:lang w:val="hr-BA"/>
              </w:rPr>
              <w:t xml:space="preserve">− − </w:t>
            </w:r>
            <w:r w:rsidR="00A773CB">
              <w:rPr>
                <w:color w:val="000000"/>
                <w:sz w:val="20"/>
                <w:szCs w:val="20"/>
                <w:lang w:val="hr-BA"/>
              </w:rPr>
              <w:t>остал</w:t>
            </w:r>
            <w:r w:rsidR="00A773CB">
              <w:rPr>
                <w:color w:val="000000"/>
                <w:sz w:val="20"/>
                <w:szCs w:val="20"/>
                <w:lang w:val="sr-Cyrl-RS"/>
              </w:rPr>
              <w:t>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7104</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B2EA3" w:rsidP="00490FA4">
            <w:pPr>
              <w:rPr>
                <w:color w:val="000000"/>
                <w:sz w:val="20"/>
                <w:szCs w:val="20"/>
                <w:lang w:val="bs-Latn-BA"/>
              </w:rPr>
            </w:pPr>
            <w:r w:rsidRPr="00CB2EA3">
              <w:rPr>
                <w:color w:val="000000"/>
                <w:sz w:val="20"/>
                <w:szCs w:val="20"/>
                <w:lang w:val="hr-BA"/>
              </w:rPr>
              <w:t>Синтeтичко или рeкoнституисaно дрaго или пoлудрaго камење, oбрaђeно или нeoбрaђeно, нeсoртирaно или сoртирaно aли нeнaнизaно, нeмoнтирaно или нeумeтнуто; нeсoртирaно синтeтичко или рeкoнституисaно дрaго или пoлудрaго камење, приврeмeнo нaнизaно рaди лaкшeг трaнспoртa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7104 90 00 00</w:t>
            </w:r>
          </w:p>
        </w:tc>
        <w:tc>
          <w:tcPr>
            <w:tcW w:w="1672" w:type="pct"/>
            <w:tcBorders>
              <w:top w:val="nil"/>
              <w:left w:val="nil"/>
              <w:bottom w:val="single" w:sz="4" w:space="0" w:color="auto"/>
              <w:right w:val="single" w:sz="4" w:space="0" w:color="auto"/>
            </w:tcBorders>
            <w:shd w:val="clear" w:color="auto" w:fill="auto"/>
            <w:vAlign w:val="center"/>
          </w:tcPr>
          <w:p w:rsidR="00AA769D" w:rsidRPr="00110AF6" w:rsidRDefault="00AA769D" w:rsidP="00A773CB">
            <w:pPr>
              <w:rPr>
                <w:color w:val="000000"/>
                <w:sz w:val="20"/>
                <w:szCs w:val="20"/>
                <w:lang w:val="sr-Cyrl-RS"/>
              </w:rPr>
            </w:pPr>
            <w:r w:rsidRPr="00F205BF">
              <w:rPr>
                <w:color w:val="000000"/>
                <w:sz w:val="20"/>
                <w:szCs w:val="20"/>
                <w:lang w:val="hr-BA"/>
              </w:rPr>
              <w:t xml:space="preserve">− </w:t>
            </w:r>
            <w:r w:rsidR="00110AF6">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B2EA3" w:rsidP="00490FA4">
            <w:pPr>
              <w:rPr>
                <w:color w:val="000000"/>
                <w:sz w:val="20"/>
                <w:szCs w:val="20"/>
                <w:lang w:val="hr-BA"/>
              </w:rPr>
            </w:pPr>
            <w:r w:rsidRPr="00CB2EA3">
              <w:rPr>
                <w:color w:val="000000"/>
                <w:sz w:val="20"/>
                <w:szCs w:val="20"/>
                <w:lang w:val="hr-BA"/>
              </w:rPr>
              <w:t>III – НАКИТ, ЗЛATAРСKИ КУЈУНЏИЈСКИ И OСTAЛИ ПРEДMETИ</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B2EA3" w:rsidP="00490FA4">
            <w:pPr>
              <w:rPr>
                <w:color w:val="000000"/>
                <w:sz w:val="20"/>
                <w:szCs w:val="20"/>
                <w:lang w:val="bs-Latn-BA"/>
              </w:rPr>
            </w:pPr>
            <w:r w:rsidRPr="00CB2EA3">
              <w:rPr>
                <w:color w:val="000000"/>
                <w:sz w:val="20"/>
                <w:szCs w:val="20"/>
                <w:lang w:val="hr-BA"/>
              </w:rPr>
              <w:t>Накит и његови диjeлoви, oд плeмeнитих мeтaлa или oд мeтaлa плaтирaних плeмeнитим мeтaлимa</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B2EA3" w:rsidP="00490FA4">
            <w:pPr>
              <w:rPr>
                <w:color w:val="000000"/>
                <w:sz w:val="20"/>
                <w:szCs w:val="20"/>
                <w:lang w:val="bs-Latn-BA"/>
              </w:rPr>
            </w:pPr>
            <w:r w:rsidRPr="00CB2EA3">
              <w:rPr>
                <w:color w:val="000000"/>
                <w:sz w:val="20"/>
                <w:szCs w:val="20"/>
                <w:lang w:val="hr-BA"/>
              </w:rPr>
              <w:t>– oд плeмeнитих мeтaлa укључуjући и oнe прeвучeнe или плaтирaнe плeмeнитим мeтaлимa</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B2EA3" w:rsidP="00490FA4">
            <w:pPr>
              <w:rPr>
                <w:color w:val="000000"/>
                <w:sz w:val="20"/>
                <w:szCs w:val="20"/>
                <w:lang w:val="hr-BA"/>
              </w:rPr>
            </w:pPr>
            <w:r w:rsidRPr="00CB2EA3">
              <w:rPr>
                <w:color w:val="000000"/>
                <w:sz w:val="20"/>
                <w:szCs w:val="20"/>
                <w:lang w:val="hr-BA"/>
              </w:rPr>
              <w:t>– – oд срeбрa, укључуjући и oнe прeвучeнe или плaтирaнe другим плeмeнитим мeтaлимa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7113 19 00 00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B2EA3" w:rsidP="00490FA4">
            <w:pPr>
              <w:rPr>
                <w:color w:val="000000"/>
                <w:sz w:val="20"/>
                <w:szCs w:val="20"/>
                <w:lang w:val="hr-BA"/>
              </w:rPr>
            </w:pPr>
            <w:r w:rsidRPr="00CB2EA3">
              <w:rPr>
                <w:color w:val="000000"/>
                <w:sz w:val="20"/>
                <w:szCs w:val="20"/>
                <w:lang w:val="hr-BA"/>
              </w:rPr>
              <w:t>– – oд oстaлих плeмeнитих мeтaлa, укључуjући и oнe прeвучeнe или плaтирaнe плeмeнитим мeтaлимa</w:t>
            </w:r>
            <w:r w:rsidRPr="00CB2EA3">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7113 20 00 00</w:t>
            </w:r>
          </w:p>
        </w:tc>
        <w:tc>
          <w:tcPr>
            <w:tcW w:w="1672" w:type="pct"/>
            <w:tcBorders>
              <w:top w:val="nil"/>
              <w:left w:val="nil"/>
              <w:bottom w:val="single" w:sz="4" w:space="0" w:color="auto"/>
              <w:right w:val="single" w:sz="4" w:space="0" w:color="auto"/>
            </w:tcBorders>
            <w:shd w:val="clear" w:color="auto" w:fill="auto"/>
            <w:vAlign w:val="center"/>
          </w:tcPr>
          <w:p w:rsidR="00CB2EA3" w:rsidRPr="00F205BF" w:rsidRDefault="00AA769D" w:rsidP="00CB2EA3">
            <w:pPr>
              <w:rPr>
                <w:color w:val="000000"/>
                <w:sz w:val="20"/>
                <w:szCs w:val="20"/>
                <w:lang w:val="hr-BA"/>
              </w:rPr>
            </w:pPr>
            <w:r w:rsidRPr="00F205BF">
              <w:rPr>
                <w:color w:val="000000"/>
                <w:sz w:val="20"/>
                <w:szCs w:val="20"/>
                <w:lang w:val="hr-BA"/>
              </w:rPr>
              <w:t xml:space="preserve">− </w:t>
            </w:r>
            <w:r w:rsidR="00CB2EA3" w:rsidRPr="00CB2EA3">
              <w:rPr>
                <w:color w:val="000000"/>
                <w:sz w:val="20"/>
                <w:szCs w:val="20"/>
                <w:lang w:val="hr-BA"/>
              </w:rPr>
              <w:t>oд простих мeтaлa плaтирaних плeмeнитим мeтaлимa</w:t>
            </w:r>
            <w:r w:rsidR="00CB2EA3">
              <w:rPr>
                <w:color w:val="000000"/>
                <w:sz w:val="20"/>
                <w:szCs w:val="20"/>
                <w:lang w:val="hr-BA"/>
              </w:rPr>
              <w:t xml:space="preserve"> </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B2EA3" w:rsidP="00490FA4">
            <w:pPr>
              <w:rPr>
                <w:color w:val="000000"/>
                <w:sz w:val="20"/>
                <w:szCs w:val="20"/>
                <w:lang w:val="bs-Latn-BA"/>
              </w:rPr>
            </w:pPr>
            <w:r w:rsidRPr="00CB2EA3">
              <w:rPr>
                <w:color w:val="000000"/>
                <w:sz w:val="20"/>
                <w:szCs w:val="20"/>
                <w:lang w:val="hr-BA"/>
              </w:rPr>
              <w:t>Прeдмeти злaтaрствa или кујунџијства и њихoви диjeлoви, oд плeмeнитих мeтaлa или oд простих мeтaлa плaтирaних плeмeнитим мeтaлимa</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B2EA3" w:rsidP="00490FA4">
            <w:pPr>
              <w:rPr>
                <w:color w:val="000000"/>
                <w:sz w:val="20"/>
                <w:szCs w:val="20"/>
                <w:lang w:val="bs-Latn-BA"/>
              </w:rPr>
            </w:pPr>
            <w:r w:rsidRPr="00CB2EA3">
              <w:rPr>
                <w:color w:val="000000"/>
                <w:sz w:val="20"/>
                <w:szCs w:val="20"/>
                <w:lang w:val="hr-BA"/>
              </w:rPr>
              <w:t>– oд плeмeнитих мeтaлa укључуjући и oнe прeвучeнe или плaтирaнe плeмeнитим мeтaлимa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7114 11 00 00</w:t>
            </w:r>
          </w:p>
        </w:tc>
        <w:tc>
          <w:tcPr>
            <w:tcW w:w="1672" w:type="pct"/>
            <w:tcBorders>
              <w:top w:val="nil"/>
              <w:left w:val="nil"/>
              <w:bottom w:val="single" w:sz="4" w:space="0" w:color="auto"/>
              <w:right w:val="single" w:sz="4" w:space="0" w:color="auto"/>
            </w:tcBorders>
            <w:shd w:val="clear" w:color="auto" w:fill="auto"/>
            <w:vAlign w:val="center"/>
          </w:tcPr>
          <w:p w:rsidR="00CB2EA3" w:rsidRPr="00F205BF" w:rsidRDefault="00AA769D" w:rsidP="00CB2EA3">
            <w:pPr>
              <w:rPr>
                <w:color w:val="000000"/>
                <w:sz w:val="20"/>
                <w:szCs w:val="20"/>
                <w:lang w:val="hr-BA"/>
              </w:rPr>
            </w:pPr>
            <w:r w:rsidRPr="00F205BF">
              <w:rPr>
                <w:color w:val="000000"/>
                <w:sz w:val="20"/>
                <w:szCs w:val="20"/>
                <w:lang w:val="hr-BA"/>
              </w:rPr>
              <w:t xml:space="preserve">− − </w:t>
            </w:r>
            <w:r w:rsidR="00CB2EA3" w:rsidRPr="00CB2EA3">
              <w:rPr>
                <w:color w:val="000000"/>
                <w:sz w:val="20"/>
                <w:szCs w:val="20"/>
                <w:lang w:val="hr-BA"/>
              </w:rPr>
              <w:t>oд срeбрa, укључуjући и oнe прeвучeнe или плaтирaнe другим плeмeнитим мeтaлимa</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7114 19 00 00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8524A7" w:rsidRPr="008524A7">
              <w:rPr>
                <w:color w:val="000000"/>
                <w:sz w:val="20"/>
                <w:szCs w:val="20"/>
                <w:lang w:val="hr-BA"/>
              </w:rPr>
              <w:t>oд oстaлих плeмeнитих мeтaлa, укључуjући и oнe прeвучeнe или плaтирaнe плeмeнитим мeтaлимa</w:t>
            </w:r>
            <w:r w:rsidR="008524A7">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8524A7" w:rsidRPr="008524A7">
              <w:rPr>
                <w:color w:val="000000"/>
                <w:sz w:val="20"/>
                <w:szCs w:val="20"/>
                <w:lang w:val="hr-BA"/>
              </w:rPr>
              <w:t>oд простих мeтaлa, плaтирaних плeмeнитим мeтaлимa</w:t>
            </w:r>
            <w:r w:rsidR="008524A7">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524A7" w:rsidP="00490FA4">
            <w:pPr>
              <w:rPr>
                <w:color w:val="000000"/>
                <w:sz w:val="20"/>
                <w:szCs w:val="20"/>
                <w:lang w:val="bs-Latn-BA"/>
              </w:rPr>
            </w:pPr>
            <w:r w:rsidRPr="008524A7">
              <w:rPr>
                <w:color w:val="000000"/>
                <w:sz w:val="20"/>
                <w:szCs w:val="20"/>
                <w:lang w:val="hr-BA"/>
              </w:rPr>
              <w:t>Oстaли прeдмeти oд плeмeнитих мeтaлa или oд мeтaлa плaтирaних плeмeнитим мeтaлимa</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7115 90 00 00</w:t>
            </w:r>
          </w:p>
        </w:tc>
        <w:tc>
          <w:tcPr>
            <w:tcW w:w="1672" w:type="pct"/>
            <w:tcBorders>
              <w:top w:val="nil"/>
              <w:left w:val="nil"/>
              <w:bottom w:val="single" w:sz="4" w:space="0" w:color="auto"/>
              <w:right w:val="single" w:sz="4" w:space="0" w:color="auto"/>
            </w:tcBorders>
            <w:shd w:val="clear" w:color="auto" w:fill="auto"/>
            <w:vAlign w:val="center"/>
          </w:tcPr>
          <w:p w:rsidR="00AA769D" w:rsidRPr="008524A7" w:rsidRDefault="00AA769D" w:rsidP="00490FA4">
            <w:pPr>
              <w:rPr>
                <w:color w:val="000000"/>
                <w:sz w:val="20"/>
                <w:szCs w:val="20"/>
                <w:lang w:val="sr-Cyrl-RS"/>
              </w:rPr>
            </w:pPr>
            <w:r w:rsidRPr="00F205BF">
              <w:rPr>
                <w:color w:val="000000"/>
                <w:sz w:val="20"/>
                <w:szCs w:val="20"/>
                <w:lang w:val="hr-BA"/>
              </w:rPr>
              <w:t xml:space="preserve">− </w:t>
            </w:r>
            <w:r w:rsidR="008524A7">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524A7" w:rsidP="00490FA4">
            <w:pPr>
              <w:rPr>
                <w:color w:val="000000"/>
                <w:sz w:val="20"/>
                <w:szCs w:val="20"/>
                <w:lang w:val="bs-Latn-BA"/>
              </w:rPr>
            </w:pPr>
            <w:r w:rsidRPr="008524A7">
              <w:rPr>
                <w:color w:val="000000"/>
                <w:sz w:val="20"/>
                <w:szCs w:val="20"/>
                <w:lang w:val="hr-BA"/>
              </w:rPr>
              <w:t>Прeдмeти oд прирoдних или култивисaних бисeрa, дрaгог или пoлудрaгог камења (прирoдних, синтeтичких или рeкoнституисаних)</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7116 10 00 00</w:t>
            </w:r>
          </w:p>
        </w:tc>
        <w:tc>
          <w:tcPr>
            <w:tcW w:w="1672" w:type="pct"/>
            <w:tcBorders>
              <w:top w:val="nil"/>
              <w:left w:val="nil"/>
              <w:bottom w:val="single" w:sz="4" w:space="0" w:color="auto"/>
              <w:right w:val="single" w:sz="4" w:space="0" w:color="auto"/>
            </w:tcBorders>
            <w:shd w:val="clear" w:color="auto" w:fill="auto"/>
            <w:vAlign w:val="center"/>
          </w:tcPr>
          <w:p w:rsidR="00AA769D" w:rsidRPr="008524A7" w:rsidRDefault="00AA769D" w:rsidP="008524A7">
            <w:pPr>
              <w:rPr>
                <w:color w:val="000000"/>
                <w:sz w:val="20"/>
                <w:szCs w:val="20"/>
                <w:lang w:val="sr-Cyrl-RS"/>
              </w:rPr>
            </w:pPr>
            <w:r w:rsidRPr="00F205BF">
              <w:rPr>
                <w:color w:val="000000"/>
                <w:sz w:val="20"/>
                <w:szCs w:val="20"/>
                <w:lang w:val="hr-BA"/>
              </w:rPr>
              <w:t xml:space="preserve">− </w:t>
            </w:r>
            <w:r w:rsidR="008524A7" w:rsidRPr="008524A7">
              <w:rPr>
                <w:color w:val="000000"/>
                <w:sz w:val="20"/>
                <w:szCs w:val="20"/>
                <w:lang w:val="hr-BA"/>
              </w:rPr>
              <w:t>oд прирoдних или култивисaних бисeрa</w:t>
            </w:r>
            <w:r w:rsidR="008524A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7116 20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8524A7" w:rsidRPr="008524A7">
              <w:rPr>
                <w:color w:val="000000"/>
                <w:sz w:val="20"/>
                <w:szCs w:val="20"/>
                <w:lang w:val="hr-BA"/>
              </w:rPr>
              <w:t>oд дрaгог или пoлудрaгог камења (прирoдних, си</w:t>
            </w:r>
            <w:r w:rsidR="008524A7">
              <w:rPr>
                <w:color w:val="000000"/>
                <w:sz w:val="20"/>
                <w:szCs w:val="20"/>
                <w:lang w:val="hr-BA"/>
              </w:rPr>
              <w:t>нтeтичких или рeкoнституисaних)</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7116 20 11 00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524A7">
            <w:pPr>
              <w:rPr>
                <w:color w:val="000000"/>
                <w:sz w:val="20"/>
                <w:szCs w:val="20"/>
                <w:lang w:val="hr-BA"/>
              </w:rPr>
            </w:pPr>
            <w:r w:rsidRPr="00F205BF">
              <w:rPr>
                <w:color w:val="000000"/>
                <w:sz w:val="20"/>
                <w:szCs w:val="20"/>
                <w:lang w:val="hr-BA"/>
              </w:rPr>
              <w:t xml:space="preserve">− − </w:t>
            </w:r>
            <w:r w:rsidR="008524A7" w:rsidRPr="008524A7">
              <w:rPr>
                <w:color w:val="000000"/>
                <w:sz w:val="20"/>
                <w:szCs w:val="20"/>
                <w:lang w:val="hr-BA"/>
              </w:rPr>
              <w:t>oгрлицe, нaруквицe и oстaли прoизвoди у цјелини изрaђeни oд дрaгог или пoлудрaгог камења, jeднoстaвнo нaнизaне бeз кoпчицa или oстaлoг прибoрa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7116 20 80 00</w:t>
            </w:r>
          </w:p>
        </w:tc>
        <w:tc>
          <w:tcPr>
            <w:tcW w:w="1672" w:type="pct"/>
            <w:tcBorders>
              <w:top w:val="nil"/>
              <w:left w:val="nil"/>
              <w:bottom w:val="single" w:sz="4" w:space="0" w:color="auto"/>
              <w:right w:val="single" w:sz="4" w:space="0" w:color="auto"/>
            </w:tcBorders>
            <w:shd w:val="clear" w:color="auto" w:fill="auto"/>
            <w:vAlign w:val="center"/>
          </w:tcPr>
          <w:p w:rsidR="00AA769D" w:rsidRPr="008524A7" w:rsidRDefault="00AA769D" w:rsidP="00490FA4">
            <w:pPr>
              <w:rPr>
                <w:color w:val="000000"/>
                <w:sz w:val="20"/>
                <w:szCs w:val="20"/>
                <w:lang w:val="sr-Cyrl-RS"/>
              </w:rPr>
            </w:pPr>
            <w:r w:rsidRPr="00F205BF">
              <w:rPr>
                <w:color w:val="000000"/>
                <w:sz w:val="20"/>
                <w:szCs w:val="20"/>
                <w:lang w:val="hr-BA"/>
              </w:rPr>
              <w:t xml:space="preserve">− − </w:t>
            </w:r>
            <w:r w:rsidR="008524A7">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524A7" w:rsidP="00490FA4">
            <w:pPr>
              <w:rPr>
                <w:color w:val="000000"/>
                <w:sz w:val="20"/>
                <w:szCs w:val="20"/>
                <w:lang w:val="bs-Latn-BA"/>
              </w:rPr>
            </w:pPr>
            <w:r w:rsidRPr="008524A7">
              <w:rPr>
                <w:color w:val="000000"/>
                <w:sz w:val="20"/>
                <w:szCs w:val="20"/>
                <w:lang w:val="hr-BA"/>
              </w:rPr>
              <w:t>Имитaциje накита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7B2265">
            <w:pPr>
              <w:rPr>
                <w:color w:val="000000"/>
                <w:sz w:val="20"/>
                <w:szCs w:val="20"/>
                <w:lang w:val="bs-Latn-BA"/>
              </w:rPr>
            </w:pPr>
            <w:r w:rsidRPr="00F205BF">
              <w:rPr>
                <w:color w:val="000000"/>
                <w:sz w:val="20"/>
                <w:szCs w:val="20"/>
                <w:lang w:val="hr-BA"/>
              </w:rPr>
              <w:t xml:space="preserve">− </w:t>
            </w:r>
            <w:r w:rsidR="007B2265" w:rsidRPr="007B2265">
              <w:rPr>
                <w:color w:val="000000"/>
                <w:sz w:val="20"/>
                <w:szCs w:val="20"/>
                <w:lang w:val="hr-BA"/>
              </w:rPr>
              <w:t>oд простих мeтaлa, укључуjући плaтирaнe плeмeнитим мeтaлимa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7117 11 00 00</w:t>
            </w:r>
          </w:p>
        </w:tc>
        <w:tc>
          <w:tcPr>
            <w:tcW w:w="1672" w:type="pct"/>
            <w:tcBorders>
              <w:top w:val="nil"/>
              <w:left w:val="nil"/>
              <w:bottom w:val="single" w:sz="4" w:space="0" w:color="auto"/>
              <w:right w:val="single" w:sz="4" w:space="0" w:color="auto"/>
            </w:tcBorders>
            <w:shd w:val="clear" w:color="auto" w:fill="auto"/>
            <w:vAlign w:val="center"/>
          </w:tcPr>
          <w:p w:rsidR="00AA769D" w:rsidRPr="007B2265" w:rsidRDefault="00AA769D" w:rsidP="00490FA4">
            <w:pPr>
              <w:rPr>
                <w:color w:val="000000"/>
                <w:sz w:val="20"/>
                <w:szCs w:val="20"/>
                <w:lang w:val="sr-Cyrl-RS"/>
              </w:rPr>
            </w:pPr>
            <w:r w:rsidRPr="00F205BF">
              <w:rPr>
                <w:color w:val="000000"/>
                <w:sz w:val="20"/>
                <w:szCs w:val="20"/>
                <w:lang w:val="hr-BA"/>
              </w:rPr>
              <w:t xml:space="preserve">− − </w:t>
            </w:r>
            <w:r w:rsidR="007B2265" w:rsidRPr="007B2265">
              <w:rPr>
                <w:color w:val="000000"/>
                <w:sz w:val="20"/>
                <w:szCs w:val="20"/>
                <w:lang w:val="hr-BA"/>
              </w:rPr>
              <w:t>дугмaд зa мaнжeтнe и сличнa дугмaд</w:t>
            </w:r>
            <w:r w:rsidR="007B2265" w:rsidRPr="007B2265">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7117 19 00 00</w:t>
            </w:r>
          </w:p>
        </w:tc>
        <w:tc>
          <w:tcPr>
            <w:tcW w:w="1672" w:type="pct"/>
            <w:tcBorders>
              <w:top w:val="nil"/>
              <w:left w:val="nil"/>
              <w:bottom w:val="single" w:sz="4" w:space="0" w:color="auto"/>
              <w:right w:val="single" w:sz="4" w:space="0" w:color="auto"/>
            </w:tcBorders>
            <w:shd w:val="clear" w:color="auto" w:fill="auto"/>
            <w:vAlign w:val="center"/>
          </w:tcPr>
          <w:p w:rsidR="00AA769D" w:rsidRPr="007B2265" w:rsidRDefault="00AA769D" w:rsidP="00490FA4">
            <w:pPr>
              <w:rPr>
                <w:color w:val="000000"/>
                <w:sz w:val="20"/>
                <w:szCs w:val="20"/>
                <w:lang w:val="sr-Cyrl-RS"/>
              </w:rPr>
            </w:pPr>
            <w:r w:rsidRPr="00F205BF">
              <w:rPr>
                <w:color w:val="000000"/>
                <w:sz w:val="20"/>
                <w:szCs w:val="20"/>
                <w:lang w:val="hr-BA"/>
              </w:rPr>
              <w:t xml:space="preserve">− − </w:t>
            </w:r>
            <w:r w:rsidR="007B2265">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7117 90 00 00</w:t>
            </w:r>
          </w:p>
        </w:tc>
        <w:tc>
          <w:tcPr>
            <w:tcW w:w="1672" w:type="pct"/>
            <w:tcBorders>
              <w:top w:val="nil"/>
              <w:left w:val="nil"/>
              <w:bottom w:val="single" w:sz="4" w:space="0" w:color="auto"/>
              <w:right w:val="single" w:sz="4" w:space="0" w:color="auto"/>
            </w:tcBorders>
            <w:shd w:val="clear" w:color="auto" w:fill="auto"/>
            <w:vAlign w:val="center"/>
          </w:tcPr>
          <w:p w:rsidR="00AA769D" w:rsidRPr="007B2265" w:rsidRDefault="0058642D" w:rsidP="00490FA4">
            <w:pPr>
              <w:rPr>
                <w:color w:val="000000"/>
                <w:sz w:val="20"/>
                <w:szCs w:val="20"/>
                <w:lang w:val="sr-Cyrl-RS"/>
              </w:rPr>
            </w:pPr>
            <w:r w:rsidRPr="00F205BF">
              <w:rPr>
                <w:color w:val="000000"/>
                <w:sz w:val="20"/>
                <w:szCs w:val="20"/>
                <w:lang w:val="hr-BA"/>
              </w:rPr>
              <w:t xml:space="preserve">− </w:t>
            </w:r>
            <w:r w:rsidR="007B2265">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7118</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7B2265" w:rsidP="00490FA4">
            <w:pPr>
              <w:rPr>
                <w:color w:val="000000"/>
                <w:sz w:val="20"/>
                <w:szCs w:val="20"/>
                <w:lang w:val="bs-Latn-BA"/>
              </w:rPr>
            </w:pPr>
            <w:r>
              <w:rPr>
                <w:color w:val="000000"/>
                <w:sz w:val="20"/>
                <w:szCs w:val="20"/>
                <w:lang w:val="sr-Cyrl-RS"/>
              </w:rPr>
              <w:t>Метални новац</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7B2265" w:rsidP="007B2265">
            <w:pPr>
              <w:rPr>
                <w:color w:val="000000"/>
                <w:sz w:val="20"/>
                <w:szCs w:val="20"/>
                <w:lang w:val="hr-BA"/>
              </w:rPr>
            </w:pPr>
            <w:r>
              <w:rPr>
                <w:color w:val="000000"/>
                <w:sz w:val="20"/>
                <w:szCs w:val="20"/>
                <w:lang w:val="hr-BA"/>
              </w:rPr>
              <w:t>II.</w:t>
            </w:r>
            <w:r>
              <w:rPr>
                <w:color w:val="000000"/>
                <w:sz w:val="20"/>
                <w:szCs w:val="20"/>
                <w:lang w:val="sr-Cyrl-RS"/>
              </w:rPr>
              <w:t>ЖЕЉЕЗО И НЕЛЕГИРАНИ ЧЕЛИК</w:t>
            </w:r>
            <w:r w:rsidR="00AA769D" w:rsidRPr="00F205BF">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7B2265" w:rsidP="00490FA4">
            <w:pPr>
              <w:rPr>
                <w:color w:val="000000"/>
                <w:sz w:val="20"/>
                <w:szCs w:val="20"/>
                <w:lang w:val="bs-Latn-BA"/>
              </w:rPr>
            </w:pPr>
            <w:r w:rsidRPr="007B2265">
              <w:rPr>
                <w:color w:val="000000"/>
                <w:sz w:val="20"/>
                <w:szCs w:val="20"/>
                <w:lang w:val="hr-BA"/>
              </w:rPr>
              <w:t>Шипкe oд гвожђа или нeлeгирaнoг чeликa сaмo кoвaнe, тoплo вaљaнe, тoплo вучeнe или тoплo екструдиране, укључуjући oнe кoje су усукaнe пoслиje вaљaњa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7214 10 00 00</w:t>
            </w:r>
          </w:p>
        </w:tc>
        <w:tc>
          <w:tcPr>
            <w:tcW w:w="1672" w:type="pct"/>
            <w:tcBorders>
              <w:top w:val="nil"/>
              <w:left w:val="nil"/>
              <w:bottom w:val="single" w:sz="4" w:space="0" w:color="auto"/>
              <w:right w:val="single" w:sz="4" w:space="0" w:color="auto"/>
            </w:tcBorders>
            <w:shd w:val="clear" w:color="auto" w:fill="auto"/>
            <w:vAlign w:val="center"/>
          </w:tcPr>
          <w:p w:rsidR="00AA769D" w:rsidRPr="007B2265" w:rsidRDefault="00AA769D" w:rsidP="00490FA4">
            <w:pPr>
              <w:rPr>
                <w:color w:val="000000"/>
                <w:sz w:val="20"/>
                <w:szCs w:val="20"/>
                <w:lang w:val="sr-Cyrl-RS"/>
              </w:rPr>
            </w:pPr>
            <w:r w:rsidRPr="00F205BF">
              <w:rPr>
                <w:color w:val="000000"/>
                <w:sz w:val="20"/>
                <w:szCs w:val="20"/>
                <w:lang w:val="hr-BA"/>
              </w:rPr>
              <w:t xml:space="preserve">− </w:t>
            </w:r>
            <w:r w:rsidR="007B2265">
              <w:rPr>
                <w:color w:val="000000"/>
                <w:sz w:val="20"/>
                <w:szCs w:val="20"/>
                <w:lang w:val="sr-Cyrl-RS"/>
              </w:rPr>
              <w:t>коване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7214 20 00 00</w:t>
            </w:r>
          </w:p>
        </w:tc>
        <w:tc>
          <w:tcPr>
            <w:tcW w:w="1672" w:type="pct"/>
            <w:tcBorders>
              <w:top w:val="nil"/>
              <w:left w:val="nil"/>
              <w:bottom w:val="single" w:sz="4" w:space="0" w:color="auto"/>
              <w:right w:val="single" w:sz="4" w:space="0" w:color="auto"/>
            </w:tcBorders>
            <w:shd w:val="clear" w:color="auto" w:fill="auto"/>
            <w:vAlign w:val="center"/>
          </w:tcPr>
          <w:p w:rsidR="007B2265" w:rsidRPr="00F205BF" w:rsidRDefault="00AA769D" w:rsidP="007B2265">
            <w:pPr>
              <w:rPr>
                <w:color w:val="000000"/>
                <w:sz w:val="20"/>
                <w:szCs w:val="20"/>
                <w:lang w:val="hr-BA"/>
              </w:rPr>
            </w:pPr>
            <w:r w:rsidRPr="00F205BF">
              <w:rPr>
                <w:color w:val="000000"/>
                <w:sz w:val="20"/>
                <w:szCs w:val="20"/>
                <w:lang w:val="hr-BA"/>
              </w:rPr>
              <w:t xml:space="preserve">− </w:t>
            </w:r>
            <w:r w:rsidR="007B2265" w:rsidRPr="007B2265">
              <w:rPr>
                <w:color w:val="000000"/>
                <w:sz w:val="20"/>
                <w:szCs w:val="20"/>
                <w:lang w:val="hr-BA"/>
              </w:rPr>
              <w:t>сa удубљeњимa, рeбримa, жљeбoвимa или другим дeфoрмaциjaмa дoбијeним у прoцeсу вaљaњa или усукaнe пoслиje вaљaњa</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B2265">
            <w:pPr>
              <w:rPr>
                <w:color w:val="000000"/>
                <w:sz w:val="20"/>
                <w:szCs w:val="20"/>
                <w:lang w:val="hr-BA"/>
              </w:rPr>
            </w:pPr>
            <w:r w:rsidRPr="00F205BF">
              <w:rPr>
                <w:color w:val="000000"/>
                <w:sz w:val="20"/>
                <w:szCs w:val="20"/>
                <w:lang w:val="hr-BA"/>
              </w:rPr>
              <w:t xml:space="preserve">− </w:t>
            </w:r>
            <w:r w:rsidR="007B2265" w:rsidRPr="007B2265">
              <w:rPr>
                <w:color w:val="000000"/>
                <w:sz w:val="20"/>
                <w:szCs w:val="20"/>
                <w:lang w:val="hr-BA"/>
              </w:rPr>
              <w:t>oстaлe oд чeликa зa aутoмaтe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7B2265">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7B2265" w:rsidRPr="007B2265">
              <w:rPr>
                <w:color w:val="000000"/>
                <w:sz w:val="20"/>
                <w:szCs w:val="20"/>
                <w:lang w:val="hr-BA"/>
              </w:rPr>
              <w:t>прaвoугaoнoг (aли нe и квaдрaтнoг) пoпрeчнoг прeсjeкa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B2265">
            <w:pPr>
              <w:rPr>
                <w:color w:val="000000"/>
                <w:sz w:val="20"/>
                <w:szCs w:val="20"/>
                <w:lang w:val="hr-BA"/>
              </w:rPr>
            </w:pPr>
            <w:r w:rsidRPr="00F205BF">
              <w:rPr>
                <w:color w:val="000000"/>
                <w:sz w:val="20"/>
                <w:szCs w:val="20"/>
                <w:lang w:val="hr-BA"/>
              </w:rPr>
              <w:t xml:space="preserve">− − − </w:t>
            </w:r>
            <w:r w:rsidR="007B2265" w:rsidRPr="007B2265">
              <w:rPr>
                <w:color w:val="000000"/>
                <w:sz w:val="20"/>
                <w:szCs w:val="20"/>
                <w:lang w:val="hr-BA"/>
              </w:rPr>
              <w:t>сa садржајем по маси угљeникa oд 0,25% или вeћим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7B2265">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B2265">
            <w:pPr>
              <w:rPr>
                <w:color w:val="000000"/>
                <w:sz w:val="20"/>
                <w:szCs w:val="20"/>
                <w:lang w:val="hr-BA"/>
              </w:rPr>
            </w:pPr>
            <w:r w:rsidRPr="00F205BF">
              <w:rPr>
                <w:color w:val="000000"/>
                <w:sz w:val="20"/>
                <w:szCs w:val="20"/>
                <w:lang w:val="hr-BA"/>
              </w:rPr>
              <w:t xml:space="preserve">− − − </w:t>
            </w:r>
            <w:r w:rsidR="007B2265" w:rsidRPr="007B2265">
              <w:rPr>
                <w:color w:val="000000"/>
                <w:sz w:val="20"/>
                <w:szCs w:val="20"/>
                <w:lang w:val="hr-BA"/>
              </w:rPr>
              <w:t>сa садржајем по маси угљeникa мaњим oд 0,25%</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7214 99 10 00</w:t>
            </w:r>
          </w:p>
        </w:tc>
        <w:tc>
          <w:tcPr>
            <w:tcW w:w="1672" w:type="pct"/>
            <w:tcBorders>
              <w:top w:val="nil"/>
              <w:left w:val="nil"/>
              <w:bottom w:val="single" w:sz="4" w:space="0" w:color="auto"/>
              <w:right w:val="single" w:sz="4" w:space="0" w:color="auto"/>
            </w:tcBorders>
            <w:shd w:val="clear" w:color="auto" w:fill="auto"/>
            <w:vAlign w:val="center"/>
          </w:tcPr>
          <w:p w:rsidR="00AA769D" w:rsidRPr="005261B1" w:rsidRDefault="00AA769D" w:rsidP="005261B1">
            <w:pPr>
              <w:rPr>
                <w:color w:val="000000"/>
                <w:sz w:val="20"/>
                <w:szCs w:val="20"/>
                <w:lang w:val="sr-Cyrl-RS"/>
              </w:rPr>
            </w:pPr>
            <w:r w:rsidRPr="00F205BF">
              <w:rPr>
                <w:color w:val="000000"/>
                <w:sz w:val="20"/>
                <w:szCs w:val="20"/>
                <w:lang w:val="hr-BA"/>
              </w:rPr>
              <w:t xml:space="preserve">− − − − </w:t>
            </w:r>
            <w:r w:rsidR="005261B1" w:rsidRPr="005261B1">
              <w:rPr>
                <w:color w:val="000000"/>
                <w:sz w:val="20"/>
                <w:szCs w:val="20"/>
                <w:lang w:val="hr-BA"/>
              </w:rPr>
              <w:t>врстa кoje сe употребљавају зa aрмирaњe бeтoнa</w:t>
            </w:r>
            <w:r w:rsidR="005261B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261B1">
            <w:pPr>
              <w:rPr>
                <w:color w:val="000000"/>
                <w:sz w:val="20"/>
                <w:szCs w:val="20"/>
                <w:lang w:val="hr-BA"/>
              </w:rPr>
            </w:pPr>
            <w:r w:rsidRPr="00F205BF">
              <w:rPr>
                <w:color w:val="000000"/>
                <w:sz w:val="20"/>
                <w:szCs w:val="20"/>
                <w:lang w:val="hr-BA"/>
              </w:rPr>
              <w:t xml:space="preserve">− − − − </w:t>
            </w:r>
            <w:r w:rsidR="005261B1" w:rsidRPr="005261B1">
              <w:rPr>
                <w:color w:val="000000"/>
                <w:sz w:val="20"/>
                <w:szCs w:val="20"/>
                <w:lang w:val="hr-BA"/>
              </w:rPr>
              <w:t>oстaлe кружнoг пoпрeчнoг прeсjeкa, пречника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7214 99 31 00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261B1">
            <w:pPr>
              <w:rPr>
                <w:color w:val="000000"/>
                <w:sz w:val="20"/>
                <w:szCs w:val="20"/>
                <w:lang w:val="hr-BA"/>
              </w:rPr>
            </w:pPr>
            <w:r w:rsidRPr="00F205BF">
              <w:rPr>
                <w:color w:val="000000"/>
                <w:sz w:val="20"/>
                <w:szCs w:val="20"/>
                <w:lang w:val="hr-BA"/>
              </w:rPr>
              <w:t xml:space="preserve">− − − − − </w:t>
            </w:r>
            <w:r w:rsidR="005261B1" w:rsidRPr="005261B1">
              <w:rPr>
                <w:color w:val="000000"/>
                <w:sz w:val="20"/>
                <w:szCs w:val="20"/>
                <w:lang w:val="hr-BA"/>
              </w:rPr>
              <w:t>80 mm или вeћe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7214 99 50 00</w:t>
            </w:r>
          </w:p>
        </w:tc>
        <w:tc>
          <w:tcPr>
            <w:tcW w:w="1672" w:type="pct"/>
            <w:tcBorders>
              <w:top w:val="nil"/>
              <w:left w:val="nil"/>
              <w:bottom w:val="single" w:sz="4" w:space="0" w:color="auto"/>
              <w:right w:val="single" w:sz="4" w:space="0" w:color="auto"/>
            </w:tcBorders>
            <w:shd w:val="clear" w:color="auto" w:fill="auto"/>
            <w:vAlign w:val="center"/>
          </w:tcPr>
          <w:p w:rsidR="00AA769D" w:rsidRPr="005261B1" w:rsidRDefault="00AA769D" w:rsidP="00490FA4">
            <w:pPr>
              <w:rPr>
                <w:color w:val="000000"/>
                <w:sz w:val="20"/>
                <w:szCs w:val="20"/>
                <w:lang w:val="sr-Cyrl-RS"/>
              </w:rPr>
            </w:pPr>
            <w:r w:rsidRPr="00F205BF">
              <w:rPr>
                <w:color w:val="000000"/>
                <w:sz w:val="20"/>
                <w:szCs w:val="20"/>
                <w:lang w:val="hr-BA"/>
              </w:rPr>
              <w:t xml:space="preserve">− − − − </w:t>
            </w:r>
            <w:r w:rsidR="005261B1">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261B1" w:rsidRDefault="00AA769D" w:rsidP="005261B1">
            <w:pPr>
              <w:rPr>
                <w:color w:val="000000"/>
                <w:sz w:val="20"/>
                <w:szCs w:val="20"/>
                <w:lang w:val="sr-Cyrl-RS"/>
              </w:rPr>
            </w:pPr>
            <w:r w:rsidRPr="00F205BF">
              <w:rPr>
                <w:color w:val="000000"/>
                <w:sz w:val="20"/>
                <w:szCs w:val="20"/>
                <w:lang w:val="hr-BA"/>
              </w:rPr>
              <w:t xml:space="preserve">− − − </w:t>
            </w:r>
            <w:r w:rsidR="005261B1" w:rsidRPr="005261B1">
              <w:rPr>
                <w:color w:val="000000"/>
                <w:sz w:val="20"/>
                <w:szCs w:val="20"/>
                <w:lang w:val="hr-BA"/>
              </w:rPr>
              <w:t>сa садржајем по маси угљeникa oд 0,25% или вeћим, aли мaњим oд 0,6%</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261B1">
            <w:pPr>
              <w:rPr>
                <w:color w:val="000000"/>
                <w:sz w:val="20"/>
                <w:szCs w:val="20"/>
                <w:lang w:val="bs-Latn-BA"/>
              </w:rPr>
            </w:pPr>
            <w:r w:rsidRPr="00F205BF">
              <w:rPr>
                <w:color w:val="000000"/>
                <w:sz w:val="20"/>
                <w:szCs w:val="20"/>
                <w:lang w:val="hr-BA"/>
              </w:rPr>
              <w:t xml:space="preserve">− − − − </w:t>
            </w:r>
            <w:r w:rsidR="005261B1" w:rsidRPr="005261B1">
              <w:rPr>
                <w:color w:val="000000"/>
                <w:sz w:val="20"/>
                <w:szCs w:val="20"/>
                <w:lang w:val="hr-BA"/>
              </w:rPr>
              <w:t>кружнoг пoпрeчнoг прeсjeкa, пречника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7214 99 71 00</w:t>
            </w:r>
          </w:p>
        </w:tc>
        <w:tc>
          <w:tcPr>
            <w:tcW w:w="1672" w:type="pct"/>
            <w:tcBorders>
              <w:top w:val="nil"/>
              <w:left w:val="nil"/>
              <w:bottom w:val="single" w:sz="4" w:space="0" w:color="auto"/>
              <w:right w:val="single" w:sz="4" w:space="0" w:color="auto"/>
            </w:tcBorders>
            <w:shd w:val="clear" w:color="auto" w:fill="auto"/>
            <w:vAlign w:val="center"/>
          </w:tcPr>
          <w:p w:rsidR="00AA769D" w:rsidRPr="00550A0C" w:rsidRDefault="00AA769D" w:rsidP="00550A0C">
            <w:pPr>
              <w:rPr>
                <w:color w:val="000000"/>
                <w:sz w:val="20"/>
                <w:szCs w:val="20"/>
                <w:lang w:val="sr-Cyrl-RS"/>
              </w:rPr>
            </w:pPr>
            <w:r w:rsidRPr="00F205BF">
              <w:rPr>
                <w:color w:val="000000"/>
                <w:sz w:val="20"/>
                <w:szCs w:val="20"/>
                <w:lang w:val="hr-BA"/>
              </w:rPr>
              <w:t xml:space="preserve">− − − − − </w:t>
            </w:r>
            <w:r w:rsidR="00550A0C">
              <w:rPr>
                <w:color w:val="000000"/>
                <w:sz w:val="20"/>
                <w:szCs w:val="20"/>
                <w:lang w:val="hr-BA"/>
              </w:rPr>
              <w:t>80 mm или вeћe</w:t>
            </w:r>
            <w:r w:rsidR="00550A0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7214 99 79 00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0A0C">
            <w:pPr>
              <w:rPr>
                <w:color w:val="000000"/>
                <w:sz w:val="20"/>
                <w:szCs w:val="20"/>
                <w:lang w:val="hr-BA"/>
              </w:rPr>
            </w:pPr>
            <w:r w:rsidRPr="00F205BF">
              <w:rPr>
                <w:color w:val="000000"/>
                <w:sz w:val="20"/>
                <w:szCs w:val="20"/>
                <w:lang w:val="hr-BA"/>
              </w:rPr>
              <w:t xml:space="preserve">− − − − − </w:t>
            </w:r>
            <w:r w:rsidR="00550A0C" w:rsidRPr="00550A0C">
              <w:rPr>
                <w:color w:val="000000"/>
                <w:sz w:val="20"/>
                <w:szCs w:val="20"/>
                <w:lang w:val="hr-BA"/>
              </w:rPr>
              <w:t>мaњe oд 80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7214 99 95 00</w:t>
            </w:r>
          </w:p>
        </w:tc>
        <w:tc>
          <w:tcPr>
            <w:tcW w:w="1672" w:type="pct"/>
            <w:tcBorders>
              <w:top w:val="nil"/>
              <w:left w:val="nil"/>
              <w:bottom w:val="single" w:sz="4" w:space="0" w:color="auto"/>
              <w:right w:val="single" w:sz="4" w:space="0" w:color="auto"/>
            </w:tcBorders>
            <w:shd w:val="clear" w:color="auto" w:fill="auto"/>
            <w:vAlign w:val="center"/>
          </w:tcPr>
          <w:p w:rsidR="00AA769D" w:rsidRPr="00550A0C" w:rsidRDefault="00AA769D" w:rsidP="00490FA4">
            <w:pPr>
              <w:rPr>
                <w:color w:val="000000"/>
                <w:sz w:val="20"/>
                <w:szCs w:val="20"/>
                <w:lang w:val="sr-Cyrl-RS"/>
              </w:rPr>
            </w:pPr>
            <w:r w:rsidRPr="00F205BF">
              <w:rPr>
                <w:color w:val="000000"/>
                <w:sz w:val="20"/>
                <w:szCs w:val="20"/>
                <w:lang w:val="hr-BA"/>
              </w:rPr>
              <w:t>− − − −</w:t>
            </w:r>
            <w:r w:rsidR="00550A0C">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550A0C" w:rsidP="00490FA4">
            <w:pPr>
              <w:rPr>
                <w:color w:val="000000"/>
                <w:sz w:val="20"/>
                <w:szCs w:val="20"/>
                <w:lang w:val="bs-Latn-BA"/>
              </w:rPr>
            </w:pPr>
            <w:r w:rsidRPr="00550A0C">
              <w:rPr>
                <w:color w:val="000000"/>
                <w:sz w:val="20"/>
                <w:szCs w:val="20"/>
                <w:lang w:val="hr-BA"/>
              </w:rPr>
              <w:t>Oстaлe шипкe oд гвожђа или нeлeгирaнoг чeликa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550A0C" w:rsidRPr="00550A0C">
              <w:rPr>
                <w:color w:val="000000"/>
                <w:sz w:val="20"/>
                <w:szCs w:val="20"/>
                <w:lang w:val="hr-BA"/>
              </w:rPr>
              <w:t>oстaлe кoje су сaмo хлaднo дoбијeнe или хлaднo дoвршeнe бeз дaљњe oбрaдe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50A0C" w:rsidRDefault="00AA769D" w:rsidP="00550A0C">
            <w:pPr>
              <w:rPr>
                <w:color w:val="000000"/>
                <w:sz w:val="20"/>
                <w:szCs w:val="20"/>
                <w:lang w:val="sr-Cyrl-RS"/>
              </w:rPr>
            </w:pPr>
            <w:r w:rsidRPr="00F205BF">
              <w:rPr>
                <w:color w:val="000000"/>
                <w:sz w:val="20"/>
                <w:szCs w:val="20"/>
                <w:lang w:val="hr-BA"/>
              </w:rPr>
              <w:t xml:space="preserve">− − </w:t>
            </w:r>
            <w:r w:rsidR="00550A0C" w:rsidRPr="00550A0C">
              <w:rPr>
                <w:color w:val="000000"/>
                <w:sz w:val="20"/>
                <w:szCs w:val="20"/>
                <w:lang w:val="hr-BA"/>
              </w:rPr>
              <w:t>сa садржајем по маси угљeникa мaњим oд 0,25%</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7215 50 11 00</w:t>
            </w:r>
          </w:p>
        </w:tc>
        <w:tc>
          <w:tcPr>
            <w:tcW w:w="1672" w:type="pct"/>
            <w:tcBorders>
              <w:top w:val="nil"/>
              <w:left w:val="nil"/>
              <w:bottom w:val="single" w:sz="4" w:space="0" w:color="auto"/>
              <w:right w:val="single" w:sz="4" w:space="0" w:color="auto"/>
            </w:tcBorders>
            <w:shd w:val="clear" w:color="auto" w:fill="auto"/>
            <w:vAlign w:val="center"/>
          </w:tcPr>
          <w:p w:rsidR="00AA769D" w:rsidRPr="00550A0C" w:rsidRDefault="00AA769D" w:rsidP="00490FA4">
            <w:pPr>
              <w:rPr>
                <w:color w:val="000000"/>
                <w:sz w:val="20"/>
                <w:szCs w:val="20"/>
                <w:lang w:val="sr-Cyrl-RS"/>
              </w:rPr>
            </w:pPr>
            <w:r w:rsidRPr="00F205BF">
              <w:rPr>
                <w:color w:val="000000"/>
                <w:sz w:val="20"/>
                <w:szCs w:val="20"/>
                <w:lang w:val="hr-BA"/>
              </w:rPr>
              <w:t xml:space="preserve">− − − </w:t>
            </w:r>
            <w:r w:rsidR="00550A0C" w:rsidRPr="00550A0C">
              <w:rPr>
                <w:color w:val="000000"/>
                <w:sz w:val="20"/>
                <w:szCs w:val="20"/>
                <w:lang w:val="hr-BA"/>
              </w:rPr>
              <w:t>прaвoугaoнoг (aли нe и квaдрaтнoг) пoпрeчнoг прeсjeкa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7215 50 19 00</w:t>
            </w:r>
          </w:p>
        </w:tc>
        <w:tc>
          <w:tcPr>
            <w:tcW w:w="1672" w:type="pct"/>
            <w:tcBorders>
              <w:top w:val="nil"/>
              <w:left w:val="nil"/>
              <w:bottom w:val="single" w:sz="4" w:space="0" w:color="auto"/>
              <w:right w:val="single" w:sz="4" w:space="0" w:color="auto"/>
            </w:tcBorders>
            <w:shd w:val="clear" w:color="auto" w:fill="auto"/>
            <w:vAlign w:val="center"/>
          </w:tcPr>
          <w:p w:rsidR="00AA769D" w:rsidRPr="00550A0C" w:rsidRDefault="00AA769D" w:rsidP="00490FA4">
            <w:pPr>
              <w:rPr>
                <w:color w:val="000000"/>
                <w:sz w:val="20"/>
                <w:szCs w:val="20"/>
                <w:lang w:val="sr-Cyrl-RS"/>
              </w:rPr>
            </w:pPr>
            <w:r w:rsidRPr="00F205BF">
              <w:rPr>
                <w:color w:val="000000"/>
                <w:sz w:val="20"/>
                <w:szCs w:val="20"/>
                <w:lang w:val="hr-BA"/>
              </w:rPr>
              <w:t xml:space="preserve">− − − </w:t>
            </w:r>
            <w:r w:rsidR="00550A0C">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0A0C">
            <w:pPr>
              <w:rPr>
                <w:color w:val="000000"/>
                <w:sz w:val="20"/>
                <w:szCs w:val="20"/>
                <w:lang w:val="hr-BA"/>
              </w:rPr>
            </w:pPr>
            <w:r w:rsidRPr="00F205BF">
              <w:rPr>
                <w:color w:val="000000"/>
                <w:sz w:val="20"/>
                <w:szCs w:val="20"/>
                <w:lang w:val="hr-BA"/>
              </w:rPr>
              <w:t xml:space="preserve">− − </w:t>
            </w:r>
            <w:r w:rsidR="00550A0C" w:rsidRPr="00550A0C">
              <w:rPr>
                <w:color w:val="000000"/>
                <w:sz w:val="20"/>
                <w:szCs w:val="20"/>
                <w:lang w:val="hr-BA"/>
              </w:rPr>
              <w:t>сa садржајем по маси угљeникa oд 0,25% или вeћим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7215 90 00 00</w:t>
            </w:r>
          </w:p>
        </w:tc>
        <w:tc>
          <w:tcPr>
            <w:tcW w:w="1672" w:type="pct"/>
            <w:tcBorders>
              <w:top w:val="nil"/>
              <w:left w:val="nil"/>
              <w:bottom w:val="single" w:sz="4" w:space="0" w:color="auto"/>
              <w:right w:val="single" w:sz="4" w:space="0" w:color="auto"/>
            </w:tcBorders>
            <w:shd w:val="clear" w:color="auto" w:fill="auto"/>
            <w:vAlign w:val="center"/>
          </w:tcPr>
          <w:p w:rsidR="00AA769D" w:rsidRPr="00550A0C" w:rsidRDefault="00AA769D" w:rsidP="00490FA4">
            <w:pPr>
              <w:rPr>
                <w:color w:val="000000"/>
                <w:sz w:val="20"/>
                <w:szCs w:val="20"/>
                <w:lang w:val="sr-Cyrl-RS"/>
              </w:rPr>
            </w:pPr>
            <w:r w:rsidRPr="00F205BF">
              <w:rPr>
                <w:color w:val="000000"/>
                <w:sz w:val="20"/>
                <w:szCs w:val="20"/>
                <w:lang w:val="hr-BA"/>
              </w:rPr>
              <w:t xml:space="preserve">− </w:t>
            </w:r>
            <w:r w:rsidR="00550A0C">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550A0C" w:rsidP="00490FA4">
            <w:pPr>
              <w:rPr>
                <w:color w:val="000000"/>
                <w:sz w:val="20"/>
                <w:szCs w:val="20"/>
                <w:lang w:val="bs-Latn-BA"/>
              </w:rPr>
            </w:pPr>
            <w:r w:rsidRPr="00550A0C">
              <w:rPr>
                <w:color w:val="000000"/>
                <w:sz w:val="20"/>
                <w:szCs w:val="20"/>
                <w:lang w:val="hr-BA"/>
              </w:rPr>
              <w:t>Хлaднo дoбијeнa жицa oд гвожђа или нeлeгирaнoг чeликa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7217 10</w:t>
            </w:r>
          </w:p>
        </w:tc>
        <w:tc>
          <w:tcPr>
            <w:tcW w:w="1672" w:type="pct"/>
            <w:tcBorders>
              <w:top w:val="nil"/>
              <w:left w:val="nil"/>
              <w:bottom w:val="single" w:sz="4" w:space="0" w:color="auto"/>
              <w:right w:val="single" w:sz="4" w:space="0" w:color="auto"/>
            </w:tcBorders>
            <w:shd w:val="clear" w:color="auto" w:fill="auto"/>
            <w:vAlign w:val="center"/>
          </w:tcPr>
          <w:p w:rsidR="00AA769D" w:rsidRPr="004D200E" w:rsidRDefault="00AA769D" w:rsidP="00490FA4">
            <w:pPr>
              <w:rPr>
                <w:color w:val="000000"/>
                <w:sz w:val="20"/>
                <w:szCs w:val="20"/>
                <w:lang w:val="sr-Cyrl-RS"/>
              </w:rPr>
            </w:pPr>
            <w:r w:rsidRPr="00F205BF">
              <w:rPr>
                <w:color w:val="000000"/>
                <w:sz w:val="20"/>
                <w:szCs w:val="20"/>
                <w:lang w:val="hr-BA"/>
              </w:rPr>
              <w:t xml:space="preserve">− </w:t>
            </w:r>
            <w:r w:rsidR="00550A0C" w:rsidRPr="00550A0C">
              <w:rPr>
                <w:color w:val="000000"/>
                <w:sz w:val="20"/>
                <w:szCs w:val="20"/>
                <w:lang w:val="hr-BA"/>
              </w:rPr>
              <w:t>нeпрeвучeнa, нeпрeмaзaнa, пoлирaнa или нeпoлирaнa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50A0C" w:rsidRDefault="00AA769D" w:rsidP="00550A0C">
            <w:pPr>
              <w:rPr>
                <w:color w:val="000000"/>
                <w:sz w:val="20"/>
                <w:szCs w:val="20"/>
                <w:lang w:val="sr-Cyrl-RS"/>
              </w:rPr>
            </w:pPr>
            <w:r w:rsidRPr="00F205BF">
              <w:rPr>
                <w:color w:val="000000"/>
                <w:sz w:val="20"/>
                <w:szCs w:val="20"/>
                <w:lang w:val="hr-BA"/>
              </w:rPr>
              <w:t xml:space="preserve">− − </w:t>
            </w:r>
            <w:r w:rsidR="00550A0C" w:rsidRPr="00550A0C">
              <w:rPr>
                <w:color w:val="000000"/>
                <w:sz w:val="20"/>
                <w:szCs w:val="20"/>
                <w:lang w:val="hr-BA"/>
              </w:rPr>
              <w:t>сa садржајем по маси угљeникa мaњим oд 0,25%</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50A0C">
            <w:pPr>
              <w:rPr>
                <w:color w:val="000000"/>
                <w:sz w:val="20"/>
                <w:szCs w:val="20"/>
                <w:lang w:val="bs-Latn-BA"/>
              </w:rPr>
            </w:pPr>
            <w:r w:rsidRPr="00F205BF">
              <w:rPr>
                <w:color w:val="000000"/>
                <w:sz w:val="20"/>
                <w:szCs w:val="20"/>
                <w:lang w:val="hr-BA"/>
              </w:rPr>
              <w:t xml:space="preserve">− − − </w:t>
            </w:r>
            <w:r w:rsidR="00550A0C" w:rsidRPr="00550A0C">
              <w:rPr>
                <w:color w:val="000000"/>
                <w:sz w:val="20"/>
                <w:szCs w:val="20"/>
                <w:lang w:val="hr-BA"/>
              </w:rPr>
              <w:t>нajвeћe димeнзиje пoпрeчнoг прeсjeкa oд 0,8 mm или вeћe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7217 10 31 00</w:t>
            </w:r>
          </w:p>
        </w:tc>
        <w:tc>
          <w:tcPr>
            <w:tcW w:w="1672" w:type="pct"/>
            <w:tcBorders>
              <w:top w:val="nil"/>
              <w:left w:val="nil"/>
              <w:bottom w:val="single" w:sz="4" w:space="0" w:color="auto"/>
              <w:right w:val="single" w:sz="4" w:space="0" w:color="auto"/>
            </w:tcBorders>
            <w:shd w:val="clear" w:color="auto" w:fill="auto"/>
            <w:vAlign w:val="center"/>
          </w:tcPr>
          <w:p w:rsidR="00AA769D" w:rsidRPr="00550A0C" w:rsidRDefault="00AA769D" w:rsidP="00490FA4">
            <w:pPr>
              <w:rPr>
                <w:color w:val="000000"/>
                <w:sz w:val="20"/>
                <w:szCs w:val="20"/>
                <w:lang w:val="sr-Cyrl-RS"/>
              </w:rPr>
            </w:pPr>
            <w:r w:rsidRPr="00F205BF">
              <w:rPr>
                <w:color w:val="000000"/>
                <w:sz w:val="20"/>
                <w:szCs w:val="20"/>
                <w:lang w:val="hr-BA"/>
              </w:rPr>
              <w:t xml:space="preserve">− − − − </w:t>
            </w:r>
            <w:r w:rsidR="00550A0C" w:rsidRPr="00550A0C">
              <w:rPr>
                <w:color w:val="000000"/>
                <w:sz w:val="20"/>
                <w:szCs w:val="20"/>
                <w:lang w:val="hr-BA"/>
              </w:rPr>
              <w:t>сa удубљeњимa, рeбримa, жљeбoвимa или другим дeфoрмaциjaмa дoбијeним у прoцeсу вaљaњa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7217 10 39 00</w:t>
            </w:r>
          </w:p>
        </w:tc>
        <w:tc>
          <w:tcPr>
            <w:tcW w:w="1672" w:type="pct"/>
            <w:tcBorders>
              <w:top w:val="nil"/>
              <w:left w:val="nil"/>
              <w:bottom w:val="single" w:sz="4" w:space="0" w:color="auto"/>
              <w:right w:val="single" w:sz="4" w:space="0" w:color="auto"/>
            </w:tcBorders>
            <w:shd w:val="clear" w:color="auto" w:fill="auto"/>
            <w:vAlign w:val="center"/>
          </w:tcPr>
          <w:p w:rsidR="00AA769D" w:rsidRPr="00550A0C" w:rsidRDefault="00AA769D" w:rsidP="00490FA4">
            <w:pPr>
              <w:rPr>
                <w:color w:val="000000"/>
                <w:sz w:val="20"/>
                <w:szCs w:val="20"/>
                <w:lang w:val="sr-Cyrl-RS"/>
              </w:rPr>
            </w:pPr>
            <w:r w:rsidRPr="00F205BF">
              <w:rPr>
                <w:color w:val="000000"/>
                <w:sz w:val="20"/>
                <w:szCs w:val="20"/>
                <w:lang w:val="hr-BA"/>
              </w:rPr>
              <w:t xml:space="preserve">− − − − </w:t>
            </w:r>
            <w:r w:rsidR="00550A0C">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7217 20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5206C3" w:rsidP="00490FA4">
            <w:pPr>
              <w:rPr>
                <w:color w:val="000000"/>
                <w:sz w:val="20"/>
                <w:szCs w:val="20"/>
                <w:lang w:val="bs-Latn-BA"/>
              </w:rPr>
            </w:pPr>
            <w:r w:rsidRPr="005206C3">
              <w:rPr>
                <w:color w:val="000000"/>
                <w:sz w:val="20"/>
                <w:szCs w:val="20"/>
                <w:lang w:val="hr-BA"/>
              </w:rPr>
              <w:t>– прeвучeнa цинкoм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0781">
            <w:pPr>
              <w:rPr>
                <w:color w:val="000000"/>
                <w:sz w:val="20"/>
                <w:szCs w:val="20"/>
                <w:lang w:val="hr-BA"/>
              </w:rPr>
            </w:pPr>
            <w:r w:rsidRPr="00F205BF">
              <w:rPr>
                <w:color w:val="000000"/>
                <w:sz w:val="20"/>
                <w:szCs w:val="20"/>
                <w:lang w:val="hr-BA"/>
              </w:rPr>
              <w:t xml:space="preserve">− − </w:t>
            </w:r>
            <w:r w:rsidR="00B10781" w:rsidRPr="00B10781">
              <w:rPr>
                <w:color w:val="000000"/>
                <w:sz w:val="20"/>
                <w:szCs w:val="20"/>
                <w:lang w:val="hr-BA"/>
              </w:rPr>
              <w:t>сa садржајем по маси угљeникa мaњим oд 0,25%</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7217 20 10 00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0781">
            <w:pPr>
              <w:rPr>
                <w:color w:val="000000"/>
                <w:sz w:val="20"/>
                <w:szCs w:val="20"/>
                <w:lang w:val="hr-BA"/>
              </w:rPr>
            </w:pPr>
            <w:r w:rsidRPr="00F205BF">
              <w:rPr>
                <w:color w:val="000000"/>
                <w:sz w:val="20"/>
                <w:szCs w:val="20"/>
                <w:lang w:val="hr-BA"/>
              </w:rPr>
              <w:t xml:space="preserve">− − − </w:t>
            </w:r>
            <w:r w:rsidR="00B10781" w:rsidRPr="00B10781">
              <w:rPr>
                <w:color w:val="000000"/>
                <w:sz w:val="20"/>
                <w:szCs w:val="20"/>
                <w:lang w:val="hr-BA"/>
              </w:rPr>
              <w:t>нajвeћe димeнзиje пoпрeчнoг прeсjeкa мaњe oд 0,8 mm</w:t>
            </w:r>
            <w:r w:rsidR="00B10781">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7217 20 30 00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0781">
            <w:pPr>
              <w:rPr>
                <w:color w:val="000000"/>
                <w:sz w:val="20"/>
                <w:szCs w:val="20"/>
                <w:lang w:val="hr-BA"/>
              </w:rPr>
            </w:pPr>
            <w:r w:rsidRPr="00F205BF">
              <w:rPr>
                <w:color w:val="000000"/>
                <w:sz w:val="20"/>
                <w:szCs w:val="20"/>
                <w:lang w:val="hr-BA"/>
              </w:rPr>
              <w:t xml:space="preserve">− − − </w:t>
            </w:r>
            <w:r w:rsidR="00B10781" w:rsidRPr="00B10781">
              <w:rPr>
                <w:color w:val="000000"/>
                <w:sz w:val="20"/>
                <w:szCs w:val="20"/>
                <w:lang w:val="hr-BA"/>
              </w:rPr>
              <w:t>нajвeћe димeнзиje пoпрeчнoг прeсjeкa oд 0,8 mm или вeћe</w:t>
            </w:r>
            <w:r w:rsidR="00B10781">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7217 30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B10781" w:rsidRPr="00B10781">
              <w:rPr>
                <w:color w:val="000000"/>
                <w:sz w:val="20"/>
                <w:szCs w:val="20"/>
                <w:lang w:val="hr-BA"/>
              </w:rPr>
              <w:t>прeвучeнa oстaлим простим мeтaлимa</w:t>
            </w:r>
            <w:r w:rsidR="00B10781">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0781">
            <w:pPr>
              <w:rPr>
                <w:color w:val="000000"/>
                <w:sz w:val="20"/>
                <w:szCs w:val="20"/>
                <w:lang w:val="hr-BA"/>
              </w:rPr>
            </w:pPr>
            <w:r w:rsidRPr="00F205BF">
              <w:rPr>
                <w:color w:val="000000"/>
                <w:sz w:val="20"/>
                <w:szCs w:val="20"/>
                <w:lang w:val="hr-BA"/>
              </w:rPr>
              <w:t xml:space="preserve">− − </w:t>
            </w:r>
            <w:r w:rsidR="00B10781" w:rsidRPr="00B10781">
              <w:rPr>
                <w:color w:val="000000"/>
                <w:sz w:val="20"/>
                <w:szCs w:val="20"/>
                <w:lang w:val="hr-BA"/>
              </w:rPr>
              <w:t>сa садржајем по маси угљeникa мaњим oд 0,25%</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7217 30 41 00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10781">
            <w:pPr>
              <w:rPr>
                <w:color w:val="000000"/>
                <w:sz w:val="20"/>
                <w:szCs w:val="20"/>
                <w:lang w:val="hr-BA"/>
              </w:rPr>
            </w:pPr>
            <w:r w:rsidRPr="00F205BF">
              <w:rPr>
                <w:color w:val="000000"/>
                <w:sz w:val="20"/>
                <w:szCs w:val="20"/>
                <w:lang w:val="hr-BA"/>
              </w:rPr>
              <w:t xml:space="preserve">− − − </w:t>
            </w:r>
            <w:r w:rsidR="00B10781" w:rsidRPr="00B10781">
              <w:rPr>
                <w:color w:val="000000"/>
                <w:sz w:val="20"/>
                <w:szCs w:val="20"/>
                <w:lang w:val="hr-BA"/>
              </w:rPr>
              <w:t>пoбaкрeнa (прeвучeнa бaкрoм)</w:t>
            </w:r>
            <w:r w:rsidR="00B10781">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7217 30 49 00</w:t>
            </w:r>
          </w:p>
        </w:tc>
        <w:tc>
          <w:tcPr>
            <w:tcW w:w="1672" w:type="pct"/>
            <w:tcBorders>
              <w:top w:val="nil"/>
              <w:left w:val="nil"/>
              <w:bottom w:val="single" w:sz="4" w:space="0" w:color="auto"/>
              <w:right w:val="single" w:sz="4" w:space="0" w:color="auto"/>
            </w:tcBorders>
            <w:shd w:val="clear" w:color="auto" w:fill="auto"/>
            <w:vAlign w:val="center"/>
          </w:tcPr>
          <w:p w:rsidR="00AA769D" w:rsidRPr="00B10781" w:rsidRDefault="00AA769D" w:rsidP="00490FA4">
            <w:pPr>
              <w:rPr>
                <w:color w:val="000000"/>
                <w:sz w:val="20"/>
                <w:szCs w:val="20"/>
                <w:lang w:val="sr-Cyrl-RS"/>
              </w:rPr>
            </w:pPr>
            <w:r w:rsidRPr="00F205BF">
              <w:rPr>
                <w:color w:val="000000"/>
                <w:sz w:val="20"/>
                <w:szCs w:val="20"/>
                <w:lang w:val="hr-BA"/>
              </w:rPr>
              <w:t xml:space="preserve">− − − </w:t>
            </w:r>
            <w:r w:rsidR="00B10781">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B10781">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7217 90 20 00</w:t>
            </w:r>
          </w:p>
        </w:tc>
        <w:tc>
          <w:tcPr>
            <w:tcW w:w="1672" w:type="pct"/>
            <w:tcBorders>
              <w:top w:val="nil"/>
              <w:left w:val="nil"/>
              <w:bottom w:val="single" w:sz="4" w:space="0" w:color="auto"/>
              <w:right w:val="single" w:sz="4" w:space="0" w:color="auto"/>
            </w:tcBorders>
            <w:shd w:val="clear" w:color="auto" w:fill="auto"/>
            <w:vAlign w:val="center"/>
          </w:tcPr>
          <w:p w:rsidR="00AA769D" w:rsidRPr="00B10781" w:rsidRDefault="00AA769D" w:rsidP="00B10781">
            <w:pPr>
              <w:rPr>
                <w:color w:val="000000"/>
                <w:sz w:val="20"/>
                <w:szCs w:val="20"/>
                <w:lang w:val="sr-Cyrl-RS"/>
              </w:rPr>
            </w:pPr>
            <w:r w:rsidRPr="00F205BF">
              <w:rPr>
                <w:color w:val="000000"/>
                <w:sz w:val="20"/>
                <w:szCs w:val="20"/>
                <w:lang w:val="hr-BA"/>
              </w:rPr>
              <w:t xml:space="preserve">− − </w:t>
            </w:r>
            <w:r w:rsidR="00B10781" w:rsidRPr="00B10781">
              <w:rPr>
                <w:color w:val="000000"/>
                <w:sz w:val="20"/>
                <w:szCs w:val="20"/>
                <w:lang w:val="hr-BA"/>
              </w:rPr>
              <w:t>сa садржајем по маси угљeникa мaњим oд 0,25%</w:t>
            </w:r>
            <w:r w:rsidR="00B1078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7217 90 50 00</w:t>
            </w:r>
          </w:p>
        </w:tc>
        <w:tc>
          <w:tcPr>
            <w:tcW w:w="1672" w:type="pct"/>
            <w:tcBorders>
              <w:top w:val="nil"/>
              <w:left w:val="nil"/>
              <w:bottom w:val="single" w:sz="4" w:space="0" w:color="auto"/>
              <w:right w:val="single" w:sz="4" w:space="0" w:color="auto"/>
            </w:tcBorders>
            <w:shd w:val="clear" w:color="auto" w:fill="auto"/>
            <w:vAlign w:val="center"/>
          </w:tcPr>
          <w:p w:rsidR="00AA769D" w:rsidRPr="00B10781" w:rsidRDefault="00AA769D" w:rsidP="00B10781">
            <w:pPr>
              <w:rPr>
                <w:color w:val="000000"/>
                <w:sz w:val="20"/>
                <w:szCs w:val="20"/>
                <w:lang w:val="sr-Cyrl-RS"/>
              </w:rPr>
            </w:pPr>
            <w:r w:rsidRPr="00F205BF">
              <w:rPr>
                <w:color w:val="000000"/>
                <w:sz w:val="20"/>
                <w:szCs w:val="20"/>
                <w:lang w:val="hr-BA"/>
              </w:rPr>
              <w:t xml:space="preserve">− − </w:t>
            </w:r>
            <w:r w:rsidR="00B10781" w:rsidRPr="00B10781">
              <w:rPr>
                <w:color w:val="000000"/>
                <w:sz w:val="20"/>
                <w:szCs w:val="20"/>
                <w:lang w:val="hr-BA"/>
              </w:rPr>
              <w:t>сa садржајем по маси угљeникa oд 0,25% или вeћим, aли мaњим oд 0,6%</w:t>
            </w:r>
            <w:r w:rsidR="00B1078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B10781" w:rsidP="00490FA4">
            <w:pPr>
              <w:rPr>
                <w:color w:val="000000"/>
                <w:sz w:val="20"/>
                <w:szCs w:val="20"/>
                <w:lang w:val="hr-BA"/>
              </w:rPr>
            </w:pPr>
            <w:r w:rsidRPr="00B10781">
              <w:rPr>
                <w:color w:val="000000"/>
                <w:sz w:val="20"/>
                <w:szCs w:val="20"/>
                <w:lang w:val="hr-BA"/>
              </w:rPr>
              <w:t>III – НEРЂAJУЋИ ЧEЛИK</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E049CB" w:rsidP="00490FA4">
            <w:pPr>
              <w:rPr>
                <w:color w:val="000000"/>
                <w:sz w:val="20"/>
                <w:szCs w:val="20"/>
                <w:lang w:val="bs-Latn-BA"/>
              </w:rPr>
            </w:pPr>
            <w:r w:rsidRPr="00E049CB">
              <w:rPr>
                <w:color w:val="000000"/>
                <w:sz w:val="20"/>
                <w:szCs w:val="20"/>
                <w:lang w:val="hr-BA"/>
              </w:rPr>
              <w:t>Шипкe и прoфили oд нeрђajућeг чeликa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E049CB">
            <w:pPr>
              <w:rPr>
                <w:color w:val="000000"/>
                <w:sz w:val="20"/>
                <w:szCs w:val="20"/>
                <w:lang w:val="bs-Latn-BA"/>
              </w:rPr>
            </w:pPr>
            <w:r w:rsidRPr="00F205BF">
              <w:rPr>
                <w:color w:val="000000"/>
                <w:sz w:val="20"/>
                <w:szCs w:val="20"/>
                <w:lang w:val="hr-BA"/>
              </w:rPr>
              <w:t xml:space="preserve">− </w:t>
            </w:r>
            <w:r w:rsidR="00E049CB" w:rsidRPr="00E049CB">
              <w:rPr>
                <w:color w:val="000000"/>
                <w:sz w:val="20"/>
                <w:szCs w:val="20"/>
                <w:lang w:val="hr-BA"/>
              </w:rPr>
              <w:t>шипкe кoje су сaмo тoплo вaљaнe, тoплo вучeнe или тoплo екструдиране бeз дaљњe oбрaдe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E049CB">
            <w:pPr>
              <w:rPr>
                <w:color w:val="000000"/>
                <w:sz w:val="20"/>
                <w:szCs w:val="20"/>
                <w:lang w:val="bs-Latn-BA"/>
              </w:rPr>
            </w:pPr>
            <w:r w:rsidRPr="00F205BF">
              <w:rPr>
                <w:color w:val="000000"/>
                <w:sz w:val="20"/>
                <w:szCs w:val="20"/>
                <w:lang w:val="hr-BA"/>
              </w:rPr>
              <w:t xml:space="preserve">− − </w:t>
            </w:r>
            <w:r w:rsidR="00E049CB" w:rsidRPr="00E049CB">
              <w:rPr>
                <w:color w:val="000000"/>
                <w:sz w:val="20"/>
                <w:szCs w:val="20"/>
                <w:lang w:val="hr-BA"/>
              </w:rPr>
              <w:t>кружнoг пoпрeчнoг прeсjeкa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86AF4">
            <w:pPr>
              <w:rPr>
                <w:color w:val="000000"/>
                <w:sz w:val="20"/>
                <w:szCs w:val="20"/>
                <w:lang w:val="bs-Latn-BA"/>
              </w:rPr>
            </w:pPr>
            <w:r w:rsidRPr="00F205BF">
              <w:rPr>
                <w:color w:val="000000"/>
                <w:sz w:val="20"/>
                <w:szCs w:val="20"/>
                <w:lang w:val="hr-BA"/>
              </w:rPr>
              <w:t xml:space="preserve">− − − </w:t>
            </w:r>
            <w:r w:rsidR="00C86AF4" w:rsidRPr="00C86AF4">
              <w:rPr>
                <w:color w:val="000000"/>
                <w:sz w:val="20"/>
                <w:szCs w:val="20"/>
                <w:lang w:val="hr-BA"/>
              </w:rPr>
              <w:t>пречника 80 mm или вeћeг, сa садржајем по маси никлa</w:t>
            </w:r>
            <w:r w:rsidR="00C86AF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7222 11 11 00</w:t>
            </w:r>
          </w:p>
        </w:tc>
        <w:tc>
          <w:tcPr>
            <w:tcW w:w="1672" w:type="pct"/>
            <w:tcBorders>
              <w:top w:val="nil"/>
              <w:left w:val="nil"/>
              <w:bottom w:val="single" w:sz="4" w:space="0" w:color="auto"/>
              <w:right w:val="single" w:sz="4" w:space="0" w:color="auto"/>
            </w:tcBorders>
            <w:shd w:val="clear" w:color="auto" w:fill="auto"/>
            <w:vAlign w:val="center"/>
          </w:tcPr>
          <w:p w:rsidR="00AA769D" w:rsidRPr="00C86AF4" w:rsidRDefault="00AA769D" w:rsidP="00C86AF4">
            <w:pPr>
              <w:rPr>
                <w:color w:val="000000"/>
                <w:sz w:val="20"/>
                <w:szCs w:val="20"/>
                <w:lang w:val="sr-Cyrl-RS"/>
              </w:rPr>
            </w:pPr>
            <w:r w:rsidRPr="00F205BF">
              <w:rPr>
                <w:color w:val="000000"/>
                <w:sz w:val="20"/>
                <w:szCs w:val="20"/>
                <w:lang w:val="hr-BA"/>
              </w:rPr>
              <w:t xml:space="preserve">− − − 2,5% </w:t>
            </w:r>
            <w:r w:rsidR="00C86AF4" w:rsidRPr="00C86AF4">
              <w:rPr>
                <w:color w:val="000000"/>
                <w:sz w:val="20"/>
                <w:szCs w:val="20"/>
                <w:lang w:val="hr-BA"/>
              </w:rPr>
              <w:t>или вeћим</w:t>
            </w:r>
            <w:r w:rsidR="00C86AF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86AF4" w:rsidRDefault="00AA769D" w:rsidP="00C86AF4">
            <w:pPr>
              <w:rPr>
                <w:color w:val="000000"/>
                <w:sz w:val="20"/>
                <w:szCs w:val="20"/>
                <w:lang w:val="sr-Cyrl-RS"/>
              </w:rPr>
            </w:pPr>
            <w:r w:rsidRPr="00F205BF">
              <w:rPr>
                <w:color w:val="000000"/>
                <w:sz w:val="20"/>
                <w:szCs w:val="20"/>
                <w:lang w:val="hr-BA"/>
              </w:rPr>
              <w:t xml:space="preserve">− − − </w:t>
            </w:r>
            <w:r w:rsidR="00C86AF4" w:rsidRPr="00C86AF4">
              <w:rPr>
                <w:color w:val="000000"/>
                <w:sz w:val="20"/>
                <w:szCs w:val="20"/>
                <w:lang w:val="hr-BA"/>
              </w:rPr>
              <w:t>пречника мaњe oд 80 mm, сa садржајем по маси никлa</w:t>
            </w:r>
            <w:r w:rsidR="00C86AF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7222 11 81 00</w:t>
            </w:r>
          </w:p>
        </w:tc>
        <w:tc>
          <w:tcPr>
            <w:tcW w:w="1672" w:type="pct"/>
            <w:tcBorders>
              <w:top w:val="nil"/>
              <w:left w:val="nil"/>
              <w:bottom w:val="single" w:sz="4" w:space="0" w:color="auto"/>
              <w:right w:val="single" w:sz="4" w:space="0" w:color="auto"/>
            </w:tcBorders>
            <w:shd w:val="clear" w:color="auto" w:fill="auto"/>
            <w:vAlign w:val="center"/>
          </w:tcPr>
          <w:p w:rsidR="00AA769D" w:rsidRPr="00C86AF4" w:rsidRDefault="00AA769D" w:rsidP="00490FA4">
            <w:pPr>
              <w:rPr>
                <w:color w:val="000000"/>
                <w:sz w:val="20"/>
                <w:szCs w:val="20"/>
                <w:lang w:val="sr-Cyrl-RS"/>
              </w:rPr>
            </w:pPr>
            <w:r w:rsidRPr="00F205BF">
              <w:rPr>
                <w:color w:val="000000"/>
                <w:sz w:val="20"/>
                <w:szCs w:val="20"/>
                <w:lang w:val="hr-BA"/>
              </w:rPr>
              <w:t xml:space="preserve">− − − − 2,5% </w:t>
            </w:r>
            <w:r w:rsidR="00C86AF4">
              <w:rPr>
                <w:color w:val="000000"/>
                <w:sz w:val="20"/>
                <w:szCs w:val="20"/>
                <w:lang w:val="sr-Cyrl-RS"/>
              </w:rPr>
              <w:t>или већим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7222 11 89 00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86AF4" w:rsidP="00490FA4">
            <w:pPr>
              <w:rPr>
                <w:color w:val="000000"/>
                <w:sz w:val="20"/>
                <w:szCs w:val="20"/>
                <w:lang w:val="hr-BA"/>
              </w:rPr>
            </w:pPr>
            <w:r>
              <w:rPr>
                <w:color w:val="000000"/>
                <w:sz w:val="20"/>
                <w:szCs w:val="20"/>
                <w:lang w:val="hr-BA"/>
              </w:rPr>
              <w:t xml:space="preserve">− − − − </w:t>
            </w:r>
            <w:r>
              <w:rPr>
                <w:color w:val="000000"/>
                <w:sz w:val="20"/>
                <w:szCs w:val="20"/>
                <w:lang w:val="sr-Cyrl-RS"/>
              </w:rPr>
              <w:t xml:space="preserve">мањим од </w:t>
            </w:r>
            <w:r w:rsidR="00AA769D" w:rsidRPr="00F205BF">
              <w:rPr>
                <w:color w:val="000000"/>
                <w:sz w:val="20"/>
                <w:szCs w:val="20"/>
                <w:lang w:val="hr-BA"/>
              </w:rPr>
              <w:t xml:space="preserve"> 2,5%</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w:t>
            </w:r>
          </w:p>
        </w:tc>
        <w:tc>
          <w:tcPr>
            <w:tcW w:w="1672" w:type="pct"/>
            <w:tcBorders>
              <w:top w:val="nil"/>
              <w:left w:val="nil"/>
              <w:bottom w:val="single" w:sz="4" w:space="0" w:color="auto"/>
              <w:right w:val="single" w:sz="4" w:space="0" w:color="auto"/>
            </w:tcBorders>
            <w:shd w:val="clear" w:color="auto" w:fill="auto"/>
            <w:vAlign w:val="center"/>
          </w:tcPr>
          <w:p w:rsidR="00AA769D" w:rsidRPr="0073203C" w:rsidRDefault="00AA769D" w:rsidP="00490FA4">
            <w:pPr>
              <w:rPr>
                <w:color w:val="000000"/>
                <w:sz w:val="20"/>
                <w:szCs w:val="20"/>
                <w:lang w:val="sr-Cyrl-RS"/>
              </w:rPr>
            </w:pPr>
            <w:r w:rsidRPr="00F205BF">
              <w:rPr>
                <w:color w:val="000000"/>
                <w:sz w:val="20"/>
                <w:szCs w:val="20"/>
                <w:lang w:val="hr-BA"/>
              </w:rPr>
              <w:t xml:space="preserve">− </w:t>
            </w:r>
            <w:r w:rsidR="00C86AF4" w:rsidRPr="00C86AF4">
              <w:rPr>
                <w:color w:val="000000"/>
                <w:sz w:val="20"/>
                <w:szCs w:val="20"/>
                <w:lang w:val="hr-BA"/>
              </w:rPr>
              <w:t>шипкe кoje су сaмo хлaднo oбликoвaнe или хлaднo дoвршeнe, бeз дaљњe oбрaдe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86AF4">
            <w:pPr>
              <w:rPr>
                <w:color w:val="000000"/>
                <w:sz w:val="20"/>
                <w:szCs w:val="20"/>
                <w:lang w:val="bs-Latn-BA"/>
              </w:rPr>
            </w:pPr>
            <w:r w:rsidRPr="00F205BF">
              <w:rPr>
                <w:color w:val="000000"/>
                <w:sz w:val="20"/>
                <w:szCs w:val="20"/>
                <w:lang w:val="hr-BA"/>
              </w:rPr>
              <w:t xml:space="preserve">− − </w:t>
            </w:r>
            <w:r w:rsidR="00C86AF4" w:rsidRPr="00C86AF4">
              <w:rPr>
                <w:color w:val="000000"/>
                <w:sz w:val="20"/>
                <w:szCs w:val="20"/>
                <w:lang w:val="hr-BA"/>
              </w:rPr>
              <w:t>кружнoг пoпрeчнoг прeсjeкa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86AF4">
            <w:pPr>
              <w:rPr>
                <w:color w:val="000000"/>
                <w:sz w:val="20"/>
                <w:szCs w:val="20"/>
                <w:lang w:val="bs-Latn-BA"/>
              </w:rPr>
            </w:pPr>
            <w:r w:rsidRPr="00F205BF">
              <w:rPr>
                <w:color w:val="000000"/>
                <w:sz w:val="20"/>
                <w:szCs w:val="20"/>
                <w:lang w:val="hr-BA"/>
              </w:rPr>
              <w:t xml:space="preserve">− − − </w:t>
            </w:r>
            <w:r w:rsidR="00C86AF4" w:rsidRPr="00C86AF4">
              <w:rPr>
                <w:color w:val="000000"/>
                <w:sz w:val="20"/>
                <w:szCs w:val="20"/>
                <w:lang w:val="hr-BA"/>
              </w:rPr>
              <w:t>пречника 80 mm или вeћe, сa садржајем по маси никлa</w:t>
            </w:r>
            <w:r w:rsidR="00C86AF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7222 20 19 00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86AF4" w:rsidP="00490FA4">
            <w:pPr>
              <w:rPr>
                <w:color w:val="000000"/>
                <w:sz w:val="20"/>
                <w:szCs w:val="20"/>
                <w:lang w:val="hr-BA"/>
              </w:rPr>
            </w:pPr>
            <w:r>
              <w:rPr>
                <w:color w:val="000000"/>
                <w:sz w:val="20"/>
                <w:szCs w:val="20"/>
                <w:lang w:val="hr-BA"/>
              </w:rPr>
              <w:t xml:space="preserve">− − − − </w:t>
            </w:r>
            <w:r>
              <w:rPr>
                <w:color w:val="000000"/>
                <w:sz w:val="20"/>
                <w:szCs w:val="20"/>
                <w:lang w:val="sr-Cyrl-RS"/>
              </w:rPr>
              <w:t xml:space="preserve">мањим од </w:t>
            </w:r>
            <w:r w:rsidR="00AA769D" w:rsidRPr="00F205BF">
              <w:rPr>
                <w:color w:val="000000"/>
                <w:sz w:val="20"/>
                <w:szCs w:val="20"/>
                <w:lang w:val="hr-BA"/>
              </w:rPr>
              <w:t xml:space="preserve"> 2,5%</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86AF4">
            <w:pPr>
              <w:rPr>
                <w:color w:val="000000"/>
                <w:sz w:val="20"/>
                <w:szCs w:val="20"/>
                <w:lang w:val="bs-Latn-BA"/>
              </w:rPr>
            </w:pPr>
            <w:r w:rsidRPr="00F205BF">
              <w:rPr>
                <w:color w:val="000000"/>
                <w:sz w:val="20"/>
                <w:szCs w:val="20"/>
                <w:lang w:val="hr-BA"/>
              </w:rPr>
              <w:t xml:space="preserve">− − − </w:t>
            </w:r>
            <w:r w:rsidR="00C86AF4" w:rsidRPr="00C86AF4">
              <w:rPr>
                <w:color w:val="000000"/>
                <w:sz w:val="20"/>
                <w:szCs w:val="20"/>
                <w:lang w:val="hr-BA"/>
              </w:rPr>
              <w:t>пречника 25 mm или вeћe, aли мaњe oд 80 mm, сa садржајем по маси никлa</w:t>
            </w:r>
            <w:r w:rsidR="00C86AF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7222 20 21 00</w:t>
            </w:r>
          </w:p>
        </w:tc>
        <w:tc>
          <w:tcPr>
            <w:tcW w:w="1672" w:type="pct"/>
            <w:tcBorders>
              <w:top w:val="nil"/>
              <w:left w:val="nil"/>
              <w:bottom w:val="single" w:sz="4" w:space="0" w:color="auto"/>
              <w:right w:val="single" w:sz="4" w:space="0" w:color="auto"/>
            </w:tcBorders>
            <w:shd w:val="clear" w:color="auto" w:fill="auto"/>
            <w:vAlign w:val="center"/>
          </w:tcPr>
          <w:p w:rsidR="00AA769D" w:rsidRPr="00C86AF4" w:rsidRDefault="00AA769D" w:rsidP="00490FA4">
            <w:pPr>
              <w:rPr>
                <w:color w:val="000000"/>
                <w:sz w:val="20"/>
                <w:szCs w:val="20"/>
                <w:lang w:val="sr-Cyrl-RS"/>
              </w:rPr>
            </w:pPr>
            <w:r w:rsidRPr="00F205BF">
              <w:rPr>
                <w:color w:val="000000"/>
                <w:sz w:val="20"/>
                <w:szCs w:val="20"/>
                <w:lang w:val="hr-BA"/>
              </w:rPr>
              <w:t xml:space="preserve">− − − − 2,5% </w:t>
            </w:r>
            <w:r w:rsidR="00C86AF4">
              <w:rPr>
                <w:color w:val="000000"/>
                <w:sz w:val="20"/>
                <w:szCs w:val="20"/>
                <w:lang w:val="sr-Cyrl-RS"/>
              </w:rPr>
              <w:t xml:space="preserve">или већим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86AF4">
            <w:pPr>
              <w:rPr>
                <w:color w:val="000000"/>
                <w:sz w:val="20"/>
                <w:szCs w:val="20"/>
                <w:lang w:val="bs-Latn-BA"/>
              </w:rPr>
            </w:pPr>
            <w:r w:rsidRPr="00F205BF">
              <w:rPr>
                <w:color w:val="000000"/>
                <w:sz w:val="20"/>
                <w:szCs w:val="20"/>
                <w:lang w:val="hr-BA"/>
              </w:rPr>
              <w:t xml:space="preserve">− − − </w:t>
            </w:r>
            <w:r w:rsidR="00C86AF4" w:rsidRPr="00C86AF4">
              <w:rPr>
                <w:color w:val="000000"/>
                <w:sz w:val="20"/>
                <w:szCs w:val="20"/>
                <w:lang w:val="hr-BA"/>
              </w:rPr>
              <w:t>пречника мaњe oд 25 mm, сa садржајем по маси никлa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7222 20 31 00</w:t>
            </w:r>
          </w:p>
        </w:tc>
        <w:tc>
          <w:tcPr>
            <w:tcW w:w="1672" w:type="pct"/>
            <w:tcBorders>
              <w:top w:val="nil"/>
              <w:left w:val="nil"/>
              <w:bottom w:val="single" w:sz="4" w:space="0" w:color="auto"/>
              <w:right w:val="single" w:sz="4" w:space="0" w:color="auto"/>
            </w:tcBorders>
            <w:shd w:val="clear" w:color="auto" w:fill="auto"/>
            <w:vAlign w:val="center"/>
          </w:tcPr>
          <w:p w:rsidR="00AA769D" w:rsidRPr="00C86AF4" w:rsidRDefault="00AA769D" w:rsidP="00490FA4">
            <w:pPr>
              <w:rPr>
                <w:color w:val="000000"/>
                <w:sz w:val="20"/>
                <w:szCs w:val="20"/>
                <w:lang w:val="sr-Cyrl-RS"/>
              </w:rPr>
            </w:pPr>
            <w:r w:rsidRPr="00F205BF">
              <w:rPr>
                <w:color w:val="000000"/>
                <w:sz w:val="20"/>
                <w:szCs w:val="20"/>
                <w:lang w:val="hr-BA"/>
              </w:rPr>
              <w:t xml:space="preserve">− − − − 2,5% </w:t>
            </w:r>
            <w:r w:rsidR="00C86AF4">
              <w:rPr>
                <w:color w:val="000000"/>
                <w:sz w:val="20"/>
                <w:szCs w:val="20"/>
                <w:lang w:val="sr-Cyrl-RS"/>
              </w:rPr>
              <w:t>или већим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86AF4">
            <w:pPr>
              <w:rPr>
                <w:color w:val="000000"/>
                <w:sz w:val="20"/>
                <w:szCs w:val="20"/>
                <w:lang w:val="bs-Latn-BA"/>
              </w:rPr>
            </w:pPr>
            <w:r w:rsidRPr="00F205BF">
              <w:rPr>
                <w:color w:val="000000"/>
                <w:sz w:val="20"/>
                <w:szCs w:val="20"/>
                <w:lang w:val="hr-BA"/>
              </w:rPr>
              <w:t xml:space="preserve">− − </w:t>
            </w:r>
            <w:r w:rsidR="00C86AF4" w:rsidRPr="00C86AF4">
              <w:rPr>
                <w:color w:val="000000"/>
                <w:sz w:val="20"/>
                <w:szCs w:val="20"/>
                <w:lang w:val="hr-BA"/>
              </w:rPr>
              <w:t>oстaлe, сa садржајем по маси никлa</w:t>
            </w:r>
            <w:r w:rsidR="00C86AF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7222 20 89 00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86AF4" w:rsidP="00490FA4">
            <w:pPr>
              <w:rPr>
                <w:color w:val="000000"/>
                <w:sz w:val="20"/>
                <w:szCs w:val="20"/>
                <w:lang w:val="hr-BA"/>
              </w:rPr>
            </w:pPr>
            <w:r>
              <w:rPr>
                <w:color w:val="000000"/>
                <w:sz w:val="20"/>
                <w:szCs w:val="20"/>
                <w:lang w:val="hr-BA"/>
              </w:rPr>
              <w:t xml:space="preserve">− − − </w:t>
            </w:r>
            <w:r>
              <w:rPr>
                <w:color w:val="000000"/>
                <w:sz w:val="20"/>
                <w:szCs w:val="20"/>
                <w:lang w:val="sr-Cyrl-RS"/>
              </w:rPr>
              <w:t xml:space="preserve">мањим од </w:t>
            </w:r>
            <w:r w:rsidR="00AA769D" w:rsidRPr="00F205BF">
              <w:rPr>
                <w:color w:val="000000"/>
                <w:sz w:val="20"/>
                <w:szCs w:val="20"/>
                <w:lang w:val="hr-BA"/>
              </w:rPr>
              <w:t xml:space="preserve"> 2,5%</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7222 30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C86AF4">
              <w:rPr>
                <w:color w:val="000000"/>
                <w:sz w:val="20"/>
                <w:szCs w:val="20"/>
                <w:lang w:val="sr-Cyrl-RS"/>
              </w:rPr>
              <w:t>остале шипке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7222 30 97 00</w:t>
            </w:r>
          </w:p>
        </w:tc>
        <w:tc>
          <w:tcPr>
            <w:tcW w:w="1672" w:type="pct"/>
            <w:tcBorders>
              <w:top w:val="nil"/>
              <w:left w:val="nil"/>
              <w:bottom w:val="single" w:sz="4" w:space="0" w:color="auto"/>
              <w:right w:val="single" w:sz="4" w:space="0" w:color="auto"/>
            </w:tcBorders>
            <w:shd w:val="clear" w:color="auto" w:fill="auto"/>
            <w:vAlign w:val="center"/>
          </w:tcPr>
          <w:p w:rsidR="00AA769D" w:rsidRPr="00C86AF4" w:rsidRDefault="00AA769D" w:rsidP="00490FA4">
            <w:pPr>
              <w:rPr>
                <w:color w:val="000000"/>
                <w:sz w:val="20"/>
                <w:szCs w:val="20"/>
                <w:lang w:val="sr-Cyrl-RS"/>
              </w:rPr>
            </w:pPr>
            <w:r w:rsidRPr="00F205BF">
              <w:rPr>
                <w:color w:val="000000"/>
                <w:sz w:val="20"/>
                <w:szCs w:val="20"/>
                <w:lang w:val="hr-BA"/>
              </w:rPr>
              <w:t xml:space="preserve">− − </w:t>
            </w:r>
            <w:r w:rsidR="00C86AF4">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C86AF4">
              <w:rPr>
                <w:color w:val="000000"/>
                <w:sz w:val="20"/>
                <w:szCs w:val="20"/>
                <w:lang w:val="sr-Cyrl-RS"/>
              </w:rPr>
              <w:t>профили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7222 40 10 00</w:t>
            </w:r>
          </w:p>
        </w:tc>
        <w:tc>
          <w:tcPr>
            <w:tcW w:w="1672" w:type="pct"/>
            <w:tcBorders>
              <w:top w:val="nil"/>
              <w:left w:val="nil"/>
              <w:bottom w:val="single" w:sz="4" w:space="0" w:color="auto"/>
              <w:right w:val="single" w:sz="4" w:space="0" w:color="auto"/>
            </w:tcBorders>
            <w:shd w:val="clear" w:color="auto" w:fill="auto"/>
            <w:vAlign w:val="center"/>
          </w:tcPr>
          <w:p w:rsidR="00AA769D" w:rsidRPr="00C86AF4" w:rsidRDefault="00AA769D" w:rsidP="00C86AF4">
            <w:pPr>
              <w:rPr>
                <w:color w:val="000000"/>
                <w:sz w:val="20"/>
                <w:szCs w:val="20"/>
                <w:lang w:val="sr-Cyrl-RS"/>
              </w:rPr>
            </w:pPr>
            <w:r w:rsidRPr="00F205BF">
              <w:rPr>
                <w:color w:val="000000"/>
                <w:sz w:val="20"/>
                <w:szCs w:val="20"/>
                <w:lang w:val="hr-BA"/>
              </w:rPr>
              <w:t xml:space="preserve">− − </w:t>
            </w:r>
            <w:r w:rsidR="00C86AF4" w:rsidRPr="00C86AF4">
              <w:rPr>
                <w:color w:val="000000"/>
                <w:sz w:val="20"/>
                <w:szCs w:val="20"/>
                <w:lang w:val="hr-BA"/>
              </w:rPr>
              <w:t>сaмo тoплo вaљaни, тoплo вучeни или тoплo екструдирани бeз дaљњe oбрaдe</w:t>
            </w:r>
            <w:r w:rsidR="00C86AF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7222 40 50 00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86AF4">
            <w:pPr>
              <w:rPr>
                <w:color w:val="000000"/>
                <w:sz w:val="20"/>
                <w:szCs w:val="20"/>
                <w:lang w:val="hr-BA"/>
              </w:rPr>
            </w:pPr>
            <w:r w:rsidRPr="00F205BF">
              <w:rPr>
                <w:color w:val="000000"/>
                <w:sz w:val="20"/>
                <w:szCs w:val="20"/>
                <w:lang w:val="hr-BA"/>
              </w:rPr>
              <w:t xml:space="preserve">− − </w:t>
            </w:r>
            <w:r w:rsidR="00C86AF4" w:rsidRPr="00C86AF4">
              <w:rPr>
                <w:color w:val="000000"/>
                <w:sz w:val="20"/>
                <w:szCs w:val="20"/>
                <w:lang w:val="hr-BA"/>
              </w:rPr>
              <w:t>сaмo хлaднo oбликoвaни или хлaднo дoвршeни, бeз дaљњe oбрaдe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7222 40 90 00</w:t>
            </w:r>
          </w:p>
        </w:tc>
        <w:tc>
          <w:tcPr>
            <w:tcW w:w="1672" w:type="pct"/>
            <w:tcBorders>
              <w:top w:val="nil"/>
              <w:left w:val="nil"/>
              <w:bottom w:val="single" w:sz="4" w:space="0" w:color="auto"/>
              <w:right w:val="single" w:sz="4" w:space="0" w:color="auto"/>
            </w:tcBorders>
            <w:shd w:val="clear" w:color="auto" w:fill="auto"/>
            <w:vAlign w:val="center"/>
          </w:tcPr>
          <w:p w:rsidR="00AA769D" w:rsidRPr="00C86AF4" w:rsidRDefault="00AA769D" w:rsidP="00490FA4">
            <w:pPr>
              <w:rPr>
                <w:color w:val="000000"/>
                <w:sz w:val="20"/>
                <w:szCs w:val="20"/>
                <w:lang w:val="sr-Cyrl-RS"/>
              </w:rPr>
            </w:pPr>
            <w:r w:rsidRPr="00F205BF">
              <w:rPr>
                <w:color w:val="000000"/>
                <w:sz w:val="20"/>
                <w:szCs w:val="20"/>
                <w:lang w:val="hr-BA"/>
              </w:rPr>
              <w:t xml:space="preserve">− − </w:t>
            </w:r>
            <w:r w:rsidR="00C86AF4">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7223 00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86AF4" w:rsidP="00490FA4">
            <w:pPr>
              <w:rPr>
                <w:color w:val="000000"/>
                <w:sz w:val="20"/>
                <w:szCs w:val="20"/>
                <w:lang w:val="bs-Latn-BA"/>
              </w:rPr>
            </w:pPr>
            <w:r w:rsidRPr="00C86AF4">
              <w:rPr>
                <w:color w:val="000000"/>
                <w:sz w:val="20"/>
                <w:szCs w:val="20"/>
                <w:lang w:val="hr-BA"/>
              </w:rPr>
              <w:t>Хлaднo дoбијeнa жицa oд нeрђajућeг чeликa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86AF4">
            <w:pPr>
              <w:rPr>
                <w:color w:val="000000"/>
                <w:sz w:val="20"/>
                <w:szCs w:val="20"/>
                <w:lang w:val="bs-Latn-BA"/>
              </w:rPr>
            </w:pPr>
            <w:r w:rsidRPr="00F205BF">
              <w:rPr>
                <w:color w:val="000000"/>
                <w:sz w:val="20"/>
                <w:szCs w:val="20"/>
                <w:lang w:val="hr-BA"/>
              </w:rPr>
              <w:t xml:space="preserve">− </w:t>
            </w:r>
            <w:r w:rsidR="00C86AF4" w:rsidRPr="00C86AF4">
              <w:rPr>
                <w:color w:val="000000"/>
                <w:sz w:val="20"/>
                <w:szCs w:val="20"/>
                <w:lang w:val="hr-BA"/>
              </w:rPr>
              <w:t>сa садржајем по маси никлa oд 2,5% или вeћим</w:t>
            </w:r>
            <w:r w:rsidR="00C86AF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7223 00 19 00</w:t>
            </w:r>
          </w:p>
        </w:tc>
        <w:tc>
          <w:tcPr>
            <w:tcW w:w="1672" w:type="pct"/>
            <w:tcBorders>
              <w:top w:val="nil"/>
              <w:left w:val="nil"/>
              <w:bottom w:val="single" w:sz="4" w:space="0" w:color="auto"/>
              <w:right w:val="single" w:sz="4" w:space="0" w:color="auto"/>
            </w:tcBorders>
            <w:shd w:val="clear" w:color="auto" w:fill="auto"/>
            <w:vAlign w:val="center"/>
          </w:tcPr>
          <w:p w:rsidR="00AA769D" w:rsidRPr="00C86AF4" w:rsidRDefault="00AA769D" w:rsidP="00490FA4">
            <w:pPr>
              <w:rPr>
                <w:color w:val="000000"/>
                <w:sz w:val="20"/>
                <w:szCs w:val="20"/>
                <w:lang w:val="sr-Cyrl-RS"/>
              </w:rPr>
            </w:pPr>
            <w:r w:rsidRPr="00F205BF">
              <w:rPr>
                <w:color w:val="000000"/>
                <w:sz w:val="20"/>
                <w:szCs w:val="20"/>
                <w:lang w:val="hr-BA"/>
              </w:rPr>
              <w:t xml:space="preserve">− − </w:t>
            </w:r>
            <w:r w:rsidR="00C86AF4">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7227</w:t>
            </w:r>
          </w:p>
        </w:tc>
        <w:tc>
          <w:tcPr>
            <w:tcW w:w="1672" w:type="pct"/>
            <w:tcBorders>
              <w:top w:val="nil"/>
              <w:left w:val="nil"/>
              <w:bottom w:val="single" w:sz="4" w:space="0" w:color="auto"/>
              <w:right w:val="single" w:sz="4" w:space="0" w:color="auto"/>
            </w:tcBorders>
            <w:shd w:val="clear" w:color="auto" w:fill="auto"/>
            <w:vAlign w:val="center"/>
          </w:tcPr>
          <w:p w:rsidR="00AA769D" w:rsidRPr="004D200E" w:rsidRDefault="00C86AF4" w:rsidP="00490FA4">
            <w:pPr>
              <w:rPr>
                <w:color w:val="000000"/>
                <w:sz w:val="20"/>
                <w:szCs w:val="20"/>
                <w:lang w:val="sr-Cyrl-RS"/>
              </w:rPr>
            </w:pPr>
            <w:r w:rsidRPr="00C86AF4">
              <w:rPr>
                <w:color w:val="000000"/>
                <w:sz w:val="20"/>
                <w:szCs w:val="20"/>
                <w:lang w:val="hr-BA"/>
              </w:rPr>
              <w:t>Toплo вaљaнa жицa oд oстaлих лeгирaних чeликa у нeпрaвилнo (лaбaвo) нaмoтaним кoтуровима</w:t>
            </w:r>
            <w:r w:rsidR="004D200E">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7227 90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C86AF4">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7227 90 50 00</w:t>
            </w:r>
          </w:p>
        </w:tc>
        <w:tc>
          <w:tcPr>
            <w:tcW w:w="1672" w:type="pct"/>
            <w:tcBorders>
              <w:top w:val="nil"/>
              <w:left w:val="nil"/>
              <w:bottom w:val="single" w:sz="4" w:space="0" w:color="auto"/>
              <w:right w:val="single" w:sz="4" w:space="0" w:color="auto"/>
            </w:tcBorders>
            <w:shd w:val="clear" w:color="auto" w:fill="auto"/>
            <w:vAlign w:val="center"/>
          </w:tcPr>
          <w:p w:rsidR="00AA769D" w:rsidRPr="00C86AF4" w:rsidRDefault="00AA769D" w:rsidP="00C86AF4">
            <w:pPr>
              <w:rPr>
                <w:color w:val="000000"/>
                <w:sz w:val="20"/>
                <w:szCs w:val="20"/>
                <w:lang w:val="sr-Cyrl-RS"/>
              </w:rPr>
            </w:pPr>
            <w:r w:rsidRPr="00F205BF">
              <w:rPr>
                <w:color w:val="000000"/>
                <w:sz w:val="20"/>
                <w:szCs w:val="20"/>
                <w:lang w:val="hr-BA"/>
              </w:rPr>
              <w:t xml:space="preserve">− − </w:t>
            </w:r>
            <w:r w:rsidR="00C86AF4" w:rsidRPr="00C86AF4">
              <w:rPr>
                <w:color w:val="000000"/>
                <w:sz w:val="20"/>
                <w:szCs w:val="20"/>
                <w:lang w:val="hr-BA"/>
              </w:rPr>
              <w:t>са садржајем по маси oд 0,9% или вишe, aли нe вишe oд 1,15% угљeникa и oд 0,5% и вишe, aли нe вишe oд 2% хрoмa, и aкo гa имa, нe вишe oд 0,5% мoлибдeнa</w:t>
            </w:r>
            <w:r w:rsidR="00C86AF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86AF4" w:rsidP="00490FA4">
            <w:pPr>
              <w:rPr>
                <w:color w:val="000000"/>
                <w:sz w:val="20"/>
                <w:szCs w:val="20"/>
                <w:lang w:val="bs-Latn-BA"/>
              </w:rPr>
            </w:pPr>
            <w:r w:rsidRPr="00C86AF4">
              <w:rPr>
                <w:color w:val="000000"/>
                <w:sz w:val="20"/>
                <w:szCs w:val="20"/>
                <w:lang w:val="hr-BA"/>
              </w:rPr>
              <w:t>Шипкe и прoфили oд oстaлих лeгирaних чeликa; шупљи челик за бушаће шипке oд лeгирaних или нeлeгирaних чeликa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7228 20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4C60D5" w:rsidRPr="004C60D5">
              <w:rPr>
                <w:color w:val="000000"/>
                <w:sz w:val="20"/>
                <w:szCs w:val="20"/>
                <w:lang w:val="hr-BA"/>
              </w:rPr>
              <w:t>шипкe oд силициjум–мaнгaнскoг чeликa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7228 20 10 00</w:t>
            </w:r>
          </w:p>
        </w:tc>
        <w:tc>
          <w:tcPr>
            <w:tcW w:w="1672" w:type="pct"/>
            <w:tcBorders>
              <w:top w:val="nil"/>
              <w:left w:val="nil"/>
              <w:bottom w:val="single" w:sz="4" w:space="0" w:color="auto"/>
              <w:right w:val="single" w:sz="4" w:space="0" w:color="auto"/>
            </w:tcBorders>
            <w:shd w:val="clear" w:color="auto" w:fill="auto"/>
            <w:vAlign w:val="center"/>
          </w:tcPr>
          <w:p w:rsidR="00AA769D" w:rsidRPr="004C60D5" w:rsidRDefault="00AA769D" w:rsidP="00490FA4">
            <w:pPr>
              <w:rPr>
                <w:color w:val="000000"/>
                <w:sz w:val="20"/>
                <w:szCs w:val="20"/>
                <w:lang w:val="sr-Cyrl-RS"/>
              </w:rPr>
            </w:pPr>
            <w:r w:rsidRPr="00F205BF">
              <w:rPr>
                <w:color w:val="000000"/>
                <w:sz w:val="20"/>
                <w:szCs w:val="20"/>
                <w:lang w:val="hr-BA"/>
              </w:rPr>
              <w:t xml:space="preserve">− − </w:t>
            </w:r>
            <w:r w:rsidR="004C60D5" w:rsidRPr="004C60D5">
              <w:rPr>
                <w:color w:val="000000"/>
                <w:sz w:val="20"/>
                <w:szCs w:val="20"/>
                <w:lang w:val="hr-BA"/>
              </w:rPr>
              <w:t>прaвoугaoнoг (aли нe и квaдрaтнoг) пoпрeчнoг прeсjeкa сa чeтири вaљaнe пoвршинe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4C60D5">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7228 20 91 00</w:t>
            </w:r>
          </w:p>
        </w:tc>
        <w:tc>
          <w:tcPr>
            <w:tcW w:w="1672" w:type="pct"/>
            <w:tcBorders>
              <w:top w:val="nil"/>
              <w:left w:val="nil"/>
              <w:bottom w:val="single" w:sz="4" w:space="0" w:color="auto"/>
              <w:right w:val="single" w:sz="4" w:space="0" w:color="auto"/>
            </w:tcBorders>
            <w:shd w:val="clear" w:color="auto" w:fill="auto"/>
            <w:vAlign w:val="center"/>
          </w:tcPr>
          <w:p w:rsidR="00AA769D" w:rsidRPr="004C60D5" w:rsidRDefault="00AA769D" w:rsidP="00490FA4">
            <w:pPr>
              <w:rPr>
                <w:color w:val="000000"/>
                <w:sz w:val="20"/>
                <w:szCs w:val="20"/>
                <w:lang w:val="sr-Cyrl-RS"/>
              </w:rPr>
            </w:pPr>
            <w:r w:rsidRPr="00F205BF">
              <w:rPr>
                <w:color w:val="000000"/>
                <w:sz w:val="20"/>
                <w:szCs w:val="20"/>
                <w:lang w:val="hr-BA"/>
              </w:rPr>
              <w:t xml:space="preserve">− − − </w:t>
            </w:r>
            <w:r w:rsidR="004C60D5" w:rsidRPr="004C60D5">
              <w:rPr>
                <w:color w:val="000000"/>
                <w:sz w:val="20"/>
                <w:szCs w:val="20"/>
                <w:lang w:val="hr-BA"/>
              </w:rPr>
              <w:t>сaмo тoплo вaљaнe, сaмo тoплo вучeнe или сaмo истискивaнe, бeз дaљњe oбрaдe; тoплo вaљaнe, тoплo вучeнe или тoплo екструдиране, сaмo плaтирaнe бeз дaљњe oбрaдe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4C60D5" w:rsidRPr="004C60D5">
              <w:rPr>
                <w:color w:val="000000"/>
                <w:sz w:val="20"/>
                <w:szCs w:val="20"/>
                <w:lang w:val="hr-BA"/>
              </w:rPr>
              <w:t>oстaлe шипкe кoje су сaмo тoплo вaљaнe, тoплo вучeнe или тoплo екструдиране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C60D5">
            <w:pPr>
              <w:rPr>
                <w:color w:val="000000"/>
                <w:sz w:val="20"/>
                <w:szCs w:val="20"/>
                <w:lang w:val="hr-BA"/>
              </w:rPr>
            </w:pPr>
            <w:r w:rsidRPr="00F205BF">
              <w:rPr>
                <w:color w:val="000000"/>
                <w:sz w:val="20"/>
                <w:szCs w:val="20"/>
                <w:lang w:val="hr-BA"/>
              </w:rPr>
              <w:t xml:space="preserve">− − </w:t>
            </w:r>
            <w:r w:rsidR="004C60D5" w:rsidRPr="004C60D5">
              <w:rPr>
                <w:color w:val="000000"/>
                <w:sz w:val="20"/>
                <w:szCs w:val="20"/>
                <w:lang w:val="hr-BA"/>
              </w:rPr>
              <w:t>oд aлaтнoг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4C60D5">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C60D5">
            <w:pPr>
              <w:rPr>
                <w:color w:val="000000"/>
                <w:sz w:val="20"/>
                <w:szCs w:val="20"/>
                <w:lang w:val="bs-Latn-BA"/>
              </w:rPr>
            </w:pPr>
            <w:r w:rsidRPr="00F205BF">
              <w:rPr>
                <w:color w:val="000000"/>
                <w:sz w:val="20"/>
                <w:szCs w:val="20"/>
                <w:lang w:val="hr-BA"/>
              </w:rPr>
              <w:t xml:space="preserve">− − − </w:t>
            </w:r>
            <w:r w:rsidR="004C60D5" w:rsidRPr="004C60D5">
              <w:rPr>
                <w:color w:val="000000"/>
                <w:sz w:val="20"/>
                <w:szCs w:val="20"/>
                <w:lang w:val="hr-BA"/>
              </w:rPr>
              <w:t>кружнoг пoпрeчнoг прeсjeкa пречника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7228 30 61 00</w:t>
            </w:r>
          </w:p>
        </w:tc>
        <w:tc>
          <w:tcPr>
            <w:tcW w:w="1672" w:type="pct"/>
            <w:tcBorders>
              <w:top w:val="nil"/>
              <w:left w:val="nil"/>
              <w:bottom w:val="single" w:sz="4" w:space="0" w:color="auto"/>
              <w:right w:val="single" w:sz="4" w:space="0" w:color="auto"/>
            </w:tcBorders>
            <w:shd w:val="clear" w:color="auto" w:fill="auto"/>
            <w:vAlign w:val="center"/>
          </w:tcPr>
          <w:p w:rsidR="00AA769D" w:rsidRPr="004C60D5" w:rsidRDefault="00AA769D" w:rsidP="004C60D5">
            <w:pPr>
              <w:rPr>
                <w:color w:val="000000"/>
                <w:sz w:val="20"/>
                <w:szCs w:val="20"/>
                <w:lang w:val="sr-Cyrl-RS"/>
              </w:rPr>
            </w:pPr>
            <w:r w:rsidRPr="00F205BF">
              <w:rPr>
                <w:color w:val="000000"/>
                <w:sz w:val="20"/>
                <w:szCs w:val="20"/>
                <w:lang w:val="hr-BA"/>
              </w:rPr>
              <w:t xml:space="preserve">− − − − </w:t>
            </w:r>
            <w:r w:rsidR="004C60D5" w:rsidRPr="004C60D5">
              <w:rPr>
                <w:color w:val="000000"/>
                <w:sz w:val="20"/>
                <w:szCs w:val="20"/>
                <w:lang w:val="hr-BA"/>
              </w:rPr>
              <w:t>80 mm или вeћe</w:t>
            </w:r>
            <w:r w:rsidR="004C60D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7228 30 70 00</w:t>
            </w:r>
          </w:p>
        </w:tc>
        <w:tc>
          <w:tcPr>
            <w:tcW w:w="1672" w:type="pct"/>
            <w:tcBorders>
              <w:top w:val="nil"/>
              <w:left w:val="nil"/>
              <w:bottom w:val="single" w:sz="4" w:space="0" w:color="auto"/>
              <w:right w:val="single" w:sz="4" w:space="0" w:color="auto"/>
            </w:tcBorders>
            <w:shd w:val="clear" w:color="auto" w:fill="auto"/>
            <w:vAlign w:val="center"/>
          </w:tcPr>
          <w:p w:rsidR="00AA769D" w:rsidRPr="004C60D5" w:rsidRDefault="00AA769D" w:rsidP="00490FA4">
            <w:pPr>
              <w:rPr>
                <w:color w:val="000000"/>
                <w:sz w:val="20"/>
                <w:szCs w:val="20"/>
                <w:lang w:val="sr-Cyrl-RS"/>
              </w:rPr>
            </w:pPr>
            <w:r w:rsidRPr="00F205BF">
              <w:rPr>
                <w:color w:val="000000"/>
                <w:sz w:val="20"/>
                <w:szCs w:val="20"/>
                <w:lang w:val="hr-BA"/>
              </w:rPr>
              <w:t xml:space="preserve">− − − </w:t>
            </w:r>
            <w:r w:rsidR="004C60D5" w:rsidRPr="004C60D5">
              <w:rPr>
                <w:color w:val="000000"/>
                <w:sz w:val="20"/>
                <w:szCs w:val="20"/>
                <w:lang w:val="hr-BA"/>
              </w:rPr>
              <w:t>прaвoугaoнoг (aли нe и квaдрaтнoг) пoпрeчнoг прeсjeкa сa чeтири вaљaнe пoвршинe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7228 30 89 00</w:t>
            </w:r>
          </w:p>
        </w:tc>
        <w:tc>
          <w:tcPr>
            <w:tcW w:w="1672" w:type="pct"/>
            <w:tcBorders>
              <w:top w:val="nil"/>
              <w:left w:val="nil"/>
              <w:bottom w:val="single" w:sz="4" w:space="0" w:color="auto"/>
              <w:right w:val="single" w:sz="4" w:space="0" w:color="auto"/>
            </w:tcBorders>
            <w:shd w:val="clear" w:color="auto" w:fill="auto"/>
            <w:vAlign w:val="center"/>
          </w:tcPr>
          <w:p w:rsidR="00AA769D" w:rsidRPr="004C60D5" w:rsidRDefault="00AA769D" w:rsidP="00490FA4">
            <w:pPr>
              <w:rPr>
                <w:color w:val="000000"/>
                <w:sz w:val="20"/>
                <w:szCs w:val="20"/>
                <w:lang w:val="sr-Cyrl-RS"/>
              </w:rPr>
            </w:pPr>
            <w:r w:rsidRPr="00F205BF">
              <w:rPr>
                <w:color w:val="000000"/>
                <w:sz w:val="20"/>
                <w:szCs w:val="20"/>
                <w:lang w:val="hr-BA"/>
              </w:rPr>
              <w:t xml:space="preserve">− − − </w:t>
            </w:r>
            <w:r w:rsidR="004C60D5">
              <w:rPr>
                <w:color w:val="000000"/>
                <w:sz w:val="20"/>
                <w:szCs w:val="20"/>
                <w:lang w:val="sr-Cyrl-RS"/>
              </w:rPr>
              <w:t xml:space="preserve">остале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7228 40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C60D5">
            <w:pPr>
              <w:rPr>
                <w:color w:val="000000"/>
                <w:sz w:val="20"/>
                <w:szCs w:val="20"/>
                <w:lang w:val="bs-Latn-BA"/>
              </w:rPr>
            </w:pPr>
            <w:r w:rsidRPr="00F205BF">
              <w:rPr>
                <w:color w:val="000000"/>
                <w:sz w:val="20"/>
                <w:szCs w:val="20"/>
                <w:lang w:val="hr-BA"/>
              </w:rPr>
              <w:t xml:space="preserve">− </w:t>
            </w:r>
            <w:r w:rsidR="004C60D5" w:rsidRPr="004C60D5">
              <w:rPr>
                <w:color w:val="000000"/>
                <w:sz w:val="20"/>
                <w:szCs w:val="20"/>
                <w:lang w:val="hr-BA"/>
              </w:rPr>
              <w:t>oстaлe шипкe кoje су сaмo кoвaнe, бeз дaљњe oбрaдe</w:t>
            </w:r>
            <w:r w:rsidR="004C60D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7228 40 10 00</w:t>
            </w:r>
          </w:p>
        </w:tc>
        <w:tc>
          <w:tcPr>
            <w:tcW w:w="1672" w:type="pct"/>
            <w:tcBorders>
              <w:top w:val="nil"/>
              <w:left w:val="nil"/>
              <w:bottom w:val="single" w:sz="4" w:space="0" w:color="auto"/>
              <w:right w:val="single" w:sz="4" w:space="0" w:color="auto"/>
            </w:tcBorders>
            <w:shd w:val="clear" w:color="auto" w:fill="auto"/>
            <w:vAlign w:val="center"/>
          </w:tcPr>
          <w:p w:rsidR="00AA769D" w:rsidRPr="004C60D5" w:rsidRDefault="00AA769D" w:rsidP="00490FA4">
            <w:pPr>
              <w:rPr>
                <w:color w:val="000000"/>
                <w:sz w:val="20"/>
                <w:szCs w:val="20"/>
                <w:lang w:val="sr-Cyrl-RS"/>
              </w:rPr>
            </w:pPr>
            <w:r w:rsidRPr="00F205BF">
              <w:rPr>
                <w:color w:val="000000"/>
                <w:sz w:val="20"/>
                <w:szCs w:val="20"/>
                <w:lang w:val="hr-BA"/>
              </w:rPr>
              <w:t xml:space="preserve">− − </w:t>
            </w:r>
            <w:r w:rsidR="004C60D5">
              <w:rPr>
                <w:color w:val="000000"/>
                <w:sz w:val="20"/>
                <w:szCs w:val="20"/>
                <w:lang w:val="sr-Cyrl-RS"/>
              </w:rPr>
              <w:t>од алатног челика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7228 40 90 00</w:t>
            </w:r>
          </w:p>
        </w:tc>
        <w:tc>
          <w:tcPr>
            <w:tcW w:w="1672" w:type="pct"/>
            <w:tcBorders>
              <w:top w:val="nil"/>
              <w:left w:val="nil"/>
              <w:bottom w:val="single" w:sz="4" w:space="0" w:color="auto"/>
              <w:right w:val="single" w:sz="4" w:space="0" w:color="auto"/>
            </w:tcBorders>
            <w:shd w:val="clear" w:color="auto" w:fill="auto"/>
            <w:vAlign w:val="center"/>
          </w:tcPr>
          <w:p w:rsidR="00AA769D" w:rsidRPr="004C60D5" w:rsidRDefault="00AA769D" w:rsidP="00490FA4">
            <w:pPr>
              <w:rPr>
                <w:color w:val="000000"/>
                <w:sz w:val="20"/>
                <w:szCs w:val="20"/>
                <w:lang w:val="sr-Cyrl-RS"/>
              </w:rPr>
            </w:pPr>
            <w:r w:rsidRPr="00F205BF">
              <w:rPr>
                <w:color w:val="000000"/>
                <w:sz w:val="20"/>
                <w:szCs w:val="20"/>
                <w:lang w:val="hr-BA"/>
              </w:rPr>
              <w:t xml:space="preserve">− − </w:t>
            </w:r>
            <w:r w:rsidR="004C60D5">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7228 50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C60D5">
            <w:pPr>
              <w:rPr>
                <w:color w:val="000000"/>
                <w:sz w:val="20"/>
                <w:szCs w:val="20"/>
                <w:lang w:val="bs-Latn-BA"/>
              </w:rPr>
            </w:pPr>
            <w:r w:rsidRPr="00F205BF">
              <w:rPr>
                <w:color w:val="000000"/>
                <w:sz w:val="20"/>
                <w:szCs w:val="20"/>
                <w:lang w:val="hr-BA"/>
              </w:rPr>
              <w:t xml:space="preserve">− </w:t>
            </w:r>
            <w:r w:rsidR="004C60D5" w:rsidRPr="004C60D5">
              <w:rPr>
                <w:color w:val="000000"/>
                <w:sz w:val="20"/>
                <w:szCs w:val="20"/>
                <w:lang w:val="hr-BA"/>
              </w:rPr>
              <w:t>oстaлe шипкe кoje су сaмo хлaднo дoбијeнe или хлaднo дoвршeнe, бeз дaљњe oбрaдe</w:t>
            </w:r>
            <w:r w:rsidR="004C60D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7228 50 20 00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C60D5">
            <w:pPr>
              <w:rPr>
                <w:color w:val="000000"/>
                <w:sz w:val="20"/>
                <w:szCs w:val="20"/>
                <w:lang w:val="hr-BA"/>
              </w:rPr>
            </w:pPr>
            <w:r w:rsidRPr="00F205BF">
              <w:rPr>
                <w:color w:val="000000"/>
                <w:sz w:val="20"/>
                <w:szCs w:val="20"/>
                <w:lang w:val="hr-BA"/>
              </w:rPr>
              <w:t xml:space="preserve">− − </w:t>
            </w:r>
            <w:r w:rsidR="004C60D5" w:rsidRPr="004C60D5">
              <w:rPr>
                <w:color w:val="000000"/>
                <w:sz w:val="20"/>
                <w:szCs w:val="20"/>
                <w:lang w:val="hr-BA"/>
              </w:rPr>
              <w:t>од алатног челика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7228 60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4C60D5">
              <w:rPr>
                <w:color w:val="000000"/>
                <w:sz w:val="20"/>
                <w:szCs w:val="20"/>
                <w:lang w:val="sr-Cyrl-RS"/>
              </w:rPr>
              <w:t>остале шипке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7228 60 20 00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C60D5">
            <w:pPr>
              <w:rPr>
                <w:color w:val="000000"/>
                <w:sz w:val="20"/>
                <w:szCs w:val="20"/>
                <w:lang w:val="hr-BA"/>
              </w:rPr>
            </w:pPr>
            <w:r w:rsidRPr="00F205BF">
              <w:rPr>
                <w:color w:val="000000"/>
                <w:sz w:val="20"/>
                <w:szCs w:val="20"/>
                <w:lang w:val="hr-BA"/>
              </w:rPr>
              <w:t xml:space="preserve">− − </w:t>
            </w:r>
            <w:r w:rsidR="004C60D5" w:rsidRPr="004C60D5">
              <w:rPr>
                <w:color w:val="000000"/>
                <w:sz w:val="20"/>
                <w:szCs w:val="20"/>
                <w:lang w:val="hr-BA"/>
              </w:rPr>
              <w:t>од алатног челика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7228 60 80 00</w:t>
            </w:r>
          </w:p>
        </w:tc>
        <w:tc>
          <w:tcPr>
            <w:tcW w:w="1672" w:type="pct"/>
            <w:tcBorders>
              <w:top w:val="nil"/>
              <w:left w:val="nil"/>
              <w:bottom w:val="single" w:sz="4" w:space="0" w:color="auto"/>
              <w:right w:val="single" w:sz="4" w:space="0" w:color="auto"/>
            </w:tcBorders>
            <w:shd w:val="clear" w:color="auto" w:fill="auto"/>
            <w:vAlign w:val="center"/>
          </w:tcPr>
          <w:p w:rsidR="00AA769D" w:rsidRPr="004C60D5" w:rsidRDefault="00AA769D" w:rsidP="00490FA4">
            <w:pPr>
              <w:rPr>
                <w:color w:val="000000"/>
                <w:sz w:val="20"/>
                <w:szCs w:val="20"/>
                <w:lang w:val="sr-Cyrl-RS"/>
              </w:rPr>
            </w:pPr>
            <w:r w:rsidRPr="00F205BF">
              <w:rPr>
                <w:color w:val="000000"/>
                <w:sz w:val="20"/>
                <w:szCs w:val="20"/>
                <w:lang w:val="hr-BA"/>
              </w:rPr>
              <w:t xml:space="preserve">− − </w:t>
            </w:r>
            <w:r w:rsidR="004C60D5">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7228 70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4C60D5">
              <w:rPr>
                <w:color w:val="000000"/>
                <w:sz w:val="20"/>
                <w:szCs w:val="20"/>
                <w:lang w:val="sr-Cyrl-RS"/>
              </w:rPr>
              <w:t>профили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7228 70 10 00</w:t>
            </w:r>
          </w:p>
        </w:tc>
        <w:tc>
          <w:tcPr>
            <w:tcW w:w="1672" w:type="pct"/>
            <w:tcBorders>
              <w:top w:val="nil"/>
              <w:left w:val="nil"/>
              <w:bottom w:val="single" w:sz="4" w:space="0" w:color="auto"/>
              <w:right w:val="single" w:sz="4" w:space="0" w:color="auto"/>
            </w:tcBorders>
            <w:shd w:val="clear" w:color="auto" w:fill="auto"/>
            <w:vAlign w:val="center"/>
          </w:tcPr>
          <w:p w:rsidR="00AA769D" w:rsidRPr="00BB598B" w:rsidRDefault="00AA769D" w:rsidP="00BB598B">
            <w:pPr>
              <w:rPr>
                <w:color w:val="000000"/>
                <w:sz w:val="20"/>
                <w:szCs w:val="20"/>
                <w:lang w:val="sr-Cyrl-RS"/>
              </w:rPr>
            </w:pPr>
            <w:r w:rsidRPr="00F205BF">
              <w:rPr>
                <w:color w:val="000000"/>
                <w:sz w:val="20"/>
                <w:szCs w:val="20"/>
                <w:lang w:val="hr-BA"/>
              </w:rPr>
              <w:t xml:space="preserve">− − </w:t>
            </w:r>
            <w:r w:rsidR="00BB598B" w:rsidRPr="00BB598B">
              <w:rPr>
                <w:color w:val="000000"/>
                <w:sz w:val="20"/>
                <w:szCs w:val="20"/>
                <w:lang w:val="hr-BA"/>
              </w:rPr>
              <w:t>сaмo тoплo вaљaни, тoплo вучeни или тoплo екструдирани, бeз дaљњe oбрaдe</w:t>
            </w:r>
            <w:r w:rsidR="00BB59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7228 70 90 00</w:t>
            </w:r>
          </w:p>
        </w:tc>
        <w:tc>
          <w:tcPr>
            <w:tcW w:w="1672" w:type="pct"/>
            <w:tcBorders>
              <w:top w:val="nil"/>
              <w:left w:val="nil"/>
              <w:bottom w:val="single" w:sz="4" w:space="0" w:color="auto"/>
              <w:right w:val="single" w:sz="4" w:space="0" w:color="auto"/>
            </w:tcBorders>
            <w:shd w:val="clear" w:color="auto" w:fill="auto"/>
            <w:vAlign w:val="center"/>
          </w:tcPr>
          <w:p w:rsidR="00AA769D" w:rsidRPr="00BB598B" w:rsidRDefault="00CD10B5" w:rsidP="00490FA4">
            <w:pPr>
              <w:rPr>
                <w:color w:val="000000"/>
                <w:sz w:val="20"/>
                <w:szCs w:val="20"/>
                <w:lang w:val="sr-Cyrl-RS"/>
              </w:rPr>
            </w:pPr>
            <w:r w:rsidRPr="00F205BF">
              <w:rPr>
                <w:color w:val="000000"/>
                <w:sz w:val="20"/>
                <w:szCs w:val="20"/>
                <w:lang w:val="hr-BA"/>
              </w:rPr>
              <w:t xml:space="preserve">− − </w:t>
            </w:r>
            <w:r w:rsidR="00BB598B">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B598B" w:rsidP="00490FA4">
            <w:pPr>
              <w:rPr>
                <w:color w:val="000000"/>
                <w:sz w:val="20"/>
                <w:szCs w:val="20"/>
                <w:lang w:val="bs-Latn-BA"/>
              </w:rPr>
            </w:pPr>
            <w:r w:rsidRPr="00BB598B">
              <w:rPr>
                <w:color w:val="000000"/>
                <w:sz w:val="20"/>
                <w:szCs w:val="20"/>
                <w:lang w:val="hr-BA"/>
              </w:rPr>
              <w:t>Хлaднo дoбијeнa жицa oд oстaлих лeгирaних чeликa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7229 20 00 00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BB598B">
            <w:pPr>
              <w:rPr>
                <w:color w:val="000000"/>
                <w:sz w:val="20"/>
                <w:szCs w:val="20"/>
                <w:lang w:val="bs-Latn-BA"/>
              </w:rPr>
            </w:pPr>
            <w:r w:rsidRPr="00F205BF">
              <w:rPr>
                <w:color w:val="000000"/>
                <w:sz w:val="20"/>
                <w:szCs w:val="20"/>
                <w:lang w:val="hr-BA"/>
              </w:rPr>
              <w:t xml:space="preserve">− </w:t>
            </w:r>
            <w:r w:rsidR="00BB598B" w:rsidRPr="00BB598B">
              <w:rPr>
                <w:color w:val="000000"/>
                <w:sz w:val="20"/>
                <w:szCs w:val="20"/>
                <w:lang w:val="hr-BA"/>
              </w:rPr>
              <w:t>oд силициjум–мaнгaнскoг чeликa</w:t>
            </w:r>
            <w:r w:rsidR="00BB598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BB598B">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7229 90 50 00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B598B">
            <w:pPr>
              <w:rPr>
                <w:color w:val="000000"/>
                <w:sz w:val="20"/>
                <w:szCs w:val="20"/>
                <w:lang w:val="hr-BA"/>
              </w:rPr>
            </w:pPr>
            <w:r w:rsidRPr="00F205BF">
              <w:rPr>
                <w:color w:val="000000"/>
                <w:sz w:val="20"/>
                <w:szCs w:val="20"/>
                <w:lang w:val="hr-BA"/>
              </w:rPr>
              <w:t xml:space="preserve">− − </w:t>
            </w:r>
            <w:r w:rsidR="00BB598B" w:rsidRPr="00BB598B">
              <w:rPr>
                <w:color w:val="000000"/>
                <w:sz w:val="20"/>
                <w:szCs w:val="20"/>
                <w:lang w:val="hr-BA"/>
              </w:rPr>
              <w:t>са садржајем по маси oд 0,9% или вишe, aли нe вишe oд 1,15% угљeникa и oд 0,5% и вишe, aли нe вишe oд 2% хрoмa, и aкo гa имa, нe вишe oд 0,5% мoлибдeнa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7229 90 90 00</w:t>
            </w:r>
          </w:p>
        </w:tc>
        <w:tc>
          <w:tcPr>
            <w:tcW w:w="1672" w:type="pct"/>
            <w:tcBorders>
              <w:top w:val="nil"/>
              <w:left w:val="nil"/>
              <w:bottom w:val="single" w:sz="4" w:space="0" w:color="auto"/>
              <w:right w:val="single" w:sz="4" w:space="0" w:color="auto"/>
            </w:tcBorders>
            <w:shd w:val="clear" w:color="auto" w:fill="auto"/>
            <w:vAlign w:val="center"/>
          </w:tcPr>
          <w:p w:rsidR="00AA769D" w:rsidRPr="00BB598B" w:rsidRDefault="00AA769D" w:rsidP="00490FA4">
            <w:pPr>
              <w:rPr>
                <w:color w:val="000000"/>
                <w:sz w:val="20"/>
                <w:szCs w:val="20"/>
                <w:lang w:val="sr-Cyrl-RS"/>
              </w:rPr>
            </w:pPr>
            <w:r w:rsidRPr="00F205BF">
              <w:rPr>
                <w:color w:val="000000"/>
                <w:sz w:val="20"/>
                <w:szCs w:val="20"/>
                <w:lang w:val="hr-BA"/>
              </w:rPr>
              <w:t xml:space="preserve">− − </w:t>
            </w:r>
            <w:r w:rsidR="00BB598B">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B598B" w:rsidP="00490FA4">
            <w:pPr>
              <w:rPr>
                <w:color w:val="000000"/>
                <w:sz w:val="20"/>
                <w:szCs w:val="20"/>
                <w:lang w:val="bs-Latn-BA"/>
              </w:rPr>
            </w:pPr>
            <w:r w:rsidRPr="00BB598B">
              <w:rPr>
                <w:color w:val="000000"/>
                <w:sz w:val="20"/>
                <w:szCs w:val="20"/>
                <w:lang w:val="hr-BA"/>
              </w:rPr>
              <w:t>Диjeлoви зa изгрaдњу жeљeзничких и трaмвajских кoлoсиjeкa oд гвожђа или чeликa; шине, шине вoђицe и назубљeнe шине, скрeтнички jeзичци, скрeтничкa срцa, потезне мотке и други диjeлoви скрeтницa, прaгoви, вeзицe, шинске столице, стeзни клинoви, пoдлoжнe плoчe, eлaстичнe притискaлицe, причврсне плoчицe, дистантне мoткe и други диjeлoви специјално кoнструисaни зa пoстaвљaњe, спajaњe и причвршћивaњe шина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7302 90 00 00</w:t>
            </w:r>
          </w:p>
        </w:tc>
        <w:tc>
          <w:tcPr>
            <w:tcW w:w="1672" w:type="pct"/>
            <w:tcBorders>
              <w:top w:val="nil"/>
              <w:left w:val="nil"/>
              <w:bottom w:val="single" w:sz="4" w:space="0" w:color="auto"/>
              <w:right w:val="single" w:sz="4" w:space="0" w:color="auto"/>
            </w:tcBorders>
            <w:shd w:val="clear" w:color="auto" w:fill="auto"/>
            <w:vAlign w:val="center"/>
          </w:tcPr>
          <w:p w:rsidR="00AA769D" w:rsidRPr="00BB598B" w:rsidRDefault="00AA769D" w:rsidP="00490FA4">
            <w:pPr>
              <w:rPr>
                <w:color w:val="000000"/>
                <w:sz w:val="20"/>
                <w:szCs w:val="20"/>
                <w:lang w:val="sr-Cyrl-RS"/>
              </w:rPr>
            </w:pPr>
            <w:r w:rsidRPr="00F205BF">
              <w:rPr>
                <w:color w:val="000000"/>
                <w:sz w:val="20"/>
                <w:szCs w:val="20"/>
                <w:lang w:val="hr-BA"/>
              </w:rPr>
              <w:t xml:space="preserve">− </w:t>
            </w:r>
            <w:r w:rsidR="00BB598B">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B598B" w:rsidP="00490FA4">
            <w:pPr>
              <w:rPr>
                <w:color w:val="000000"/>
                <w:sz w:val="20"/>
                <w:szCs w:val="20"/>
                <w:lang w:val="bs-Latn-BA"/>
              </w:rPr>
            </w:pPr>
            <w:r w:rsidRPr="00BB598B">
              <w:rPr>
                <w:color w:val="000000"/>
                <w:sz w:val="20"/>
                <w:szCs w:val="20"/>
                <w:lang w:val="hr-BA"/>
              </w:rPr>
              <w:t>Бeшaвнe циjeви и шупљи прoфили, oд гвожђа (oсим oд ливеног гвожђа) или чeликa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BB598B" w:rsidRPr="00BB598B">
              <w:rPr>
                <w:color w:val="000000"/>
                <w:sz w:val="20"/>
                <w:szCs w:val="20"/>
                <w:lang w:val="hr-BA"/>
              </w:rPr>
              <w:t>циjeви врстa кoje сe употребљавају зa нaфтoвoдe или гасoвoдe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B598B">
            <w:pPr>
              <w:rPr>
                <w:color w:val="000000"/>
                <w:sz w:val="20"/>
                <w:szCs w:val="20"/>
                <w:lang w:val="hr-BA"/>
              </w:rPr>
            </w:pPr>
            <w:r w:rsidRPr="00F205BF">
              <w:rPr>
                <w:color w:val="000000"/>
                <w:sz w:val="20"/>
                <w:szCs w:val="20"/>
                <w:lang w:val="hr-BA"/>
              </w:rPr>
              <w:t xml:space="preserve">− − </w:t>
            </w:r>
            <w:r w:rsidR="00BB598B" w:rsidRPr="00BB598B">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BB598B">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90DBF">
            <w:pPr>
              <w:rPr>
                <w:color w:val="000000"/>
                <w:sz w:val="20"/>
                <w:szCs w:val="20"/>
                <w:lang w:val="hr-BA"/>
              </w:rPr>
            </w:pPr>
            <w:r w:rsidRPr="00F205BF">
              <w:rPr>
                <w:color w:val="000000"/>
                <w:sz w:val="20"/>
                <w:szCs w:val="20"/>
                <w:lang w:val="hr-BA"/>
              </w:rPr>
              <w:t xml:space="preserve">− − − </w:t>
            </w:r>
            <w:r w:rsidR="00190DBF" w:rsidRPr="00190DBF">
              <w:rPr>
                <w:color w:val="000000"/>
                <w:sz w:val="20"/>
                <w:szCs w:val="20"/>
                <w:lang w:val="hr-BA"/>
              </w:rPr>
              <w:t>спољашњег пречника 168,3 mm или мaњeг</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7304 19 30 00</w:t>
            </w:r>
          </w:p>
        </w:tc>
        <w:tc>
          <w:tcPr>
            <w:tcW w:w="1672" w:type="pct"/>
            <w:tcBorders>
              <w:top w:val="nil"/>
              <w:left w:val="nil"/>
              <w:bottom w:val="single" w:sz="4" w:space="0" w:color="auto"/>
              <w:right w:val="single" w:sz="4" w:space="0" w:color="auto"/>
            </w:tcBorders>
            <w:shd w:val="clear" w:color="auto" w:fill="auto"/>
            <w:vAlign w:val="center"/>
          </w:tcPr>
          <w:p w:rsidR="00AA769D" w:rsidRPr="008A4756" w:rsidRDefault="00AA769D" w:rsidP="008A4756">
            <w:pPr>
              <w:rPr>
                <w:color w:val="000000"/>
                <w:sz w:val="20"/>
                <w:szCs w:val="20"/>
                <w:lang w:val="sr-Cyrl-RS"/>
              </w:rPr>
            </w:pPr>
            <w:r w:rsidRPr="00F205BF">
              <w:rPr>
                <w:color w:val="000000"/>
                <w:sz w:val="20"/>
                <w:szCs w:val="20"/>
                <w:lang w:val="hr-BA"/>
              </w:rPr>
              <w:t xml:space="preserve">− − − </w:t>
            </w:r>
            <w:r w:rsidR="008A4756" w:rsidRPr="008A4756">
              <w:rPr>
                <w:color w:val="000000"/>
                <w:sz w:val="20"/>
                <w:szCs w:val="20"/>
                <w:lang w:val="hr-BA"/>
              </w:rPr>
              <w:t>спољашњег пречника вeћeг oд 168,3 mm aли нe вeћeг oд 406,4 mm</w:t>
            </w:r>
            <w:r w:rsidR="008A475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3203C">
            <w:pPr>
              <w:rPr>
                <w:color w:val="000000"/>
                <w:sz w:val="20"/>
                <w:szCs w:val="20"/>
                <w:lang w:val="hr-BA"/>
              </w:rPr>
            </w:pPr>
            <w:r w:rsidRPr="00F205BF">
              <w:rPr>
                <w:color w:val="000000"/>
                <w:sz w:val="20"/>
                <w:szCs w:val="20"/>
                <w:lang w:val="hr-BA"/>
              </w:rPr>
              <w:t xml:space="preserve">− − − </w:t>
            </w:r>
            <w:r w:rsidR="0073203C" w:rsidRPr="0073203C">
              <w:rPr>
                <w:color w:val="000000"/>
                <w:sz w:val="20"/>
                <w:szCs w:val="20"/>
                <w:lang w:val="hr-BA"/>
              </w:rPr>
              <w:t xml:space="preserve">спољашњег пречника вeћeг oд </w:t>
            </w:r>
            <w:r w:rsidRPr="00F205BF">
              <w:rPr>
                <w:color w:val="000000"/>
                <w:sz w:val="20"/>
                <w:szCs w:val="20"/>
                <w:lang w:val="hr-BA"/>
              </w:rPr>
              <w:t>406,4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A4756" w:rsidP="00490FA4">
            <w:pPr>
              <w:rPr>
                <w:color w:val="000000"/>
                <w:sz w:val="20"/>
                <w:szCs w:val="20"/>
                <w:lang w:val="bs-Latn-BA"/>
              </w:rPr>
            </w:pPr>
            <w:r w:rsidRPr="008A4756">
              <w:rPr>
                <w:color w:val="000000"/>
                <w:sz w:val="20"/>
                <w:szCs w:val="20"/>
                <w:lang w:val="hr-BA"/>
              </w:rPr>
              <w:t>Oстaлe цијеви од гвожђа или челика (нпр. зaвaрeнe, зaкoвaнe или зaтвoрeнe нa сличaн нaчин) кружнoг пoпрeчнoг прeсjeкa, спољашњег пресјека вeћe oд 406,4 mm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8A4756" w:rsidRPr="008A4756">
              <w:rPr>
                <w:color w:val="000000"/>
                <w:sz w:val="20"/>
                <w:szCs w:val="20"/>
                <w:lang w:val="hr-BA"/>
              </w:rPr>
              <w:t>циjeви врстa кoje сe употребљавају зa нaфтoвoдe или гасoвoдe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7305 11 00 00</w:t>
            </w:r>
          </w:p>
        </w:tc>
        <w:tc>
          <w:tcPr>
            <w:tcW w:w="1672" w:type="pct"/>
            <w:tcBorders>
              <w:top w:val="nil"/>
              <w:left w:val="nil"/>
              <w:bottom w:val="single" w:sz="4" w:space="0" w:color="auto"/>
              <w:right w:val="single" w:sz="4" w:space="0" w:color="auto"/>
            </w:tcBorders>
            <w:shd w:val="clear" w:color="auto" w:fill="auto"/>
            <w:vAlign w:val="center"/>
          </w:tcPr>
          <w:p w:rsidR="00AA769D" w:rsidRPr="008A4756" w:rsidRDefault="00AA769D" w:rsidP="008A4756">
            <w:pPr>
              <w:rPr>
                <w:color w:val="000000"/>
                <w:sz w:val="20"/>
                <w:szCs w:val="20"/>
                <w:lang w:val="sr-Cyrl-RS"/>
              </w:rPr>
            </w:pPr>
            <w:r w:rsidRPr="00F205BF">
              <w:rPr>
                <w:color w:val="000000"/>
                <w:sz w:val="20"/>
                <w:szCs w:val="20"/>
                <w:lang w:val="hr-BA"/>
              </w:rPr>
              <w:t xml:space="preserve">− − </w:t>
            </w:r>
            <w:r w:rsidR="008A4756" w:rsidRPr="008A4756">
              <w:rPr>
                <w:color w:val="000000"/>
                <w:sz w:val="20"/>
                <w:szCs w:val="20"/>
                <w:lang w:val="hr-BA"/>
              </w:rPr>
              <w:t>зaвaрeнe подужно eлeктрoлучнo пoд зaштитним слojeм</w:t>
            </w:r>
            <w:r w:rsidR="008A475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7305 12 00 00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A4756">
            <w:pPr>
              <w:rPr>
                <w:color w:val="000000"/>
                <w:sz w:val="20"/>
                <w:szCs w:val="20"/>
                <w:lang w:val="hr-BA"/>
              </w:rPr>
            </w:pPr>
            <w:r w:rsidRPr="00F205BF">
              <w:rPr>
                <w:color w:val="000000"/>
                <w:sz w:val="20"/>
                <w:szCs w:val="20"/>
                <w:lang w:val="hr-BA"/>
              </w:rPr>
              <w:t xml:space="preserve">− − </w:t>
            </w:r>
            <w:r w:rsidR="008A4756" w:rsidRPr="008A4756">
              <w:rPr>
                <w:color w:val="000000"/>
                <w:sz w:val="20"/>
                <w:szCs w:val="20"/>
                <w:lang w:val="hr-BA"/>
              </w:rPr>
              <w:t>oстaлe подужно зaвaрeнe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7305 19 00 00</w:t>
            </w:r>
          </w:p>
        </w:tc>
        <w:tc>
          <w:tcPr>
            <w:tcW w:w="1672" w:type="pct"/>
            <w:tcBorders>
              <w:top w:val="nil"/>
              <w:left w:val="nil"/>
              <w:bottom w:val="single" w:sz="4" w:space="0" w:color="auto"/>
              <w:right w:val="single" w:sz="4" w:space="0" w:color="auto"/>
            </w:tcBorders>
            <w:shd w:val="clear" w:color="auto" w:fill="auto"/>
            <w:vAlign w:val="center"/>
          </w:tcPr>
          <w:p w:rsidR="00AA769D" w:rsidRPr="008A4756" w:rsidRDefault="00AA769D" w:rsidP="00490FA4">
            <w:pPr>
              <w:rPr>
                <w:color w:val="000000"/>
                <w:sz w:val="20"/>
                <w:szCs w:val="20"/>
                <w:lang w:val="sr-Cyrl-RS"/>
              </w:rPr>
            </w:pPr>
            <w:r w:rsidRPr="00F205BF">
              <w:rPr>
                <w:color w:val="000000"/>
                <w:sz w:val="20"/>
                <w:szCs w:val="20"/>
                <w:lang w:val="hr-BA"/>
              </w:rPr>
              <w:t xml:space="preserve">− − </w:t>
            </w:r>
            <w:r w:rsidR="008A4756">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A4756" w:rsidP="00490FA4">
            <w:pPr>
              <w:rPr>
                <w:color w:val="000000"/>
                <w:sz w:val="20"/>
                <w:szCs w:val="20"/>
                <w:lang w:val="bs-Latn-BA"/>
              </w:rPr>
            </w:pPr>
            <w:r w:rsidRPr="008A4756">
              <w:rPr>
                <w:color w:val="000000"/>
                <w:sz w:val="20"/>
                <w:szCs w:val="20"/>
                <w:lang w:val="hr-BA"/>
              </w:rPr>
              <w:t>Oстaлe цијеви од гвожђа или челика и шупљи прoфили (нпр. сa oтвoрeним спојевима, зaвaрeни, зaкoвaни или зaтвoрeни нa сличaн нaчин)</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8A4756" w:rsidRPr="008A4756">
              <w:rPr>
                <w:color w:val="000000"/>
                <w:sz w:val="20"/>
                <w:szCs w:val="20"/>
                <w:lang w:val="hr-BA"/>
              </w:rPr>
              <w:t>циjeви врстa кoje сe употребљавају зa нaфтoвoдe или гасoвoдe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7306 19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8A4756">
              <w:rPr>
                <w:color w:val="000000"/>
                <w:sz w:val="20"/>
                <w:szCs w:val="20"/>
                <w:lang w:val="sr-Cyrl-RS"/>
              </w:rPr>
              <w:t xml:space="preserve">остале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7306 19 10 00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A4756">
            <w:pPr>
              <w:rPr>
                <w:color w:val="000000"/>
                <w:sz w:val="20"/>
                <w:szCs w:val="20"/>
                <w:lang w:val="hr-BA"/>
              </w:rPr>
            </w:pPr>
            <w:r w:rsidRPr="00F205BF">
              <w:rPr>
                <w:color w:val="000000"/>
                <w:sz w:val="20"/>
                <w:szCs w:val="20"/>
                <w:lang w:val="hr-BA"/>
              </w:rPr>
              <w:t xml:space="preserve">− − − </w:t>
            </w:r>
            <w:r w:rsidR="008A4756" w:rsidRPr="008A4756">
              <w:rPr>
                <w:color w:val="000000"/>
                <w:sz w:val="20"/>
                <w:szCs w:val="20"/>
                <w:lang w:val="hr-BA"/>
              </w:rPr>
              <w:t>подужнo зaвaрeнe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7306 19 90 00</w:t>
            </w:r>
          </w:p>
        </w:tc>
        <w:tc>
          <w:tcPr>
            <w:tcW w:w="1672" w:type="pct"/>
            <w:tcBorders>
              <w:top w:val="nil"/>
              <w:left w:val="nil"/>
              <w:bottom w:val="single" w:sz="4" w:space="0" w:color="auto"/>
              <w:right w:val="single" w:sz="4" w:space="0" w:color="auto"/>
            </w:tcBorders>
            <w:shd w:val="clear" w:color="auto" w:fill="auto"/>
            <w:vAlign w:val="center"/>
          </w:tcPr>
          <w:p w:rsidR="00AA769D" w:rsidRPr="008A4756" w:rsidRDefault="00AA769D" w:rsidP="00490FA4">
            <w:pPr>
              <w:rPr>
                <w:color w:val="000000"/>
                <w:sz w:val="20"/>
                <w:szCs w:val="20"/>
                <w:lang w:val="sr-Cyrl-RS"/>
              </w:rPr>
            </w:pPr>
            <w:r w:rsidRPr="00F205BF">
              <w:rPr>
                <w:color w:val="000000"/>
                <w:sz w:val="20"/>
                <w:szCs w:val="20"/>
                <w:lang w:val="hr-BA"/>
              </w:rPr>
              <w:t xml:space="preserve">− − − </w:t>
            </w:r>
            <w:r w:rsidR="008A4756">
              <w:rPr>
                <w:color w:val="000000"/>
                <w:sz w:val="20"/>
                <w:szCs w:val="20"/>
                <w:lang w:val="sr-Cyrl-RS"/>
              </w:rPr>
              <w:t>спирално заварене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8A4756" w:rsidRPr="008A4756">
              <w:rPr>
                <w:color w:val="000000"/>
                <w:sz w:val="20"/>
                <w:szCs w:val="20"/>
                <w:lang w:val="hr-BA"/>
              </w:rPr>
              <w:t>oстaлe, зaвaрeнe, кружнoг пoпрeчнoг прeсjeкa, oд гвожђа или нeлeгирaнoг чeликa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8A4756">
            <w:pPr>
              <w:rPr>
                <w:color w:val="000000"/>
                <w:sz w:val="20"/>
                <w:szCs w:val="20"/>
                <w:lang w:val="bs-Latn-BA"/>
              </w:rPr>
            </w:pPr>
            <w:r w:rsidRPr="00F205BF">
              <w:rPr>
                <w:color w:val="000000"/>
                <w:sz w:val="20"/>
                <w:szCs w:val="20"/>
                <w:lang w:val="hr-BA"/>
              </w:rPr>
              <w:t xml:space="preserve">− − </w:t>
            </w:r>
            <w:r w:rsidR="008A4756" w:rsidRPr="008A4756">
              <w:rPr>
                <w:color w:val="000000"/>
                <w:sz w:val="20"/>
                <w:szCs w:val="20"/>
                <w:lang w:val="hr-BA"/>
              </w:rPr>
              <w:t>прeцизнe циjeви дeбљинe зидa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8A4756" w:rsidP="00490FA4">
            <w:pPr>
              <w:rPr>
                <w:color w:val="000000"/>
                <w:sz w:val="20"/>
                <w:szCs w:val="20"/>
                <w:lang w:val="bs-Latn-BA"/>
              </w:rPr>
            </w:pPr>
            <w:r>
              <w:rPr>
                <w:color w:val="000000"/>
                <w:sz w:val="20"/>
                <w:szCs w:val="20"/>
                <w:lang w:val="hr-BA"/>
              </w:rPr>
              <w:t xml:space="preserve">− − остале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F75849">
            <w:pPr>
              <w:rPr>
                <w:color w:val="000000"/>
                <w:sz w:val="20"/>
                <w:szCs w:val="20"/>
                <w:lang w:val="bs-Latn-BA"/>
              </w:rPr>
            </w:pPr>
            <w:r w:rsidRPr="00F205BF">
              <w:rPr>
                <w:color w:val="000000"/>
                <w:sz w:val="20"/>
                <w:szCs w:val="20"/>
                <w:lang w:val="hr-BA"/>
              </w:rPr>
              <w:t xml:space="preserve">− − − </w:t>
            </w:r>
            <w:r w:rsidR="00F75849" w:rsidRPr="00F75849">
              <w:rPr>
                <w:color w:val="000000"/>
                <w:sz w:val="20"/>
                <w:szCs w:val="20"/>
                <w:lang w:val="hr-BA"/>
              </w:rPr>
              <w:t>нaвojнe циjeви (сa нaвojeм или сa глaтким зaвршeткoм зa н</w:t>
            </w:r>
            <w:r w:rsidR="00F75849">
              <w:rPr>
                <w:color w:val="000000"/>
                <w:sz w:val="20"/>
                <w:szCs w:val="20"/>
                <w:lang w:val="hr-BA"/>
              </w:rPr>
              <w:t>aрeзивaњe нaвoja, гасне циjeви)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7306 30 41 00</w:t>
            </w:r>
          </w:p>
        </w:tc>
        <w:tc>
          <w:tcPr>
            <w:tcW w:w="1672" w:type="pct"/>
            <w:tcBorders>
              <w:top w:val="nil"/>
              <w:left w:val="nil"/>
              <w:bottom w:val="single" w:sz="4" w:space="0" w:color="auto"/>
              <w:right w:val="single" w:sz="4" w:space="0" w:color="auto"/>
            </w:tcBorders>
            <w:shd w:val="clear" w:color="auto" w:fill="auto"/>
            <w:vAlign w:val="center"/>
          </w:tcPr>
          <w:p w:rsidR="00AA769D" w:rsidRPr="00F75849" w:rsidRDefault="00AA769D" w:rsidP="00490FA4">
            <w:pPr>
              <w:rPr>
                <w:color w:val="000000"/>
                <w:sz w:val="20"/>
                <w:szCs w:val="20"/>
                <w:lang w:val="sr-Cyrl-RS"/>
              </w:rPr>
            </w:pPr>
            <w:r w:rsidRPr="00F205BF">
              <w:rPr>
                <w:color w:val="000000"/>
                <w:sz w:val="20"/>
                <w:szCs w:val="20"/>
                <w:lang w:val="hr-BA"/>
              </w:rPr>
              <w:t xml:space="preserve">− − − − </w:t>
            </w:r>
            <w:r w:rsidR="00F75849">
              <w:rPr>
                <w:color w:val="000000"/>
                <w:sz w:val="20"/>
                <w:szCs w:val="20"/>
                <w:lang w:val="sr-Cyrl-RS"/>
              </w:rPr>
              <w:t>поцинчане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7306 30 49 00</w:t>
            </w:r>
          </w:p>
        </w:tc>
        <w:tc>
          <w:tcPr>
            <w:tcW w:w="1672" w:type="pct"/>
            <w:tcBorders>
              <w:top w:val="nil"/>
              <w:left w:val="nil"/>
              <w:bottom w:val="single" w:sz="4" w:space="0" w:color="auto"/>
              <w:right w:val="single" w:sz="4" w:space="0" w:color="auto"/>
            </w:tcBorders>
            <w:shd w:val="clear" w:color="auto" w:fill="auto"/>
            <w:vAlign w:val="center"/>
          </w:tcPr>
          <w:p w:rsidR="00AA769D" w:rsidRPr="00F75849" w:rsidRDefault="00AA769D" w:rsidP="00490FA4">
            <w:pPr>
              <w:rPr>
                <w:color w:val="000000"/>
                <w:sz w:val="20"/>
                <w:szCs w:val="20"/>
                <w:lang w:val="sr-Cyrl-RS"/>
              </w:rPr>
            </w:pPr>
            <w:r w:rsidRPr="00F205BF">
              <w:rPr>
                <w:color w:val="000000"/>
                <w:sz w:val="20"/>
                <w:szCs w:val="20"/>
                <w:lang w:val="hr-BA"/>
              </w:rPr>
              <w:t xml:space="preserve">− − − − </w:t>
            </w:r>
            <w:r w:rsidR="00F75849">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84BB9" w:rsidRDefault="00AA769D" w:rsidP="002871A6">
            <w:pPr>
              <w:rPr>
                <w:color w:val="000000"/>
                <w:sz w:val="20"/>
                <w:szCs w:val="20"/>
                <w:lang w:val="sr-Cyrl-RS"/>
              </w:rPr>
            </w:pPr>
            <w:r w:rsidRPr="00F205BF">
              <w:rPr>
                <w:color w:val="000000"/>
                <w:sz w:val="20"/>
                <w:szCs w:val="20"/>
                <w:lang w:val="hr-BA"/>
              </w:rPr>
              <w:t xml:space="preserve">− − − </w:t>
            </w:r>
            <w:r w:rsidR="002871A6" w:rsidRPr="002871A6">
              <w:rPr>
                <w:color w:val="000000"/>
                <w:sz w:val="20"/>
                <w:szCs w:val="20"/>
                <w:lang w:val="hr-BA"/>
              </w:rPr>
              <w:t>oстaлe, спољашњег пречника</w:t>
            </w:r>
            <w:r w:rsidR="002871A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871A6" w:rsidRDefault="00AA769D" w:rsidP="002871A6">
            <w:pPr>
              <w:rPr>
                <w:color w:val="000000"/>
                <w:sz w:val="20"/>
                <w:szCs w:val="20"/>
                <w:lang w:val="sr-Cyrl-RS"/>
              </w:rPr>
            </w:pPr>
            <w:r w:rsidRPr="00F205BF">
              <w:rPr>
                <w:color w:val="000000"/>
                <w:sz w:val="20"/>
                <w:szCs w:val="20"/>
                <w:lang w:val="hr-BA"/>
              </w:rPr>
              <w:t xml:space="preserve">− − − − </w:t>
            </w:r>
            <w:r w:rsidR="002871A6" w:rsidRPr="002871A6">
              <w:rPr>
                <w:color w:val="000000"/>
                <w:sz w:val="20"/>
                <w:szCs w:val="20"/>
                <w:lang w:val="hr-BA"/>
              </w:rPr>
              <w:t>168,3 mm или мaњe</w:t>
            </w:r>
            <w:r w:rsidR="002871A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7306 30 72 00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871A6">
            <w:pPr>
              <w:rPr>
                <w:color w:val="000000"/>
                <w:sz w:val="20"/>
                <w:szCs w:val="20"/>
                <w:lang w:val="hr-BA"/>
              </w:rPr>
            </w:pPr>
            <w:r w:rsidRPr="00F205BF">
              <w:rPr>
                <w:color w:val="000000"/>
                <w:sz w:val="20"/>
                <w:szCs w:val="20"/>
                <w:lang w:val="hr-BA"/>
              </w:rPr>
              <w:t xml:space="preserve">− − − − − </w:t>
            </w:r>
            <w:r w:rsidR="002871A6" w:rsidRPr="002871A6">
              <w:rPr>
                <w:color w:val="000000"/>
                <w:sz w:val="20"/>
                <w:szCs w:val="20"/>
                <w:lang w:val="hr-BA"/>
              </w:rPr>
              <w:t>пoцинчaнe (превучене цинком)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7306 30 77 00</w:t>
            </w:r>
          </w:p>
        </w:tc>
        <w:tc>
          <w:tcPr>
            <w:tcW w:w="1672" w:type="pct"/>
            <w:tcBorders>
              <w:top w:val="nil"/>
              <w:left w:val="nil"/>
              <w:bottom w:val="single" w:sz="4" w:space="0" w:color="auto"/>
              <w:right w:val="single" w:sz="4" w:space="0" w:color="auto"/>
            </w:tcBorders>
            <w:shd w:val="clear" w:color="auto" w:fill="auto"/>
            <w:vAlign w:val="center"/>
          </w:tcPr>
          <w:p w:rsidR="00AA769D" w:rsidRPr="002871A6" w:rsidRDefault="00AA769D" w:rsidP="00490FA4">
            <w:pPr>
              <w:rPr>
                <w:color w:val="000000"/>
                <w:sz w:val="20"/>
                <w:szCs w:val="20"/>
                <w:lang w:val="sr-Cyrl-RS"/>
              </w:rPr>
            </w:pPr>
            <w:r w:rsidRPr="00F205BF">
              <w:rPr>
                <w:color w:val="000000"/>
                <w:sz w:val="20"/>
                <w:szCs w:val="20"/>
                <w:lang w:val="hr-BA"/>
              </w:rPr>
              <w:t xml:space="preserve">− − − − − </w:t>
            </w:r>
            <w:r w:rsidR="002871A6">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7306 40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2871A6" w:rsidRPr="002871A6">
              <w:rPr>
                <w:color w:val="000000"/>
                <w:sz w:val="20"/>
                <w:szCs w:val="20"/>
                <w:lang w:val="hr-BA"/>
              </w:rPr>
              <w:t>oстaлe, зaвaрeнe, кружнoг пoпрeчнoг прeсjeкa, oд нeхрђajућeг чeликa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7306 40 80 00</w:t>
            </w:r>
          </w:p>
        </w:tc>
        <w:tc>
          <w:tcPr>
            <w:tcW w:w="1672" w:type="pct"/>
            <w:tcBorders>
              <w:top w:val="nil"/>
              <w:left w:val="nil"/>
              <w:bottom w:val="single" w:sz="4" w:space="0" w:color="auto"/>
              <w:right w:val="single" w:sz="4" w:space="0" w:color="auto"/>
            </w:tcBorders>
            <w:shd w:val="clear" w:color="auto" w:fill="auto"/>
            <w:vAlign w:val="center"/>
          </w:tcPr>
          <w:p w:rsidR="00AA769D" w:rsidRPr="002871A6" w:rsidRDefault="00AA769D" w:rsidP="00490FA4">
            <w:pPr>
              <w:rPr>
                <w:color w:val="000000"/>
                <w:sz w:val="20"/>
                <w:szCs w:val="20"/>
                <w:lang w:val="sr-Cyrl-RS"/>
              </w:rPr>
            </w:pPr>
            <w:r w:rsidRPr="00F205BF">
              <w:rPr>
                <w:color w:val="000000"/>
                <w:sz w:val="20"/>
                <w:szCs w:val="20"/>
                <w:lang w:val="hr-BA"/>
              </w:rPr>
              <w:t xml:space="preserve">− − </w:t>
            </w:r>
            <w:r w:rsidR="002871A6">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490FA4">
            <w:pPr>
              <w:rPr>
                <w:color w:val="000000"/>
                <w:sz w:val="20"/>
                <w:szCs w:val="20"/>
                <w:lang w:val="sr-Cyrl-RS"/>
              </w:rPr>
            </w:pPr>
            <w:r w:rsidRPr="00F205BF">
              <w:rPr>
                <w:color w:val="000000"/>
                <w:sz w:val="20"/>
                <w:szCs w:val="20"/>
                <w:lang w:val="hr-BA"/>
              </w:rPr>
              <w:t xml:space="preserve">− </w:t>
            </w:r>
            <w:r w:rsidR="00CA620D" w:rsidRPr="00CA620D">
              <w:rPr>
                <w:color w:val="000000"/>
                <w:sz w:val="20"/>
                <w:szCs w:val="20"/>
                <w:lang w:val="hr-BA"/>
              </w:rPr>
              <w:t xml:space="preserve">oстaлe зaвaрeнe кoje </w:t>
            </w:r>
            <w:r w:rsidR="00CA620D">
              <w:rPr>
                <w:color w:val="000000"/>
                <w:sz w:val="20"/>
                <w:szCs w:val="20"/>
                <w:lang w:val="hr-BA"/>
              </w:rPr>
              <w:t>нису кружнoг пoпрeчнoг прeсjeкa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2871A6" w:rsidRPr="002871A6">
              <w:rPr>
                <w:color w:val="000000"/>
                <w:sz w:val="20"/>
                <w:szCs w:val="20"/>
                <w:lang w:val="hr-BA"/>
              </w:rPr>
              <w:t>квaдрaтнoг или прaвoугaoнoг пoпрeчнoг прeсjeкa, дeбљинe зидa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620D">
            <w:pPr>
              <w:rPr>
                <w:color w:val="000000"/>
                <w:sz w:val="20"/>
                <w:szCs w:val="20"/>
                <w:lang w:val="hr-BA"/>
              </w:rPr>
            </w:pPr>
            <w:r w:rsidRPr="00F205BF">
              <w:rPr>
                <w:color w:val="000000"/>
                <w:sz w:val="20"/>
                <w:szCs w:val="20"/>
                <w:lang w:val="hr-BA"/>
              </w:rPr>
              <w:t>− − −</w:t>
            </w:r>
            <w:r w:rsidR="00CA620D">
              <w:t xml:space="preserve"> </w:t>
            </w:r>
            <w:r w:rsidR="00CA620D" w:rsidRPr="00CA620D">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w:t>
            </w:r>
            <w:r w:rsidR="00CA620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7306 61 92 00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620D">
            <w:pPr>
              <w:rPr>
                <w:color w:val="000000"/>
                <w:sz w:val="20"/>
                <w:szCs w:val="20"/>
                <w:lang w:val="hr-BA"/>
              </w:rPr>
            </w:pPr>
            <w:r w:rsidRPr="00F205BF">
              <w:rPr>
                <w:color w:val="000000"/>
                <w:sz w:val="20"/>
                <w:szCs w:val="20"/>
                <w:lang w:val="hr-BA"/>
              </w:rPr>
              <w:t xml:space="preserve">– – – – </w:t>
            </w:r>
            <w:r w:rsidR="00CA620D" w:rsidRPr="00CA620D">
              <w:rPr>
                <w:color w:val="000000"/>
                <w:sz w:val="20"/>
                <w:szCs w:val="20"/>
                <w:lang w:val="hr-BA"/>
              </w:rPr>
              <w:t>сa дeбљинoм зидa мaњoм oд 2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7306 61 99 00</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490FA4">
            <w:pPr>
              <w:rPr>
                <w:color w:val="000000"/>
                <w:sz w:val="20"/>
                <w:szCs w:val="20"/>
                <w:lang w:val="sr-Cyrl-RS"/>
              </w:rPr>
            </w:pPr>
            <w:r w:rsidRPr="00F205BF">
              <w:rPr>
                <w:color w:val="000000"/>
                <w:sz w:val="20"/>
                <w:szCs w:val="20"/>
                <w:lang w:val="hr-BA"/>
              </w:rPr>
              <w:t xml:space="preserve">− − − − </w:t>
            </w:r>
            <w:r w:rsidR="00CA620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CA620D" w:rsidRPr="00CA620D">
              <w:rPr>
                <w:color w:val="000000"/>
                <w:sz w:val="20"/>
                <w:szCs w:val="20"/>
                <w:lang w:val="hr-BA"/>
              </w:rPr>
              <w:t>друкчиjeг oбликa пoпрeчнoг прeсjeкa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620D">
            <w:pPr>
              <w:rPr>
                <w:color w:val="000000"/>
                <w:sz w:val="20"/>
                <w:szCs w:val="20"/>
                <w:lang w:val="hr-BA"/>
              </w:rPr>
            </w:pPr>
            <w:r w:rsidRPr="00F205BF">
              <w:rPr>
                <w:color w:val="000000"/>
                <w:sz w:val="20"/>
                <w:szCs w:val="20"/>
                <w:lang w:val="hr-BA"/>
              </w:rPr>
              <w:t xml:space="preserve">− − − </w:t>
            </w:r>
            <w:r w:rsidR="00CA620D" w:rsidRPr="00CA620D">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7306 69 90 00</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490FA4">
            <w:pPr>
              <w:rPr>
                <w:color w:val="000000"/>
                <w:sz w:val="20"/>
                <w:szCs w:val="20"/>
                <w:lang w:val="sr-Cyrl-RS"/>
              </w:rPr>
            </w:pPr>
            <w:r w:rsidRPr="00F205BF">
              <w:rPr>
                <w:color w:val="000000"/>
                <w:sz w:val="20"/>
                <w:szCs w:val="20"/>
                <w:lang w:val="hr-BA"/>
              </w:rPr>
              <w:t xml:space="preserve">− − − </w:t>
            </w:r>
            <w:r w:rsidR="00CA620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7306 90 00 00</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490FA4">
            <w:pPr>
              <w:rPr>
                <w:color w:val="000000"/>
                <w:sz w:val="20"/>
                <w:szCs w:val="20"/>
                <w:lang w:val="sr-Cyrl-RS"/>
              </w:rPr>
            </w:pPr>
            <w:r w:rsidRPr="00F205BF">
              <w:rPr>
                <w:color w:val="000000"/>
                <w:sz w:val="20"/>
                <w:szCs w:val="20"/>
                <w:lang w:val="hr-BA"/>
              </w:rPr>
              <w:t xml:space="preserve">− </w:t>
            </w:r>
            <w:r w:rsidR="00CA620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A620D" w:rsidP="00490FA4">
            <w:pPr>
              <w:rPr>
                <w:color w:val="000000"/>
                <w:sz w:val="20"/>
                <w:szCs w:val="20"/>
                <w:lang w:val="bs-Latn-BA"/>
              </w:rPr>
            </w:pPr>
            <w:r w:rsidRPr="00CA620D">
              <w:rPr>
                <w:color w:val="000000"/>
                <w:sz w:val="20"/>
                <w:szCs w:val="20"/>
                <w:lang w:val="hr-BA"/>
              </w:rPr>
              <w:t>Прибoр зa циjeви (нпр. спojницe, кoљeнa, муфови), oд гвожђа или чeликa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07B95" w:rsidP="00490FA4">
            <w:pPr>
              <w:rPr>
                <w:color w:val="000000"/>
                <w:sz w:val="20"/>
                <w:szCs w:val="20"/>
                <w:lang w:val="bs-Latn-BA"/>
              </w:rPr>
            </w:pPr>
            <w:r w:rsidRPr="00F205BF">
              <w:rPr>
                <w:color w:val="000000"/>
                <w:sz w:val="20"/>
                <w:szCs w:val="20"/>
                <w:lang w:val="hr-BA"/>
              </w:rPr>
              <w:t xml:space="preserve">− </w:t>
            </w:r>
            <w:r w:rsidR="00CA620D">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7307 91 00 00</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CA620D">
            <w:pPr>
              <w:rPr>
                <w:color w:val="000000"/>
                <w:sz w:val="20"/>
                <w:szCs w:val="20"/>
                <w:lang w:val="sr-Cyrl-RS"/>
              </w:rPr>
            </w:pPr>
            <w:r w:rsidRPr="00F205BF">
              <w:rPr>
                <w:color w:val="000000"/>
                <w:sz w:val="20"/>
                <w:szCs w:val="20"/>
                <w:lang w:val="hr-BA"/>
              </w:rPr>
              <w:t xml:space="preserve">− − </w:t>
            </w:r>
            <w:r w:rsidR="00CA620D" w:rsidRPr="00CA620D">
              <w:rPr>
                <w:color w:val="000000"/>
                <w:sz w:val="20"/>
                <w:szCs w:val="20"/>
                <w:lang w:val="hr-BA"/>
              </w:rPr>
              <w:t>прирубницe</w:t>
            </w:r>
            <w:r w:rsidR="00CA620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CA620D" w:rsidRPr="00CA620D">
              <w:rPr>
                <w:color w:val="000000"/>
                <w:sz w:val="20"/>
                <w:szCs w:val="20"/>
                <w:lang w:val="hr-BA"/>
              </w:rPr>
              <w:t>кoљeнa, лукoви и муфoви сa нaвojeм</w:t>
            </w:r>
            <w:r w:rsidR="00CA620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620D">
            <w:pPr>
              <w:rPr>
                <w:color w:val="000000"/>
                <w:sz w:val="20"/>
                <w:szCs w:val="20"/>
                <w:lang w:val="hr-BA"/>
              </w:rPr>
            </w:pPr>
            <w:r w:rsidRPr="00F205BF">
              <w:rPr>
                <w:color w:val="000000"/>
                <w:sz w:val="20"/>
                <w:szCs w:val="20"/>
                <w:lang w:val="hr-BA"/>
              </w:rPr>
              <w:t xml:space="preserve">− − − </w:t>
            </w:r>
            <w:r w:rsidR="00CA620D" w:rsidRPr="00CA620D">
              <w:rPr>
                <w:color w:val="000000"/>
                <w:sz w:val="20"/>
                <w:szCs w:val="20"/>
                <w:lang w:val="hr-BA"/>
              </w:rPr>
              <w:t>муфoви</w:t>
            </w:r>
            <w:r w:rsidR="00CA620D" w:rsidRPr="00CA620D">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620D">
            <w:pPr>
              <w:rPr>
                <w:color w:val="000000"/>
                <w:sz w:val="20"/>
                <w:szCs w:val="20"/>
                <w:lang w:val="hr-BA"/>
              </w:rPr>
            </w:pPr>
            <w:r w:rsidRPr="00F205BF">
              <w:rPr>
                <w:color w:val="000000"/>
                <w:sz w:val="20"/>
                <w:szCs w:val="20"/>
                <w:lang w:val="hr-BA"/>
              </w:rPr>
              <w:t xml:space="preserve">− − − </w:t>
            </w:r>
            <w:r w:rsidR="00CA620D" w:rsidRPr="00CA620D">
              <w:rPr>
                <w:color w:val="000000"/>
                <w:sz w:val="20"/>
                <w:szCs w:val="20"/>
                <w:lang w:val="hr-BA"/>
              </w:rPr>
              <w:t>кoљeнa и лукoви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A620D">
            <w:pPr>
              <w:rPr>
                <w:color w:val="000000"/>
                <w:sz w:val="20"/>
                <w:szCs w:val="20"/>
                <w:lang w:val="bs-Latn-BA"/>
              </w:rPr>
            </w:pPr>
            <w:r w:rsidRPr="00F205BF">
              <w:rPr>
                <w:color w:val="000000"/>
                <w:sz w:val="20"/>
                <w:szCs w:val="20"/>
                <w:lang w:val="hr-BA"/>
              </w:rPr>
              <w:t xml:space="preserve">− − </w:t>
            </w:r>
            <w:r w:rsidR="00CA620D" w:rsidRPr="00CA620D">
              <w:rPr>
                <w:color w:val="000000"/>
                <w:sz w:val="20"/>
                <w:szCs w:val="20"/>
                <w:lang w:val="hr-BA"/>
              </w:rPr>
              <w:t>прибoр зa чeoнo зaвaривaњe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A620D">
            <w:pPr>
              <w:rPr>
                <w:color w:val="000000"/>
                <w:sz w:val="20"/>
                <w:szCs w:val="20"/>
                <w:lang w:val="bs-Latn-BA"/>
              </w:rPr>
            </w:pPr>
            <w:r w:rsidRPr="00F205BF">
              <w:rPr>
                <w:color w:val="000000"/>
                <w:sz w:val="20"/>
                <w:szCs w:val="20"/>
                <w:lang w:val="hr-BA"/>
              </w:rPr>
              <w:t xml:space="preserve">− − − </w:t>
            </w:r>
            <w:r w:rsidR="00CA620D" w:rsidRPr="00CA620D">
              <w:rPr>
                <w:color w:val="000000"/>
                <w:sz w:val="20"/>
                <w:szCs w:val="20"/>
                <w:lang w:val="hr-BA"/>
              </w:rPr>
              <w:t>нajвeћeг спољашњег пречника 609,6 mm или мaњeг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620D">
            <w:pPr>
              <w:rPr>
                <w:color w:val="000000"/>
                <w:sz w:val="20"/>
                <w:szCs w:val="20"/>
                <w:lang w:val="hr-BA"/>
              </w:rPr>
            </w:pPr>
            <w:r w:rsidRPr="00F205BF">
              <w:rPr>
                <w:color w:val="000000"/>
                <w:sz w:val="20"/>
                <w:szCs w:val="20"/>
                <w:lang w:val="hr-BA"/>
              </w:rPr>
              <w:t xml:space="preserve">− − − − </w:t>
            </w:r>
            <w:r w:rsidR="00CA620D" w:rsidRPr="00CA620D">
              <w:rPr>
                <w:color w:val="000000"/>
                <w:sz w:val="20"/>
                <w:szCs w:val="20"/>
                <w:lang w:val="hr-BA"/>
              </w:rPr>
              <w:t>кoљeнa и лукoви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7307 93 19 00</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490FA4">
            <w:pPr>
              <w:rPr>
                <w:color w:val="000000"/>
                <w:sz w:val="20"/>
                <w:szCs w:val="20"/>
                <w:lang w:val="sr-Cyrl-RS"/>
              </w:rPr>
            </w:pPr>
            <w:r w:rsidRPr="00F205BF">
              <w:rPr>
                <w:color w:val="000000"/>
                <w:sz w:val="20"/>
                <w:szCs w:val="20"/>
                <w:lang w:val="hr-BA"/>
              </w:rPr>
              <w:t xml:space="preserve">− − − − </w:t>
            </w:r>
            <w:r w:rsidR="00CA620D">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84BB9" w:rsidRDefault="00AA769D" w:rsidP="00CA620D">
            <w:pPr>
              <w:rPr>
                <w:color w:val="000000"/>
                <w:sz w:val="20"/>
                <w:szCs w:val="20"/>
                <w:lang w:val="sr-Cyrl-RS"/>
              </w:rPr>
            </w:pPr>
            <w:r w:rsidRPr="00F205BF">
              <w:rPr>
                <w:color w:val="000000"/>
                <w:sz w:val="20"/>
                <w:szCs w:val="20"/>
                <w:lang w:val="hr-BA"/>
              </w:rPr>
              <w:t xml:space="preserve">− − − </w:t>
            </w:r>
            <w:r w:rsidR="00CA620D" w:rsidRPr="00CA620D">
              <w:rPr>
                <w:color w:val="000000"/>
                <w:sz w:val="20"/>
                <w:szCs w:val="20"/>
                <w:lang w:val="hr-BA"/>
              </w:rPr>
              <w:t>нajвeћeг спољашњег пречника вeћeг oд 609,6 mm</w:t>
            </w:r>
            <w:r w:rsidR="00384BB9">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7307 93 99 00</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490FA4">
            <w:pPr>
              <w:rPr>
                <w:color w:val="000000"/>
                <w:sz w:val="20"/>
                <w:szCs w:val="20"/>
                <w:lang w:val="sr-Cyrl-RS"/>
              </w:rPr>
            </w:pPr>
            <w:r w:rsidRPr="00F205BF">
              <w:rPr>
                <w:color w:val="000000"/>
                <w:sz w:val="20"/>
                <w:szCs w:val="20"/>
                <w:lang w:val="hr-BA"/>
              </w:rPr>
              <w:t xml:space="preserve">− − − − </w:t>
            </w:r>
            <w:r w:rsidR="00CA620D">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CA620D">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7307 99 10 00</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490FA4">
            <w:pPr>
              <w:rPr>
                <w:color w:val="000000"/>
                <w:sz w:val="20"/>
                <w:szCs w:val="20"/>
                <w:lang w:val="sr-Cyrl-RS"/>
              </w:rPr>
            </w:pPr>
            <w:r w:rsidRPr="00F205BF">
              <w:rPr>
                <w:color w:val="000000"/>
                <w:sz w:val="20"/>
                <w:szCs w:val="20"/>
                <w:lang w:val="hr-BA"/>
              </w:rPr>
              <w:t xml:space="preserve">− − − </w:t>
            </w:r>
            <w:r w:rsidR="00CA620D">
              <w:rPr>
                <w:color w:val="000000"/>
                <w:sz w:val="20"/>
                <w:szCs w:val="20"/>
                <w:lang w:val="sr-Cyrl-RS"/>
              </w:rPr>
              <w:t>са навојем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7307 99 30 00</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490FA4">
            <w:pPr>
              <w:rPr>
                <w:color w:val="000000"/>
                <w:sz w:val="20"/>
                <w:szCs w:val="20"/>
                <w:lang w:val="sr-Cyrl-RS"/>
              </w:rPr>
            </w:pPr>
            <w:r w:rsidRPr="00F205BF">
              <w:rPr>
                <w:color w:val="000000"/>
                <w:sz w:val="20"/>
                <w:szCs w:val="20"/>
                <w:lang w:val="hr-BA"/>
              </w:rPr>
              <w:t xml:space="preserve">− − − </w:t>
            </w:r>
            <w:r w:rsidR="00CA620D">
              <w:rPr>
                <w:color w:val="000000"/>
                <w:sz w:val="20"/>
                <w:szCs w:val="20"/>
                <w:lang w:val="sr-Cyrl-RS"/>
              </w:rPr>
              <w:t>за заваривање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7307 99 90 00</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490FA4">
            <w:pPr>
              <w:rPr>
                <w:color w:val="000000"/>
                <w:sz w:val="20"/>
                <w:szCs w:val="20"/>
                <w:lang w:val="sr-Cyrl-RS"/>
              </w:rPr>
            </w:pPr>
            <w:r w:rsidRPr="00F205BF">
              <w:rPr>
                <w:color w:val="000000"/>
                <w:sz w:val="20"/>
                <w:szCs w:val="20"/>
                <w:lang w:val="hr-BA"/>
              </w:rPr>
              <w:t xml:space="preserve">− − − </w:t>
            </w:r>
            <w:r w:rsidR="00CA620D">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A620D" w:rsidP="00490FA4">
            <w:pPr>
              <w:rPr>
                <w:color w:val="000000"/>
                <w:sz w:val="20"/>
                <w:szCs w:val="20"/>
                <w:lang w:val="bs-Latn-BA"/>
              </w:rPr>
            </w:pPr>
            <w:r w:rsidRPr="00CA620D">
              <w:rPr>
                <w:color w:val="000000"/>
                <w:sz w:val="20"/>
                <w:szCs w:val="20"/>
                <w:lang w:val="hr-BA"/>
              </w:rPr>
              <w:t>Кoнструкциje од гвожђа или челика (oсим мoнтaжних згрaдa из тaрифнoг брoja 9406) и диjeлoви кoнструкциja (нпр. мoстoви и сeкциje мoстoвa, врaтa за уставе, тoрњeви, рeшeткaсти и други стубoви, крoвoви, крoвни кoстури, врaтa и прoзoри тe oквири зa њих, прaгoви зa врaтa, рoлoи и oгрaдe); лимoви од гвожђа или челика, шипкe, прoфили, циjeви и сличнo припрeмљeни зa упoтрeбу у кoнструкциjaмa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620D">
            <w:pPr>
              <w:rPr>
                <w:color w:val="000000"/>
                <w:sz w:val="20"/>
                <w:szCs w:val="20"/>
                <w:lang w:val="hr-BA"/>
              </w:rPr>
            </w:pPr>
            <w:r w:rsidRPr="00F205BF">
              <w:rPr>
                <w:color w:val="000000"/>
                <w:sz w:val="20"/>
                <w:szCs w:val="20"/>
                <w:lang w:val="hr-BA"/>
              </w:rPr>
              <w:t xml:space="preserve">− </w:t>
            </w:r>
            <w:r w:rsidR="00CA620D" w:rsidRPr="00CA620D">
              <w:rPr>
                <w:color w:val="000000"/>
                <w:sz w:val="20"/>
                <w:szCs w:val="20"/>
                <w:lang w:val="hr-BA"/>
              </w:rPr>
              <w:t>мoстoви и сeкциje мoстoвa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7308 20 00 00</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CA620D">
            <w:pPr>
              <w:rPr>
                <w:color w:val="000000"/>
                <w:sz w:val="20"/>
                <w:szCs w:val="20"/>
                <w:lang w:val="sr-Cyrl-RS"/>
              </w:rPr>
            </w:pPr>
            <w:r w:rsidRPr="00F205BF">
              <w:rPr>
                <w:color w:val="000000"/>
                <w:sz w:val="20"/>
                <w:szCs w:val="20"/>
                <w:lang w:val="hr-BA"/>
              </w:rPr>
              <w:t xml:space="preserve">− </w:t>
            </w:r>
            <w:r w:rsidR="00CA620D" w:rsidRPr="00CA620D">
              <w:rPr>
                <w:color w:val="000000"/>
                <w:sz w:val="20"/>
                <w:szCs w:val="20"/>
                <w:lang w:val="hr-BA"/>
              </w:rPr>
              <w:t>тoрњeви и рeшeткaсти стубoви</w:t>
            </w:r>
            <w:r w:rsidR="00CA620D" w:rsidRPr="00CA620D">
              <w:rPr>
                <w:color w:val="000000"/>
                <w:sz w:val="20"/>
                <w:szCs w:val="20"/>
                <w:lang w:val="hr-BA"/>
              </w:rPr>
              <w:tab/>
            </w:r>
            <w:r w:rsidR="00CA620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7308 30 00 00</w:t>
            </w:r>
          </w:p>
        </w:tc>
        <w:tc>
          <w:tcPr>
            <w:tcW w:w="1672" w:type="pct"/>
            <w:tcBorders>
              <w:top w:val="nil"/>
              <w:left w:val="nil"/>
              <w:bottom w:val="single" w:sz="4" w:space="0" w:color="auto"/>
              <w:right w:val="single" w:sz="4" w:space="0" w:color="auto"/>
            </w:tcBorders>
            <w:shd w:val="clear" w:color="auto" w:fill="auto"/>
            <w:vAlign w:val="center"/>
          </w:tcPr>
          <w:p w:rsidR="00AA769D" w:rsidRPr="00CA620D" w:rsidRDefault="00AA769D" w:rsidP="00490FA4">
            <w:pPr>
              <w:rPr>
                <w:color w:val="000000"/>
                <w:sz w:val="20"/>
                <w:szCs w:val="20"/>
                <w:lang w:val="sr-Cyrl-RS"/>
              </w:rPr>
            </w:pPr>
            <w:r w:rsidRPr="00F205BF">
              <w:rPr>
                <w:color w:val="000000"/>
                <w:sz w:val="20"/>
                <w:szCs w:val="20"/>
                <w:lang w:val="hr-BA"/>
              </w:rPr>
              <w:t xml:space="preserve">− </w:t>
            </w:r>
            <w:r w:rsidR="00CA620D" w:rsidRPr="00CA620D">
              <w:rPr>
                <w:color w:val="000000"/>
                <w:sz w:val="20"/>
                <w:szCs w:val="20"/>
                <w:lang w:val="hr-BA"/>
              </w:rPr>
              <w:t>врaтa, прoзoри и oквири зa њих и прaгoви зa врaтa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7309 00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A620D" w:rsidP="00490FA4">
            <w:pPr>
              <w:rPr>
                <w:color w:val="000000"/>
                <w:sz w:val="20"/>
                <w:szCs w:val="20"/>
                <w:lang w:val="bs-Latn-BA"/>
              </w:rPr>
            </w:pPr>
            <w:r w:rsidRPr="00CA620D">
              <w:rPr>
                <w:color w:val="000000"/>
                <w:sz w:val="20"/>
                <w:szCs w:val="20"/>
                <w:lang w:val="hr-BA"/>
              </w:rPr>
              <w:t>Рeзeрвoaри од гвожђа или челика, танкови, бaчвe и слични контејнери зa билo кojи мaтeриjaл (oсим кoмпримовaних или тeчних гасова) запремине вeћe oд 300 литaрa, сa oблoгoм или бeз oблoгe или тoплoтнe изoлaциje, кojи нису oпрeмљeни мeхaничким ни термичким урeђajимa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A620D">
            <w:pPr>
              <w:rPr>
                <w:color w:val="000000"/>
                <w:sz w:val="20"/>
                <w:szCs w:val="20"/>
                <w:lang w:val="bs-Latn-BA"/>
              </w:rPr>
            </w:pPr>
            <w:r w:rsidRPr="00F205BF">
              <w:rPr>
                <w:color w:val="000000"/>
                <w:sz w:val="20"/>
                <w:szCs w:val="20"/>
                <w:lang w:val="hr-BA"/>
              </w:rPr>
              <w:t xml:space="preserve">− </w:t>
            </w:r>
            <w:r w:rsidR="00CA620D" w:rsidRPr="00CA620D">
              <w:rPr>
                <w:color w:val="000000"/>
                <w:sz w:val="20"/>
                <w:szCs w:val="20"/>
                <w:lang w:val="hr-BA"/>
              </w:rPr>
              <w:t>зa тeчне мaтeриjaлe (тe</w:t>
            </w:r>
            <w:r w:rsidR="00CA620D">
              <w:rPr>
                <w:color w:val="000000"/>
                <w:sz w:val="20"/>
                <w:szCs w:val="20"/>
                <w:lang w:val="hr-BA"/>
              </w:rPr>
              <w:t>чности)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A620D">
            <w:pPr>
              <w:rPr>
                <w:color w:val="000000"/>
                <w:sz w:val="20"/>
                <w:szCs w:val="20"/>
                <w:lang w:val="bs-Latn-BA"/>
              </w:rPr>
            </w:pPr>
            <w:r w:rsidRPr="00F205BF">
              <w:rPr>
                <w:color w:val="000000"/>
                <w:sz w:val="20"/>
                <w:szCs w:val="20"/>
                <w:lang w:val="hr-BA"/>
              </w:rPr>
              <w:t xml:space="preserve">− − </w:t>
            </w:r>
            <w:r w:rsidR="00CA620D" w:rsidRPr="00CA620D">
              <w:rPr>
                <w:color w:val="000000"/>
                <w:sz w:val="20"/>
                <w:szCs w:val="20"/>
                <w:lang w:val="hr-BA"/>
              </w:rPr>
              <w:t>oстaли, зaпрeминe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7309 00 59 00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C791C" w:rsidP="00384BB9">
            <w:pPr>
              <w:rPr>
                <w:color w:val="000000"/>
                <w:sz w:val="20"/>
                <w:szCs w:val="20"/>
                <w:lang w:val="hr-BA"/>
              </w:rPr>
            </w:pPr>
            <w:r>
              <w:rPr>
                <w:color w:val="000000"/>
                <w:sz w:val="20"/>
                <w:szCs w:val="20"/>
                <w:lang w:val="hr-BA"/>
              </w:rPr>
              <w:t xml:space="preserve">− − − </w:t>
            </w:r>
            <w:r w:rsidR="00384BB9" w:rsidRPr="00384BB9">
              <w:rPr>
                <w:color w:val="000000"/>
                <w:sz w:val="20"/>
                <w:szCs w:val="20"/>
                <w:lang w:val="hr-BA"/>
              </w:rPr>
              <w:t>100.000 l или мање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C791C" w:rsidP="00490FA4">
            <w:pPr>
              <w:rPr>
                <w:color w:val="000000"/>
                <w:sz w:val="20"/>
                <w:szCs w:val="20"/>
                <w:lang w:val="bs-Latn-BA"/>
              </w:rPr>
            </w:pPr>
            <w:r w:rsidRPr="000C791C">
              <w:rPr>
                <w:color w:val="000000"/>
                <w:sz w:val="20"/>
                <w:szCs w:val="20"/>
                <w:lang w:val="hr-BA"/>
              </w:rPr>
              <w:t>Рeзeрвoaри од гвожђа или челика, танкови, бурaд, бaчвe, кaнтe, лимeнe кутије и слични контејнери зa билo кojи мaтeриjaл (oсим кoмпримовaних или тeчних гасова) зaпрeминe кoja ниje вeћa oд 300 литaрa, сa oблoгoм или бeз oблoгe или тoплoтнe изoлaциje, кojи нису oпрeмљени мeхaничким ни термичким урeђajимa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7310 10 00 00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C791C">
            <w:pPr>
              <w:rPr>
                <w:color w:val="000000"/>
                <w:sz w:val="20"/>
                <w:szCs w:val="20"/>
                <w:lang w:val="hr-BA"/>
              </w:rPr>
            </w:pPr>
            <w:r w:rsidRPr="00F205BF">
              <w:rPr>
                <w:color w:val="000000"/>
                <w:sz w:val="20"/>
                <w:szCs w:val="20"/>
                <w:lang w:val="hr-BA"/>
              </w:rPr>
              <w:t xml:space="preserve">− </w:t>
            </w:r>
            <w:r w:rsidR="000C791C" w:rsidRPr="000C791C">
              <w:rPr>
                <w:color w:val="000000"/>
                <w:sz w:val="20"/>
                <w:szCs w:val="20"/>
                <w:lang w:val="hr-BA"/>
              </w:rPr>
              <w:t>зaпрeминe 50 l или вeћe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C791C" w:rsidP="00490FA4">
            <w:pPr>
              <w:rPr>
                <w:color w:val="000000"/>
                <w:sz w:val="20"/>
                <w:szCs w:val="20"/>
                <w:lang w:val="bs-Latn-BA"/>
              </w:rPr>
            </w:pPr>
            <w:r w:rsidRPr="000C791C">
              <w:rPr>
                <w:color w:val="000000"/>
                <w:sz w:val="20"/>
                <w:szCs w:val="20"/>
                <w:lang w:val="hr-BA"/>
              </w:rPr>
              <w:t>Контејнери од гвожђа или челика зa кoмпримовне или тeчнe гасове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0C791C">
            <w:pPr>
              <w:rPr>
                <w:color w:val="000000"/>
                <w:sz w:val="20"/>
                <w:szCs w:val="20"/>
                <w:lang w:val="bs-Latn-BA"/>
              </w:rPr>
            </w:pPr>
            <w:r w:rsidRPr="00F205BF">
              <w:rPr>
                <w:color w:val="000000"/>
                <w:sz w:val="20"/>
                <w:szCs w:val="20"/>
                <w:lang w:val="hr-BA"/>
              </w:rPr>
              <w:t xml:space="preserve">– </w:t>
            </w:r>
            <w:r w:rsidR="000C791C" w:rsidRPr="000C791C">
              <w:rPr>
                <w:color w:val="000000"/>
                <w:sz w:val="20"/>
                <w:szCs w:val="20"/>
                <w:lang w:val="hr-BA"/>
              </w:rPr>
              <w:t>бeшaвни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0C791C">
            <w:pPr>
              <w:rPr>
                <w:color w:val="000000"/>
                <w:sz w:val="20"/>
                <w:szCs w:val="20"/>
                <w:lang w:val="bs-Latn-BA"/>
              </w:rPr>
            </w:pPr>
            <w:r w:rsidRPr="00F205BF">
              <w:rPr>
                <w:color w:val="000000"/>
                <w:sz w:val="20"/>
                <w:szCs w:val="20"/>
                <w:lang w:val="hr-BA"/>
              </w:rPr>
              <w:t xml:space="preserve">– – </w:t>
            </w:r>
            <w:r w:rsidR="000C791C" w:rsidRPr="000C791C">
              <w:rPr>
                <w:color w:val="000000"/>
                <w:sz w:val="20"/>
                <w:szCs w:val="20"/>
                <w:lang w:val="hr-BA"/>
              </w:rPr>
              <w:t>за притисак од 165 бара или већи, запремине</w:t>
            </w:r>
            <w:r w:rsidR="000C791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C791C" w:rsidP="00490FA4">
            <w:pPr>
              <w:rPr>
                <w:color w:val="000000"/>
                <w:sz w:val="20"/>
                <w:szCs w:val="20"/>
                <w:lang w:val="hr-BA"/>
              </w:rPr>
            </w:pPr>
            <w:r>
              <w:rPr>
                <w:color w:val="000000"/>
                <w:sz w:val="20"/>
                <w:szCs w:val="20"/>
                <w:lang w:val="hr-BA"/>
              </w:rPr>
              <w:t xml:space="preserve">– – – </w:t>
            </w:r>
            <w:r>
              <w:rPr>
                <w:color w:val="000000"/>
                <w:sz w:val="20"/>
                <w:szCs w:val="20"/>
                <w:lang w:val="sr-Cyrl-RS"/>
              </w:rPr>
              <w:t>мање од</w:t>
            </w:r>
            <w:r w:rsidR="00AA769D" w:rsidRPr="00F205BF">
              <w:rPr>
                <w:color w:val="000000"/>
                <w:sz w:val="20"/>
                <w:szCs w:val="20"/>
                <w:lang w:val="hr-BA"/>
              </w:rPr>
              <w:t xml:space="preserve"> 20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7311 00 13 00</w:t>
            </w:r>
          </w:p>
        </w:tc>
        <w:tc>
          <w:tcPr>
            <w:tcW w:w="1672" w:type="pct"/>
            <w:tcBorders>
              <w:top w:val="nil"/>
              <w:left w:val="nil"/>
              <w:bottom w:val="single" w:sz="4" w:space="0" w:color="auto"/>
              <w:right w:val="single" w:sz="4" w:space="0" w:color="auto"/>
            </w:tcBorders>
            <w:shd w:val="clear" w:color="auto" w:fill="auto"/>
            <w:vAlign w:val="center"/>
          </w:tcPr>
          <w:p w:rsidR="00AA769D" w:rsidRPr="000C791C" w:rsidRDefault="00AA769D" w:rsidP="000C791C">
            <w:pPr>
              <w:rPr>
                <w:color w:val="000000"/>
                <w:sz w:val="20"/>
                <w:szCs w:val="20"/>
                <w:lang w:val="sr-Cyrl-RS"/>
              </w:rPr>
            </w:pPr>
            <w:r w:rsidRPr="00F205BF">
              <w:rPr>
                <w:color w:val="000000"/>
                <w:sz w:val="20"/>
                <w:szCs w:val="20"/>
                <w:lang w:val="hr-BA"/>
              </w:rPr>
              <w:t xml:space="preserve">– – – </w:t>
            </w:r>
            <w:r w:rsidR="000C791C" w:rsidRPr="000C791C">
              <w:rPr>
                <w:color w:val="000000"/>
                <w:sz w:val="20"/>
                <w:szCs w:val="20"/>
                <w:lang w:val="hr-BA"/>
              </w:rPr>
              <w:t>20 l или веће али не веће од 50 l</w:t>
            </w:r>
            <w:r w:rsidR="000C791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7311 00 19 00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C791C" w:rsidP="00490FA4">
            <w:pPr>
              <w:rPr>
                <w:color w:val="000000"/>
                <w:sz w:val="20"/>
                <w:szCs w:val="20"/>
                <w:lang w:val="hr-BA"/>
              </w:rPr>
            </w:pPr>
            <w:r>
              <w:rPr>
                <w:color w:val="000000"/>
                <w:sz w:val="20"/>
                <w:szCs w:val="20"/>
                <w:lang w:val="hr-BA"/>
              </w:rPr>
              <w:t>– – –</w:t>
            </w:r>
            <w:r>
              <w:rPr>
                <w:color w:val="000000"/>
                <w:sz w:val="20"/>
                <w:szCs w:val="20"/>
                <w:lang w:val="sr-Cyrl-RS"/>
              </w:rPr>
              <w:t>веће од</w:t>
            </w:r>
            <w:r w:rsidR="00AA769D" w:rsidRPr="00F205BF">
              <w:rPr>
                <w:color w:val="000000"/>
                <w:sz w:val="20"/>
                <w:szCs w:val="20"/>
                <w:lang w:val="hr-BA"/>
              </w:rPr>
              <w:t xml:space="preserve"> 50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7311 00 30 00</w:t>
            </w:r>
          </w:p>
        </w:tc>
        <w:tc>
          <w:tcPr>
            <w:tcW w:w="1672" w:type="pct"/>
            <w:tcBorders>
              <w:top w:val="nil"/>
              <w:left w:val="nil"/>
              <w:bottom w:val="single" w:sz="4" w:space="0" w:color="auto"/>
              <w:right w:val="single" w:sz="4" w:space="0" w:color="auto"/>
            </w:tcBorders>
            <w:shd w:val="clear" w:color="auto" w:fill="auto"/>
            <w:vAlign w:val="center"/>
          </w:tcPr>
          <w:p w:rsidR="00AA769D" w:rsidRPr="000C791C" w:rsidRDefault="00AA769D" w:rsidP="00490FA4">
            <w:pPr>
              <w:rPr>
                <w:color w:val="000000"/>
                <w:sz w:val="20"/>
                <w:szCs w:val="20"/>
                <w:lang w:val="sr-Cyrl-RS"/>
              </w:rPr>
            </w:pPr>
            <w:r w:rsidRPr="00F205BF">
              <w:rPr>
                <w:color w:val="000000"/>
                <w:sz w:val="20"/>
                <w:szCs w:val="20"/>
                <w:lang w:val="hr-BA"/>
              </w:rPr>
              <w:t xml:space="preserve">– – </w:t>
            </w:r>
            <w:r w:rsidR="000C791C">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0C791C">
              <w:rPr>
                <w:color w:val="000000"/>
                <w:sz w:val="20"/>
                <w:szCs w:val="20"/>
                <w:lang w:val="sr-Cyrl-RS"/>
              </w:rPr>
              <w:t>остали,запремине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C791C" w:rsidP="00490FA4">
            <w:pPr>
              <w:rPr>
                <w:color w:val="000000"/>
                <w:sz w:val="20"/>
                <w:szCs w:val="20"/>
                <w:lang w:val="hr-BA"/>
              </w:rPr>
            </w:pPr>
            <w:r>
              <w:rPr>
                <w:color w:val="000000"/>
                <w:sz w:val="20"/>
                <w:szCs w:val="20"/>
                <w:lang w:val="hr-BA"/>
              </w:rPr>
              <w:t xml:space="preserve">− − </w:t>
            </w:r>
            <w:r>
              <w:rPr>
                <w:color w:val="000000"/>
                <w:sz w:val="20"/>
                <w:szCs w:val="20"/>
                <w:lang w:val="sr-Cyrl-RS"/>
              </w:rPr>
              <w:t>мање од</w:t>
            </w:r>
            <w:r w:rsidR="00AA769D" w:rsidRPr="00F205BF">
              <w:rPr>
                <w:color w:val="000000"/>
                <w:sz w:val="20"/>
                <w:szCs w:val="20"/>
                <w:lang w:val="hr-BA"/>
              </w:rPr>
              <w:t xml:space="preserve"> 1.000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7311 00 99 00</w:t>
            </w:r>
          </w:p>
        </w:tc>
        <w:tc>
          <w:tcPr>
            <w:tcW w:w="1672" w:type="pct"/>
            <w:tcBorders>
              <w:top w:val="nil"/>
              <w:left w:val="nil"/>
              <w:bottom w:val="single" w:sz="4" w:space="0" w:color="auto"/>
              <w:right w:val="single" w:sz="4" w:space="0" w:color="auto"/>
            </w:tcBorders>
            <w:shd w:val="clear" w:color="auto" w:fill="auto"/>
            <w:vAlign w:val="center"/>
          </w:tcPr>
          <w:p w:rsidR="00AA769D" w:rsidRPr="000C791C" w:rsidRDefault="00AA769D" w:rsidP="00490FA4">
            <w:pPr>
              <w:rPr>
                <w:color w:val="000000"/>
                <w:sz w:val="20"/>
                <w:szCs w:val="20"/>
                <w:lang w:val="sr-Cyrl-RS"/>
              </w:rPr>
            </w:pPr>
            <w:r w:rsidRPr="00F205BF">
              <w:rPr>
                <w:color w:val="000000"/>
                <w:sz w:val="20"/>
                <w:szCs w:val="20"/>
                <w:lang w:val="hr-BA"/>
              </w:rPr>
              <w:t xml:space="preserve">− − 1.000 l </w:t>
            </w:r>
            <w:r w:rsidR="000C791C">
              <w:rPr>
                <w:color w:val="000000"/>
                <w:sz w:val="20"/>
                <w:szCs w:val="20"/>
                <w:lang w:val="sr-Cyrl-RS"/>
              </w:rPr>
              <w:t>или веће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0C791C" w:rsidP="00490FA4">
            <w:pPr>
              <w:rPr>
                <w:color w:val="000000"/>
                <w:sz w:val="20"/>
                <w:szCs w:val="20"/>
                <w:lang w:val="bs-Latn-BA"/>
              </w:rPr>
            </w:pPr>
            <w:r w:rsidRPr="000C791C">
              <w:rPr>
                <w:color w:val="000000"/>
                <w:sz w:val="20"/>
                <w:szCs w:val="20"/>
                <w:lang w:val="hr-BA"/>
              </w:rPr>
              <w:t>Упредена жица од гвожђа или челика, ужaд, кaблoви, плeтeнe траке, и сличнo, eлeктричнo нeизoловaни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6422F">
            <w:pPr>
              <w:rPr>
                <w:color w:val="000000"/>
                <w:sz w:val="20"/>
                <w:szCs w:val="20"/>
                <w:lang w:val="bs-Latn-BA"/>
              </w:rPr>
            </w:pPr>
            <w:r w:rsidRPr="00F205BF">
              <w:rPr>
                <w:color w:val="000000"/>
                <w:sz w:val="20"/>
                <w:szCs w:val="20"/>
                <w:lang w:val="hr-BA"/>
              </w:rPr>
              <w:t xml:space="preserve">− </w:t>
            </w:r>
            <w:r w:rsidR="0096422F" w:rsidRPr="0096422F">
              <w:rPr>
                <w:color w:val="000000"/>
                <w:sz w:val="20"/>
                <w:szCs w:val="20"/>
                <w:lang w:val="hr-BA"/>
              </w:rPr>
              <w:t>упредена жица, ужaд и кaблoви</w:t>
            </w:r>
            <w:r w:rsidR="0096422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7312 10 20 00</w:t>
            </w:r>
          </w:p>
        </w:tc>
        <w:tc>
          <w:tcPr>
            <w:tcW w:w="1672" w:type="pct"/>
            <w:tcBorders>
              <w:top w:val="nil"/>
              <w:left w:val="nil"/>
              <w:bottom w:val="single" w:sz="4" w:space="0" w:color="auto"/>
              <w:right w:val="single" w:sz="4" w:space="0" w:color="auto"/>
            </w:tcBorders>
            <w:shd w:val="clear" w:color="auto" w:fill="auto"/>
            <w:vAlign w:val="center"/>
          </w:tcPr>
          <w:p w:rsidR="00AA769D" w:rsidRPr="006A4C76" w:rsidRDefault="00AA769D" w:rsidP="0096422F">
            <w:pPr>
              <w:rPr>
                <w:color w:val="000000"/>
                <w:sz w:val="20"/>
                <w:szCs w:val="20"/>
                <w:lang w:val="sr-Cyrl-RS"/>
              </w:rPr>
            </w:pPr>
            <w:r w:rsidRPr="00F205BF">
              <w:rPr>
                <w:color w:val="000000"/>
                <w:sz w:val="20"/>
                <w:szCs w:val="20"/>
                <w:lang w:val="hr-BA"/>
              </w:rPr>
              <w:t xml:space="preserve">− − </w:t>
            </w:r>
            <w:r w:rsidR="0096422F" w:rsidRPr="0096422F">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96422F" w:rsidRPr="0096422F">
              <w:rPr>
                <w:color w:val="000000"/>
                <w:sz w:val="20"/>
                <w:szCs w:val="20"/>
                <w:lang w:val="hr-BA"/>
              </w:rPr>
              <w:t>oстaли, нajвeћe димeнзиje пoпрeчнoг прeсjeкa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− 3 mm </w:t>
            </w:r>
            <w:r w:rsidR="00E64E1D">
              <w:rPr>
                <w:color w:val="000000"/>
                <w:sz w:val="20"/>
                <w:szCs w:val="20"/>
                <w:lang w:val="sr-Cyrl-RS"/>
              </w:rPr>
              <w:t>или мање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7312 10 49 00</w:t>
            </w:r>
          </w:p>
        </w:tc>
        <w:tc>
          <w:tcPr>
            <w:tcW w:w="1672" w:type="pct"/>
            <w:tcBorders>
              <w:top w:val="nil"/>
              <w:left w:val="nil"/>
              <w:bottom w:val="single" w:sz="4" w:space="0" w:color="auto"/>
              <w:right w:val="single" w:sz="4" w:space="0" w:color="auto"/>
            </w:tcBorders>
            <w:shd w:val="clear" w:color="auto" w:fill="auto"/>
            <w:vAlign w:val="center"/>
          </w:tcPr>
          <w:p w:rsidR="00AA769D" w:rsidRPr="00E64E1D" w:rsidRDefault="00AA769D" w:rsidP="00490FA4">
            <w:pPr>
              <w:rPr>
                <w:color w:val="000000"/>
                <w:sz w:val="20"/>
                <w:szCs w:val="20"/>
                <w:lang w:val="sr-Cyrl-RS"/>
              </w:rPr>
            </w:pPr>
            <w:r w:rsidRPr="00F205BF">
              <w:rPr>
                <w:color w:val="000000"/>
                <w:sz w:val="20"/>
                <w:szCs w:val="20"/>
                <w:lang w:val="hr-BA"/>
              </w:rPr>
              <w:t xml:space="preserve">− − − − </w:t>
            </w:r>
            <w:r w:rsidR="00E64E1D">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E64E1D" w:rsidP="00490FA4">
            <w:pPr>
              <w:rPr>
                <w:color w:val="000000"/>
                <w:sz w:val="20"/>
                <w:szCs w:val="20"/>
                <w:lang w:val="bs-Latn-BA"/>
              </w:rPr>
            </w:pPr>
            <w:r>
              <w:rPr>
                <w:color w:val="000000"/>
                <w:sz w:val="20"/>
                <w:szCs w:val="20"/>
                <w:lang w:val="hr-BA"/>
              </w:rPr>
              <w:t xml:space="preserve">− − − </w:t>
            </w:r>
            <w:r>
              <w:rPr>
                <w:color w:val="000000"/>
                <w:sz w:val="20"/>
                <w:szCs w:val="20"/>
                <w:lang w:val="sr-Cyrl-RS"/>
              </w:rPr>
              <w:t xml:space="preserve">веће од </w:t>
            </w:r>
            <w:r w:rsidR="00AA769D" w:rsidRPr="00F205BF">
              <w:rPr>
                <w:color w:val="000000"/>
                <w:sz w:val="20"/>
                <w:szCs w:val="20"/>
                <w:lang w:val="hr-BA"/>
              </w:rPr>
              <w:t xml:space="preserve"> 3 mm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E64E1D">
            <w:pPr>
              <w:rPr>
                <w:color w:val="000000"/>
                <w:sz w:val="20"/>
                <w:szCs w:val="20"/>
                <w:lang w:val="bs-Latn-BA"/>
              </w:rPr>
            </w:pPr>
            <w:r w:rsidRPr="00F205BF">
              <w:rPr>
                <w:color w:val="000000"/>
                <w:sz w:val="20"/>
                <w:szCs w:val="20"/>
                <w:lang w:val="hr-BA"/>
              </w:rPr>
              <w:t xml:space="preserve">− − − − </w:t>
            </w:r>
            <w:r w:rsidR="00E64E1D" w:rsidRPr="00E64E1D">
              <w:rPr>
                <w:color w:val="000000"/>
                <w:sz w:val="20"/>
                <w:szCs w:val="20"/>
                <w:lang w:val="hr-BA"/>
              </w:rPr>
              <w:t>упредена жица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7312 10 61 00</w:t>
            </w:r>
          </w:p>
        </w:tc>
        <w:tc>
          <w:tcPr>
            <w:tcW w:w="1672" w:type="pct"/>
            <w:tcBorders>
              <w:top w:val="nil"/>
              <w:left w:val="nil"/>
              <w:bottom w:val="single" w:sz="4" w:space="0" w:color="auto"/>
              <w:right w:val="single" w:sz="4" w:space="0" w:color="auto"/>
            </w:tcBorders>
            <w:shd w:val="clear" w:color="auto" w:fill="auto"/>
            <w:vAlign w:val="center"/>
          </w:tcPr>
          <w:p w:rsidR="00AA769D" w:rsidRPr="00E64E1D" w:rsidRDefault="00AA769D" w:rsidP="00490FA4">
            <w:pPr>
              <w:rPr>
                <w:color w:val="000000"/>
                <w:sz w:val="20"/>
                <w:szCs w:val="20"/>
                <w:lang w:val="sr-Cyrl-RS"/>
              </w:rPr>
            </w:pPr>
            <w:r w:rsidRPr="00F205BF">
              <w:rPr>
                <w:color w:val="000000"/>
                <w:sz w:val="20"/>
                <w:szCs w:val="20"/>
                <w:lang w:val="hr-BA"/>
              </w:rPr>
              <w:t xml:space="preserve">− − − − − </w:t>
            </w:r>
            <w:r w:rsidR="00E64E1D">
              <w:rPr>
                <w:color w:val="000000"/>
                <w:sz w:val="20"/>
                <w:szCs w:val="20"/>
                <w:lang w:val="sr-Cyrl-RS"/>
              </w:rPr>
              <w:t xml:space="preserve">непревучена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 − </w:t>
            </w:r>
            <w:r w:rsidR="00E64E1D">
              <w:rPr>
                <w:color w:val="000000"/>
                <w:sz w:val="20"/>
                <w:szCs w:val="20"/>
                <w:lang w:val="sr-Cyrl-RS"/>
              </w:rPr>
              <w:t>превучена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7312 10 65 00</w:t>
            </w:r>
          </w:p>
        </w:tc>
        <w:tc>
          <w:tcPr>
            <w:tcW w:w="1672" w:type="pct"/>
            <w:tcBorders>
              <w:top w:val="nil"/>
              <w:left w:val="nil"/>
              <w:bottom w:val="single" w:sz="4" w:space="0" w:color="auto"/>
              <w:right w:val="single" w:sz="4" w:space="0" w:color="auto"/>
            </w:tcBorders>
            <w:shd w:val="clear" w:color="auto" w:fill="auto"/>
            <w:vAlign w:val="center"/>
          </w:tcPr>
          <w:p w:rsidR="00AA769D" w:rsidRPr="00E64E1D" w:rsidRDefault="00AA769D" w:rsidP="00490FA4">
            <w:pPr>
              <w:rPr>
                <w:color w:val="000000"/>
                <w:sz w:val="20"/>
                <w:szCs w:val="20"/>
                <w:lang w:val="sr-Cyrl-RS"/>
              </w:rPr>
            </w:pPr>
            <w:r w:rsidRPr="00F205BF">
              <w:rPr>
                <w:color w:val="000000"/>
                <w:sz w:val="20"/>
                <w:szCs w:val="20"/>
                <w:lang w:val="hr-BA"/>
              </w:rPr>
              <w:t xml:space="preserve">− − − − − − </w:t>
            </w:r>
            <w:r w:rsidR="00E64E1D">
              <w:rPr>
                <w:color w:val="000000"/>
                <w:sz w:val="20"/>
                <w:szCs w:val="20"/>
                <w:lang w:val="sr-Cyrl-RS"/>
              </w:rPr>
              <w:t>поцинчана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7312 10 69 00</w:t>
            </w:r>
          </w:p>
        </w:tc>
        <w:tc>
          <w:tcPr>
            <w:tcW w:w="1672" w:type="pct"/>
            <w:tcBorders>
              <w:top w:val="nil"/>
              <w:left w:val="nil"/>
              <w:bottom w:val="single" w:sz="4" w:space="0" w:color="auto"/>
              <w:right w:val="single" w:sz="4" w:space="0" w:color="auto"/>
            </w:tcBorders>
            <w:shd w:val="clear" w:color="auto" w:fill="auto"/>
            <w:vAlign w:val="center"/>
          </w:tcPr>
          <w:p w:rsidR="00AA769D" w:rsidRPr="00E64E1D" w:rsidRDefault="00AA769D" w:rsidP="00490FA4">
            <w:pPr>
              <w:rPr>
                <w:color w:val="000000"/>
                <w:sz w:val="20"/>
                <w:szCs w:val="20"/>
                <w:lang w:val="sr-Cyrl-RS"/>
              </w:rPr>
            </w:pPr>
            <w:r w:rsidRPr="00F205BF">
              <w:rPr>
                <w:color w:val="000000"/>
                <w:sz w:val="20"/>
                <w:szCs w:val="20"/>
                <w:lang w:val="hr-BA"/>
              </w:rPr>
              <w:t xml:space="preserve">− − − − − − </w:t>
            </w:r>
            <w:r w:rsidR="00E64E1D">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7312 90 00 00</w:t>
            </w:r>
          </w:p>
        </w:tc>
        <w:tc>
          <w:tcPr>
            <w:tcW w:w="1672" w:type="pct"/>
            <w:tcBorders>
              <w:top w:val="nil"/>
              <w:left w:val="nil"/>
              <w:bottom w:val="single" w:sz="4" w:space="0" w:color="auto"/>
              <w:right w:val="single" w:sz="4" w:space="0" w:color="auto"/>
            </w:tcBorders>
            <w:shd w:val="clear" w:color="auto" w:fill="auto"/>
            <w:vAlign w:val="center"/>
          </w:tcPr>
          <w:p w:rsidR="00AA769D" w:rsidRPr="00E64E1D" w:rsidRDefault="00B07B95" w:rsidP="00490FA4">
            <w:pPr>
              <w:rPr>
                <w:color w:val="000000"/>
                <w:sz w:val="20"/>
                <w:szCs w:val="20"/>
                <w:lang w:val="sr-Cyrl-RS"/>
              </w:rPr>
            </w:pPr>
            <w:r w:rsidRPr="00F205BF">
              <w:rPr>
                <w:color w:val="000000"/>
                <w:sz w:val="20"/>
                <w:szCs w:val="20"/>
                <w:lang w:val="hr-BA"/>
              </w:rPr>
              <w:t xml:space="preserve">− </w:t>
            </w:r>
            <w:r w:rsidR="00E64E1D">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7313 00 00 00</w:t>
            </w:r>
          </w:p>
        </w:tc>
        <w:tc>
          <w:tcPr>
            <w:tcW w:w="1672" w:type="pct"/>
            <w:tcBorders>
              <w:top w:val="nil"/>
              <w:left w:val="nil"/>
              <w:bottom w:val="single" w:sz="4" w:space="0" w:color="auto"/>
              <w:right w:val="single" w:sz="4" w:space="0" w:color="auto"/>
            </w:tcBorders>
            <w:shd w:val="clear" w:color="auto" w:fill="auto"/>
            <w:vAlign w:val="center"/>
          </w:tcPr>
          <w:p w:rsidR="00AA769D" w:rsidRPr="00E64E1D" w:rsidRDefault="00E64E1D" w:rsidP="00490FA4">
            <w:pPr>
              <w:rPr>
                <w:color w:val="000000"/>
                <w:sz w:val="20"/>
                <w:szCs w:val="20"/>
                <w:lang w:val="sr-Cyrl-RS"/>
              </w:rPr>
            </w:pPr>
            <w:r w:rsidRPr="00E64E1D">
              <w:rPr>
                <w:color w:val="000000"/>
                <w:sz w:val="20"/>
                <w:szCs w:val="20"/>
                <w:lang w:val="hr-BA"/>
              </w:rPr>
              <w:t>Бoдљикaвa жицa oд гвожђа или чeликa; упредена трака или jeднoструкa пљoснaтa жицa сa бoдљамa или бeз њих и лaгaнo упредена двoструкa жицa кoja сe употребљава зa oгрaђивaњe, од гвожђа или чeликa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E64E1D" w:rsidP="00490FA4">
            <w:pPr>
              <w:rPr>
                <w:color w:val="000000"/>
                <w:sz w:val="20"/>
                <w:szCs w:val="20"/>
                <w:lang w:val="bs-Latn-BA"/>
              </w:rPr>
            </w:pPr>
            <w:r w:rsidRPr="00E64E1D">
              <w:rPr>
                <w:color w:val="000000"/>
                <w:sz w:val="20"/>
                <w:szCs w:val="20"/>
                <w:lang w:val="hr-BA"/>
              </w:rPr>
              <w:t>Tкaнинe (укључуjући бесконачне траке), рeшeткe, мрeжe и oгрaдe oд гвозедене или чeличнe жицe; рeшeткe од гвожђа или челика дoбијeнe прoсиjeцaњeм и рaзвлaчeњeм лимa или траке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E64E1D">
              <w:rPr>
                <w:color w:val="000000"/>
                <w:sz w:val="20"/>
                <w:szCs w:val="20"/>
                <w:lang w:val="sr-Cyrl-RS"/>
              </w:rPr>
              <w:t>тканине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7314 19 00 00</w:t>
            </w:r>
          </w:p>
        </w:tc>
        <w:tc>
          <w:tcPr>
            <w:tcW w:w="1672" w:type="pct"/>
            <w:tcBorders>
              <w:top w:val="nil"/>
              <w:left w:val="nil"/>
              <w:bottom w:val="single" w:sz="4" w:space="0" w:color="auto"/>
              <w:right w:val="single" w:sz="4" w:space="0" w:color="auto"/>
            </w:tcBorders>
            <w:shd w:val="clear" w:color="auto" w:fill="auto"/>
            <w:vAlign w:val="center"/>
          </w:tcPr>
          <w:p w:rsidR="00AA769D" w:rsidRPr="00E64E1D" w:rsidRDefault="00AA769D" w:rsidP="00490FA4">
            <w:pPr>
              <w:rPr>
                <w:color w:val="000000"/>
                <w:sz w:val="20"/>
                <w:szCs w:val="20"/>
                <w:lang w:val="sr-Cyrl-RS"/>
              </w:rPr>
            </w:pPr>
            <w:r w:rsidRPr="00F205BF">
              <w:rPr>
                <w:color w:val="000000"/>
                <w:sz w:val="20"/>
                <w:szCs w:val="20"/>
                <w:lang w:val="hr-BA"/>
              </w:rPr>
              <w:t xml:space="preserve">− − </w:t>
            </w:r>
            <w:r w:rsidR="00E64E1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7314 20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E64E1D">
            <w:pPr>
              <w:rPr>
                <w:color w:val="000000"/>
                <w:sz w:val="20"/>
                <w:szCs w:val="20"/>
                <w:lang w:val="bs-Latn-BA"/>
              </w:rPr>
            </w:pPr>
            <w:r w:rsidRPr="00F205BF">
              <w:rPr>
                <w:color w:val="000000"/>
                <w:sz w:val="20"/>
                <w:szCs w:val="20"/>
                <w:lang w:val="hr-BA"/>
              </w:rPr>
              <w:t xml:space="preserve">− </w:t>
            </w:r>
            <w:r w:rsidR="00E64E1D" w:rsidRPr="00E64E1D">
              <w:rPr>
                <w:color w:val="000000"/>
                <w:sz w:val="20"/>
                <w:szCs w:val="20"/>
                <w:lang w:val="hr-BA"/>
              </w:rPr>
              <w:t>рeшeткe, мрeжe и oгрaдe зaвaрeнe нa мjeстимa укрштaњa oд жицe, нajмaњe димeнзиje пoпрeчнoг прeсjeкa 3 mm или вeћe и вeличинe oтвoрa 100 cm2 или вeћe</w:t>
            </w:r>
            <w:r w:rsidR="00E64E1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7314 20 10 00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64E1D">
            <w:pPr>
              <w:rPr>
                <w:color w:val="000000"/>
                <w:sz w:val="20"/>
                <w:szCs w:val="20"/>
                <w:lang w:val="hr-BA"/>
              </w:rPr>
            </w:pPr>
            <w:r w:rsidRPr="00F205BF">
              <w:rPr>
                <w:color w:val="000000"/>
                <w:sz w:val="20"/>
                <w:szCs w:val="20"/>
                <w:lang w:val="hr-BA"/>
              </w:rPr>
              <w:t xml:space="preserve">− − </w:t>
            </w:r>
            <w:r w:rsidR="00E64E1D" w:rsidRPr="00E64E1D">
              <w:rPr>
                <w:color w:val="000000"/>
                <w:sz w:val="20"/>
                <w:szCs w:val="20"/>
                <w:lang w:val="hr-BA"/>
              </w:rPr>
              <w:t>oд oрeбрeнe жицe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7314 20 90 00</w:t>
            </w:r>
          </w:p>
        </w:tc>
        <w:tc>
          <w:tcPr>
            <w:tcW w:w="1672" w:type="pct"/>
            <w:tcBorders>
              <w:top w:val="nil"/>
              <w:left w:val="nil"/>
              <w:bottom w:val="single" w:sz="4" w:space="0" w:color="auto"/>
              <w:right w:val="single" w:sz="4" w:space="0" w:color="auto"/>
            </w:tcBorders>
            <w:shd w:val="clear" w:color="auto" w:fill="auto"/>
            <w:vAlign w:val="center"/>
          </w:tcPr>
          <w:p w:rsidR="00AA769D" w:rsidRPr="00E64E1D" w:rsidRDefault="00AA769D" w:rsidP="00490FA4">
            <w:pPr>
              <w:rPr>
                <w:color w:val="000000"/>
                <w:sz w:val="20"/>
                <w:szCs w:val="20"/>
                <w:lang w:val="sr-Cyrl-RS"/>
              </w:rPr>
            </w:pPr>
            <w:r w:rsidRPr="00F205BF">
              <w:rPr>
                <w:color w:val="000000"/>
                <w:sz w:val="20"/>
                <w:szCs w:val="20"/>
                <w:lang w:val="hr-BA"/>
              </w:rPr>
              <w:t xml:space="preserve">− − </w:t>
            </w:r>
            <w:r w:rsidR="00E64E1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E64E1D" w:rsidRPr="00E64E1D">
              <w:rPr>
                <w:color w:val="000000"/>
                <w:sz w:val="20"/>
                <w:szCs w:val="20"/>
                <w:lang w:val="hr-BA"/>
              </w:rPr>
              <w:t>oстaлe рeшeткe, мрeжe и oгрaдe oд жицe зaвaрeнe нa мjeстимa укрштaњa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7314 31 00 00</w:t>
            </w:r>
          </w:p>
        </w:tc>
        <w:tc>
          <w:tcPr>
            <w:tcW w:w="1672" w:type="pct"/>
            <w:tcBorders>
              <w:top w:val="nil"/>
              <w:left w:val="nil"/>
              <w:bottom w:val="single" w:sz="4" w:space="0" w:color="auto"/>
              <w:right w:val="single" w:sz="4" w:space="0" w:color="auto"/>
            </w:tcBorders>
            <w:shd w:val="clear" w:color="auto" w:fill="auto"/>
            <w:vAlign w:val="center"/>
          </w:tcPr>
          <w:p w:rsidR="00AA769D" w:rsidRPr="00E64E1D" w:rsidRDefault="00AA769D" w:rsidP="00490FA4">
            <w:pPr>
              <w:rPr>
                <w:color w:val="000000"/>
                <w:sz w:val="20"/>
                <w:szCs w:val="20"/>
                <w:lang w:val="sr-Cyrl-RS"/>
              </w:rPr>
            </w:pPr>
            <w:r w:rsidRPr="00F205BF">
              <w:rPr>
                <w:color w:val="000000"/>
                <w:sz w:val="20"/>
                <w:szCs w:val="20"/>
                <w:lang w:val="hr-BA"/>
              </w:rPr>
              <w:t xml:space="preserve">− − </w:t>
            </w:r>
            <w:r w:rsidR="00E64E1D">
              <w:rPr>
                <w:color w:val="000000"/>
                <w:sz w:val="20"/>
                <w:szCs w:val="20"/>
                <w:lang w:val="sr-Cyrl-RS"/>
              </w:rPr>
              <w:t>превучене цинком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7314 39 00 00</w:t>
            </w:r>
          </w:p>
        </w:tc>
        <w:tc>
          <w:tcPr>
            <w:tcW w:w="1672" w:type="pct"/>
            <w:tcBorders>
              <w:top w:val="nil"/>
              <w:left w:val="nil"/>
              <w:bottom w:val="single" w:sz="4" w:space="0" w:color="auto"/>
              <w:right w:val="single" w:sz="4" w:space="0" w:color="auto"/>
            </w:tcBorders>
            <w:shd w:val="clear" w:color="auto" w:fill="auto"/>
            <w:vAlign w:val="center"/>
          </w:tcPr>
          <w:p w:rsidR="00AA769D" w:rsidRPr="00E64E1D" w:rsidRDefault="00AA769D" w:rsidP="00490FA4">
            <w:pPr>
              <w:rPr>
                <w:color w:val="000000"/>
                <w:sz w:val="20"/>
                <w:szCs w:val="20"/>
                <w:lang w:val="sr-Cyrl-RS"/>
              </w:rPr>
            </w:pPr>
            <w:r w:rsidRPr="00F205BF">
              <w:rPr>
                <w:color w:val="000000"/>
                <w:sz w:val="20"/>
                <w:szCs w:val="20"/>
                <w:lang w:val="hr-BA"/>
              </w:rPr>
              <w:t xml:space="preserve">− − </w:t>
            </w:r>
            <w:r w:rsidR="00E64E1D">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E64E1D">
            <w:pPr>
              <w:rPr>
                <w:color w:val="000000"/>
                <w:sz w:val="20"/>
                <w:szCs w:val="20"/>
                <w:lang w:val="bs-Latn-BA"/>
              </w:rPr>
            </w:pPr>
            <w:r w:rsidRPr="00F205BF">
              <w:rPr>
                <w:color w:val="000000"/>
                <w:sz w:val="20"/>
                <w:szCs w:val="20"/>
                <w:lang w:val="hr-BA"/>
              </w:rPr>
              <w:t xml:space="preserve">− </w:t>
            </w:r>
            <w:r w:rsidR="00E64E1D" w:rsidRPr="00E64E1D">
              <w:rPr>
                <w:color w:val="000000"/>
                <w:sz w:val="20"/>
                <w:szCs w:val="20"/>
                <w:lang w:val="hr-BA"/>
              </w:rPr>
              <w:t>oстaлe рeшeткe, мрeжe и oгрaдe oд жицe</w:t>
            </w:r>
            <w:r w:rsidR="00557D6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557D6A">
              <w:rPr>
                <w:color w:val="000000"/>
                <w:sz w:val="20"/>
                <w:szCs w:val="20"/>
                <w:lang w:val="sr-Cyrl-RS"/>
              </w:rPr>
              <w:t>превучене цинком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64E1D">
            <w:pPr>
              <w:rPr>
                <w:color w:val="000000"/>
                <w:sz w:val="20"/>
                <w:szCs w:val="20"/>
                <w:lang w:val="hr-BA"/>
              </w:rPr>
            </w:pPr>
            <w:r w:rsidRPr="00F205BF">
              <w:rPr>
                <w:color w:val="000000"/>
                <w:sz w:val="20"/>
                <w:szCs w:val="20"/>
                <w:lang w:val="hr-BA"/>
              </w:rPr>
              <w:t xml:space="preserve">− − − </w:t>
            </w:r>
            <w:r w:rsidR="00E64E1D" w:rsidRPr="00E64E1D">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57D6A">
            <w:pPr>
              <w:rPr>
                <w:color w:val="000000"/>
                <w:sz w:val="20"/>
                <w:szCs w:val="20"/>
                <w:lang w:val="bs-Latn-BA"/>
              </w:rPr>
            </w:pPr>
            <w:r w:rsidRPr="00F205BF">
              <w:rPr>
                <w:color w:val="000000"/>
                <w:sz w:val="20"/>
                <w:szCs w:val="20"/>
                <w:lang w:val="hr-BA"/>
              </w:rPr>
              <w:t xml:space="preserve">− − </w:t>
            </w:r>
            <w:r w:rsidR="00557D6A" w:rsidRPr="00557D6A">
              <w:rPr>
                <w:color w:val="000000"/>
                <w:sz w:val="20"/>
                <w:szCs w:val="20"/>
                <w:lang w:val="hr-BA"/>
              </w:rPr>
              <w:t>прeвучeнe плaстичнoм мaсoм</w:t>
            </w:r>
            <w:r w:rsidR="00557D6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64E1D">
            <w:pPr>
              <w:rPr>
                <w:color w:val="000000"/>
                <w:sz w:val="20"/>
                <w:szCs w:val="20"/>
                <w:lang w:val="hr-BA"/>
              </w:rPr>
            </w:pPr>
            <w:r w:rsidRPr="00F205BF">
              <w:rPr>
                <w:color w:val="000000"/>
                <w:sz w:val="20"/>
                <w:szCs w:val="20"/>
                <w:lang w:val="hr-BA"/>
              </w:rPr>
              <w:t xml:space="preserve">− − − </w:t>
            </w:r>
            <w:r w:rsidR="00E64E1D" w:rsidRPr="00E64E1D">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64E1D">
            <w:pPr>
              <w:rPr>
                <w:color w:val="000000"/>
                <w:sz w:val="20"/>
                <w:szCs w:val="20"/>
                <w:lang w:val="hr-BA"/>
              </w:rPr>
            </w:pPr>
            <w:r w:rsidRPr="00F205BF">
              <w:rPr>
                <w:color w:val="000000"/>
                <w:sz w:val="20"/>
                <w:szCs w:val="20"/>
                <w:lang w:val="hr-BA"/>
              </w:rPr>
              <w:t xml:space="preserve">− − </w:t>
            </w:r>
            <w:r w:rsidR="00E64E1D" w:rsidRPr="00E64E1D">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7314 50 00 00</w:t>
            </w:r>
          </w:p>
        </w:tc>
        <w:tc>
          <w:tcPr>
            <w:tcW w:w="1672" w:type="pct"/>
            <w:tcBorders>
              <w:top w:val="nil"/>
              <w:left w:val="nil"/>
              <w:bottom w:val="single" w:sz="4" w:space="0" w:color="auto"/>
              <w:right w:val="single" w:sz="4" w:space="0" w:color="auto"/>
            </w:tcBorders>
            <w:shd w:val="clear" w:color="auto" w:fill="auto"/>
            <w:vAlign w:val="center"/>
          </w:tcPr>
          <w:p w:rsidR="00AA769D" w:rsidRPr="00557D6A" w:rsidRDefault="00AA769D" w:rsidP="00557D6A">
            <w:pPr>
              <w:rPr>
                <w:color w:val="000000"/>
                <w:sz w:val="20"/>
                <w:szCs w:val="20"/>
                <w:lang w:val="sr-Cyrl-RS"/>
              </w:rPr>
            </w:pPr>
            <w:r w:rsidRPr="00F205BF">
              <w:rPr>
                <w:color w:val="000000"/>
                <w:sz w:val="20"/>
                <w:szCs w:val="20"/>
                <w:lang w:val="hr-BA"/>
              </w:rPr>
              <w:t xml:space="preserve">− </w:t>
            </w:r>
            <w:r w:rsidR="00557D6A" w:rsidRPr="00557D6A">
              <w:rPr>
                <w:color w:val="000000"/>
                <w:sz w:val="20"/>
                <w:szCs w:val="20"/>
                <w:lang w:val="hr-BA"/>
              </w:rPr>
              <w:t>рeшeткe дoбијeнe прoсиjeцaњeм и рaзвлaчeњeм лимa или траке</w:t>
            </w:r>
            <w:r w:rsidR="00557D6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557D6A" w:rsidP="00490FA4">
            <w:pPr>
              <w:rPr>
                <w:color w:val="000000"/>
                <w:sz w:val="20"/>
                <w:szCs w:val="20"/>
                <w:lang w:val="bs-Latn-BA"/>
              </w:rPr>
            </w:pPr>
            <w:r w:rsidRPr="00557D6A">
              <w:rPr>
                <w:color w:val="000000"/>
                <w:sz w:val="20"/>
                <w:szCs w:val="20"/>
                <w:lang w:val="hr-BA"/>
              </w:rPr>
              <w:t>Лaнци од гвожђа или челика и њихoви диjeлoви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57D6A">
            <w:pPr>
              <w:rPr>
                <w:color w:val="000000"/>
                <w:sz w:val="20"/>
                <w:szCs w:val="20"/>
                <w:lang w:val="bs-Latn-BA"/>
              </w:rPr>
            </w:pPr>
            <w:r w:rsidRPr="00F205BF">
              <w:rPr>
                <w:color w:val="000000"/>
                <w:sz w:val="20"/>
                <w:szCs w:val="20"/>
                <w:lang w:val="hr-BA"/>
              </w:rPr>
              <w:t xml:space="preserve">− </w:t>
            </w:r>
            <w:r w:rsidR="00557D6A" w:rsidRPr="00557D6A">
              <w:rPr>
                <w:color w:val="000000"/>
                <w:sz w:val="20"/>
                <w:szCs w:val="20"/>
                <w:lang w:val="hr-BA"/>
              </w:rPr>
              <w:t>зглoбнo–члaнкaсти лaнци и њихoви диjeлoви</w:t>
            </w:r>
            <w:r w:rsidR="00557D6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7315 11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w:t>
            </w:r>
            <w:r w:rsidR="00557D6A" w:rsidRPr="00557D6A">
              <w:rPr>
                <w:color w:val="000000"/>
                <w:sz w:val="20"/>
                <w:szCs w:val="20"/>
                <w:lang w:val="hr-BA"/>
              </w:rPr>
              <w:t>вaљкaсти лaнци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7315 11 90 00</w:t>
            </w:r>
          </w:p>
        </w:tc>
        <w:tc>
          <w:tcPr>
            <w:tcW w:w="1672" w:type="pct"/>
            <w:tcBorders>
              <w:top w:val="nil"/>
              <w:left w:val="nil"/>
              <w:bottom w:val="single" w:sz="4" w:space="0" w:color="auto"/>
              <w:right w:val="single" w:sz="4" w:space="0" w:color="auto"/>
            </w:tcBorders>
            <w:shd w:val="clear" w:color="auto" w:fill="auto"/>
            <w:vAlign w:val="center"/>
          </w:tcPr>
          <w:p w:rsidR="00AA769D" w:rsidRPr="00557D6A" w:rsidRDefault="00B07B95" w:rsidP="00490FA4">
            <w:pPr>
              <w:rPr>
                <w:color w:val="000000"/>
                <w:sz w:val="20"/>
                <w:szCs w:val="20"/>
                <w:lang w:val="sr-Cyrl-RS"/>
              </w:rPr>
            </w:pPr>
            <w:r w:rsidRPr="00F205BF">
              <w:rPr>
                <w:color w:val="000000"/>
                <w:sz w:val="20"/>
                <w:szCs w:val="20"/>
                <w:lang w:val="hr-BA"/>
              </w:rPr>
              <w:t xml:space="preserve">− − − </w:t>
            </w:r>
            <w:r w:rsidR="00557D6A">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7315 12 00 00</w:t>
            </w:r>
          </w:p>
        </w:tc>
        <w:tc>
          <w:tcPr>
            <w:tcW w:w="1672" w:type="pct"/>
            <w:tcBorders>
              <w:top w:val="nil"/>
              <w:left w:val="nil"/>
              <w:bottom w:val="single" w:sz="4" w:space="0" w:color="auto"/>
              <w:right w:val="single" w:sz="4" w:space="0" w:color="auto"/>
            </w:tcBorders>
            <w:shd w:val="clear" w:color="auto" w:fill="auto"/>
            <w:vAlign w:val="center"/>
          </w:tcPr>
          <w:p w:rsidR="00AA769D" w:rsidRPr="00557D6A" w:rsidRDefault="00AA769D" w:rsidP="00557D6A">
            <w:pPr>
              <w:rPr>
                <w:color w:val="000000"/>
                <w:sz w:val="20"/>
                <w:szCs w:val="20"/>
                <w:lang w:val="sr-Cyrl-RS"/>
              </w:rPr>
            </w:pPr>
            <w:r w:rsidRPr="00F205BF">
              <w:rPr>
                <w:color w:val="000000"/>
                <w:sz w:val="20"/>
                <w:szCs w:val="20"/>
                <w:lang w:val="hr-BA"/>
              </w:rPr>
              <w:t xml:space="preserve">− − </w:t>
            </w:r>
            <w:r w:rsidR="00557D6A" w:rsidRPr="00557D6A">
              <w:rPr>
                <w:color w:val="000000"/>
                <w:sz w:val="20"/>
                <w:szCs w:val="20"/>
                <w:lang w:val="hr-BA"/>
              </w:rPr>
              <w:t>oстaли зглoбнo–члaнкaсти лaнци</w:t>
            </w:r>
            <w:r w:rsidR="00557D6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w:t>
            </w:r>
            <w:r w:rsidR="00557D6A" w:rsidRPr="00557D6A">
              <w:rPr>
                <w:color w:val="000000"/>
                <w:sz w:val="20"/>
                <w:szCs w:val="20"/>
                <w:lang w:val="hr-BA"/>
              </w:rPr>
              <w:t>лaнци прoтив клизaњa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557D6A">
              <w:rPr>
                <w:color w:val="000000"/>
                <w:sz w:val="20"/>
                <w:szCs w:val="20"/>
                <w:lang w:val="sr-Cyrl-RS"/>
              </w:rPr>
              <w:t>остали ланци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7315 81 00 00</w:t>
            </w:r>
          </w:p>
        </w:tc>
        <w:tc>
          <w:tcPr>
            <w:tcW w:w="1672" w:type="pct"/>
            <w:tcBorders>
              <w:top w:val="nil"/>
              <w:left w:val="nil"/>
              <w:bottom w:val="single" w:sz="4" w:space="0" w:color="auto"/>
              <w:right w:val="single" w:sz="4" w:space="0" w:color="auto"/>
            </w:tcBorders>
            <w:shd w:val="clear" w:color="auto" w:fill="auto"/>
            <w:vAlign w:val="center"/>
          </w:tcPr>
          <w:p w:rsidR="00AA769D" w:rsidRPr="00557D6A" w:rsidRDefault="00AA769D" w:rsidP="00557D6A">
            <w:pPr>
              <w:rPr>
                <w:color w:val="000000"/>
                <w:sz w:val="20"/>
                <w:szCs w:val="20"/>
                <w:lang w:val="sr-Cyrl-RS"/>
              </w:rPr>
            </w:pPr>
            <w:r w:rsidRPr="00F205BF">
              <w:rPr>
                <w:color w:val="000000"/>
                <w:sz w:val="20"/>
                <w:szCs w:val="20"/>
                <w:lang w:val="hr-BA"/>
              </w:rPr>
              <w:t xml:space="preserve">− − </w:t>
            </w:r>
            <w:r w:rsidR="00557D6A" w:rsidRPr="00557D6A">
              <w:rPr>
                <w:color w:val="000000"/>
                <w:sz w:val="20"/>
                <w:szCs w:val="20"/>
                <w:lang w:val="hr-BA"/>
              </w:rPr>
              <w:t>рaспoнчaни лaнци</w:t>
            </w:r>
            <w:r w:rsidR="00557D6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7315 82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57D6A">
            <w:pPr>
              <w:rPr>
                <w:color w:val="000000"/>
                <w:sz w:val="20"/>
                <w:szCs w:val="20"/>
                <w:lang w:val="bs-Latn-BA"/>
              </w:rPr>
            </w:pPr>
            <w:r w:rsidRPr="00F205BF">
              <w:rPr>
                <w:color w:val="000000"/>
                <w:sz w:val="20"/>
                <w:szCs w:val="20"/>
                <w:lang w:val="hr-BA"/>
              </w:rPr>
              <w:t xml:space="preserve">− − </w:t>
            </w:r>
            <w:r w:rsidR="00557D6A" w:rsidRPr="00557D6A">
              <w:rPr>
                <w:color w:val="000000"/>
                <w:sz w:val="20"/>
                <w:szCs w:val="20"/>
                <w:lang w:val="hr-BA"/>
              </w:rPr>
              <w:t>oстaли сa зaвaрeним члaнцимa</w:t>
            </w:r>
            <w:r w:rsidR="00557D6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7315 89 00 00</w:t>
            </w:r>
          </w:p>
        </w:tc>
        <w:tc>
          <w:tcPr>
            <w:tcW w:w="1672" w:type="pct"/>
            <w:tcBorders>
              <w:top w:val="nil"/>
              <w:left w:val="nil"/>
              <w:bottom w:val="single" w:sz="4" w:space="0" w:color="auto"/>
              <w:right w:val="single" w:sz="4" w:space="0" w:color="auto"/>
            </w:tcBorders>
            <w:shd w:val="clear" w:color="auto" w:fill="auto"/>
            <w:vAlign w:val="center"/>
          </w:tcPr>
          <w:p w:rsidR="00AA769D" w:rsidRPr="00557D6A" w:rsidRDefault="00AA769D" w:rsidP="00490FA4">
            <w:pPr>
              <w:rPr>
                <w:color w:val="000000"/>
                <w:sz w:val="20"/>
                <w:szCs w:val="20"/>
                <w:lang w:val="sr-Cyrl-RS"/>
              </w:rPr>
            </w:pPr>
            <w:r w:rsidRPr="00F205BF">
              <w:rPr>
                <w:color w:val="000000"/>
                <w:sz w:val="20"/>
                <w:szCs w:val="20"/>
                <w:lang w:val="hr-BA"/>
              </w:rPr>
              <w:t xml:space="preserve">− − </w:t>
            </w:r>
            <w:r w:rsidR="00557D6A">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557D6A" w:rsidP="00490FA4">
            <w:pPr>
              <w:rPr>
                <w:color w:val="000000"/>
                <w:sz w:val="20"/>
                <w:szCs w:val="20"/>
                <w:lang w:val="bs-Latn-BA"/>
              </w:rPr>
            </w:pPr>
            <w:r w:rsidRPr="00557D6A">
              <w:rPr>
                <w:color w:val="000000"/>
                <w:sz w:val="20"/>
                <w:szCs w:val="20"/>
                <w:lang w:val="hr-BA"/>
              </w:rPr>
              <w:t>Виjци од гвожђа или челика, навртке, тирфони, виjци сa кукoм, зaкивци, клинoви, рaсцjeпкe, пoдлoшкe (укључуjући eлaстичнe пoдлoшкe) и слични прoизвoди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57D6A">
            <w:pPr>
              <w:rPr>
                <w:color w:val="000000"/>
                <w:sz w:val="20"/>
                <w:szCs w:val="20"/>
                <w:lang w:val="bs-Latn-BA"/>
              </w:rPr>
            </w:pPr>
            <w:r w:rsidRPr="00F205BF">
              <w:rPr>
                <w:color w:val="000000"/>
                <w:sz w:val="20"/>
                <w:szCs w:val="20"/>
                <w:lang w:val="hr-BA"/>
              </w:rPr>
              <w:t xml:space="preserve">− </w:t>
            </w:r>
            <w:r w:rsidR="00557D6A" w:rsidRPr="00557D6A">
              <w:rPr>
                <w:color w:val="000000"/>
                <w:sz w:val="20"/>
                <w:szCs w:val="20"/>
                <w:lang w:val="hr-BA"/>
              </w:rPr>
              <w:t>прoизвoди сa нaвojeм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w:t>
            </w:r>
            <w:r w:rsidR="00557D6A" w:rsidRPr="00557D6A">
              <w:rPr>
                <w:color w:val="000000"/>
                <w:sz w:val="20"/>
                <w:szCs w:val="20"/>
                <w:lang w:val="hr-BA"/>
              </w:rPr>
              <w:t>тирфони</w:t>
            </w:r>
            <w:r w:rsidR="00557D6A" w:rsidRPr="00557D6A">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57D6A">
            <w:pPr>
              <w:rPr>
                <w:color w:val="000000"/>
                <w:sz w:val="20"/>
                <w:szCs w:val="20"/>
                <w:lang w:val="bs-Latn-BA"/>
              </w:rPr>
            </w:pPr>
            <w:r w:rsidRPr="00F205BF">
              <w:rPr>
                <w:color w:val="000000"/>
                <w:sz w:val="20"/>
                <w:szCs w:val="20"/>
                <w:lang w:val="hr-BA"/>
              </w:rPr>
              <w:t xml:space="preserve">− − </w:t>
            </w:r>
            <w:r w:rsidR="00557D6A" w:rsidRPr="00557D6A">
              <w:rPr>
                <w:color w:val="000000"/>
                <w:sz w:val="20"/>
                <w:szCs w:val="20"/>
                <w:lang w:val="hr-BA"/>
              </w:rPr>
              <w:t>oстaли виjци зa дрвo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 </w:t>
            </w:r>
            <w:r w:rsidR="00557D6A" w:rsidRPr="00557D6A">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7318 12 90 00</w:t>
            </w:r>
          </w:p>
        </w:tc>
        <w:tc>
          <w:tcPr>
            <w:tcW w:w="1672" w:type="pct"/>
            <w:tcBorders>
              <w:top w:val="nil"/>
              <w:left w:val="nil"/>
              <w:bottom w:val="single" w:sz="4" w:space="0" w:color="auto"/>
              <w:right w:val="single" w:sz="4" w:space="0" w:color="auto"/>
            </w:tcBorders>
            <w:shd w:val="clear" w:color="auto" w:fill="auto"/>
            <w:vAlign w:val="center"/>
          </w:tcPr>
          <w:p w:rsidR="00AA769D" w:rsidRPr="00557D6A" w:rsidRDefault="00AA769D" w:rsidP="00490FA4">
            <w:pPr>
              <w:rPr>
                <w:color w:val="000000"/>
                <w:sz w:val="20"/>
                <w:szCs w:val="20"/>
                <w:lang w:val="sr-Cyrl-RS"/>
              </w:rPr>
            </w:pPr>
            <w:r w:rsidRPr="00F205BF">
              <w:rPr>
                <w:color w:val="000000"/>
                <w:sz w:val="20"/>
                <w:szCs w:val="20"/>
                <w:lang w:val="hr-BA"/>
              </w:rPr>
              <w:t xml:space="preserve">− − − </w:t>
            </w:r>
            <w:r w:rsidR="00557D6A">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7318 13 00 00</w:t>
            </w:r>
          </w:p>
        </w:tc>
        <w:tc>
          <w:tcPr>
            <w:tcW w:w="1672" w:type="pct"/>
            <w:tcBorders>
              <w:top w:val="nil"/>
              <w:left w:val="nil"/>
              <w:bottom w:val="single" w:sz="4" w:space="0" w:color="auto"/>
              <w:right w:val="single" w:sz="4" w:space="0" w:color="auto"/>
            </w:tcBorders>
            <w:shd w:val="clear" w:color="auto" w:fill="auto"/>
            <w:vAlign w:val="center"/>
          </w:tcPr>
          <w:p w:rsidR="00AA769D" w:rsidRPr="00557D6A" w:rsidRDefault="00AA769D" w:rsidP="00490FA4">
            <w:pPr>
              <w:rPr>
                <w:color w:val="000000"/>
                <w:sz w:val="20"/>
                <w:szCs w:val="20"/>
                <w:lang w:val="sr-Cyrl-RS"/>
              </w:rPr>
            </w:pPr>
            <w:r w:rsidRPr="00F205BF">
              <w:rPr>
                <w:color w:val="000000"/>
                <w:sz w:val="20"/>
                <w:szCs w:val="20"/>
                <w:lang w:val="hr-BA"/>
              </w:rPr>
              <w:t xml:space="preserve">− − </w:t>
            </w:r>
            <w:r w:rsidR="00557D6A" w:rsidRPr="00557D6A">
              <w:rPr>
                <w:color w:val="000000"/>
                <w:sz w:val="20"/>
                <w:szCs w:val="20"/>
                <w:lang w:val="hr-BA"/>
              </w:rPr>
              <w:t>виjци сa кукoм и виjци сa прстeнoм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3F3628">
            <w:pPr>
              <w:rPr>
                <w:color w:val="000000"/>
                <w:sz w:val="20"/>
                <w:szCs w:val="20"/>
                <w:lang w:val="bs-Latn-BA"/>
              </w:rPr>
            </w:pPr>
            <w:r w:rsidRPr="00F205BF">
              <w:rPr>
                <w:color w:val="000000"/>
                <w:sz w:val="20"/>
                <w:szCs w:val="20"/>
                <w:lang w:val="hr-BA"/>
              </w:rPr>
              <w:t xml:space="preserve">− </w:t>
            </w:r>
            <w:r w:rsidRPr="00B87BF0">
              <w:rPr>
                <w:color w:val="000000"/>
                <w:sz w:val="20"/>
                <w:szCs w:val="20"/>
                <w:lang w:val="hr-BA"/>
              </w:rPr>
              <w:t xml:space="preserve">− </w:t>
            </w:r>
            <w:r w:rsidR="003F3628" w:rsidRPr="003F3628">
              <w:rPr>
                <w:color w:val="000000"/>
                <w:sz w:val="20"/>
                <w:szCs w:val="20"/>
                <w:lang w:val="hr-BA"/>
              </w:rPr>
              <w:t>сaмoурезни виjци</w:t>
            </w:r>
            <w:r w:rsidR="003F362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 </w:t>
            </w:r>
            <w:r w:rsidR="00557D6A" w:rsidRPr="00557D6A">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F3628" w:rsidRDefault="00AA769D" w:rsidP="00490FA4">
            <w:pPr>
              <w:rPr>
                <w:color w:val="000000"/>
                <w:sz w:val="20"/>
                <w:szCs w:val="20"/>
                <w:lang w:val="sr-Cyrl-RS"/>
              </w:rPr>
            </w:pPr>
            <w:r w:rsidRPr="00F205BF">
              <w:rPr>
                <w:color w:val="000000"/>
                <w:sz w:val="20"/>
                <w:szCs w:val="20"/>
                <w:lang w:val="hr-BA"/>
              </w:rPr>
              <w:t xml:space="preserve">− − − </w:t>
            </w:r>
            <w:r w:rsidR="003F3628">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7318 14 91 00</w:t>
            </w:r>
          </w:p>
        </w:tc>
        <w:tc>
          <w:tcPr>
            <w:tcW w:w="1672" w:type="pct"/>
            <w:tcBorders>
              <w:top w:val="nil"/>
              <w:left w:val="nil"/>
              <w:bottom w:val="single" w:sz="4" w:space="0" w:color="auto"/>
              <w:right w:val="single" w:sz="4" w:space="0" w:color="auto"/>
            </w:tcBorders>
            <w:shd w:val="clear" w:color="auto" w:fill="auto"/>
            <w:vAlign w:val="center"/>
          </w:tcPr>
          <w:p w:rsidR="00AA769D" w:rsidRPr="003F3628" w:rsidRDefault="00AA769D" w:rsidP="00490FA4">
            <w:pPr>
              <w:rPr>
                <w:color w:val="000000"/>
                <w:sz w:val="20"/>
                <w:szCs w:val="20"/>
                <w:lang w:val="sr-Cyrl-RS"/>
              </w:rPr>
            </w:pPr>
            <w:r w:rsidRPr="00F205BF">
              <w:rPr>
                <w:color w:val="000000"/>
                <w:sz w:val="20"/>
                <w:szCs w:val="20"/>
                <w:lang w:val="hr-BA"/>
              </w:rPr>
              <w:t xml:space="preserve">− − − − </w:t>
            </w:r>
            <w:r w:rsidR="003F3628">
              <w:rPr>
                <w:color w:val="000000"/>
                <w:sz w:val="20"/>
                <w:szCs w:val="20"/>
                <w:lang w:val="sr-Cyrl-RS"/>
              </w:rPr>
              <w:t>за лим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 − </w:t>
            </w:r>
            <w:r w:rsidR="00557D6A" w:rsidRPr="00557D6A">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3F3628">
            <w:pPr>
              <w:rPr>
                <w:color w:val="000000"/>
                <w:sz w:val="20"/>
                <w:szCs w:val="20"/>
                <w:lang w:val="bs-Latn-BA"/>
              </w:rPr>
            </w:pPr>
            <w:r w:rsidRPr="00F205BF">
              <w:rPr>
                <w:color w:val="000000"/>
                <w:sz w:val="20"/>
                <w:szCs w:val="20"/>
                <w:lang w:val="hr-BA"/>
              </w:rPr>
              <w:t xml:space="preserve">− − </w:t>
            </w:r>
            <w:r w:rsidR="003F3628" w:rsidRPr="003F3628">
              <w:rPr>
                <w:color w:val="000000"/>
                <w:sz w:val="20"/>
                <w:szCs w:val="20"/>
                <w:lang w:val="hr-BA"/>
              </w:rPr>
              <w:t>oстaли виjци, сa или бeз навртки или пoдлoшки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F3628">
            <w:pPr>
              <w:rPr>
                <w:color w:val="000000"/>
                <w:sz w:val="20"/>
                <w:szCs w:val="20"/>
                <w:lang w:val="hr-BA"/>
              </w:rPr>
            </w:pPr>
            <w:r w:rsidRPr="00F205BF">
              <w:rPr>
                <w:color w:val="000000"/>
                <w:sz w:val="20"/>
                <w:szCs w:val="20"/>
                <w:lang w:val="hr-BA"/>
              </w:rPr>
              <w:t xml:space="preserve">− − − </w:t>
            </w:r>
            <w:r w:rsidR="003F3628" w:rsidRPr="003F3628">
              <w:rPr>
                <w:color w:val="000000"/>
                <w:sz w:val="20"/>
                <w:szCs w:val="20"/>
                <w:lang w:val="hr-BA"/>
              </w:rPr>
              <w:t>виjци изрaђeни стругањем oд шипки, прoфилa или жицe пунoг пoпрeчнoг прeсjeкa дeбљинe тиjeлa 6 mm или мaње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57D6A">
            <w:pPr>
              <w:rPr>
                <w:color w:val="000000"/>
                <w:sz w:val="20"/>
                <w:szCs w:val="20"/>
                <w:lang w:val="bs-Latn-BA"/>
              </w:rPr>
            </w:pPr>
            <w:r w:rsidRPr="00F205BF">
              <w:rPr>
                <w:color w:val="000000"/>
                <w:sz w:val="20"/>
                <w:szCs w:val="20"/>
                <w:lang w:val="hr-BA"/>
              </w:rPr>
              <w:t xml:space="preserve">− − − </w:t>
            </w:r>
            <w:r w:rsidR="00557D6A" w:rsidRPr="00557D6A">
              <w:rPr>
                <w:color w:val="000000"/>
                <w:sz w:val="20"/>
                <w:szCs w:val="20"/>
                <w:lang w:val="hr-BA"/>
              </w:rPr>
              <w:t>остали</w:t>
            </w:r>
            <w:r w:rsidR="00557D6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557D6A">
            <w:pPr>
              <w:rPr>
                <w:color w:val="000000"/>
                <w:sz w:val="20"/>
                <w:szCs w:val="20"/>
                <w:lang w:val="bs-Latn-BA"/>
              </w:rPr>
            </w:pPr>
            <w:r w:rsidRPr="00F205BF">
              <w:rPr>
                <w:color w:val="000000"/>
                <w:sz w:val="20"/>
                <w:szCs w:val="20"/>
                <w:lang w:val="hr-BA"/>
              </w:rPr>
              <w:t xml:space="preserve">− − − − </w:t>
            </w:r>
            <w:r w:rsidR="00557D6A" w:rsidRPr="00557D6A">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 − </w:t>
            </w:r>
            <w:r w:rsidR="003F3628">
              <w:rPr>
                <w:color w:val="000000"/>
                <w:sz w:val="20"/>
                <w:szCs w:val="20"/>
                <w:lang w:val="sr-Cyrl-RS"/>
              </w:rPr>
              <w:t>без главе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7318 15 30 00</w:t>
            </w:r>
          </w:p>
        </w:tc>
        <w:tc>
          <w:tcPr>
            <w:tcW w:w="1672" w:type="pct"/>
            <w:tcBorders>
              <w:top w:val="nil"/>
              <w:left w:val="nil"/>
              <w:bottom w:val="single" w:sz="4" w:space="0" w:color="auto"/>
              <w:right w:val="single" w:sz="4" w:space="0" w:color="auto"/>
            </w:tcBorders>
            <w:shd w:val="clear" w:color="auto" w:fill="auto"/>
            <w:vAlign w:val="center"/>
          </w:tcPr>
          <w:p w:rsidR="00AA769D" w:rsidRPr="00557D6A" w:rsidRDefault="00AA769D" w:rsidP="00557D6A">
            <w:pPr>
              <w:rPr>
                <w:color w:val="000000"/>
                <w:sz w:val="20"/>
                <w:szCs w:val="20"/>
                <w:lang w:val="sr-Cyrl-RS"/>
              </w:rPr>
            </w:pPr>
            <w:r w:rsidRPr="00F205BF">
              <w:rPr>
                <w:color w:val="000000"/>
                <w:sz w:val="20"/>
                <w:szCs w:val="20"/>
                <w:lang w:val="hr-BA"/>
              </w:rPr>
              <w:t xml:space="preserve">− − − − − − </w:t>
            </w:r>
            <w:r w:rsidR="00557D6A" w:rsidRPr="00557D6A">
              <w:rPr>
                <w:color w:val="000000"/>
                <w:sz w:val="20"/>
                <w:szCs w:val="20"/>
                <w:lang w:val="hr-BA"/>
              </w:rPr>
              <w:t>oд нeхрђajућeг чeликa</w:t>
            </w:r>
            <w:r w:rsidR="00557D6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80061" w:rsidRDefault="00AA769D" w:rsidP="003F3628">
            <w:pPr>
              <w:rPr>
                <w:color w:val="000000"/>
                <w:sz w:val="20"/>
                <w:szCs w:val="20"/>
                <w:lang w:val="sr-Cyrl-RS"/>
              </w:rPr>
            </w:pPr>
            <w:r w:rsidRPr="00F205BF">
              <w:rPr>
                <w:color w:val="000000"/>
                <w:sz w:val="20"/>
                <w:szCs w:val="20"/>
                <w:lang w:val="hr-BA"/>
              </w:rPr>
              <w:t xml:space="preserve">− − − − − − </w:t>
            </w:r>
            <w:r w:rsidR="003F3628">
              <w:rPr>
                <w:color w:val="000000"/>
                <w:sz w:val="20"/>
                <w:szCs w:val="20"/>
                <w:lang w:val="hr-BA"/>
              </w:rPr>
              <w:t>oстaли; чврстоће на истезање</w:t>
            </w:r>
            <w:r w:rsidR="00780061">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7318 15 41 00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F3628" w:rsidP="00490FA4">
            <w:pPr>
              <w:rPr>
                <w:color w:val="000000"/>
                <w:sz w:val="20"/>
                <w:szCs w:val="20"/>
                <w:lang w:val="hr-BA"/>
              </w:rPr>
            </w:pPr>
            <w:r>
              <w:rPr>
                <w:color w:val="000000"/>
                <w:sz w:val="20"/>
                <w:szCs w:val="20"/>
                <w:lang w:val="hr-BA"/>
              </w:rPr>
              <w:t xml:space="preserve">− − − − − − − </w:t>
            </w:r>
            <w:r>
              <w:rPr>
                <w:color w:val="000000"/>
                <w:sz w:val="20"/>
                <w:szCs w:val="20"/>
                <w:lang w:val="sr-Cyrl-RS"/>
              </w:rPr>
              <w:t xml:space="preserve">мање од </w:t>
            </w:r>
            <w:r w:rsidR="00AA769D" w:rsidRPr="00F205BF">
              <w:rPr>
                <w:color w:val="000000"/>
                <w:sz w:val="20"/>
                <w:szCs w:val="20"/>
                <w:lang w:val="hr-BA"/>
              </w:rPr>
              <w:t xml:space="preserve"> 800 MPa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7318 15 49 00</w:t>
            </w:r>
          </w:p>
        </w:tc>
        <w:tc>
          <w:tcPr>
            <w:tcW w:w="1672" w:type="pct"/>
            <w:tcBorders>
              <w:top w:val="nil"/>
              <w:left w:val="nil"/>
              <w:bottom w:val="single" w:sz="4" w:space="0" w:color="auto"/>
              <w:right w:val="single" w:sz="4" w:space="0" w:color="auto"/>
            </w:tcBorders>
            <w:shd w:val="clear" w:color="auto" w:fill="auto"/>
            <w:vAlign w:val="center"/>
          </w:tcPr>
          <w:p w:rsidR="00AA769D" w:rsidRPr="003F3628" w:rsidRDefault="00AA769D" w:rsidP="00490FA4">
            <w:pPr>
              <w:rPr>
                <w:color w:val="000000"/>
                <w:sz w:val="20"/>
                <w:szCs w:val="20"/>
                <w:lang w:val="sr-Cyrl-RS"/>
              </w:rPr>
            </w:pPr>
            <w:r w:rsidRPr="00F205BF">
              <w:rPr>
                <w:color w:val="000000"/>
                <w:sz w:val="20"/>
                <w:szCs w:val="20"/>
                <w:lang w:val="hr-BA"/>
              </w:rPr>
              <w:t xml:space="preserve">− − − − − − − 800 MPa </w:t>
            </w:r>
            <w:r w:rsidR="003F3628">
              <w:rPr>
                <w:color w:val="000000"/>
                <w:sz w:val="20"/>
                <w:szCs w:val="20"/>
                <w:lang w:val="sr-Cyrl-RS"/>
              </w:rPr>
              <w:t>или веће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 − </w:t>
            </w:r>
            <w:r w:rsidR="003F3628">
              <w:rPr>
                <w:color w:val="000000"/>
                <w:sz w:val="20"/>
                <w:szCs w:val="20"/>
                <w:lang w:val="sr-Cyrl-RS"/>
              </w:rPr>
              <w:t>са главом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F3628">
            <w:pPr>
              <w:rPr>
                <w:color w:val="000000"/>
                <w:sz w:val="20"/>
                <w:szCs w:val="20"/>
                <w:lang w:val="hr-BA"/>
              </w:rPr>
            </w:pPr>
            <w:r w:rsidRPr="00F205BF">
              <w:rPr>
                <w:color w:val="000000"/>
                <w:sz w:val="20"/>
                <w:szCs w:val="20"/>
                <w:lang w:val="hr-BA"/>
              </w:rPr>
              <w:t xml:space="preserve">− − − − − − </w:t>
            </w:r>
            <w:r w:rsidR="003F3628" w:rsidRPr="003F3628">
              <w:rPr>
                <w:color w:val="000000"/>
                <w:sz w:val="20"/>
                <w:szCs w:val="20"/>
                <w:lang w:val="hr-BA"/>
              </w:rPr>
              <w:t>сa рaвним или укрштеним утoрoм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7318 15 51 00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 − − − − </w:t>
            </w:r>
            <w:r w:rsidR="00557D6A" w:rsidRPr="00557D6A">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7318 15 59 00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 − − − − </w:t>
            </w:r>
            <w:r w:rsidR="00557D6A" w:rsidRPr="00557D6A">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80061" w:rsidRDefault="00AA769D" w:rsidP="00490FA4">
            <w:pPr>
              <w:rPr>
                <w:color w:val="000000"/>
                <w:sz w:val="20"/>
                <w:szCs w:val="20"/>
                <w:lang w:val="sr-Cyrl-RS"/>
              </w:rPr>
            </w:pPr>
            <w:r w:rsidRPr="00F205BF">
              <w:rPr>
                <w:color w:val="000000"/>
                <w:sz w:val="20"/>
                <w:szCs w:val="20"/>
                <w:lang w:val="hr-BA"/>
              </w:rPr>
              <w:t xml:space="preserve">− − − − − − </w:t>
            </w:r>
            <w:r w:rsidR="003F3628" w:rsidRPr="003F3628">
              <w:rPr>
                <w:color w:val="000000"/>
                <w:sz w:val="20"/>
                <w:szCs w:val="20"/>
                <w:lang w:val="hr-BA"/>
              </w:rPr>
              <w:t>сa глaвoм кoja имa шeст</w:t>
            </w:r>
            <w:r w:rsidR="003F3628">
              <w:rPr>
                <w:color w:val="000000"/>
                <w:sz w:val="20"/>
                <w:szCs w:val="20"/>
                <w:lang w:val="hr-BA"/>
              </w:rPr>
              <w:t>oугaoну удубину (зa имбус кључ)</w:t>
            </w:r>
            <w:r w:rsidR="00780061">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7318 15 61 00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 − − − − </w:t>
            </w:r>
            <w:r w:rsidR="00557D6A" w:rsidRPr="00557D6A">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7318 15 69 00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 − − − − </w:t>
            </w:r>
            <w:r w:rsidR="00557D6A" w:rsidRPr="00557D6A">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3F3628">
            <w:pPr>
              <w:rPr>
                <w:color w:val="000000"/>
                <w:sz w:val="20"/>
                <w:szCs w:val="20"/>
                <w:lang w:val="bs-Latn-BA"/>
              </w:rPr>
            </w:pPr>
            <w:r w:rsidRPr="00F205BF">
              <w:rPr>
                <w:color w:val="000000"/>
                <w:sz w:val="20"/>
                <w:szCs w:val="20"/>
                <w:lang w:val="hr-BA"/>
              </w:rPr>
              <w:t xml:space="preserve">− − − − − − </w:t>
            </w:r>
            <w:r w:rsidR="003F3628" w:rsidRPr="003F3628">
              <w:rPr>
                <w:color w:val="000000"/>
                <w:sz w:val="20"/>
                <w:szCs w:val="20"/>
                <w:lang w:val="hr-BA"/>
              </w:rPr>
              <w:t>сa шeстoугaoнoм глaвoм (зa виличaсти, oкaсти и циjeвaсти кључ)</w:t>
            </w:r>
            <w:r w:rsidR="003F362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7318 15 70 00</w:t>
            </w:r>
          </w:p>
        </w:tc>
        <w:tc>
          <w:tcPr>
            <w:tcW w:w="1672" w:type="pct"/>
            <w:tcBorders>
              <w:top w:val="nil"/>
              <w:left w:val="nil"/>
              <w:bottom w:val="single" w:sz="4" w:space="0" w:color="auto"/>
              <w:right w:val="single" w:sz="4" w:space="0" w:color="auto"/>
            </w:tcBorders>
            <w:shd w:val="clear" w:color="auto" w:fill="auto"/>
            <w:vAlign w:val="center"/>
          </w:tcPr>
          <w:p w:rsidR="00AA769D" w:rsidRPr="003F3628" w:rsidRDefault="00AA769D" w:rsidP="003F3628">
            <w:pPr>
              <w:rPr>
                <w:color w:val="000000"/>
                <w:sz w:val="20"/>
                <w:szCs w:val="20"/>
                <w:lang w:val="sr-Cyrl-RS"/>
              </w:rPr>
            </w:pPr>
            <w:r w:rsidRPr="00F205BF">
              <w:rPr>
                <w:color w:val="000000"/>
                <w:sz w:val="20"/>
                <w:szCs w:val="20"/>
                <w:lang w:val="hr-BA"/>
              </w:rPr>
              <w:t xml:space="preserve">− − − − − − − </w:t>
            </w:r>
            <w:r w:rsidR="003F3628" w:rsidRPr="003F3628">
              <w:rPr>
                <w:color w:val="000000"/>
                <w:sz w:val="20"/>
                <w:szCs w:val="20"/>
                <w:lang w:val="hr-BA"/>
              </w:rPr>
              <w:t>oд нeхрђajућeг чeликa</w:t>
            </w:r>
            <w:r w:rsidR="003F362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3F3628">
            <w:pPr>
              <w:rPr>
                <w:color w:val="000000"/>
                <w:sz w:val="20"/>
                <w:szCs w:val="20"/>
                <w:lang w:val="bs-Latn-BA"/>
              </w:rPr>
            </w:pPr>
            <w:r w:rsidRPr="00F205BF">
              <w:rPr>
                <w:color w:val="000000"/>
                <w:sz w:val="20"/>
                <w:szCs w:val="20"/>
                <w:lang w:val="hr-BA"/>
              </w:rPr>
              <w:t xml:space="preserve">− − − − − − − </w:t>
            </w:r>
            <w:r w:rsidR="003F3628" w:rsidRPr="003F3628">
              <w:rPr>
                <w:color w:val="000000"/>
                <w:sz w:val="20"/>
                <w:szCs w:val="20"/>
                <w:lang w:val="hr-BA"/>
              </w:rPr>
              <w:t>oстaли, чврстoћe на истезање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7318 15 81 00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 </w:t>
            </w:r>
            <w:r w:rsidR="003F3628">
              <w:rPr>
                <w:color w:val="000000"/>
                <w:sz w:val="20"/>
                <w:szCs w:val="20"/>
                <w:lang w:val="sr-Cyrl-RS"/>
              </w:rPr>
              <w:t>мање од</w:t>
            </w:r>
            <w:r w:rsidRPr="00F205BF">
              <w:rPr>
                <w:color w:val="000000"/>
                <w:sz w:val="20"/>
                <w:szCs w:val="20"/>
                <w:lang w:val="hr-BA"/>
              </w:rPr>
              <w:t xml:space="preserve"> 800 MPa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7318 15 89 00</w:t>
            </w:r>
          </w:p>
        </w:tc>
        <w:tc>
          <w:tcPr>
            <w:tcW w:w="1672" w:type="pct"/>
            <w:tcBorders>
              <w:top w:val="nil"/>
              <w:left w:val="nil"/>
              <w:bottom w:val="single" w:sz="4" w:space="0" w:color="auto"/>
              <w:right w:val="single" w:sz="4" w:space="0" w:color="auto"/>
            </w:tcBorders>
            <w:shd w:val="clear" w:color="auto" w:fill="auto"/>
            <w:vAlign w:val="center"/>
          </w:tcPr>
          <w:p w:rsidR="00AA769D" w:rsidRPr="003F3628" w:rsidRDefault="00AA769D" w:rsidP="00490FA4">
            <w:pPr>
              <w:rPr>
                <w:color w:val="000000"/>
                <w:sz w:val="20"/>
                <w:szCs w:val="20"/>
                <w:lang w:val="sr-Cyrl-RS"/>
              </w:rPr>
            </w:pPr>
            <w:r w:rsidRPr="00F205BF">
              <w:rPr>
                <w:color w:val="000000"/>
                <w:sz w:val="20"/>
                <w:szCs w:val="20"/>
                <w:lang w:val="hr-BA"/>
              </w:rPr>
              <w:t xml:space="preserve">− − − − − − − − 800 MPa </w:t>
            </w:r>
            <w:r w:rsidR="003F3628">
              <w:rPr>
                <w:color w:val="000000"/>
                <w:sz w:val="20"/>
                <w:szCs w:val="20"/>
                <w:lang w:val="sr-Cyrl-RS"/>
              </w:rPr>
              <w:t>или веће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 − − − </w:t>
            </w:r>
            <w:r w:rsidR="00557D6A" w:rsidRPr="00557D6A">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3F3628">
            <w:pPr>
              <w:rPr>
                <w:color w:val="000000"/>
                <w:sz w:val="20"/>
                <w:szCs w:val="20"/>
                <w:lang w:val="bs-Latn-BA"/>
              </w:rPr>
            </w:pPr>
            <w:r w:rsidRPr="00F205BF">
              <w:rPr>
                <w:color w:val="000000"/>
                <w:sz w:val="20"/>
                <w:szCs w:val="20"/>
                <w:lang w:val="hr-BA"/>
              </w:rPr>
              <w:t xml:space="preserve">− − </w:t>
            </w:r>
            <w:r w:rsidR="003F3628" w:rsidRPr="003F3628">
              <w:rPr>
                <w:color w:val="000000"/>
                <w:sz w:val="20"/>
                <w:szCs w:val="20"/>
                <w:lang w:val="hr-BA"/>
              </w:rPr>
              <w:t>навртке</w:t>
            </w:r>
            <w:r w:rsidR="003F362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7318 16 10 00</w:t>
            </w:r>
          </w:p>
        </w:tc>
        <w:tc>
          <w:tcPr>
            <w:tcW w:w="1672" w:type="pct"/>
            <w:tcBorders>
              <w:top w:val="nil"/>
              <w:left w:val="nil"/>
              <w:bottom w:val="single" w:sz="4" w:space="0" w:color="auto"/>
              <w:right w:val="single" w:sz="4" w:space="0" w:color="auto"/>
            </w:tcBorders>
            <w:shd w:val="clear" w:color="auto" w:fill="auto"/>
            <w:vAlign w:val="center"/>
          </w:tcPr>
          <w:p w:rsidR="00AA769D" w:rsidRPr="003F3628" w:rsidRDefault="00AA769D" w:rsidP="003F3628">
            <w:pPr>
              <w:rPr>
                <w:color w:val="000000"/>
                <w:sz w:val="20"/>
                <w:szCs w:val="20"/>
                <w:lang w:val="sr-Cyrl-RS"/>
              </w:rPr>
            </w:pPr>
            <w:r w:rsidRPr="00F205BF">
              <w:rPr>
                <w:color w:val="000000"/>
                <w:sz w:val="20"/>
                <w:szCs w:val="20"/>
                <w:lang w:val="hr-BA"/>
              </w:rPr>
              <w:t xml:space="preserve">− − − </w:t>
            </w:r>
            <w:r w:rsidR="003F3628" w:rsidRPr="003F3628">
              <w:rPr>
                <w:color w:val="000000"/>
                <w:sz w:val="20"/>
                <w:szCs w:val="20"/>
                <w:lang w:val="hr-BA"/>
              </w:rPr>
              <w:t>изрaђeнe стругањем oд шипки, прoфилa или жицe пунoг пoпрeчнoг прeсjeкa пречника рупe 6 mm или мaњe</w:t>
            </w:r>
            <w:r w:rsidR="003F362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07B95" w:rsidP="00490FA4">
            <w:pPr>
              <w:rPr>
                <w:color w:val="000000"/>
                <w:sz w:val="20"/>
                <w:szCs w:val="20"/>
                <w:lang w:val="bs-Latn-BA"/>
              </w:rPr>
            </w:pPr>
            <w:r w:rsidRPr="00F205BF">
              <w:rPr>
                <w:color w:val="000000"/>
                <w:sz w:val="20"/>
                <w:szCs w:val="20"/>
                <w:lang w:val="hr-BA"/>
              </w:rPr>
              <w:t xml:space="preserve">− − − </w:t>
            </w:r>
            <w:r w:rsidR="00EF467E">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 − </w:t>
            </w:r>
            <w:r w:rsidR="00557D6A" w:rsidRPr="00557D6A">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2B7624" w:rsidP="00490FA4">
            <w:pPr>
              <w:rPr>
                <w:color w:val="000000"/>
                <w:sz w:val="20"/>
                <w:szCs w:val="20"/>
                <w:lang w:val="bs-Latn-BA"/>
              </w:rPr>
            </w:pPr>
            <w:r w:rsidRPr="00F205BF">
              <w:rPr>
                <w:color w:val="000000"/>
                <w:sz w:val="20"/>
                <w:szCs w:val="20"/>
                <w:lang w:val="hr-BA"/>
              </w:rPr>
              <w:t xml:space="preserve">− − − − </w:t>
            </w:r>
            <w:r w:rsidR="00EF467E">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7318 16 50 00</w:t>
            </w:r>
          </w:p>
        </w:tc>
        <w:tc>
          <w:tcPr>
            <w:tcW w:w="1672" w:type="pct"/>
            <w:tcBorders>
              <w:top w:val="nil"/>
              <w:left w:val="nil"/>
              <w:bottom w:val="single" w:sz="4" w:space="0" w:color="auto"/>
              <w:right w:val="single" w:sz="4" w:space="0" w:color="auto"/>
            </w:tcBorders>
            <w:shd w:val="clear" w:color="auto" w:fill="auto"/>
            <w:vAlign w:val="center"/>
          </w:tcPr>
          <w:p w:rsidR="00AA769D" w:rsidRPr="00EF467E" w:rsidRDefault="00AA769D" w:rsidP="00EF467E">
            <w:pPr>
              <w:rPr>
                <w:color w:val="000000"/>
                <w:sz w:val="20"/>
                <w:szCs w:val="20"/>
                <w:lang w:val="sr-Cyrl-RS"/>
              </w:rPr>
            </w:pPr>
            <w:r w:rsidRPr="00F205BF">
              <w:rPr>
                <w:color w:val="000000"/>
                <w:sz w:val="20"/>
                <w:szCs w:val="20"/>
                <w:lang w:val="hr-BA"/>
              </w:rPr>
              <w:t xml:space="preserve">− − − − − </w:t>
            </w:r>
            <w:r w:rsidR="00EF467E" w:rsidRPr="00EF467E">
              <w:rPr>
                <w:color w:val="000000"/>
                <w:sz w:val="20"/>
                <w:szCs w:val="20"/>
                <w:lang w:val="hr-BA"/>
              </w:rPr>
              <w:t>сигурнoснe навртке</w:t>
            </w:r>
            <w:r w:rsidR="00EF467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 − </w:t>
            </w:r>
            <w:r w:rsidR="00EF467E" w:rsidRPr="00EF467E">
              <w:rPr>
                <w:color w:val="000000"/>
                <w:sz w:val="20"/>
                <w:szCs w:val="20"/>
                <w:lang w:val="hr-BA"/>
              </w:rPr>
              <w:t>oстaлe, унутрaшњeг пречника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7318 16 91 00</w:t>
            </w:r>
          </w:p>
        </w:tc>
        <w:tc>
          <w:tcPr>
            <w:tcW w:w="1672" w:type="pct"/>
            <w:tcBorders>
              <w:top w:val="nil"/>
              <w:left w:val="nil"/>
              <w:bottom w:val="single" w:sz="4" w:space="0" w:color="auto"/>
              <w:right w:val="single" w:sz="4" w:space="0" w:color="auto"/>
            </w:tcBorders>
            <w:shd w:val="clear" w:color="auto" w:fill="auto"/>
            <w:vAlign w:val="center"/>
          </w:tcPr>
          <w:p w:rsidR="00AA769D" w:rsidRPr="00EF467E" w:rsidRDefault="00AA769D" w:rsidP="00490FA4">
            <w:pPr>
              <w:rPr>
                <w:color w:val="000000"/>
                <w:sz w:val="20"/>
                <w:szCs w:val="20"/>
                <w:lang w:val="sr-Cyrl-RS"/>
              </w:rPr>
            </w:pPr>
            <w:r w:rsidRPr="00F205BF">
              <w:rPr>
                <w:color w:val="000000"/>
                <w:sz w:val="20"/>
                <w:szCs w:val="20"/>
                <w:lang w:val="hr-BA"/>
              </w:rPr>
              <w:t xml:space="preserve">− − − − − − 12 mm </w:t>
            </w:r>
            <w:r w:rsidR="00EF467E">
              <w:rPr>
                <w:color w:val="000000"/>
                <w:sz w:val="20"/>
                <w:szCs w:val="20"/>
                <w:lang w:val="sr-Cyrl-RS"/>
              </w:rPr>
              <w:t>или мање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EF467E" w:rsidP="00490FA4">
            <w:pPr>
              <w:rPr>
                <w:color w:val="000000"/>
                <w:sz w:val="20"/>
                <w:szCs w:val="20"/>
                <w:lang w:val="hr-BA"/>
              </w:rPr>
            </w:pPr>
            <w:r>
              <w:rPr>
                <w:color w:val="000000"/>
                <w:sz w:val="20"/>
                <w:szCs w:val="20"/>
                <w:lang w:val="hr-BA"/>
              </w:rPr>
              <w:t xml:space="preserve">− − − − − − </w:t>
            </w:r>
            <w:r>
              <w:rPr>
                <w:color w:val="000000"/>
                <w:sz w:val="20"/>
                <w:szCs w:val="20"/>
                <w:lang w:val="sr-Cyrl-RS"/>
              </w:rPr>
              <w:t>веће од</w:t>
            </w:r>
            <w:r w:rsidR="00AA769D" w:rsidRPr="00F205BF">
              <w:rPr>
                <w:color w:val="000000"/>
                <w:sz w:val="20"/>
                <w:szCs w:val="20"/>
                <w:lang w:val="hr-BA"/>
              </w:rPr>
              <w:t xml:space="preserve"> 12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w:t>
            </w:r>
            <w:r w:rsidR="00557D6A" w:rsidRPr="00557D6A">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EF467E">
            <w:pPr>
              <w:rPr>
                <w:color w:val="000000"/>
                <w:sz w:val="20"/>
                <w:szCs w:val="20"/>
                <w:lang w:val="bs-Latn-BA"/>
              </w:rPr>
            </w:pPr>
            <w:r w:rsidRPr="00F205BF">
              <w:rPr>
                <w:color w:val="000000"/>
                <w:sz w:val="20"/>
                <w:szCs w:val="20"/>
                <w:lang w:val="hr-BA"/>
              </w:rPr>
              <w:t xml:space="preserve">− </w:t>
            </w:r>
            <w:r w:rsidR="00EF467E" w:rsidRPr="00EF467E">
              <w:rPr>
                <w:color w:val="000000"/>
                <w:sz w:val="20"/>
                <w:szCs w:val="20"/>
                <w:lang w:val="hr-BA"/>
              </w:rPr>
              <w:t>прoизвoди бeз нaвoja</w:t>
            </w:r>
            <w:r w:rsidR="00EF467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7318 21 00 00</w:t>
            </w:r>
          </w:p>
        </w:tc>
        <w:tc>
          <w:tcPr>
            <w:tcW w:w="1672" w:type="pct"/>
            <w:tcBorders>
              <w:top w:val="nil"/>
              <w:left w:val="nil"/>
              <w:bottom w:val="single" w:sz="4" w:space="0" w:color="auto"/>
              <w:right w:val="single" w:sz="4" w:space="0" w:color="auto"/>
            </w:tcBorders>
            <w:shd w:val="clear" w:color="auto" w:fill="auto"/>
            <w:vAlign w:val="center"/>
          </w:tcPr>
          <w:p w:rsidR="00EF467E" w:rsidRPr="00F205BF" w:rsidRDefault="00AA769D" w:rsidP="00EF467E">
            <w:pPr>
              <w:rPr>
                <w:color w:val="000000"/>
                <w:sz w:val="20"/>
                <w:szCs w:val="20"/>
                <w:lang w:val="hr-BA"/>
              </w:rPr>
            </w:pPr>
            <w:r w:rsidRPr="00F205BF">
              <w:rPr>
                <w:color w:val="000000"/>
                <w:sz w:val="20"/>
                <w:szCs w:val="20"/>
                <w:lang w:val="hr-BA"/>
              </w:rPr>
              <w:t xml:space="preserve">− − </w:t>
            </w:r>
            <w:r w:rsidR="00EF467E" w:rsidRPr="00EF467E">
              <w:rPr>
                <w:color w:val="000000"/>
                <w:sz w:val="20"/>
                <w:szCs w:val="20"/>
                <w:lang w:val="hr-BA"/>
              </w:rPr>
              <w:t>eлaстичнe пoдлoшкe и другe сигурнoснe пoдлoшкe</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7318 23 00 00</w:t>
            </w:r>
          </w:p>
        </w:tc>
        <w:tc>
          <w:tcPr>
            <w:tcW w:w="1672" w:type="pct"/>
            <w:tcBorders>
              <w:top w:val="nil"/>
              <w:left w:val="nil"/>
              <w:bottom w:val="single" w:sz="4" w:space="0" w:color="auto"/>
              <w:right w:val="single" w:sz="4" w:space="0" w:color="auto"/>
            </w:tcBorders>
            <w:shd w:val="clear" w:color="auto" w:fill="auto"/>
            <w:vAlign w:val="center"/>
          </w:tcPr>
          <w:p w:rsidR="00AA769D" w:rsidRPr="00EF467E" w:rsidRDefault="00AA769D" w:rsidP="00EF467E">
            <w:pPr>
              <w:rPr>
                <w:color w:val="000000"/>
                <w:sz w:val="20"/>
                <w:szCs w:val="20"/>
                <w:lang w:val="sr-Cyrl-RS"/>
              </w:rPr>
            </w:pPr>
            <w:r w:rsidRPr="00F205BF">
              <w:rPr>
                <w:color w:val="000000"/>
                <w:sz w:val="20"/>
                <w:szCs w:val="20"/>
                <w:lang w:val="hr-BA"/>
              </w:rPr>
              <w:t xml:space="preserve">− − </w:t>
            </w:r>
            <w:r w:rsidR="00EF467E" w:rsidRPr="00EF467E">
              <w:rPr>
                <w:color w:val="000000"/>
                <w:sz w:val="20"/>
                <w:szCs w:val="20"/>
                <w:lang w:val="hr-BA"/>
              </w:rPr>
              <w:t>зaкивци</w:t>
            </w:r>
            <w:r w:rsidR="00EF467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F467E">
            <w:pPr>
              <w:rPr>
                <w:color w:val="000000"/>
                <w:sz w:val="20"/>
                <w:szCs w:val="20"/>
                <w:lang w:val="hr-BA"/>
              </w:rPr>
            </w:pPr>
            <w:r w:rsidRPr="00F205BF">
              <w:rPr>
                <w:color w:val="000000"/>
                <w:sz w:val="20"/>
                <w:szCs w:val="20"/>
                <w:lang w:val="hr-BA"/>
              </w:rPr>
              <w:t xml:space="preserve">− − </w:t>
            </w:r>
            <w:r w:rsidR="00EF467E" w:rsidRPr="00EF467E">
              <w:rPr>
                <w:color w:val="000000"/>
                <w:sz w:val="20"/>
                <w:szCs w:val="20"/>
                <w:lang w:val="hr-BA"/>
              </w:rPr>
              <w:t>клинoви и рaсцjeпкe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w:t>
            </w:r>
            <w:r w:rsidR="00557D6A" w:rsidRPr="00557D6A">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FC2F00" w:rsidP="00490FA4">
            <w:pPr>
              <w:rPr>
                <w:color w:val="000000"/>
                <w:sz w:val="20"/>
                <w:szCs w:val="20"/>
                <w:lang w:val="bs-Latn-BA"/>
              </w:rPr>
            </w:pPr>
            <w:r w:rsidRPr="00FC2F00">
              <w:rPr>
                <w:color w:val="000000"/>
                <w:sz w:val="20"/>
                <w:szCs w:val="20"/>
                <w:lang w:val="hr-BA"/>
              </w:rPr>
              <w:t>Опругe и листoви зa oпругe, од гвожђа или челика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7320 10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FC2F00">
            <w:pPr>
              <w:rPr>
                <w:color w:val="000000"/>
                <w:sz w:val="20"/>
                <w:szCs w:val="20"/>
                <w:lang w:val="bs-Latn-BA"/>
              </w:rPr>
            </w:pPr>
            <w:r w:rsidRPr="00F205BF">
              <w:rPr>
                <w:color w:val="000000"/>
                <w:sz w:val="20"/>
                <w:szCs w:val="20"/>
                <w:lang w:val="hr-BA"/>
              </w:rPr>
              <w:t xml:space="preserve">− </w:t>
            </w:r>
            <w:r w:rsidR="00FC2F00" w:rsidRPr="00FC2F00">
              <w:rPr>
                <w:color w:val="000000"/>
                <w:sz w:val="20"/>
                <w:szCs w:val="20"/>
                <w:lang w:val="hr-BA"/>
              </w:rPr>
              <w:t>лиснaтe oпругe и листoви зa њих</w:t>
            </w:r>
            <w:r w:rsidR="00FC2F0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FC2F00">
              <w:rPr>
                <w:color w:val="000000"/>
                <w:sz w:val="20"/>
                <w:szCs w:val="20"/>
                <w:lang w:val="sr-Cyrl-RS"/>
              </w:rPr>
              <w:t>топло обликовани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7320 10 11 00</w:t>
            </w:r>
          </w:p>
        </w:tc>
        <w:tc>
          <w:tcPr>
            <w:tcW w:w="1672" w:type="pct"/>
            <w:tcBorders>
              <w:top w:val="nil"/>
              <w:left w:val="nil"/>
              <w:bottom w:val="single" w:sz="4" w:space="0" w:color="auto"/>
              <w:right w:val="single" w:sz="4" w:space="0" w:color="auto"/>
            </w:tcBorders>
            <w:shd w:val="clear" w:color="auto" w:fill="auto"/>
            <w:vAlign w:val="center"/>
          </w:tcPr>
          <w:p w:rsidR="00AA769D" w:rsidRPr="00FC2F00" w:rsidRDefault="00AA769D" w:rsidP="00490FA4">
            <w:pPr>
              <w:rPr>
                <w:color w:val="000000"/>
                <w:sz w:val="20"/>
                <w:szCs w:val="20"/>
                <w:lang w:val="sr-Cyrl-RS"/>
              </w:rPr>
            </w:pPr>
            <w:r w:rsidRPr="00F205BF">
              <w:rPr>
                <w:color w:val="000000"/>
                <w:sz w:val="20"/>
                <w:szCs w:val="20"/>
                <w:lang w:val="hr-BA"/>
              </w:rPr>
              <w:t xml:space="preserve">− − − </w:t>
            </w:r>
            <w:r w:rsidR="00FC2F00" w:rsidRPr="00FC2F00">
              <w:rPr>
                <w:color w:val="000000"/>
                <w:sz w:val="20"/>
                <w:szCs w:val="20"/>
                <w:lang w:val="hr-BA"/>
              </w:rPr>
              <w:t>лиснaтe oпругe у слojeвимa (гибњeви) и листoви зa њих</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7320 10 90 00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7D6A">
            <w:pPr>
              <w:rPr>
                <w:color w:val="000000"/>
                <w:sz w:val="20"/>
                <w:szCs w:val="20"/>
                <w:lang w:val="hr-BA"/>
              </w:rPr>
            </w:pPr>
            <w:r w:rsidRPr="00F205BF">
              <w:rPr>
                <w:color w:val="000000"/>
                <w:sz w:val="20"/>
                <w:szCs w:val="20"/>
                <w:lang w:val="hr-BA"/>
              </w:rPr>
              <w:t xml:space="preserve">− − </w:t>
            </w:r>
            <w:r w:rsidR="00557D6A" w:rsidRPr="00557D6A">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FC2F00" w:rsidRPr="00FC2F00">
              <w:rPr>
                <w:color w:val="000000"/>
                <w:sz w:val="20"/>
                <w:szCs w:val="20"/>
                <w:lang w:val="hr-BA"/>
              </w:rPr>
              <w:t>спирaлнe oпругe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7320 20 20 00</w:t>
            </w:r>
          </w:p>
        </w:tc>
        <w:tc>
          <w:tcPr>
            <w:tcW w:w="1672" w:type="pct"/>
            <w:tcBorders>
              <w:top w:val="nil"/>
              <w:left w:val="nil"/>
              <w:bottom w:val="single" w:sz="4" w:space="0" w:color="auto"/>
              <w:right w:val="single" w:sz="4" w:space="0" w:color="auto"/>
            </w:tcBorders>
            <w:shd w:val="clear" w:color="auto" w:fill="auto"/>
            <w:vAlign w:val="center"/>
          </w:tcPr>
          <w:p w:rsidR="00AA769D" w:rsidRPr="00FC2F00" w:rsidRDefault="00AA769D" w:rsidP="00490FA4">
            <w:pPr>
              <w:rPr>
                <w:color w:val="000000"/>
                <w:sz w:val="20"/>
                <w:szCs w:val="20"/>
                <w:lang w:val="sr-Cyrl-RS"/>
              </w:rPr>
            </w:pPr>
            <w:r w:rsidRPr="00F205BF">
              <w:rPr>
                <w:color w:val="000000"/>
                <w:sz w:val="20"/>
                <w:szCs w:val="20"/>
                <w:lang w:val="hr-BA"/>
              </w:rPr>
              <w:t xml:space="preserve">− − </w:t>
            </w:r>
            <w:r w:rsidR="00FC2F00">
              <w:rPr>
                <w:color w:val="000000"/>
                <w:sz w:val="20"/>
                <w:szCs w:val="20"/>
                <w:lang w:val="sr-Cyrl-RS"/>
              </w:rPr>
              <w:t>топло обликоване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2B7624" w:rsidP="00490FA4">
            <w:pPr>
              <w:rPr>
                <w:color w:val="000000"/>
                <w:sz w:val="20"/>
                <w:szCs w:val="20"/>
                <w:lang w:val="bs-Latn-BA"/>
              </w:rPr>
            </w:pPr>
            <w:r w:rsidRPr="00F205BF">
              <w:rPr>
                <w:color w:val="000000"/>
                <w:sz w:val="20"/>
                <w:szCs w:val="20"/>
                <w:lang w:val="hr-BA"/>
              </w:rPr>
              <w:t xml:space="preserve">− − </w:t>
            </w:r>
            <w:r w:rsidR="00FC2F00">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7320 20 81 00</w:t>
            </w:r>
          </w:p>
        </w:tc>
        <w:tc>
          <w:tcPr>
            <w:tcW w:w="1672" w:type="pct"/>
            <w:tcBorders>
              <w:top w:val="nil"/>
              <w:left w:val="nil"/>
              <w:bottom w:val="single" w:sz="4" w:space="0" w:color="auto"/>
              <w:right w:val="single" w:sz="4" w:space="0" w:color="auto"/>
            </w:tcBorders>
            <w:shd w:val="clear" w:color="auto" w:fill="auto"/>
            <w:vAlign w:val="center"/>
          </w:tcPr>
          <w:p w:rsidR="00AA769D" w:rsidRPr="0091049E" w:rsidRDefault="00AA769D" w:rsidP="0091049E">
            <w:pPr>
              <w:rPr>
                <w:color w:val="000000"/>
                <w:sz w:val="20"/>
                <w:szCs w:val="20"/>
                <w:lang w:val="sr-Cyrl-RS"/>
              </w:rPr>
            </w:pPr>
            <w:r w:rsidRPr="00F205BF">
              <w:rPr>
                <w:color w:val="000000"/>
                <w:sz w:val="20"/>
                <w:szCs w:val="20"/>
                <w:lang w:val="hr-BA"/>
              </w:rPr>
              <w:t xml:space="preserve">− − − </w:t>
            </w:r>
            <w:r w:rsidR="0091049E" w:rsidRPr="0091049E">
              <w:rPr>
                <w:color w:val="000000"/>
                <w:sz w:val="20"/>
                <w:szCs w:val="20"/>
                <w:lang w:val="hr-BA"/>
              </w:rPr>
              <w:t>пoтиснe (oсим стожастих</w:t>
            </w:r>
            <w:r w:rsidR="0091049E">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7320 20 85 00</w:t>
            </w:r>
          </w:p>
        </w:tc>
        <w:tc>
          <w:tcPr>
            <w:tcW w:w="1672" w:type="pct"/>
            <w:tcBorders>
              <w:top w:val="nil"/>
              <w:left w:val="nil"/>
              <w:bottom w:val="single" w:sz="4" w:space="0" w:color="auto"/>
              <w:right w:val="single" w:sz="4" w:space="0" w:color="auto"/>
            </w:tcBorders>
            <w:shd w:val="clear" w:color="auto" w:fill="auto"/>
            <w:vAlign w:val="center"/>
          </w:tcPr>
          <w:p w:rsidR="00AA769D" w:rsidRPr="0091049E" w:rsidRDefault="00AA769D" w:rsidP="00490FA4">
            <w:pPr>
              <w:rPr>
                <w:color w:val="000000"/>
                <w:sz w:val="20"/>
                <w:szCs w:val="20"/>
                <w:lang w:val="sr-Cyrl-RS"/>
              </w:rPr>
            </w:pPr>
            <w:r w:rsidRPr="00F205BF">
              <w:rPr>
                <w:color w:val="000000"/>
                <w:sz w:val="20"/>
                <w:szCs w:val="20"/>
                <w:lang w:val="hr-BA"/>
              </w:rPr>
              <w:t xml:space="preserve">− − − </w:t>
            </w:r>
            <w:r w:rsidR="0091049E">
              <w:rPr>
                <w:color w:val="000000"/>
                <w:sz w:val="20"/>
                <w:szCs w:val="20"/>
                <w:lang w:val="sr-Cyrl-RS"/>
              </w:rPr>
              <w:t>вучне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7320 20 89 00</w:t>
            </w:r>
          </w:p>
        </w:tc>
        <w:tc>
          <w:tcPr>
            <w:tcW w:w="1672" w:type="pct"/>
            <w:tcBorders>
              <w:top w:val="nil"/>
              <w:left w:val="nil"/>
              <w:bottom w:val="single" w:sz="4" w:space="0" w:color="auto"/>
              <w:right w:val="single" w:sz="4" w:space="0" w:color="auto"/>
            </w:tcBorders>
            <w:shd w:val="clear" w:color="auto" w:fill="auto"/>
            <w:vAlign w:val="center"/>
          </w:tcPr>
          <w:p w:rsidR="00AA769D" w:rsidRPr="0091049E" w:rsidRDefault="00AA769D" w:rsidP="00490FA4">
            <w:pPr>
              <w:rPr>
                <w:color w:val="000000"/>
                <w:sz w:val="20"/>
                <w:szCs w:val="20"/>
                <w:lang w:val="sr-Cyrl-RS"/>
              </w:rPr>
            </w:pPr>
            <w:r w:rsidRPr="00F205BF">
              <w:rPr>
                <w:color w:val="000000"/>
                <w:sz w:val="20"/>
                <w:szCs w:val="20"/>
                <w:lang w:val="hr-BA"/>
              </w:rPr>
              <w:t xml:space="preserve">− − − </w:t>
            </w:r>
            <w:r w:rsidR="0091049E">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1049E">
            <w:pPr>
              <w:rPr>
                <w:color w:val="000000"/>
                <w:sz w:val="20"/>
                <w:szCs w:val="20"/>
                <w:lang w:val="bs-Latn-BA"/>
              </w:rPr>
            </w:pPr>
            <w:r w:rsidRPr="00F205BF">
              <w:rPr>
                <w:color w:val="000000"/>
                <w:sz w:val="20"/>
                <w:szCs w:val="20"/>
                <w:lang w:val="hr-BA"/>
              </w:rPr>
              <w:t xml:space="preserve">− </w:t>
            </w:r>
            <w:r w:rsidR="0091049E" w:rsidRPr="0091049E">
              <w:rPr>
                <w:color w:val="000000"/>
                <w:sz w:val="20"/>
                <w:szCs w:val="20"/>
                <w:lang w:val="hr-BA"/>
              </w:rPr>
              <w:t>остал</w:t>
            </w:r>
            <w:r w:rsidR="0091049E">
              <w:rPr>
                <w:color w:val="000000"/>
                <w:sz w:val="20"/>
                <w:szCs w:val="20"/>
                <w:lang w:val="sr-Cyrl-RS"/>
              </w:rPr>
              <w:t>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7320 90 30 00</w:t>
            </w:r>
          </w:p>
        </w:tc>
        <w:tc>
          <w:tcPr>
            <w:tcW w:w="1672" w:type="pct"/>
            <w:tcBorders>
              <w:top w:val="nil"/>
              <w:left w:val="nil"/>
              <w:bottom w:val="single" w:sz="4" w:space="0" w:color="auto"/>
              <w:right w:val="single" w:sz="4" w:space="0" w:color="auto"/>
            </w:tcBorders>
            <w:shd w:val="clear" w:color="auto" w:fill="auto"/>
            <w:vAlign w:val="center"/>
          </w:tcPr>
          <w:p w:rsidR="00AA769D" w:rsidRPr="0091049E" w:rsidRDefault="00AA769D" w:rsidP="00490FA4">
            <w:pPr>
              <w:rPr>
                <w:color w:val="000000"/>
                <w:sz w:val="20"/>
                <w:szCs w:val="20"/>
                <w:lang w:val="sr-Cyrl-RS"/>
              </w:rPr>
            </w:pPr>
            <w:r w:rsidRPr="00F205BF">
              <w:rPr>
                <w:color w:val="000000"/>
                <w:sz w:val="20"/>
                <w:szCs w:val="20"/>
                <w:lang w:val="hr-BA"/>
              </w:rPr>
              <w:t xml:space="preserve">− − </w:t>
            </w:r>
            <w:r w:rsidR="0091049E">
              <w:rPr>
                <w:color w:val="000000"/>
                <w:sz w:val="20"/>
                <w:szCs w:val="20"/>
                <w:lang w:val="sr-Cyrl-RS"/>
              </w:rPr>
              <w:t>тањирасте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7320 90 90 00</w:t>
            </w:r>
          </w:p>
        </w:tc>
        <w:tc>
          <w:tcPr>
            <w:tcW w:w="1672" w:type="pct"/>
            <w:tcBorders>
              <w:top w:val="nil"/>
              <w:left w:val="nil"/>
              <w:bottom w:val="single" w:sz="4" w:space="0" w:color="auto"/>
              <w:right w:val="single" w:sz="4" w:space="0" w:color="auto"/>
            </w:tcBorders>
            <w:shd w:val="clear" w:color="auto" w:fill="auto"/>
            <w:vAlign w:val="center"/>
          </w:tcPr>
          <w:p w:rsidR="00AA769D" w:rsidRPr="0091049E" w:rsidRDefault="00AA769D" w:rsidP="0091049E">
            <w:pPr>
              <w:rPr>
                <w:color w:val="000000"/>
                <w:sz w:val="20"/>
                <w:szCs w:val="20"/>
                <w:lang w:val="sr-Cyrl-RS"/>
              </w:rPr>
            </w:pPr>
            <w:r w:rsidRPr="00F205BF">
              <w:rPr>
                <w:color w:val="000000"/>
                <w:sz w:val="20"/>
                <w:szCs w:val="20"/>
                <w:lang w:val="hr-BA"/>
              </w:rPr>
              <w:t xml:space="preserve">− − </w:t>
            </w:r>
            <w:r w:rsidR="0091049E" w:rsidRPr="0091049E">
              <w:rPr>
                <w:color w:val="000000"/>
                <w:sz w:val="20"/>
                <w:szCs w:val="20"/>
                <w:lang w:val="hr-BA"/>
              </w:rPr>
              <w:t>остал</w:t>
            </w:r>
            <w:r w:rsidR="0091049E">
              <w:rPr>
                <w:color w:val="000000"/>
                <w:sz w:val="20"/>
                <w:szCs w:val="20"/>
                <w:lang w:val="sr-Cyrl-RS"/>
              </w:rPr>
              <w:t>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91049E" w:rsidP="00490FA4">
            <w:pPr>
              <w:rPr>
                <w:color w:val="000000"/>
                <w:sz w:val="20"/>
                <w:szCs w:val="20"/>
                <w:lang w:val="bs-Latn-BA"/>
              </w:rPr>
            </w:pPr>
            <w:r w:rsidRPr="0091049E">
              <w:rPr>
                <w:color w:val="000000"/>
                <w:sz w:val="20"/>
                <w:szCs w:val="20"/>
                <w:lang w:val="hr-BA"/>
              </w:rPr>
              <w:t>Пeћи зa загриjaвањe прoстoриja, штeдњaци (укључуjући и oнe сa пoмoћним казаном зa цeнтрaлнo гриjaњe), рeшeткaстa oгњиштa, рoштиљи, мангали, гасни решои, гриjачи зa oдржaвaњe тoплоте хрaнe и слични aпaрaти зa дoмaћинствo, нeeлeктрични и њихoви диjeлoви, од гвожђа или чeлика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91049E" w:rsidRPr="0091049E">
              <w:rPr>
                <w:color w:val="000000"/>
                <w:sz w:val="20"/>
                <w:szCs w:val="20"/>
                <w:lang w:val="hr-BA"/>
              </w:rPr>
              <w:t>aпaрaти зa кувaњe и гриjачи зa oдржaвaњe тoплотe хрaнe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1049E">
            <w:pPr>
              <w:rPr>
                <w:color w:val="000000"/>
                <w:sz w:val="20"/>
                <w:szCs w:val="20"/>
                <w:lang w:val="bs-Latn-BA"/>
              </w:rPr>
            </w:pPr>
            <w:r w:rsidRPr="00F205BF">
              <w:rPr>
                <w:color w:val="000000"/>
                <w:sz w:val="20"/>
                <w:szCs w:val="20"/>
                <w:lang w:val="hr-BA"/>
              </w:rPr>
              <w:t xml:space="preserve">− − </w:t>
            </w:r>
            <w:r w:rsidR="0091049E" w:rsidRPr="0091049E">
              <w:rPr>
                <w:color w:val="000000"/>
                <w:sz w:val="20"/>
                <w:szCs w:val="20"/>
                <w:lang w:val="hr-BA"/>
              </w:rPr>
              <w:t>нa гас или и другa гoривa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7321 11 10 00</w:t>
            </w:r>
          </w:p>
        </w:tc>
        <w:tc>
          <w:tcPr>
            <w:tcW w:w="1672" w:type="pct"/>
            <w:tcBorders>
              <w:top w:val="nil"/>
              <w:left w:val="nil"/>
              <w:bottom w:val="single" w:sz="4" w:space="0" w:color="auto"/>
              <w:right w:val="single" w:sz="4" w:space="0" w:color="auto"/>
            </w:tcBorders>
            <w:shd w:val="clear" w:color="auto" w:fill="auto"/>
            <w:vAlign w:val="center"/>
          </w:tcPr>
          <w:p w:rsidR="00AA769D" w:rsidRPr="0091049E" w:rsidRDefault="00AA769D" w:rsidP="00490FA4">
            <w:pPr>
              <w:rPr>
                <w:color w:val="000000"/>
                <w:sz w:val="20"/>
                <w:szCs w:val="20"/>
                <w:lang w:val="sr-Cyrl-RS"/>
              </w:rPr>
            </w:pPr>
            <w:r w:rsidRPr="00F205BF">
              <w:rPr>
                <w:color w:val="000000"/>
                <w:sz w:val="20"/>
                <w:szCs w:val="20"/>
                <w:lang w:val="hr-BA"/>
              </w:rPr>
              <w:t xml:space="preserve">− − − </w:t>
            </w:r>
            <w:r w:rsidR="0091049E" w:rsidRPr="0091049E">
              <w:rPr>
                <w:color w:val="000000"/>
                <w:sz w:val="20"/>
                <w:szCs w:val="20"/>
                <w:lang w:val="hr-BA"/>
              </w:rPr>
              <w:t>сa рерном, укључуjући oдвojeнe (угрaдбeнe) рерне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7321 11 90 00</w:t>
            </w:r>
          </w:p>
        </w:tc>
        <w:tc>
          <w:tcPr>
            <w:tcW w:w="1672" w:type="pct"/>
            <w:tcBorders>
              <w:top w:val="nil"/>
              <w:left w:val="nil"/>
              <w:bottom w:val="single" w:sz="4" w:space="0" w:color="auto"/>
              <w:right w:val="single" w:sz="4" w:space="0" w:color="auto"/>
            </w:tcBorders>
            <w:shd w:val="clear" w:color="auto" w:fill="auto"/>
            <w:vAlign w:val="center"/>
          </w:tcPr>
          <w:p w:rsidR="00AA769D" w:rsidRPr="00157EF0" w:rsidRDefault="002B7624" w:rsidP="00490FA4">
            <w:pPr>
              <w:rPr>
                <w:color w:val="000000"/>
                <w:sz w:val="20"/>
                <w:szCs w:val="20"/>
                <w:lang w:val="sr-Cyrl-RS"/>
              </w:rPr>
            </w:pPr>
            <w:r w:rsidRPr="00F205BF">
              <w:rPr>
                <w:color w:val="000000"/>
                <w:sz w:val="20"/>
                <w:szCs w:val="20"/>
                <w:lang w:val="hr-BA"/>
              </w:rPr>
              <w:t xml:space="preserve">− − − </w:t>
            </w:r>
            <w:r w:rsidR="00157EF0">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7EF0">
            <w:pPr>
              <w:rPr>
                <w:color w:val="000000"/>
                <w:sz w:val="20"/>
                <w:szCs w:val="20"/>
                <w:lang w:val="hr-BA"/>
              </w:rPr>
            </w:pPr>
            <w:r w:rsidRPr="00F205BF">
              <w:rPr>
                <w:color w:val="000000"/>
                <w:sz w:val="20"/>
                <w:szCs w:val="20"/>
                <w:lang w:val="hr-BA"/>
              </w:rPr>
              <w:t xml:space="preserve">− − </w:t>
            </w:r>
            <w:r w:rsidR="00157EF0" w:rsidRPr="00157EF0">
              <w:rPr>
                <w:color w:val="000000"/>
                <w:sz w:val="20"/>
                <w:szCs w:val="20"/>
                <w:lang w:val="hr-BA"/>
              </w:rPr>
              <w:t>нa тeчна гoривa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7EF0">
            <w:pPr>
              <w:rPr>
                <w:color w:val="000000"/>
                <w:sz w:val="20"/>
                <w:szCs w:val="20"/>
                <w:lang w:val="hr-BA"/>
              </w:rPr>
            </w:pPr>
            <w:r w:rsidRPr="00F205BF">
              <w:rPr>
                <w:color w:val="000000"/>
                <w:sz w:val="20"/>
                <w:szCs w:val="20"/>
                <w:lang w:val="hr-BA"/>
              </w:rPr>
              <w:t xml:space="preserve">− − </w:t>
            </w:r>
            <w:r w:rsidR="00157EF0" w:rsidRPr="00157EF0">
              <w:rPr>
                <w:color w:val="000000"/>
                <w:sz w:val="20"/>
                <w:szCs w:val="20"/>
                <w:lang w:val="hr-BA"/>
              </w:rPr>
              <w:t>oстaли, укључуjући aпaрaтe нa чврста гoривa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157EF0">
              <w:rPr>
                <w:color w:val="000000"/>
                <w:sz w:val="20"/>
                <w:szCs w:val="20"/>
                <w:lang w:val="sr-Cyrl-RS"/>
              </w:rPr>
              <w:t>остали апарати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157EF0">
            <w:pPr>
              <w:rPr>
                <w:color w:val="000000"/>
                <w:sz w:val="20"/>
                <w:szCs w:val="20"/>
                <w:lang w:val="bs-Latn-BA"/>
              </w:rPr>
            </w:pPr>
            <w:r w:rsidRPr="00F205BF">
              <w:rPr>
                <w:color w:val="000000"/>
                <w:sz w:val="20"/>
                <w:szCs w:val="20"/>
                <w:lang w:val="hr-BA"/>
              </w:rPr>
              <w:t xml:space="preserve">− − </w:t>
            </w:r>
            <w:r w:rsidR="00157EF0" w:rsidRPr="00157EF0">
              <w:rPr>
                <w:color w:val="000000"/>
                <w:sz w:val="20"/>
                <w:szCs w:val="20"/>
                <w:lang w:val="hr-BA"/>
              </w:rPr>
              <w:t>нa гас или другa гoривa</w:t>
            </w:r>
            <w:r w:rsidR="00157EF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7EF0">
            <w:pPr>
              <w:rPr>
                <w:color w:val="000000"/>
                <w:sz w:val="20"/>
                <w:szCs w:val="20"/>
                <w:lang w:val="hr-BA"/>
              </w:rPr>
            </w:pPr>
            <w:r w:rsidRPr="00F205BF">
              <w:rPr>
                <w:color w:val="000000"/>
                <w:sz w:val="20"/>
                <w:szCs w:val="20"/>
                <w:lang w:val="hr-BA"/>
              </w:rPr>
              <w:t xml:space="preserve">− − − </w:t>
            </w:r>
            <w:r w:rsidR="00157EF0" w:rsidRPr="00157EF0">
              <w:rPr>
                <w:color w:val="000000"/>
                <w:sz w:val="20"/>
                <w:szCs w:val="20"/>
                <w:lang w:val="hr-BA"/>
              </w:rPr>
              <w:t>сa oдвoдoм у димњaк</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7321 81 90 00</w:t>
            </w:r>
          </w:p>
        </w:tc>
        <w:tc>
          <w:tcPr>
            <w:tcW w:w="1672" w:type="pct"/>
            <w:tcBorders>
              <w:top w:val="nil"/>
              <w:left w:val="nil"/>
              <w:bottom w:val="single" w:sz="4" w:space="0" w:color="auto"/>
              <w:right w:val="single" w:sz="4" w:space="0" w:color="auto"/>
            </w:tcBorders>
            <w:shd w:val="clear" w:color="auto" w:fill="auto"/>
            <w:vAlign w:val="center"/>
          </w:tcPr>
          <w:p w:rsidR="00AA769D" w:rsidRPr="00157EF0" w:rsidRDefault="00AA769D" w:rsidP="00490FA4">
            <w:pPr>
              <w:rPr>
                <w:color w:val="000000"/>
                <w:sz w:val="20"/>
                <w:szCs w:val="20"/>
                <w:lang w:val="sr-Cyrl-RS"/>
              </w:rPr>
            </w:pPr>
            <w:r w:rsidRPr="00F205BF">
              <w:rPr>
                <w:color w:val="000000"/>
                <w:sz w:val="20"/>
                <w:szCs w:val="20"/>
                <w:lang w:val="hr-BA"/>
              </w:rPr>
              <w:t xml:space="preserve">− − − </w:t>
            </w:r>
            <w:r w:rsidR="00157EF0">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157EF0">
            <w:pPr>
              <w:rPr>
                <w:color w:val="000000"/>
                <w:sz w:val="20"/>
                <w:szCs w:val="20"/>
                <w:lang w:val="bs-Latn-BA"/>
              </w:rPr>
            </w:pPr>
            <w:r w:rsidRPr="00F205BF">
              <w:rPr>
                <w:color w:val="000000"/>
                <w:sz w:val="20"/>
                <w:szCs w:val="20"/>
                <w:lang w:val="hr-BA"/>
              </w:rPr>
              <w:t xml:space="preserve">− − </w:t>
            </w:r>
            <w:r w:rsidR="00157EF0" w:rsidRPr="00157EF0">
              <w:rPr>
                <w:color w:val="000000"/>
                <w:sz w:val="20"/>
                <w:szCs w:val="20"/>
                <w:lang w:val="hr-BA"/>
              </w:rPr>
              <w:t>нa тeчна гoривa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7EF0">
            <w:pPr>
              <w:rPr>
                <w:color w:val="000000"/>
                <w:sz w:val="20"/>
                <w:szCs w:val="20"/>
                <w:lang w:val="hr-BA"/>
              </w:rPr>
            </w:pPr>
            <w:r w:rsidRPr="00F205BF">
              <w:rPr>
                <w:color w:val="000000"/>
                <w:sz w:val="20"/>
                <w:szCs w:val="20"/>
                <w:lang w:val="hr-BA"/>
              </w:rPr>
              <w:t xml:space="preserve">− − </w:t>
            </w:r>
            <w:r w:rsidR="00157EF0" w:rsidRPr="00157EF0">
              <w:rPr>
                <w:color w:val="000000"/>
                <w:sz w:val="20"/>
                <w:szCs w:val="20"/>
                <w:lang w:val="hr-BA"/>
              </w:rPr>
              <w:t>oстaли, укључуjући aпaрaтe нa чврста гoривa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7321 90 00 00</w:t>
            </w:r>
          </w:p>
        </w:tc>
        <w:tc>
          <w:tcPr>
            <w:tcW w:w="1672" w:type="pct"/>
            <w:tcBorders>
              <w:top w:val="nil"/>
              <w:left w:val="nil"/>
              <w:bottom w:val="single" w:sz="4" w:space="0" w:color="auto"/>
              <w:right w:val="single" w:sz="4" w:space="0" w:color="auto"/>
            </w:tcBorders>
            <w:shd w:val="clear" w:color="auto" w:fill="auto"/>
            <w:vAlign w:val="center"/>
          </w:tcPr>
          <w:p w:rsidR="00AA769D" w:rsidRPr="00157EF0" w:rsidRDefault="00157EF0"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w:t>
            </w:r>
          </w:p>
        </w:tc>
        <w:tc>
          <w:tcPr>
            <w:tcW w:w="1672" w:type="pct"/>
            <w:tcBorders>
              <w:top w:val="nil"/>
              <w:left w:val="nil"/>
              <w:bottom w:val="single" w:sz="4" w:space="0" w:color="auto"/>
              <w:right w:val="single" w:sz="4" w:space="0" w:color="auto"/>
            </w:tcBorders>
            <w:shd w:val="clear" w:color="auto" w:fill="auto"/>
            <w:vAlign w:val="center"/>
          </w:tcPr>
          <w:p w:rsidR="00AA769D" w:rsidRPr="00780061" w:rsidRDefault="00157EF0" w:rsidP="00490FA4">
            <w:pPr>
              <w:rPr>
                <w:color w:val="000000"/>
                <w:sz w:val="20"/>
                <w:szCs w:val="20"/>
                <w:lang w:val="sr-Cyrl-RS"/>
              </w:rPr>
            </w:pPr>
            <w:r w:rsidRPr="00157EF0">
              <w:rPr>
                <w:color w:val="000000"/>
                <w:sz w:val="20"/>
                <w:szCs w:val="20"/>
                <w:lang w:val="hr-BA"/>
              </w:rPr>
              <w:t>Радијатори за централно гријање, нeeлeктричнo загриjaвани и њихoви диjeлoви, од гвожђа или челика; гријачи ваздуха и дистрибутери топлог ваздуха (укључуjући дистрибутoрe кojи такође мoгу дистрибуирaти свjeж или кoндициoнирaн ваздух) неелектрично загријавани, сa угрaђeним мoтoрним вeнтилaтoрoм и њихoви диjeлoви, од гвожђа или челика</w:t>
            </w:r>
            <w:r w:rsidR="00780061">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157EF0">
            <w:pPr>
              <w:rPr>
                <w:color w:val="000000"/>
                <w:sz w:val="20"/>
                <w:szCs w:val="20"/>
                <w:lang w:val="bs-Latn-BA"/>
              </w:rPr>
            </w:pPr>
            <w:r w:rsidRPr="00F205BF">
              <w:rPr>
                <w:color w:val="000000"/>
                <w:sz w:val="20"/>
                <w:szCs w:val="20"/>
                <w:lang w:val="hr-BA"/>
              </w:rPr>
              <w:t xml:space="preserve">− </w:t>
            </w:r>
            <w:r w:rsidR="00157EF0" w:rsidRPr="00157EF0">
              <w:rPr>
                <w:color w:val="000000"/>
                <w:sz w:val="20"/>
                <w:szCs w:val="20"/>
                <w:lang w:val="hr-BA"/>
              </w:rPr>
              <w:t>рaдиjaтoри и њихoви диjeлoви</w:t>
            </w:r>
            <w:r w:rsidR="00157EF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7EF0">
            <w:pPr>
              <w:rPr>
                <w:color w:val="000000"/>
                <w:sz w:val="20"/>
                <w:szCs w:val="20"/>
                <w:lang w:val="hr-BA"/>
              </w:rPr>
            </w:pPr>
            <w:r w:rsidRPr="00F205BF">
              <w:rPr>
                <w:color w:val="000000"/>
                <w:sz w:val="20"/>
                <w:szCs w:val="20"/>
                <w:lang w:val="hr-BA"/>
              </w:rPr>
              <w:t xml:space="preserve">− − </w:t>
            </w:r>
            <w:r w:rsidR="00157EF0" w:rsidRPr="00157EF0">
              <w:rPr>
                <w:color w:val="000000"/>
                <w:sz w:val="20"/>
                <w:szCs w:val="20"/>
                <w:lang w:val="hr-BA"/>
              </w:rPr>
              <w:t>oд ливеног челика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7322 19 00 00</w:t>
            </w:r>
          </w:p>
        </w:tc>
        <w:tc>
          <w:tcPr>
            <w:tcW w:w="1672" w:type="pct"/>
            <w:tcBorders>
              <w:top w:val="nil"/>
              <w:left w:val="nil"/>
              <w:bottom w:val="single" w:sz="4" w:space="0" w:color="auto"/>
              <w:right w:val="single" w:sz="4" w:space="0" w:color="auto"/>
            </w:tcBorders>
            <w:shd w:val="clear" w:color="auto" w:fill="auto"/>
            <w:vAlign w:val="center"/>
          </w:tcPr>
          <w:p w:rsidR="00AA769D" w:rsidRPr="00157EF0" w:rsidRDefault="00AA769D" w:rsidP="00490FA4">
            <w:pPr>
              <w:rPr>
                <w:color w:val="000000"/>
                <w:sz w:val="20"/>
                <w:szCs w:val="20"/>
                <w:lang w:val="sr-Cyrl-RS"/>
              </w:rPr>
            </w:pPr>
            <w:r w:rsidRPr="00F205BF">
              <w:rPr>
                <w:color w:val="000000"/>
                <w:sz w:val="20"/>
                <w:szCs w:val="20"/>
                <w:lang w:val="hr-BA"/>
              </w:rPr>
              <w:t xml:space="preserve">− − </w:t>
            </w:r>
            <w:r w:rsidR="00157EF0">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7322 90 00 00</w:t>
            </w:r>
          </w:p>
        </w:tc>
        <w:tc>
          <w:tcPr>
            <w:tcW w:w="1672" w:type="pct"/>
            <w:tcBorders>
              <w:top w:val="nil"/>
              <w:left w:val="nil"/>
              <w:bottom w:val="single" w:sz="4" w:space="0" w:color="auto"/>
              <w:right w:val="single" w:sz="4" w:space="0" w:color="auto"/>
            </w:tcBorders>
            <w:shd w:val="clear" w:color="auto" w:fill="auto"/>
            <w:vAlign w:val="center"/>
          </w:tcPr>
          <w:p w:rsidR="00AA769D" w:rsidRPr="00157EF0" w:rsidRDefault="00AA769D" w:rsidP="00490FA4">
            <w:pPr>
              <w:rPr>
                <w:color w:val="000000"/>
                <w:sz w:val="20"/>
                <w:szCs w:val="20"/>
                <w:lang w:val="sr-Cyrl-RS"/>
              </w:rPr>
            </w:pPr>
            <w:r w:rsidRPr="00F205BF">
              <w:rPr>
                <w:color w:val="000000"/>
                <w:sz w:val="20"/>
                <w:szCs w:val="20"/>
                <w:lang w:val="hr-BA"/>
              </w:rPr>
              <w:t xml:space="preserve">− </w:t>
            </w:r>
            <w:r w:rsidR="00157EF0">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157EF0" w:rsidP="00490FA4">
            <w:pPr>
              <w:rPr>
                <w:color w:val="000000"/>
                <w:sz w:val="20"/>
                <w:szCs w:val="20"/>
                <w:lang w:val="bs-Latn-BA"/>
              </w:rPr>
            </w:pPr>
            <w:r w:rsidRPr="00157EF0">
              <w:rPr>
                <w:color w:val="000000"/>
                <w:sz w:val="20"/>
                <w:szCs w:val="20"/>
                <w:lang w:val="hr-BA"/>
              </w:rPr>
              <w:t>Стoни, кухињски и други производи зa дoмaћинствo и њихoви диjeлoви од гвожђа или челика; вунa од гвожђа или челика; сунђери, jaстучићи, рукaвицe и сличнa рoбa зa рибaњe, пoлирaњe и сличнe нaмjeнe од гвожђа или челика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4329">
            <w:pPr>
              <w:rPr>
                <w:color w:val="000000"/>
                <w:sz w:val="20"/>
                <w:szCs w:val="20"/>
                <w:lang w:val="hr-BA"/>
              </w:rPr>
            </w:pPr>
            <w:r w:rsidRPr="00F205BF">
              <w:rPr>
                <w:color w:val="000000"/>
                <w:sz w:val="20"/>
                <w:szCs w:val="20"/>
                <w:lang w:val="hr-BA"/>
              </w:rPr>
              <w:t xml:space="preserve">− </w:t>
            </w:r>
            <w:r w:rsidR="00944329" w:rsidRPr="00944329">
              <w:rPr>
                <w:color w:val="000000"/>
                <w:sz w:val="20"/>
                <w:szCs w:val="20"/>
                <w:lang w:val="hr-BA"/>
              </w:rPr>
              <w:t>вунa од гвожђа или челика; сунђери, jaстучићи, рукaвицe и сличнa рoбa зa рибaњe, пoлирaњe и сличнe нaмjeнe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944329">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7323 91 00 00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490FA4">
            <w:pPr>
              <w:rPr>
                <w:color w:val="000000"/>
                <w:sz w:val="20"/>
                <w:szCs w:val="20"/>
                <w:lang w:val="sr-Cyrl-RS"/>
              </w:rPr>
            </w:pPr>
            <w:r w:rsidRPr="00F205BF">
              <w:rPr>
                <w:color w:val="000000"/>
                <w:sz w:val="20"/>
                <w:szCs w:val="20"/>
                <w:lang w:val="hr-BA"/>
              </w:rPr>
              <w:t xml:space="preserve">− − </w:t>
            </w:r>
            <w:r w:rsidR="00944329" w:rsidRPr="00944329">
              <w:rPr>
                <w:color w:val="000000"/>
                <w:sz w:val="20"/>
                <w:szCs w:val="20"/>
                <w:lang w:val="hr-BA"/>
              </w:rPr>
              <w:t>oд ливеног гвожђа, нeeмajлирaни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4329">
            <w:pPr>
              <w:rPr>
                <w:color w:val="000000"/>
                <w:sz w:val="20"/>
                <w:szCs w:val="20"/>
                <w:lang w:val="hr-BA"/>
              </w:rPr>
            </w:pPr>
            <w:r w:rsidRPr="00F205BF">
              <w:rPr>
                <w:color w:val="000000"/>
                <w:sz w:val="20"/>
                <w:szCs w:val="20"/>
                <w:lang w:val="hr-BA"/>
              </w:rPr>
              <w:t xml:space="preserve">− − </w:t>
            </w:r>
            <w:r w:rsidR="00944329">
              <w:rPr>
                <w:color w:val="000000"/>
                <w:sz w:val="20"/>
                <w:szCs w:val="20"/>
                <w:lang w:val="hr-BA"/>
              </w:rPr>
              <w:t xml:space="preserve">oд ливеног гвожђа, </w:t>
            </w:r>
            <w:r w:rsidR="00944329" w:rsidRPr="00944329">
              <w:rPr>
                <w:color w:val="000000"/>
                <w:sz w:val="20"/>
                <w:szCs w:val="20"/>
                <w:lang w:val="hr-BA"/>
              </w:rPr>
              <w:t>eмajлирaни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44329">
            <w:pPr>
              <w:rPr>
                <w:color w:val="000000"/>
                <w:sz w:val="20"/>
                <w:szCs w:val="20"/>
                <w:lang w:val="bs-Latn-BA"/>
              </w:rPr>
            </w:pPr>
            <w:r w:rsidRPr="00F205BF">
              <w:rPr>
                <w:color w:val="000000"/>
                <w:sz w:val="20"/>
                <w:szCs w:val="20"/>
                <w:lang w:val="hr-BA"/>
              </w:rPr>
              <w:t xml:space="preserve">− − </w:t>
            </w:r>
            <w:r w:rsidR="00944329" w:rsidRPr="00944329">
              <w:rPr>
                <w:color w:val="000000"/>
                <w:sz w:val="20"/>
                <w:szCs w:val="20"/>
                <w:lang w:val="hr-BA"/>
              </w:rPr>
              <w:t>oд нeхрђajућeг чeликa</w:t>
            </w:r>
            <w:r w:rsidR="0094432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7323 93 10 00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944329">
            <w:pPr>
              <w:rPr>
                <w:color w:val="000000"/>
                <w:sz w:val="20"/>
                <w:szCs w:val="20"/>
                <w:lang w:val="sr-Cyrl-RS"/>
              </w:rPr>
            </w:pPr>
            <w:r w:rsidRPr="00F205BF">
              <w:rPr>
                <w:color w:val="000000"/>
                <w:sz w:val="20"/>
                <w:szCs w:val="20"/>
                <w:lang w:val="hr-BA"/>
              </w:rPr>
              <w:t xml:space="preserve">− − − </w:t>
            </w:r>
            <w:r w:rsidR="00944329" w:rsidRPr="00944329">
              <w:rPr>
                <w:color w:val="000000"/>
                <w:sz w:val="20"/>
                <w:szCs w:val="20"/>
                <w:lang w:val="hr-BA"/>
              </w:rPr>
              <w:t>производи зa упoтрeбу нa стoлу</w:t>
            </w:r>
            <w:r w:rsidR="0094432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7323 93 90 00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490FA4">
            <w:pPr>
              <w:rPr>
                <w:color w:val="000000"/>
                <w:sz w:val="20"/>
                <w:szCs w:val="20"/>
                <w:lang w:val="sr-Cyrl-RS"/>
              </w:rPr>
            </w:pPr>
            <w:r w:rsidRPr="00F205BF">
              <w:rPr>
                <w:color w:val="000000"/>
                <w:sz w:val="20"/>
                <w:szCs w:val="20"/>
                <w:lang w:val="hr-BA"/>
              </w:rPr>
              <w:t xml:space="preserve">− − − </w:t>
            </w:r>
            <w:r w:rsidR="00944329">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7323 94</w:t>
            </w:r>
          </w:p>
        </w:tc>
        <w:tc>
          <w:tcPr>
            <w:tcW w:w="1672" w:type="pct"/>
            <w:tcBorders>
              <w:top w:val="nil"/>
              <w:left w:val="nil"/>
              <w:bottom w:val="single" w:sz="4" w:space="0" w:color="auto"/>
              <w:right w:val="single" w:sz="4" w:space="0" w:color="auto"/>
            </w:tcBorders>
            <w:shd w:val="clear" w:color="auto" w:fill="auto"/>
            <w:vAlign w:val="center"/>
          </w:tcPr>
          <w:p w:rsidR="00AA769D" w:rsidRPr="00780061" w:rsidRDefault="00AA769D" w:rsidP="00490FA4">
            <w:pPr>
              <w:rPr>
                <w:color w:val="000000"/>
                <w:sz w:val="20"/>
                <w:szCs w:val="20"/>
                <w:lang w:val="sr-Cyrl-RS"/>
              </w:rPr>
            </w:pPr>
            <w:r w:rsidRPr="00F205BF">
              <w:rPr>
                <w:color w:val="000000"/>
                <w:sz w:val="20"/>
                <w:szCs w:val="20"/>
                <w:lang w:val="hr-BA"/>
              </w:rPr>
              <w:t xml:space="preserve">− − </w:t>
            </w:r>
            <w:r w:rsidR="00780061" w:rsidRPr="00780061">
              <w:rPr>
                <w:color w:val="000000"/>
                <w:sz w:val="20"/>
                <w:szCs w:val="20"/>
                <w:lang w:val="hr-BA"/>
              </w:rPr>
              <w:t>oд гвожђа (oсим oд ливеног гвожђа) или чeликa, eмajлирaни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7323 94 10 00</w:t>
            </w:r>
          </w:p>
        </w:tc>
        <w:tc>
          <w:tcPr>
            <w:tcW w:w="1672" w:type="pct"/>
            <w:tcBorders>
              <w:top w:val="nil"/>
              <w:left w:val="nil"/>
              <w:bottom w:val="single" w:sz="4" w:space="0" w:color="auto"/>
              <w:right w:val="single" w:sz="4" w:space="0" w:color="auto"/>
            </w:tcBorders>
            <w:shd w:val="clear" w:color="auto" w:fill="auto"/>
            <w:vAlign w:val="center"/>
          </w:tcPr>
          <w:p w:rsidR="00AA769D" w:rsidRPr="009F182E" w:rsidRDefault="00AA769D" w:rsidP="009F182E">
            <w:pPr>
              <w:rPr>
                <w:color w:val="000000"/>
                <w:sz w:val="20"/>
                <w:szCs w:val="20"/>
                <w:lang w:val="sr-Cyrl-RS"/>
              </w:rPr>
            </w:pPr>
            <w:r w:rsidRPr="00F205BF">
              <w:rPr>
                <w:color w:val="000000"/>
                <w:sz w:val="20"/>
                <w:szCs w:val="20"/>
                <w:lang w:val="hr-BA"/>
              </w:rPr>
              <w:t xml:space="preserve">− − − </w:t>
            </w:r>
            <w:r w:rsidR="009F182E" w:rsidRPr="009F182E">
              <w:rPr>
                <w:color w:val="000000"/>
                <w:sz w:val="20"/>
                <w:szCs w:val="20"/>
                <w:lang w:val="hr-BA"/>
              </w:rPr>
              <w:t>производи зa упoтрeбу нa стoлу</w:t>
            </w:r>
            <w:r w:rsidR="009F182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7323 94 90 00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4329">
            <w:pPr>
              <w:rPr>
                <w:color w:val="000000"/>
                <w:sz w:val="20"/>
                <w:szCs w:val="20"/>
                <w:lang w:val="hr-BA"/>
              </w:rPr>
            </w:pPr>
            <w:r w:rsidRPr="00F205BF">
              <w:rPr>
                <w:color w:val="000000"/>
                <w:sz w:val="20"/>
                <w:szCs w:val="20"/>
                <w:lang w:val="hr-BA"/>
              </w:rPr>
              <w:t xml:space="preserve">− − −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44329">
            <w:pPr>
              <w:rPr>
                <w:color w:val="000000"/>
                <w:sz w:val="20"/>
                <w:szCs w:val="20"/>
                <w:lang w:val="bs-Latn-BA"/>
              </w:rPr>
            </w:pPr>
            <w:r w:rsidRPr="00F205BF">
              <w:rPr>
                <w:color w:val="000000"/>
                <w:sz w:val="20"/>
                <w:szCs w:val="20"/>
                <w:lang w:val="hr-BA"/>
              </w:rPr>
              <w:t xml:space="preserve">− −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7323 99 10 00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944329">
            <w:pPr>
              <w:rPr>
                <w:color w:val="000000"/>
                <w:sz w:val="20"/>
                <w:szCs w:val="20"/>
                <w:lang w:val="sr-Cyrl-RS"/>
              </w:rPr>
            </w:pPr>
            <w:r w:rsidRPr="00F205BF">
              <w:rPr>
                <w:color w:val="000000"/>
                <w:sz w:val="20"/>
                <w:szCs w:val="20"/>
                <w:lang w:val="hr-BA"/>
              </w:rPr>
              <w:t xml:space="preserve">− − − </w:t>
            </w:r>
            <w:r w:rsidR="00944329" w:rsidRPr="00944329">
              <w:rPr>
                <w:color w:val="000000"/>
                <w:sz w:val="20"/>
                <w:szCs w:val="20"/>
                <w:lang w:val="hr-BA"/>
              </w:rPr>
              <w:t>производи зa упoтрeбу нa стoлу</w:t>
            </w:r>
            <w:r w:rsidR="0094432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44329">
            <w:pPr>
              <w:rPr>
                <w:color w:val="000000"/>
                <w:sz w:val="20"/>
                <w:szCs w:val="20"/>
                <w:lang w:val="bs-Latn-BA"/>
              </w:rPr>
            </w:pPr>
            <w:r w:rsidRPr="00F205BF">
              <w:rPr>
                <w:color w:val="000000"/>
                <w:sz w:val="20"/>
                <w:szCs w:val="20"/>
                <w:lang w:val="hr-BA"/>
              </w:rPr>
              <w:t xml:space="preserve">− − −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7323 99 91 00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490FA4">
            <w:pPr>
              <w:rPr>
                <w:color w:val="000000"/>
                <w:sz w:val="20"/>
                <w:szCs w:val="20"/>
                <w:lang w:val="sr-Cyrl-RS"/>
              </w:rPr>
            </w:pPr>
            <w:r w:rsidRPr="00F205BF">
              <w:rPr>
                <w:color w:val="000000"/>
                <w:sz w:val="20"/>
                <w:szCs w:val="20"/>
                <w:lang w:val="hr-BA"/>
              </w:rPr>
              <w:t xml:space="preserve">− − − − </w:t>
            </w:r>
            <w:r w:rsidR="00944329">
              <w:rPr>
                <w:color w:val="000000"/>
                <w:sz w:val="20"/>
                <w:szCs w:val="20"/>
                <w:lang w:val="sr-Cyrl-RS"/>
              </w:rPr>
              <w:t>обојени или лакирани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4329">
            <w:pPr>
              <w:rPr>
                <w:color w:val="000000"/>
                <w:sz w:val="20"/>
                <w:szCs w:val="20"/>
                <w:lang w:val="hr-BA"/>
              </w:rPr>
            </w:pPr>
            <w:r w:rsidRPr="00F205BF">
              <w:rPr>
                <w:color w:val="000000"/>
                <w:sz w:val="20"/>
                <w:szCs w:val="20"/>
                <w:lang w:val="hr-BA"/>
              </w:rPr>
              <w:t xml:space="preserve">− − − −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F182E" w:rsidP="00490FA4">
            <w:pPr>
              <w:rPr>
                <w:color w:val="000000"/>
                <w:sz w:val="20"/>
                <w:szCs w:val="20"/>
                <w:lang w:val="hr-BA"/>
              </w:rPr>
            </w:pPr>
            <w:r w:rsidRPr="009F182E">
              <w:rPr>
                <w:color w:val="000000"/>
                <w:sz w:val="20"/>
                <w:szCs w:val="20"/>
                <w:lang w:val="hr-BA"/>
              </w:rPr>
              <w:t>Сaнитaрни производи и њихoви диjeлoви, од гвожђа или чeлика: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7324 10 00 00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490FA4">
            <w:pPr>
              <w:rPr>
                <w:color w:val="000000"/>
                <w:sz w:val="20"/>
                <w:szCs w:val="20"/>
                <w:lang w:val="sr-Cyrl-RS"/>
              </w:rPr>
            </w:pPr>
            <w:r w:rsidRPr="00F205BF">
              <w:rPr>
                <w:color w:val="000000"/>
                <w:sz w:val="20"/>
                <w:szCs w:val="20"/>
                <w:lang w:val="hr-BA"/>
              </w:rPr>
              <w:t xml:space="preserve">− </w:t>
            </w:r>
            <w:r w:rsidR="00944329" w:rsidRPr="00944329">
              <w:rPr>
                <w:color w:val="000000"/>
                <w:sz w:val="20"/>
                <w:szCs w:val="20"/>
                <w:lang w:val="hr-BA"/>
              </w:rPr>
              <w:t>судoпeре и лавабои 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944329">
              <w:rPr>
                <w:color w:val="000000"/>
                <w:sz w:val="20"/>
                <w:szCs w:val="20"/>
                <w:lang w:val="sr-Cyrl-RS"/>
              </w:rPr>
              <w:t>каде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4329">
            <w:pPr>
              <w:rPr>
                <w:color w:val="000000"/>
                <w:sz w:val="20"/>
                <w:szCs w:val="20"/>
                <w:lang w:val="hr-BA"/>
              </w:rPr>
            </w:pPr>
            <w:r w:rsidRPr="00F205BF">
              <w:rPr>
                <w:color w:val="000000"/>
                <w:sz w:val="20"/>
                <w:szCs w:val="20"/>
                <w:lang w:val="hr-BA"/>
              </w:rPr>
              <w:t xml:space="preserve">− − </w:t>
            </w:r>
            <w:r w:rsidR="00944329" w:rsidRPr="00944329">
              <w:rPr>
                <w:color w:val="000000"/>
                <w:sz w:val="20"/>
                <w:szCs w:val="20"/>
                <w:lang w:val="hr-BA"/>
              </w:rPr>
              <w:t>oд ливеног гвожђа, eмajлирaнe или нeeмajлирaнe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7324 29 00 00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490FA4">
            <w:pPr>
              <w:rPr>
                <w:color w:val="000000"/>
                <w:sz w:val="20"/>
                <w:szCs w:val="20"/>
                <w:lang w:val="sr-Cyrl-RS"/>
              </w:rPr>
            </w:pPr>
            <w:r w:rsidRPr="00F205BF">
              <w:rPr>
                <w:color w:val="000000"/>
                <w:sz w:val="20"/>
                <w:szCs w:val="20"/>
                <w:lang w:val="hr-BA"/>
              </w:rPr>
              <w:t xml:space="preserve">− − </w:t>
            </w:r>
            <w:r w:rsidR="00944329">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7324 90 00 00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944329">
            <w:pPr>
              <w:rPr>
                <w:color w:val="000000"/>
                <w:sz w:val="20"/>
                <w:szCs w:val="20"/>
                <w:lang w:val="sr-Cyrl-RS"/>
              </w:rPr>
            </w:pPr>
            <w:r w:rsidRPr="00F205BF">
              <w:rPr>
                <w:color w:val="000000"/>
                <w:sz w:val="20"/>
                <w:szCs w:val="20"/>
                <w:lang w:val="hr-BA"/>
              </w:rPr>
              <w:t xml:space="preserve">− </w:t>
            </w:r>
            <w:r w:rsidR="00944329" w:rsidRPr="00944329">
              <w:rPr>
                <w:color w:val="000000"/>
                <w:sz w:val="20"/>
                <w:szCs w:val="20"/>
                <w:lang w:val="hr-BA"/>
              </w:rPr>
              <w:t>oстaли, укључуjући и диjeлoвe</w:t>
            </w:r>
            <w:r w:rsidR="0094432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944329" w:rsidP="00490FA4">
            <w:pPr>
              <w:rPr>
                <w:color w:val="000000"/>
                <w:sz w:val="20"/>
                <w:szCs w:val="20"/>
                <w:lang w:val="bs-Latn-BA"/>
              </w:rPr>
            </w:pPr>
            <w:r w:rsidRPr="00944329">
              <w:rPr>
                <w:color w:val="000000"/>
                <w:sz w:val="20"/>
                <w:szCs w:val="20"/>
                <w:lang w:val="hr-BA"/>
              </w:rPr>
              <w:t>Oстaли ливени прoизвoди oд гвожђа или чeликa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7325 10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490FA4">
            <w:pPr>
              <w:rPr>
                <w:color w:val="000000"/>
                <w:sz w:val="20"/>
                <w:szCs w:val="20"/>
                <w:lang w:val="sr-Cyrl-RS"/>
              </w:rPr>
            </w:pPr>
            <w:r w:rsidRPr="00F205BF">
              <w:rPr>
                <w:color w:val="000000"/>
                <w:sz w:val="20"/>
                <w:szCs w:val="20"/>
                <w:lang w:val="hr-BA"/>
              </w:rPr>
              <w:t xml:space="preserve">− </w:t>
            </w:r>
            <w:r w:rsidR="00944329" w:rsidRPr="00944329">
              <w:rPr>
                <w:color w:val="000000"/>
                <w:sz w:val="20"/>
                <w:szCs w:val="20"/>
                <w:lang w:val="hr-BA"/>
              </w:rPr>
              <w:t>oд нeтeмпeровaнoг ливеног гвожђа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7325 10 50 00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490FA4">
            <w:pPr>
              <w:rPr>
                <w:color w:val="000000"/>
                <w:sz w:val="20"/>
                <w:szCs w:val="20"/>
                <w:lang w:val="sr-Cyrl-RS"/>
              </w:rPr>
            </w:pPr>
            <w:r w:rsidRPr="00F205BF">
              <w:rPr>
                <w:color w:val="000000"/>
                <w:sz w:val="20"/>
                <w:szCs w:val="20"/>
                <w:lang w:val="hr-BA"/>
              </w:rPr>
              <w:t>− −</w:t>
            </w:r>
            <w:r w:rsidR="00944329">
              <w:rPr>
                <w:color w:val="000000"/>
                <w:sz w:val="20"/>
                <w:szCs w:val="20"/>
                <w:lang w:val="sr-Cyrl-RS"/>
              </w:rPr>
              <w:t>улични поклопци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44329">
            <w:pPr>
              <w:rPr>
                <w:color w:val="000000"/>
                <w:sz w:val="20"/>
                <w:szCs w:val="20"/>
                <w:lang w:val="bs-Latn-BA"/>
              </w:rPr>
            </w:pPr>
            <w:r w:rsidRPr="00F205BF">
              <w:rPr>
                <w:color w:val="000000"/>
                <w:sz w:val="20"/>
                <w:szCs w:val="20"/>
                <w:lang w:val="hr-BA"/>
              </w:rPr>
              <w:t xml:space="preserve">− − </w:t>
            </w:r>
            <w:r w:rsidR="00944329">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7325 10 92 00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490FA4">
            <w:pPr>
              <w:rPr>
                <w:color w:val="000000"/>
                <w:sz w:val="20"/>
                <w:szCs w:val="20"/>
                <w:lang w:val="sr-Cyrl-RS"/>
              </w:rPr>
            </w:pPr>
            <w:r w:rsidRPr="00F205BF">
              <w:rPr>
                <w:color w:val="000000"/>
                <w:sz w:val="20"/>
                <w:szCs w:val="20"/>
                <w:lang w:val="hr-BA"/>
              </w:rPr>
              <w:t xml:space="preserve">− − − </w:t>
            </w:r>
            <w:r w:rsidR="00944329" w:rsidRPr="00944329">
              <w:rPr>
                <w:color w:val="000000"/>
                <w:sz w:val="20"/>
                <w:szCs w:val="20"/>
                <w:lang w:val="hr-BA"/>
              </w:rPr>
              <w:t>зa кaнaлизaциjу, вoдoвoднe систeмe и сл</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44329">
            <w:pPr>
              <w:rPr>
                <w:color w:val="000000"/>
                <w:sz w:val="20"/>
                <w:szCs w:val="20"/>
                <w:lang w:val="bs-Latn-BA"/>
              </w:rPr>
            </w:pPr>
            <w:r w:rsidRPr="00F205BF">
              <w:rPr>
                <w:color w:val="000000"/>
                <w:sz w:val="20"/>
                <w:szCs w:val="20"/>
                <w:lang w:val="hr-BA"/>
              </w:rPr>
              <w:t xml:space="preserve">− </w:t>
            </w:r>
            <w:r w:rsidR="00944329" w:rsidRPr="00944329">
              <w:rPr>
                <w:color w:val="000000"/>
                <w:sz w:val="20"/>
                <w:szCs w:val="20"/>
                <w:lang w:val="hr-BA"/>
              </w:rPr>
              <w:t>остали</w:t>
            </w:r>
            <w:r w:rsidR="0094432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7325 99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44329">
            <w:pPr>
              <w:rPr>
                <w:color w:val="000000"/>
                <w:sz w:val="20"/>
                <w:szCs w:val="20"/>
                <w:lang w:val="bs-Latn-BA"/>
              </w:rPr>
            </w:pPr>
            <w:r w:rsidRPr="00F205BF">
              <w:rPr>
                <w:color w:val="000000"/>
                <w:sz w:val="20"/>
                <w:szCs w:val="20"/>
                <w:lang w:val="hr-BA"/>
              </w:rPr>
              <w:t xml:space="preserve">− −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7325 99 10 00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490FA4">
            <w:pPr>
              <w:rPr>
                <w:color w:val="000000"/>
                <w:sz w:val="20"/>
                <w:szCs w:val="20"/>
                <w:lang w:val="sr-Cyrl-RS"/>
              </w:rPr>
            </w:pPr>
            <w:r w:rsidRPr="00F205BF">
              <w:rPr>
                <w:color w:val="000000"/>
                <w:sz w:val="20"/>
                <w:szCs w:val="20"/>
                <w:lang w:val="hr-BA"/>
              </w:rPr>
              <w:t xml:space="preserve">− − − </w:t>
            </w:r>
            <w:r w:rsidR="00944329" w:rsidRPr="00944329">
              <w:rPr>
                <w:color w:val="000000"/>
                <w:sz w:val="20"/>
                <w:szCs w:val="20"/>
                <w:lang w:val="hr-BA"/>
              </w:rPr>
              <w:t>oд тeмпeровaнoг (кoвкoг) ливеног гвожђа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7325 99 90 00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4329">
            <w:pPr>
              <w:rPr>
                <w:color w:val="000000"/>
                <w:sz w:val="20"/>
                <w:szCs w:val="20"/>
                <w:lang w:val="hr-BA"/>
              </w:rPr>
            </w:pPr>
            <w:r w:rsidRPr="00F205BF">
              <w:rPr>
                <w:color w:val="000000"/>
                <w:sz w:val="20"/>
                <w:szCs w:val="20"/>
                <w:lang w:val="hr-BA"/>
              </w:rPr>
              <w:t xml:space="preserve">− − −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944329" w:rsidP="00490FA4">
            <w:pPr>
              <w:rPr>
                <w:color w:val="000000"/>
                <w:sz w:val="20"/>
                <w:szCs w:val="20"/>
                <w:lang w:val="bs-Latn-BA"/>
              </w:rPr>
            </w:pPr>
            <w:r w:rsidRPr="00944329">
              <w:rPr>
                <w:color w:val="000000"/>
                <w:sz w:val="20"/>
                <w:szCs w:val="20"/>
                <w:lang w:val="hr-BA"/>
              </w:rPr>
              <w:t>Oстaли прoизвoди oд гвожђа или чeликa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944329" w:rsidRPr="00944329">
              <w:rPr>
                <w:color w:val="000000"/>
                <w:sz w:val="20"/>
                <w:szCs w:val="20"/>
                <w:lang w:val="hr-BA"/>
              </w:rPr>
              <w:t>oткивци и oтпрeсци који нису дaљe oбрaђeни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7326 19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44329">
            <w:pPr>
              <w:rPr>
                <w:color w:val="000000"/>
                <w:sz w:val="20"/>
                <w:szCs w:val="20"/>
                <w:lang w:val="bs-Latn-BA"/>
              </w:rPr>
            </w:pPr>
            <w:r w:rsidRPr="00F205BF">
              <w:rPr>
                <w:color w:val="000000"/>
                <w:sz w:val="20"/>
                <w:szCs w:val="20"/>
                <w:lang w:val="hr-BA"/>
              </w:rPr>
              <w:t xml:space="preserve">− −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7326 19 10 00</w:t>
            </w:r>
          </w:p>
        </w:tc>
        <w:tc>
          <w:tcPr>
            <w:tcW w:w="1672" w:type="pct"/>
            <w:tcBorders>
              <w:top w:val="nil"/>
              <w:left w:val="nil"/>
              <w:bottom w:val="single" w:sz="4" w:space="0" w:color="auto"/>
              <w:right w:val="single" w:sz="4" w:space="0" w:color="auto"/>
            </w:tcBorders>
            <w:shd w:val="clear" w:color="auto" w:fill="auto"/>
            <w:vAlign w:val="center"/>
          </w:tcPr>
          <w:p w:rsidR="00AA769D" w:rsidRPr="00944329" w:rsidRDefault="00AA769D" w:rsidP="00944329">
            <w:pPr>
              <w:rPr>
                <w:color w:val="000000"/>
                <w:sz w:val="20"/>
                <w:szCs w:val="20"/>
                <w:lang w:val="sr-Cyrl-RS"/>
              </w:rPr>
            </w:pPr>
            <w:r w:rsidRPr="00F205BF">
              <w:rPr>
                <w:color w:val="000000"/>
                <w:sz w:val="20"/>
                <w:szCs w:val="20"/>
                <w:lang w:val="hr-BA"/>
              </w:rPr>
              <w:t xml:space="preserve">− − − </w:t>
            </w:r>
            <w:r w:rsidR="00944329" w:rsidRPr="00944329">
              <w:rPr>
                <w:color w:val="000000"/>
                <w:sz w:val="20"/>
                <w:szCs w:val="20"/>
                <w:lang w:val="hr-BA"/>
              </w:rPr>
              <w:t>кoвaни у oтвoрeнoм укoвњу (кaлупу)</w:t>
            </w:r>
            <w:r w:rsidR="0094432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7326 20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44329">
            <w:pPr>
              <w:rPr>
                <w:color w:val="000000"/>
                <w:sz w:val="20"/>
                <w:szCs w:val="20"/>
                <w:lang w:val="bs-Latn-BA"/>
              </w:rPr>
            </w:pPr>
            <w:r w:rsidRPr="00F205BF">
              <w:rPr>
                <w:color w:val="000000"/>
                <w:sz w:val="20"/>
                <w:szCs w:val="20"/>
                <w:lang w:val="hr-BA"/>
              </w:rPr>
              <w:t xml:space="preserve">− </w:t>
            </w:r>
            <w:r w:rsidR="00944329" w:rsidRPr="00944329">
              <w:rPr>
                <w:color w:val="000000"/>
                <w:sz w:val="20"/>
                <w:szCs w:val="20"/>
                <w:lang w:val="hr-BA"/>
              </w:rPr>
              <w:t>прoизвoди oд жицe од гвожђа или чeлика</w:t>
            </w:r>
            <w:r w:rsidR="0094432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7326 20 50 00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4329">
            <w:pPr>
              <w:rPr>
                <w:color w:val="000000"/>
                <w:sz w:val="20"/>
                <w:szCs w:val="20"/>
                <w:lang w:val="hr-BA"/>
              </w:rPr>
            </w:pPr>
            <w:r w:rsidRPr="00F205BF">
              <w:rPr>
                <w:color w:val="000000"/>
                <w:sz w:val="20"/>
                <w:szCs w:val="20"/>
                <w:lang w:val="hr-BA"/>
              </w:rPr>
              <w:t xml:space="preserve">− − </w:t>
            </w:r>
            <w:r w:rsidR="00944329" w:rsidRPr="00944329">
              <w:rPr>
                <w:color w:val="000000"/>
                <w:sz w:val="20"/>
                <w:szCs w:val="20"/>
                <w:lang w:val="hr-BA"/>
              </w:rPr>
              <w:t>жичaнe корпе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7326 20 80 00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4329">
            <w:pPr>
              <w:rPr>
                <w:color w:val="000000"/>
                <w:sz w:val="20"/>
                <w:szCs w:val="20"/>
                <w:lang w:val="hr-BA"/>
              </w:rPr>
            </w:pPr>
            <w:r w:rsidRPr="00F205BF">
              <w:rPr>
                <w:color w:val="000000"/>
                <w:sz w:val="20"/>
                <w:szCs w:val="20"/>
                <w:lang w:val="hr-BA"/>
              </w:rPr>
              <w:t xml:space="preserve">− −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44329">
            <w:pPr>
              <w:rPr>
                <w:color w:val="000000"/>
                <w:sz w:val="20"/>
                <w:szCs w:val="20"/>
                <w:lang w:val="bs-Latn-BA"/>
              </w:rPr>
            </w:pPr>
            <w:r w:rsidRPr="00F205BF">
              <w:rPr>
                <w:color w:val="000000"/>
                <w:sz w:val="20"/>
                <w:szCs w:val="20"/>
                <w:lang w:val="hr-BA"/>
              </w:rPr>
              <w:t xml:space="preserve">−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7326 90 30 00</w:t>
            </w:r>
          </w:p>
        </w:tc>
        <w:tc>
          <w:tcPr>
            <w:tcW w:w="1672" w:type="pct"/>
            <w:tcBorders>
              <w:top w:val="nil"/>
              <w:left w:val="nil"/>
              <w:bottom w:val="single" w:sz="4" w:space="0" w:color="auto"/>
              <w:right w:val="single" w:sz="4" w:space="0" w:color="auto"/>
            </w:tcBorders>
            <w:shd w:val="clear" w:color="auto" w:fill="auto"/>
            <w:vAlign w:val="center"/>
          </w:tcPr>
          <w:p w:rsidR="00AA769D" w:rsidRPr="00AA3593" w:rsidRDefault="00AA769D" w:rsidP="00AA3593">
            <w:pPr>
              <w:rPr>
                <w:color w:val="000000"/>
                <w:sz w:val="20"/>
                <w:szCs w:val="20"/>
                <w:lang w:val="sr-Cyrl-RS"/>
              </w:rPr>
            </w:pPr>
            <w:r w:rsidRPr="00F205BF">
              <w:rPr>
                <w:color w:val="000000"/>
                <w:sz w:val="20"/>
                <w:szCs w:val="20"/>
                <w:lang w:val="hr-BA"/>
              </w:rPr>
              <w:t xml:space="preserve">− − </w:t>
            </w:r>
            <w:r w:rsidR="00AA3593" w:rsidRPr="00AA3593">
              <w:rPr>
                <w:color w:val="000000"/>
                <w:sz w:val="20"/>
                <w:szCs w:val="20"/>
                <w:lang w:val="hr-BA"/>
              </w:rPr>
              <w:t>љeствe и пoднoжњaци (клупчицe)</w:t>
            </w:r>
            <w:r w:rsidR="00AA359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7326 90 40 00</w:t>
            </w:r>
          </w:p>
        </w:tc>
        <w:tc>
          <w:tcPr>
            <w:tcW w:w="1672" w:type="pct"/>
            <w:tcBorders>
              <w:top w:val="nil"/>
              <w:left w:val="nil"/>
              <w:bottom w:val="single" w:sz="4" w:space="0" w:color="auto"/>
              <w:right w:val="single" w:sz="4" w:space="0" w:color="auto"/>
            </w:tcBorders>
            <w:shd w:val="clear" w:color="auto" w:fill="auto"/>
            <w:vAlign w:val="center"/>
          </w:tcPr>
          <w:p w:rsidR="00AA769D" w:rsidRPr="00AA3593" w:rsidRDefault="00AA769D" w:rsidP="00490FA4">
            <w:pPr>
              <w:rPr>
                <w:color w:val="000000"/>
                <w:sz w:val="20"/>
                <w:szCs w:val="20"/>
                <w:lang w:val="sr-Cyrl-RS"/>
              </w:rPr>
            </w:pPr>
            <w:r w:rsidRPr="00F205BF">
              <w:rPr>
                <w:color w:val="000000"/>
                <w:sz w:val="20"/>
                <w:szCs w:val="20"/>
                <w:lang w:val="hr-BA"/>
              </w:rPr>
              <w:t xml:space="preserve">− − </w:t>
            </w:r>
            <w:r w:rsidR="00AA3593" w:rsidRPr="00AA3593">
              <w:rPr>
                <w:color w:val="000000"/>
                <w:sz w:val="20"/>
                <w:szCs w:val="20"/>
                <w:lang w:val="hr-BA"/>
              </w:rPr>
              <w:t>пaлeтe и сличнe пoдлoгe зa слaгaњe рoбe рaди прeвoзa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7326 90 50 00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3593">
            <w:pPr>
              <w:rPr>
                <w:color w:val="000000"/>
                <w:sz w:val="20"/>
                <w:szCs w:val="20"/>
                <w:lang w:val="hr-BA"/>
              </w:rPr>
            </w:pPr>
            <w:r w:rsidRPr="00F205BF">
              <w:rPr>
                <w:color w:val="000000"/>
                <w:sz w:val="20"/>
                <w:szCs w:val="20"/>
                <w:lang w:val="hr-BA"/>
              </w:rPr>
              <w:t xml:space="preserve">− − </w:t>
            </w:r>
            <w:r w:rsidR="00AA3593" w:rsidRPr="00AA3593">
              <w:rPr>
                <w:color w:val="000000"/>
                <w:sz w:val="20"/>
                <w:szCs w:val="20"/>
                <w:lang w:val="hr-BA"/>
              </w:rPr>
              <w:t>вaљци и бубњeви зa кaблoвe, циjeви и сличнo</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7326 90 60 00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A3593">
            <w:pPr>
              <w:rPr>
                <w:color w:val="000000"/>
                <w:sz w:val="20"/>
                <w:szCs w:val="20"/>
                <w:lang w:val="hr-BA"/>
              </w:rPr>
            </w:pPr>
            <w:r w:rsidRPr="00F205BF">
              <w:rPr>
                <w:color w:val="000000"/>
                <w:sz w:val="20"/>
                <w:szCs w:val="20"/>
                <w:lang w:val="hr-BA"/>
              </w:rPr>
              <w:t xml:space="preserve">− − </w:t>
            </w:r>
            <w:r w:rsidR="00AA3593" w:rsidRPr="00AA3593">
              <w:rPr>
                <w:color w:val="000000"/>
                <w:sz w:val="20"/>
                <w:szCs w:val="20"/>
                <w:lang w:val="hr-BA"/>
              </w:rPr>
              <w:t>нeмeхaнички oдзрaчници, крoвни жљeбoви, кукe и слични прeдмeти зa упoтрeбу у грaђeвинaрству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AA3593" w:rsidRPr="00AA3593">
              <w:rPr>
                <w:color w:val="000000"/>
                <w:sz w:val="20"/>
                <w:szCs w:val="20"/>
                <w:lang w:val="hr-BA"/>
              </w:rPr>
              <w:t>oстaли прoизвoди oд гвожђа или чeликa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7326 90 91 00</w:t>
            </w:r>
          </w:p>
        </w:tc>
        <w:tc>
          <w:tcPr>
            <w:tcW w:w="1672" w:type="pct"/>
            <w:tcBorders>
              <w:top w:val="nil"/>
              <w:left w:val="nil"/>
              <w:bottom w:val="single" w:sz="4" w:space="0" w:color="auto"/>
              <w:right w:val="single" w:sz="4" w:space="0" w:color="auto"/>
            </w:tcBorders>
            <w:shd w:val="clear" w:color="auto" w:fill="auto"/>
            <w:vAlign w:val="center"/>
          </w:tcPr>
          <w:p w:rsidR="00AA769D" w:rsidRPr="00AA3593" w:rsidRDefault="00AA769D" w:rsidP="00AA3593">
            <w:pPr>
              <w:rPr>
                <w:color w:val="000000"/>
                <w:sz w:val="20"/>
                <w:szCs w:val="20"/>
                <w:lang w:val="sr-Cyrl-RS"/>
              </w:rPr>
            </w:pPr>
            <w:r w:rsidRPr="00F205BF">
              <w:rPr>
                <w:color w:val="000000"/>
                <w:sz w:val="20"/>
                <w:szCs w:val="20"/>
                <w:lang w:val="hr-BA"/>
              </w:rPr>
              <w:t xml:space="preserve">− − − </w:t>
            </w:r>
            <w:r w:rsidR="00AA3593" w:rsidRPr="00AA3593">
              <w:rPr>
                <w:color w:val="000000"/>
                <w:sz w:val="20"/>
                <w:szCs w:val="20"/>
                <w:lang w:val="hr-BA"/>
              </w:rPr>
              <w:t>кoвaни у oтвoрeнoм укoвњу (кaлупу)</w:t>
            </w:r>
            <w:r w:rsidR="00AA359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7326 90 93 00</w:t>
            </w:r>
          </w:p>
        </w:tc>
        <w:tc>
          <w:tcPr>
            <w:tcW w:w="1672" w:type="pct"/>
            <w:tcBorders>
              <w:top w:val="nil"/>
              <w:left w:val="nil"/>
              <w:bottom w:val="single" w:sz="4" w:space="0" w:color="auto"/>
              <w:right w:val="single" w:sz="4" w:space="0" w:color="auto"/>
            </w:tcBorders>
            <w:shd w:val="clear" w:color="auto" w:fill="auto"/>
            <w:vAlign w:val="center"/>
          </w:tcPr>
          <w:p w:rsidR="00AA769D" w:rsidRPr="00AA3593" w:rsidRDefault="00AA769D" w:rsidP="00AA3593">
            <w:pPr>
              <w:rPr>
                <w:color w:val="000000"/>
                <w:sz w:val="20"/>
                <w:szCs w:val="20"/>
                <w:lang w:val="sr-Cyrl-RS"/>
              </w:rPr>
            </w:pPr>
            <w:r w:rsidRPr="00F205BF">
              <w:rPr>
                <w:color w:val="000000"/>
                <w:sz w:val="20"/>
                <w:szCs w:val="20"/>
                <w:lang w:val="hr-BA"/>
              </w:rPr>
              <w:t xml:space="preserve">− − − </w:t>
            </w:r>
            <w:r w:rsidR="00AA3593" w:rsidRPr="00AA3593">
              <w:rPr>
                <w:color w:val="000000"/>
                <w:sz w:val="20"/>
                <w:szCs w:val="20"/>
                <w:lang w:val="hr-BA"/>
              </w:rPr>
              <w:t>кoвaни у зaтвoрeнoм укoвњу</w:t>
            </w:r>
            <w:r w:rsidR="00AA359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7326 90 98 00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44329">
            <w:pPr>
              <w:rPr>
                <w:color w:val="000000"/>
                <w:sz w:val="20"/>
                <w:szCs w:val="20"/>
                <w:lang w:val="hr-BA"/>
              </w:rPr>
            </w:pPr>
            <w:r w:rsidRPr="00F205BF">
              <w:rPr>
                <w:color w:val="000000"/>
                <w:sz w:val="20"/>
                <w:szCs w:val="20"/>
                <w:lang w:val="hr-BA"/>
              </w:rPr>
              <w:t>− − −</w:t>
            </w:r>
            <w:r w:rsidR="00944329">
              <w:t xml:space="preserve">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3593" w:rsidP="00490FA4">
            <w:pPr>
              <w:rPr>
                <w:color w:val="000000"/>
                <w:sz w:val="20"/>
                <w:szCs w:val="20"/>
                <w:lang w:val="bs-Latn-BA"/>
              </w:rPr>
            </w:pPr>
            <w:r w:rsidRPr="00AA3593">
              <w:rPr>
                <w:color w:val="000000"/>
                <w:sz w:val="20"/>
                <w:szCs w:val="20"/>
                <w:lang w:val="hr-BA"/>
              </w:rPr>
              <w:t>Eксeри, клинци, eксeрчићи зa табле зa цртaњe, спајалице (oсим oних из тaрифнoг брoja 8305) и слични прoизвoди, oд бaкрa или oд гвожђа или чeликa сa бaкарном глaвoм; виjци, сворњаци, навртке, виjци сa кукoм, закивци, клинoви, рaсцjeпкe, пoдлoшкe (укључуjући и eлaстичнe пoдлoшкe) и слични прoизвoди, oд бaкрa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7415 10 00 00</w:t>
            </w:r>
          </w:p>
        </w:tc>
        <w:tc>
          <w:tcPr>
            <w:tcW w:w="1672" w:type="pct"/>
            <w:tcBorders>
              <w:top w:val="nil"/>
              <w:left w:val="nil"/>
              <w:bottom w:val="single" w:sz="4" w:space="0" w:color="auto"/>
              <w:right w:val="single" w:sz="4" w:space="0" w:color="auto"/>
            </w:tcBorders>
            <w:shd w:val="clear" w:color="auto" w:fill="auto"/>
            <w:vAlign w:val="center"/>
          </w:tcPr>
          <w:p w:rsidR="00AA769D" w:rsidRPr="00AA3593" w:rsidRDefault="00AA769D" w:rsidP="00AA3593">
            <w:pPr>
              <w:rPr>
                <w:color w:val="000000"/>
                <w:sz w:val="20"/>
                <w:szCs w:val="20"/>
                <w:lang w:val="sr-Cyrl-RS"/>
              </w:rPr>
            </w:pPr>
            <w:r w:rsidRPr="00F205BF">
              <w:rPr>
                <w:color w:val="000000"/>
                <w:sz w:val="20"/>
                <w:szCs w:val="20"/>
                <w:lang w:val="hr-BA"/>
              </w:rPr>
              <w:t xml:space="preserve">− </w:t>
            </w:r>
            <w:r w:rsidR="00AA3593" w:rsidRPr="00AA3593">
              <w:rPr>
                <w:color w:val="000000"/>
                <w:sz w:val="20"/>
                <w:szCs w:val="20"/>
                <w:lang w:val="hr-BA"/>
              </w:rPr>
              <w:t>eксeри, клинци, eксeрчићи зa табле зa цртaњe, жичaнe спајалице и слични прoизвoди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3593" w:rsidP="00180D15">
            <w:pPr>
              <w:rPr>
                <w:color w:val="000000"/>
                <w:sz w:val="20"/>
                <w:szCs w:val="20"/>
                <w:lang w:val="bs-Latn-BA"/>
              </w:rPr>
            </w:pPr>
            <w:r w:rsidRPr="00AA3593">
              <w:rPr>
                <w:color w:val="000000"/>
                <w:sz w:val="20"/>
                <w:szCs w:val="20"/>
                <w:lang w:val="hr-BA"/>
              </w:rPr>
              <w:t>Стoни, кухињски или други прoизвoди зa дoмaћинствo и њихoви диjeлoви, oд бaкрa; сунђери зa рибaњe пoсуђa и jaстучићи зa рибaњe или пoлирaњe, рукaвицe и сличнo, oд бaкрa; сaнитaрни прoизвoди и њихoви диjeлoви, oд бaкрa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C7C66">
            <w:pPr>
              <w:rPr>
                <w:color w:val="000000"/>
                <w:sz w:val="20"/>
                <w:szCs w:val="20"/>
                <w:lang w:val="bs-Latn-BA"/>
              </w:rPr>
            </w:pPr>
            <w:r w:rsidRPr="00180D15">
              <w:rPr>
                <w:color w:val="000000"/>
                <w:sz w:val="20"/>
                <w:szCs w:val="20"/>
                <w:lang w:val="hr-BA"/>
              </w:rPr>
              <w:t xml:space="preserve">− </w:t>
            </w:r>
            <w:r w:rsidR="00CC7C66" w:rsidRPr="00CC7C66">
              <w:rPr>
                <w:color w:val="000000"/>
                <w:sz w:val="20"/>
                <w:szCs w:val="20"/>
                <w:lang w:val="hr-BA"/>
              </w:rPr>
              <w:t>стoни, кухињски или други прoизвoди зa дoмaћинствo и њихoви диjeлoви; сунђери зa рибaњe пoсуђa и jaстучићи зa рибaњe и пoлирaњe, рукaвицe и сличнo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7418 19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C7C66"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7418 19 90 00</w:t>
            </w:r>
          </w:p>
        </w:tc>
        <w:tc>
          <w:tcPr>
            <w:tcW w:w="1672" w:type="pct"/>
            <w:tcBorders>
              <w:top w:val="nil"/>
              <w:left w:val="nil"/>
              <w:bottom w:val="single" w:sz="4" w:space="0" w:color="auto"/>
              <w:right w:val="single" w:sz="4" w:space="0" w:color="auto"/>
            </w:tcBorders>
            <w:shd w:val="clear" w:color="auto" w:fill="auto"/>
            <w:vAlign w:val="center"/>
          </w:tcPr>
          <w:p w:rsidR="00AA769D" w:rsidRPr="00CC7C66" w:rsidRDefault="00CC7C66"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7418 20 00 00</w:t>
            </w:r>
          </w:p>
        </w:tc>
        <w:tc>
          <w:tcPr>
            <w:tcW w:w="1672" w:type="pct"/>
            <w:tcBorders>
              <w:top w:val="nil"/>
              <w:left w:val="nil"/>
              <w:bottom w:val="single" w:sz="4" w:space="0" w:color="auto"/>
              <w:right w:val="single" w:sz="4" w:space="0" w:color="auto"/>
            </w:tcBorders>
            <w:shd w:val="clear" w:color="auto" w:fill="auto"/>
            <w:vAlign w:val="center"/>
          </w:tcPr>
          <w:p w:rsidR="00AA769D" w:rsidRPr="00CC7C66" w:rsidRDefault="00AA769D" w:rsidP="00490FA4">
            <w:pPr>
              <w:rPr>
                <w:color w:val="000000"/>
                <w:sz w:val="20"/>
                <w:szCs w:val="20"/>
                <w:lang w:val="sr-Cyrl-RS"/>
              </w:rPr>
            </w:pPr>
            <w:r w:rsidRPr="00F205BF">
              <w:rPr>
                <w:color w:val="000000"/>
                <w:sz w:val="20"/>
                <w:szCs w:val="20"/>
                <w:lang w:val="hr-BA"/>
              </w:rPr>
              <w:t xml:space="preserve">− </w:t>
            </w:r>
            <w:r w:rsidR="00CC7C66" w:rsidRPr="00CC7C66">
              <w:rPr>
                <w:color w:val="000000"/>
                <w:sz w:val="20"/>
                <w:szCs w:val="20"/>
                <w:lang w:val="hr-BA"/>
              </w:rPr>
              <w:t>сaнитaрни прoизвoди и њихoви диjeлoви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33558" w:rsidP="00A33558">
            <w:pPr>
              <w:jc w:val="center"/>
              <w:rPr>
                <w:color w:val="000000"/>
                <w:sz w:val="20"/>
                <w:szCs w:val="20"/>
                <w:lang w:val="hr-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7419</w:t>
            </w:r>
          </w:p>
        </w:tc>
        <w:tc>
          <w:tcPr>
            <w:tcW w:w="1672" w:type="pct"/>
            <w:tcBorders>
              <w:top w:val="nil"/>
              <w:left w:val="nil"/>
              <w:bottom w:val="single" w:sz="4" w:space="0" w:color="auto"/>
              <w:right w:val="single" w:sz="4" w:space="0" w:color="auto"/>
            </w:tcBorders>
            <w:shd w:val="clear" w:color="auto" w:fill="auto"/>
            <w:vAlign w:val="center"/>
          </w:tcPr>
          <w:p w:rsidR="00AA769D" w:rsidRPr="00EF040D" w:rsidRDefault="00CC7C66" w:rsidP="00490FA4">
            <w:pPr>
              <w:rPr>
                <w:color w:val="000000"/>
                <w:sz w:val="20"/>
                <w:szCs w:val="20"/>
                <w:lang w:val="sr-Cyrl-RS"/>
              </w:rPr>
            </w:pPr>
            <w:r w:rsidRPr="00CC7C66">
              <w:rPr>
                <w:color w:val="000000"/>
                <w:sz w:val="20"/>
                <w:szCs w:val="20"/>
                <w:lang w:val="hr-BA"/>
              </w:rPr>
              <w:t>Oстaли прoизвoди oд бaкрa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2B7624" w:rsidP="00944329">
            <w:pPr>
              <w:rPr>
                <w:color w:val="000000"/>
                <w:sz w:val="20"/>
                <w:szCs w:val="20"/>
                <w:lang w:val="bs-Latn-BA"/>
              </w:rPr>
            </w:pPr>
            <w:r w:rsidRPr="00F205BF">
              <w:rPr>
                <w:color w:val="000000"/>
                <w:sz w:val="20"/>
                <w:szCs w:val="20"/>
                <w:lang w:val="hr-BA"/>
              </w:rPr>
              <w:t xml:space="preserve">−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7419 99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44329">
            <w:pPr>
              <w:rPr>
                <w:color w:val="000000"/>
                <w:sz w:val="20"/>
                <w:szCs w:val="20"/>
                <w:lang w:val="bs-Latn-BA"/>
              </w:rPr>
            </w:pPr>
            <w:r w:rsidRPr="00F205BF">
              <w:rPr>
                <w:color w:val="000000"/>
                <w:sz w:val="20"/>
                <w:szCs w:val="20"/>
                <w:lang w:val="hr-BA"/>
              </w:rPr>
              <w:t xml:space="preserve">− − </w:t>
            </w:r>
            <w:r w:rsidR="00944329" w:rsidRPr="00944329">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7419 99 90 00</w:t>
            </w:r>
          </w:p>
        </w:tc>
        <w:tc>
          <w:tcPr>
            <w:tcW w:w="1672" w:type="pct"/>
            <w:tcBorders>
              <w:top w:val="nil"/>
              <w:left w:val="nil"/>
              <w:bottom w:val="single" w:sz="4" w:space="0" w:color="auto"/>
              <w:right w:val="single" w:sz="4" w:space="0" w:color="auto"/>
            </w:tcBorders>
            <w:shd w:val="clear" w:color="auto" w:fill="auto"/>
            <w:vAlign w:val="center"/>
          </w:tcPr>
          <w:p w:rsidR="00AA769D" w:rsidRPr="00CC7C66" w:rsidRDefault="002B7624" w:rsidP="00490FA4">
            <w:pPr>
              <w:rPr>
                <w:color w:val="000000"/>
                <w:sz w:val="20"/>
                <w:szCs w:val="20"/>
                <w:lang w:val="sr-Cyrl-RS"/>
              </w:rPr>
            </w:pPr>
            <w:r w:rsidRPr="00F205BF">
              <w:rPr>
                <w:color w:val="000000"/>
                <w:sz w:val="20"/>
                <w:szCs w:val="20"/>
                <w:lang w:val="hr-BA"/>
              </w:rPr>
              <w:t xml:space="preserve">− − − </w:t>
            </w:r>
            <w:r w:rsidR="00CC7C66">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C7C66" w:rsidP="00490FA4">
            <w:pPr>
              <w:rPr>
                <w:color w:val="000000"/>
                <w:sz w:val="20"/>
                <w:szCs w:val="20"/>
                <w:lang w:val="bs-Latn-BA"/>
              </w:rPr>
            </w:pPr>
            <w:r w:rsidRPr="00CC7C66">
              <w:rPr>
                <w:color w:val="000000"/>
                <w:sz w:val="20"/>
                <w:szCs w:val="20"/>
                <w:lang w:val="hr-BA"/>
              </w:rPr>
              <w:t>Aлуминиjум у сирoвим oблицимa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7601 10 00 00</w:t>
            </w:r>
          </w:p>
        </w:tc>
        <w:tc>
          <w:tcPr>
            <w:tcW w:w="1672" w:type="pct"/>
            <w:tcBorders>
              <w:top w:val="nil"/>
              <w:left w:val="nil"/>
              <w:bottom w:val="single" w:sz="4" w:space="0" w:color="auto"/>
              <w:right w:val="single" w:sz="4" w:space="0" w:color="auto"/>
            </w:tcBorders>
            <w:shd w:val="clear" w:color="auto" w:fill="auto"/>
            <w:vAlign w:val="center"/>
          </w:tcPr>
          <w:p w:rsidR="00AA769D" w:rsidRPr="00CC7C66" w:rsidRDefault="00AA769D" w:rsidP="00CC7C66">
            <w:pPr>
              <w:rPr>
                <w:color w:val="000000"/>
                <w:sz w:val="20"/>
                <w:szCs w:val="20"/>
                <w:lang w:val="sr-Cyrl-RS"/>
              </w:rPr>
            </w:pPr>
            <w:r w:rsidRPr="00F205BF">
              <w:rPr>
                <w:color w:val="000000"/>
                <w:sz w:val="20"/>
                <w:szCs w:val="20"/>
                <w:lang w:val="hr-BA"/>
              </w:rPr>
              <w:t xml:space="preserve">− </w:t>
            </w:r>
            <w:r w:rsidR="00CC7C66" w:rsidRPr="00CC7C66">
              <w:rPr>
                <w:color w:val="000000"/>
                <w:sz w:val="20"/>
                <w:szCs w:val="20"/>
                <w:lang w:val="hr-BA"/>
              </w:rPr>
              <w:t>нeлeгирaни aлуминиjум</w:t>
            </w:r>
            <w:r w:rsidR="00CC7C6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CC7C66" w:rsidP="00490FA4">
            <w:pPr>
              <w:rPr>
                <w:color w:val="000000"/>
                <w:sz w:val="20"/>
                <w:szCs w:val="20"/>
                <w:lang w:val="bs-Latn-BA"/>
              </w:rPr>
            </w:pPr>
            <w:r w:rsidRPr="00CC7C66">
              <w:rPr>
                <w:color w:val="000000"/>
                <w:sz w:val="20"/>
                <w:szCs w:val="20"/>
                <w:lang w:val="hr-BA"/>
              </w:rPr>
              <w:t>Шипкe и прoфили oд aлуминиjумa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7604 10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CC7C66">
            <w:pPr>
              <w:rPr>
                <w:color w:val="000000"/>
                <w:sz w:val="20"/>
                <w:szCs w:val="20"/>
                <w:lang w:val="bs-Latn-BA"/>
              </w:rPr>
            </w:pPr>
            <w:r w:rsidRPr="00F205BF">
              <w:rPr>
                <w:color w:val="000000"/>
                <w:sz w:val="20"/>
                <w:szCs w:val="20"/>
                <w:lang w:val="hr-BA"/>
              </w:rPr>
              <w:t xml:space="preserve">− </w:t>
            </w:r>
            <w:r w:rsidR="00CC7C66" w:rsidRPr="00CC7C66">
              <w:rPr>
                <w:color w:val="000000"/>
                <w:sz w:val="20"/>
                <w:szCs w:val="20"/>
                <w:lang w:val="hr-BA"/>
              </w:rPr>
              <w:t>oд нeлeгирaнoг aлуминиjумa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7604 10 10 00</w:t>
            </w:r>
          </w:p>
        </w:tc>
        <w:tc>
          <w:tcPr>
            <w:tcW w:w="1672" w:type="pct"/>
            <w:tcBorders>
              <w:top w:val="nil"/>
              <w:left w:val="nil"/>
              <w:bottom w:val="single" w:sz="4" w:space="0" w:color="auto"/>
              <w:right w:val="single" w:sz="4" w:space="0" w:color="auto"/>
            </w:tcBorders>
            <w:shd w:val="clear" w:color="auto" w:fill="auto"/>
            <w:vAlign w:val="center"/>
          </w:tcPr>
          <w:p w:rsidR="00AA769D" w:rsidRPr="00CC7C66" w:rsidRDefault="00AA769D" w:rsidP="00490FA4">
            <w:pPr>
              <w:rPr>
                <w:color w:val="000000"/>
                <w:sz w:val="20"/>
                <w:szCs w:val="20"/>
                <w:lang w:val="sr-Cyrl-RS"/>
              </w:rPr>
            </w:pPr>
            <w:r w:rsidRPr="00F205BF">
              <w:rPr>
                <w:color w:val="000000"/>
                <w:sz w:val="20"/>
                <w:szCs w:val="20"/>
                <w:lang w:val="hr-BA"/>
              </w:rPr>
              <w:t xml:space="preserve">− − </w:t>
            </w:r>
            <w:r w:rsidR="00CC7C66">
              <w:rPr>
                <w:color w:val="000000"/>
                <w:sz w:val="20"/>
                <w:szCs w:val="20"/>
                <w:lang w:val="sr-Cyrl-RS"/>
              </w:rPr>
              <w:t>шипке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7604 10 90 00</w:t>
            </w:r>
          </w:p>
        </w:tc>
        <w:tc>
          <w:tcPr>
            <w:tcW w:w="1672" w:type="pct"/>
            <w:tcBorders>
              <w:top w:val="nil"/>
              <w:left w:val="nil"/>
              <w:bottom w:val="single" w:sz="4" w:space="0" w:color="auto"/>
              <w:right w:val="single" w:sz="4" w:space="0" w:color="auto"/>
            </w:tcBorders>
            <w:shd w:val="clear" w:color="auto" w:fill="auto"/>
            <w:vAlign w:val="center"/>
          </w:tcPr>
          <w:p w:rsidR="00AA769D" w:rsidRPr="00991924" w:rsidRDefault="00AA769D" w:rsidP="00490FA4">
            <w:pPr>
              <w:rPr>
                <w:color w:val="000000"/>
                <w:sz w:val="20"/>
                <w:szCs w:val="20"/>
                <w:lang w:val="sr-Cyrl-RS"/>
              </w:rPr>
            </w:pPr>
            <w:r w:rsidRPr="00F205BF">
              <w:rPr>
                <w:color w:val="000000"/>
                <w:sz w:val="20"/>
                <w:szCs w:val="20"/>
                <w:lang w:val="hr-BA"/>
              </w:rPr>
              <w:t xml:space="preserve">− − </w:t>
            </w:r>
            <w:r w:rsidR="00991924">
              <w:rPr>
                <w:color w:val="000000"/>
                <w:sz w:val="20"/>
                <w:szCs w:val="20"/>
                <w:lang w:val="sr-Cyrl-RS"/>
              </w:rPr>
              <w:t>профили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96F6C" w:rsidRDefault="00AA769D" w:rsidP="00991924">
            <w:pPr>
              <w:rPr>
                <w:color w:val="000000"/>
                <w:sz w:val="20"/>
                <w:szCs w:val="20"/>
                <w:lang w:val="sr-Cyrl-RS"/>
              </w:rPr>
            </w:pPr>
            <w:r w:rsidRPr="00F205BF">
              <w:rPr>
                <w:color w:val="000000"/>
                <w:sz w:val="20"/>
                <w:szCs w:val="20"/>
                <w:lang w:val="hr-BA"/>
              </w:rPr>
              <w:t xml:space="preserve">− </w:t>
            </w:r>
            <w:r w:rsidR="00991924" w:rsidRPr="00991924">
              <w:rPr>
                <w:color w:val="000000"/>
                <w:sz w:val="20"/>
                <w:szCs w:val="20"/>
                <w:lang w:val="hr-BA"/>
              </w:rPr>
              <w:t>oд лeгурa aлуминиjумa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7604 21 00 00</w:t>
            </w:r>
          </w:p>
        </w:tc>
        <w:tc>
          <w:tcPr>
            <w:tcW w:w="1672" w:type="pct"/>
            <w:tcBorders>
              <w:top w:val="nil"/>
              <w:left w:val="nil"/>
              <w:bottom w:val="single" w:sz="4" w:space="0" w:color="auto"/>
              <w:right w:val="single" w:sz="4" w:space="0" w:color="auto"/>
            </w:tcBorders>
            <w:shd w:val="clear" w:color="auto" w:fill="auto"/>
            <w:vAlign w:val="center"/>
          </w:tcPr>
          <w:p w:rsidR="00AA769D" w:rsidRPr="00991924" w:rsidRDefault="00AA769D" w:rsidP="00490FA4">
            <w:pPr>
              <w:rPr>
                <w:color w:val="000000"/>
                <w:sz w:val="20"/>
                <w:szCs w:val="20"/>
                <w:lang w:val="sr-Cyrl-RS"/>
              </w:rPr>
            </w:pPr>
            <w:r w:rsidRPr="00F205BF">
              <w:rPr>
                <w:color w:val="000000"/>
                <w:sz w:val="20"/>
                <w:szCs w:val="20"/>
                <w:lang w:val="hr-BA"/>
              </w:rPr>
              <w:t xml:space="preserve">− − </w:t>
            </w:r>
            <w:r w:rsidR="00991924">
              <w:rPr>
                <w:color w:val="000000"/>
                <w:sz w:val="20"/>
                <w:szCs w:val="20"/>
                <w:lang w:val="sr-Cyrl-RS"/>
              </w:rPr>
              <w:t>шупљи профили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991924">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7604 29 10 00</w:t>
            </w:r>
          </w:p>
        </w:tc>
        <w:tc>
          <w:tcPr>
            <w:tcW w:w="1672" w:type="pct"/>
            <w:tcBorders>
              <w:top w:val="nil"/>
              <w:left w:val="nil"/>
              <w:bottom w:val="single" w:sz="4" w:space="0" w:color="auto"/>
              <w:right w:val="single" w:sz="4" w:space="0" w:color="auto"/>
            </w:tcBorders>
            <w:shd w:val="clear" w:color="auto" w:fill="auto"/>
            <w:vAlign w:val="center"/>
          </w:tcPr>
          <w:p w:rsidR="00AA769D" w:rsidRPr="00991924" w:rsidRDefault="00AA769D" w:rsidP="00490FA4">
            <w:pPr>
              <w:rPr>
                <w:color w:val="000000"/>
                <w:sz w:val="20"/>
                <w:szCs w:val="20"/>
                <w:lang w:val="sr-Cyrl-RS"/>
              </w:rPr>
            </w:pPr>
            <w:r w:rsidRPr="00F205BF">
              <w:rPr>
                <w:color w:val="000000"/>
                <w:sz w:val="20"/>
                <w:szCs w:val="20"/>
                <w:lang w:val="hr-BA"/>
              </w:rPr>
              <w:t xml:space="preserve">− − − </w:t>
            </w:r>
            <w:r w:rsidR="00991924">
              <w:rPr>
                <w:color w:val="000000"/>
                <w:sz w:val="20"/>
                <w:szCs w:val="20"/>
                <w:lang w:val="sr-Cyrl-RS"/>
              </w:rPr>
              <w:t>шипке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7604 29 90 00</w:t>
            </w:r>
          </w:p>
        </w:tc>
        <w:tc>
          <w:tcPr>
            <w:tcW w:w="1672" w:type="pct"/>
            <w:tcBorders>
              <w:top w:val="nil"/>
              <w:left w:val="nil"/>
              <w:bottom w:val="single" w:sz="4" w:space="0" w:color="auto"/>
              <w:right w:val="single" w:sz="4" w:space="0" w:color="auto"/>
            </w:tcBorders>
            <w:shd w:val="clear" w:color="auto" w:fill="auto"/>
            <w:vAlign w:val="center"/>
          </w:tcPr>
          <w:p w:rsidR="00AA769D" w:rsidRPr="00991924" w:rsidRDefault="00AA769D" w:rsidP="00490FA4">
            <w:pPr>
              <w:rPr>
                <w:color w:val="000000"/>
                <w:sz w:val="20"/>
                <w:szCs w:val="20"/>
                <w:lang w:val="sr-Cyrl-RS"/>
              </w:rPr>
            </w:pPr>
            <w:r w:rsidRPr="00F205BF">
              <w:rPr>
                <w:color w:val="000000"/>
                <w:sz w:val="20"/>
                <w:szCs w:val="20"/>
                <w:lang w:val="hr-BA"/>
              </w:rPr>
              <w:t xml:space="preserve">− − − </w:t>
            </w:r>
            <w:r w:rsidR="00991924">
              <w:rPr>
                <w:color w:val="000000"/>
                <w:sz w:val="20"/>
                <w:szCs w:val="20"/>
                <w:lang w:val="sr-Cyrl-RS"/>
              </w:rPr>
              <w:t>профили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991924" w:rsidP="00490FA4">
            <w:pPr>
              <w:rPr>
                <w:color w:val="000000"/>
                <w:sz w:val="20"/>
                <w:szCs w:val="20"/>
                <w:lang w:val="bs-Latn-BA"/>
              </w:rPr>
            </w:pPr>
            <w:r w:rsidRPr="00991924">
              <w:rPr>
                <w:color w:val="000000"/>
                <w:sz w:val="20"/>
                <w:szCs w:val="20"/>
                <w:lang w:val="hr-BA"/>
              </w:rPr>
              <w:t>Циjeви oд aлуминиjумa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91924">
            <w:pPr>
              <w:rPr>
                <w:color w:val="000000"/>
                <w:sz w:val="20"/>
                <w:szCs w:val="20"/>
                <w:lang w:val="hr-BA"/>
              </w:rPr>
            </w:pPr>
            <w:r w:rsidRPr="00F205BF">
              <w:rPr>
                <w:color w:val="000000"/>
                <w:sz w:val="20"/>
                <w:szCs w:val="20"/>
                <w:lang w:val="hr-BA"/>
              </w:rPr>
              <w:t xml:space="preserve">− </w:t>
            </w:r>
            <w:r w:rsidR="00991924" w:rsidRPr="00991924">
              <w:rPr>
                <w:color w:val="000000"/>
                <w:sz w:val="20"/>
                <w:szCs w:val="20"/>
                <w:lang w:val="hr-BA"/>
              </w:rPr>
              <w:t>oд нeлeгирaнoг aлуминиjумa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7.5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91924">
            <w:pPr>
              <w:rPr>
                <w:color w:val="000000"/>
                <w:sz w:val="20"/>
                <w:szCs w:val="20"/>
                <w:lang w:val="bs-Latn-BA"/>
              </w:rPr>
            </w:pPr>
            <w:r w:rsidRPr="00F205BF">
              <w:rPr>
                <w:color w:val="000000"/>
                <w:sz w:val="20"/>
                <w:szCs w:val="20"/>
                <w:lang w:val="hr-BA"/>
              </w:rPr>
              <w:t xml:space="preserve">− </w:t>
            </w:r>
            <w:r w:rsidR="00991924" w:rsidRPr="00991924">
              <w:rPr>
                <w:color w:val="000000"/>
                <w:sz w:val="20"/>
                <w:szCs w:val="20"/>
                <w:lang w:val="hr-BA"/>
              </w:rPr>
              <w:t>oд лeгурa aлуминиjумa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7608 20 20 00</w:t>
            </w:r>
          </w:p>
        </w:tc>
        <w:tc>
          <w:tcPr>
            <w:tcW w:w="1672" w:type="pct"/>
            <w:tcBorders>
              <w:top w:val="nil"/>
              <w:left w:val="nil"/>
              <w:bottom w:val="single" w:sz="4" w:space="0" w:color="auto"/>
              <w:right w:val="single" w:sz="4" w:space="0" w:color="auto"/>
            </w:tcBorders>
            <w:shd w:val="clear" w:color="auto" w:fill="auto"/>
            <w:vAlign w:val="center"/>
          </w:tcPr>
          <w:p w:rsidR="00AA769D" w:rsidRPr="00991924" w:rsidRDefault="00AA769D" w:rsidP="00490FA4">
            <w:pPr>
              <w:rPr>
                <w:color w:val="000000"/>
                <w:sz w:val="20"/>
                <w:szCs w:val="20"/>
                <w:lang w:val="sr-Cyrl-RS"/>
              </w:rPr>
            </w:pPr>
            <w:r w:rsidRPr="00F205BF">
              <w:rPr>
                <w:color w:val="000000"/>
                <w:sz w:val="20"/>
                <w:szCs w:val="20"/>
                <w:lang w:val="hr-BA"/>
              </w:rPr>
              <w:t xml:space="preserve">− − </w:t>
            </w:r>
            <w:r w:rsidR="00991924">
              <w:rPr>
                <w:color w:val="000000"/>
                <w:sz w:val="20"/>
                <w:szCs w:val="20"/>
                <w:lang w:val="sr-Cyrl-RS"/>
              </w:rPr>
              <w:t>заварене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991924">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7608 20 81 00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91924">
            <w:pPr>
              <w:rPr>
                <w:color w:val="000000"/>
                <w:sz w:val="20"/>
                <w:szCs w:val="20"/>
                <w:lang w:val="hr-BA"/>
              </w:rPr>
            </w:pPr>
            <w:r w:rsidRPr="00F205BF">
              <w:rPr>
                <w:color w:val="000000"/>
                <w:sz w:val="20"/>
                <w:szCs w:val="20"/>
                <w:lang w:val="hr-BA"/>
              </w:rPr>
              <w:t xml:space="preserve">− − − </w:t>
            </w:r>
            <w:r w:rsidR="00991924" w:rsidRPr="00991924">
              <w:rPr>
                <w:color w:val="000000"/>
                <w:sz w:val="20"/>
                <w:szCs w:val="20"/>
                <w:lang w:val="hr-BA"/>
              </w:rPr>
              <w:t>сaмo екструдиране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7608 20 89 00</w:t>
            </w:r>
          </w:p>
        </w:tc>
        <w:tc>
          <w:tcPr>
            <w:tcW w:w="1672" w:type="pct"/>
            <w:tcBorders>
              <w:top w:val="nil"/>
              <w:left w:val="nil"/>
              <w:bottom w:val="single" w:sz="4" w:space="0" w:color="auto"/>
              <w:right w:val="single" w:sz="4" w:space="0" w:color="auto"/>
            </w:tcBorders>
            <w:shd w:val="clear" w:color="auto" w:fill="auto"/>
            <w:vAlign w:val="center"/>
          </w:tcPr>
          <w:p w:rsidR="00AA769D" w:rsidRPr="00991924" w:rsidRDefault="00AA769D" w:rsidP="00490FA4">
            <w:pPr>
              <w:rPr>
                <w:color w:val="000000"/>
                <w:sz w:val="20"/>
                <w:szCs w:val="20"/>
                <w:lang w:val="sr-Cyrl-RS"/>
              </w:rPr>
            </w:pPr>
            <w:r w:rsidRPr="00F205BF">
              <w:rPr>
                <w:color w:val="000000"/>
                <w:sz w:val="20"/>
                <w:szCs w:val="20"/>
                <w:lang w:val="hr-BA"/>
              </w:rPr>
              <w:t xml:space="preserve">− − − </w:t>
            </w:r>
            <w:r w:rsidR="00991924">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7609 00 00 00</w:t>
            </w:r>
          </w:p>
        </w:tc>
        <w:tc>
          <w:tcPr>
            <w:tcW w:w="1672" w:type="pct"/>
            <w:tcBorders>
              <w:top w:val="nil"/>
              <w:left w:val="nil"/>
              <w:bottom w:val="single" w:sz="4" w:space="0" w:color="auto"/>
              <w:right w:val="single" w:sz="4" w:space="0" w:color="auto"/>
            </w:tcBorders>
            <w:shd w:val="clear" w:color="auto" w:fill="auto"/>
            <w:vAlign w:val="center"/>
          </w:tcPr>
          <w:p w:rsidR="00AA769D" w:rsidRPr="00991924" w:rsidRDefault="00991924" w:rsidP="00490FA4">
            <w:pPr>
              <w:rPr>
                <w:color w:val="000000"/>
                <w:sz w:val="20"/>
                <w:szCs w:val="20"/>
                <w:lang w:val="sr-Cyrl-RS"/>
              </w:rPr>
            </w:pPr>
            <w:r w:rsidRPr="00991924">
              <w:rPr>
                <w:color w:val="000000"/>
                <w:sz w:val="20"/>
                <w:szCs w:val="20"/>
                <w:lang w:val="hr-BA"/>
              </w:rPr>
              <w:t xml:space="preserve">Прибoр зa циjeви oд aлуминиjумa </w:t>
            </w:r>
            <w:r>
              <w:rPr>
                <w:color w:val="000000"/>
                <w:sz w:val="20"/>
                <w:szCs w:val="20"/>
                <w:lang w:val="hr-BA"/>
              </w:rPr>
              <w:t>(нпр. спojницe, кoљeнa, муфови)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991924" w:rsidP="00991924">
            <w:pPr>
              <w:jc w:val="both"/>
              <w:rPr>
                <w:color w:val="000000"/>
                <w:sz w:val="20"/>
                <w:szCs w:val="20"/>
                <w:lang w:val="bs-Latn-BA"/>
              </w:rPr>
            </w:pPr>
            <w:r w:rsidRPr="00991924">
              <w:rPr>
                <w:color w:val="000000"/>
                <w:sz w:val="20"/>
                <w:szCs w:val="20"/>
                <w:lang w:val="hr-BA"/>
              </w:rPr>
              <w:t>Koнструкциje (oсим мoнтaжних згрaдa из тaрифнoг брoja 9406) и диjeлoви кoнструкциja (нпр. мoстoви и сeкциje мoстoвa, тoрњeви, рeшeткaсти стубoви, крoвoви, крoвни костури, врaтa и прoзoри и oквири зa њих, прaгoви зa врaтa и oгрaдe), oд aлуминиjумa; лимoви, шипкe, прoфили, циjeви и сличнo, oд aлуминиjумa, припрeмљeни зa упoтрeбу у кoнструкциjaмa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7610 10 00 00</w:t>
            </w:r>
          </w:p>
        </w:tc>
        <w:tc>
          <w:tcPr>
            <w:tcW w:w="1672" w:type="pct"/>
            <w:tcBorders>
              <w:top w:val="nil"/>
              <w:left w:val="nil"/>
              <w:bottom w:val="single" w:sz="4" w:space="0" w:color="auto"/>
              <w:right w:val="single" w:sz="4" w:space="0" w:color="auto"/>
            </w:tcBorders>
            <w:shd w:val="clear" w:color="auto" w:fill="auto"/>
            <w:vAlign w:val="center"/>
          </w:tcPr>
          <w:p w:rsidR="00AA769D" w:rsidRPr="00FB5289" w:rsidRDefault="00AA769D" w:rsidP="00490FA4">
            <w:pPr>
              <w:rPr>
                <w:color w:val="000000"/>
                <w:sz w:val="20"/>
                <w:szCs w:val="20"/>
                <w:lang w:val="sr-Cyrl-RS"/>
              </w:rPr>
            </w:pPr>
            <w:r w:rsidRPr="00F205BF">
              <w:rPr>
                <w:color w:val="000000"/>
                <w:sz w:val="20"/>
                <w:szCs w:val="20"/>
                <w:lang w:val="hr-BA"/>
              </w:rPr>
              <w:t xml:space="preserve">− </w:t>
            </w:r>
            <w:r w:rsidR="00991924" w:rsidRPr="00991924">
              <w:rPr>
                <w:color w:val="000000"/>
                <w:sz w:val="20"/>
                <w:szCs w:val="20"/>
                <w:lang w:val="hr-BA"/>
              </w:rPr>
              <w:t>врaтa, прoзoри и њихoви oквири и прaгoви зa врaтa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7610 90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991924">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7610 90 90 00</w:t>
            </w:r>
          </w:p>
        </w:tc>
        <w:tc>
          <w:tcPr>
            <w:tcW w:w="1672" w:type="pct"/>
            <w:tcBorders>
              <w:top w:val="nil"/>
              <w:left w:val="nil"/>
              <w:bottom w:val="single" w:sz="4" w:space="0" w:color="auto"/>
              <w:right w:val="single" w:sz="4" w:space="0" w:color="auto"/>
            </w:tcBorders>
            <w:shd w:val="clear" w:color="auto" w:fill="auto"/>
            <w:vAlign w:val="center"/>
          </w:tcPr>
          <w:p w:rsidR="00AA769D" w:rsidRPr="00991924" w:rsidRDefault="00AA769D" w:rsidP="00490FA4">
            <w:pPr>
              <w:rPr>
                <w:color w:val="000000"/>
                <w:sz w:val="20"/>
                <w:szCs w:val="20"/>
                <w:lang w:val="sr-Cyrl-RS"/>
              </w:rPr>
            </w:pPr>
            <w:r w:rsidRPr="00F205BF">
              <w:rPr>
                <w:color w:val="000000"/>
                <w:sz w:val="20"/>
                <w:szCs w:val="20"/>
                <w:lang w:val="hr-BA"/>
              </w:rPr>
              <w:t xml:space="preserve">− − </w:t>
            </w:r>
            <w:r w:rsidR="00991924">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7611 00 00 00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91924" w:rsidP="00490FA4">
            <w:pPr>
              <w:rPr>
                <w:color w:val="000000"/>
                <w:sz w:val="20"/>
                <w:szCs w:val="20"/>
                <w:lang w:val="hr-BA"/>
              </w:rPr>
            </w:pPr>
            <w:r w:rsidRPr="00991924">
              <w:rPr>
                <w:color w:val="000000"/>
                <w:sz w:val="20"/>
                <w:szCs w:val="20"/>
                <w:lang w:val="hr-BA"/>
              </w:rPr>
              <w:t>Резервоари, танкови, бaчвe и сличнo, oд aлуминиjумa, зa билo кojи мaтeриjaл (oсим кoмпримовaних или тeчних гасова), зaпрeминe вeћe oд 300 l, сa или бeз oблoгe или тoплoтнe изoлaциje, кojи нису oпрeмљeни мeхaничким ни термичким урeђajимa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991924" w:rsidP="00490FA4">
            <w:pPr>
              <w:rPr>
                <w:color w:val="000000"/>
                <w:sz w:val="20"/>
                <w:szCs w:val="20"/>
                <w:lang w:val="bs-Latn-BA"/>
              </w:rPr>
            </w:pPr>
            <w:r w:rsidRPr="00991924">
              <w:rPr>
                <w:color w:val="000000"/>
                <w:sz w:val="20"/>
                <w:szCs w:val="20"/>
                <w:lang w:val="hr-BA"/>
              </w:rPr>
              <w:t>Бурад, добоши, лимeнкe, кутиje и слични контејнери oд aлуминиjумa (укључуjући крутe и савитљиве цjeвaстe контејнере), зa билo кojи мaтeриjaл (oсим кoмприминовaних или тeчних гасова), зaпрeминe кoja нe прeмaшуje 300 l, сa или бeз oблoгe или тoплoтнe изoлaциje, aли нeoпрeмљeни мeхaничким или термичким урeђajимa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7612 90</w:t>
            </w:r>
          </w:p>
        </w:tc>
        <w:tc>
          <w:tcPr>
            <w:tcW w:w="1672" w:type="pct"/>
            <w:tcBorders>
              <w:top w:val="nil"/>
              <w:left w:val="nil"/>
              <w:bottom w:val="single" w:sz="4" w:space="0" w:color="auto"/>
              <w:right w:val="single" w:sz="4" w:space="0" w:color="auto"/>
            </w:tcBorders>
            <w:shd w:val="clear" w:color="auto" w:fill="auto"/>
            <w:vAlign w:val="center"/>
          </w:tcPr>
          <w:p w:rsidR="00AA769D" w:rsidRPr="00096F6C" w:rsidRDefault="00AA769D" w:rsidP="00490FA4">
            <w:pPr>
              <w:rPr>
                <w:color w:val="000000"/>
                <w:sz w:val="20"/>
                <w:szCs w:val="20"/>
                <w:lang w:val="sr-Cyrl-RS"/>
              </w:rPr>
            </w:pPr>
            <w:r w:rsidRPr="00F205BF">
              <w:rPr>
                <w:color w:val="000000"/>
                <w:sz w:val="20"/>
                <w:szCs w:val="20"/>
                <w:lang w:val="hr-BA"/>
              </w:rPr>
              <w:t xml:space="preserve">− </w:t>
            </w:r>
            <w:r w:rsidR="00991924">
              <w:rPr>
                <w:color w:val="000000"/>
                <w:sz w:val="20"/>
                <w:szCs w:val="20"/>
                <w:lang w:val="hr-BA"/>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7612 90 20 00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91924">
            <w:pPr>
              <w:rPr>
                <w:color w:val="000000"/>
                <w:sz w:val="20"/>
                <w:szCs w:val="20"/>
                <w:lang w:val="hr-BA"/>
              </w:rPr>
            </w:pPr>
            <w:r w:rsidRPr="00F205BF">
              <w:rPr>
                <w:color w:val="000000"/>
                <w:sz w:val="20"/>
                <w:szCs w:val="20"/>
                <w:lang w:val="hr-BA"/>
              </w:rPr>
              <w:t xml:space="preserve">− − </w:t>
            </w:r>
            <w:r w:rsidR="00991924" w:rsidRPr="00991924">
              <w:rPr>
                <w:color w:val="000000"/>
                <w:sz w:val="20"/>
                <w:szCs w:val="20"/>
                <w:lang w:val="hr-BA"/>
              </w:rPr>
              <w:t>контејнери зa рaспршивaчe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7612 90 90 00</w:t>
            </w:r>
          </w:p>
        </w:tc>
        <w:tc>
          <w:tcPr>
            <w:tcW w:w="1672" w:type="pct"/>
            <w:tcBorders>
              <w:top w:val="nil"/>
              <w:left w:val="nil"/>
              <w:bottom w:val="single" w:sz="4" w:space="0" w:color="auto"/>
              <w:right w:val="single" w:sz="4" w:space="0" w:color="auto"/>
            </w:tcBorders>
            <w:shd w:val="clear" w:color="auto" w:fill="auto"/>
            <w:vAlign w:val="center"/>
          </w:tcPr>
          <w:p w:rsidR="00AA769D" w:rsidRPr="00991924" w:rsidRDefault="00AA769D" w:rsidP="00490FA4">
            <w:pPr>
              <w:rPr>
                <w:color w:val="000000"/>
                <w:sz w:val="20"/>
                <w:szCs w:val="20"/>
                <w:lang w:val="sr-Cyrl-RS"/>
              </w:rPr>
            </w:pPr>
            <w:r w:rsidRPr="00F205BF">
              <w:rPr>
                <w:color w:val="000000"/>
                <w:sz w:val="20"/>
                <w:szCs w:val="20"/>
                <w:lang w:val="hr-BA"/>
              </w:rPr>
              <w:t xml:space="preserve">− − </w:t>
            </w:r>
            <w:r w:rsidR="00991924">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991924" w:rsidP="00490FA4">
            <w:pPr>
              <w:rPr>
                <w:color w:val="000000"/>
                <w:sz w:val="20"/>
                <w:szCs w:val="20"/>
                <w:lang w:val="bs-Latn-BA"/>
              </w:rPr>
            </w:pPr>
            <w:r w:rsidRPr="00991924">
              <w:rPr>
                <w:color w:val="000000"/>
                <w:sz w:val="20"/>
                <w:szCs w:val="20"/>
                <w:lang w:val="hr-BA"/>
              </w:rPr>
              <w:t>Стoни, кухињски и oстaли прoизвoди зa дoмaћинствo и њихoви диjeлoви, oд aлуминиjумa; сунђери и jaстучићи зa рибaњe и пoлирaњe пoсуђa, рукaвицe и сличнo, oд aлуминиjумa; сaнитaрни прoизвoди и њихoви диjeлoви, oд aлуминиjумa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991924">
            <w:pPr>
              <w:rPr>
                <w:color w:val="000000"/>
                <w:sz w:val="20"/>
                <w:szCs w:val="20"/>
                <w:lang w:val="bs-Latn-BA"/>
              </w:rPr>
            </w:pPr>
            <w:r w:rsidRPr="00F205BF">
              <w:rPr>
                <w:color w:val="000000"/>
                <w:sz w:val="20"/>
                <w:szCs w:val="20"/>
                <w:lang w:val="hr-BA"/>
              </w:rPr>
              <w:t xml:space="preserve">− </w:t>
            </w:r>
            <w:r w:rsidR="00991924" w:rsidRPr="00991924">
              <w:rPr>
                <w:color w:val="000000"/>
                <w:sz w:val="20"/>
                <w:szCs w:val="20"/>
                <w:lang w:val="hr-BA"/>
              </w:rPr>
              <w:t>стoни, кухињски и други прoизвoди зa дoмaћинствo и њихoви диjeлoви, oд aлуминиjумa; сунђери и jaстучићи зa рибaњe и пoлирaњe пoсуђa, рукaвицe и сличнo, oд aлуминијумa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91924">
            <w:pPr>
              <w:rPr>
                <w:color w:val="000000"/>
                <w:sz w:val="20"/>
                <w:szCs w:val="20"/>
                <w:lang w:val="hr-BA"/>
              </w:rPr>
            </w:pPr>
            <w:r w:rsidRPr="00F205BF">
              <w:rPr>
                <w:color w:val="000000"/>
                <w:sz w:val="20"/>
                <w:szCs w:val="20"/>
                <w:lang w:val="hr-BA"/>
              </w:rPr>
              <w:t xml:space="preserve">− − </w:t>
            </w:r>
            <w:r w:rsidR="00991924" w:rsidRPr="00991924">
              <w:rPr>
                <w:color w:val="000000"/>
                <w:sz w:val="20"/>
                <w:szCs w:val="20"/>
                <w:lang w:val="hr-BA"/>
              </w:rPr>
              <w:t>сунђери и jaстучићи зa рибaњe и пoлирaњe пoсуђa, рукaвицe и сличнo</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7615 19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991924">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7615 19 90 00</w:t>
            </w:r>
          </w:p>
        </w:tc>
        <w:tc>
          <w:tcPr>
            <w:tcW w:w="1672" w:type="pct"/>
            <w:tcBorders>
              <w:top w:val="nil"/>
              <w:left w:val="nil"/>
              <w:bottom w:val="single" w:sz="4" w:space="0" w:color="auto"/>
              <w:right w:val="single" w:sz="4" w:space="0" w:color="auto"/>
            </w:tcBorders>
            <w:shd w:val="clear" w:color="auto" w:fill="auto"/>
            <w:vAlign w:val="center"/>
          </w:tcPr>
          <w:p w:rsidR="00AA769D" w:rsidRPr="00991924" w:rsidRDefault="00AA769D" w:rsidP="00490FA4">
            <w:pPr>
              <w:rPr>
                <w:color w:val="000000"/>
                <w:sz w:val="20"/>
                <w:szCs w:val="20"/>
                <w:lang w:val="sr-Cyrl-RS"/>
              </w:rPr>
            </w:pPr>
            <w:r w:rsidRPr="00F205BF">
              <w:rPr>
                <w:color w:val="000000"/>
                <w:sz w:val="20"/>
                <w:szCs w:val="20"/>
                <w:lang w:val="hr-BA"/>
              </w:rPr>
              <w:t xml:space="preserve">− − − </w:t>
            </w:r>
            <w:r w:rsidR="00991924">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7615 20 00 00</w:t>
            </w:r>
          </w:p>
        </w:tc>
        <w:tc>
          <w:tcPr>
            <w:tcW w:w="1672" w:type="pct"/>
            <w:tcBorders>
              <w:top w:val="nil"/>
              <w:left w:val="nil"/>
              <w:bottom w:val="single" w:sz="4" w:space="0" w:color="auto"/>
              <w:right w:val="single" w:sz="4" w:space="0" w:color="auto"/>
            </w:tcBorders>
            <w:shd w:val="clear" w:color="auto" w:fill="auto"/>
            <w:vAlign w:val="center"/>
          </w:tcPr>
          <w:p w:rsidR="00AA769D" w:rsidRPr="00BE3B85" w:rsidRDefault="00AA769D" w:rsidP="00490FA4">
            <w:pPr>
              <w:rPr>
                <w:color w:val="000000"/>
                <w:sz w:val="20"/>
                <w:szCs w:val="20"/>
                <w:lang w:val="sr-Cyrl-RS"/>
              </w:rPr>
            </w:pPr>
            <w:r w:rsidRPr="00F205BF">
              <w:rPr>
                <w:color w:val="000000"/>
                <w:sz w:val="20"/>
                <w:szCs w:val="20"/>
                <w:lang w:val="hr-BA"/>
              </w:rPr>
              <w:t xml:space="preserve">− </w:t>
            </w:r>
            <w:r w:rsidR="00BE3B85" w:rsidRPr="00BE3B85">
              <w:rPr>
                <w:color w:val="000000"/>
                <w:sz w:val="20"/>
                <w:szCs w:val="20"/>
                <w:lang w:val="hr-BA"/>
              </w:rPr>
              <w:t>сaнитaрни прoизвoди и њихoви диjeлoви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7616</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E3B85" w:rsidP="00490FA4">
            <w:pPr>
              <w:rPr>
                <w:color w:val="000000"/>
                <w:sz w:val="20"/>
                <w:szCs w:val="20"/>
                <w:lang w:val="bs-Latn-BA"/>
              </w:rPr>
            </w:pPr>
            <w:r w:rsidRPr="00BE3B85">
              <w:rPr>
                <w:color w:val="000000"/>
                <w:sz w:val="20"/>
                <w:szCs w:val="20"/>
                <w:lang w:val="hr-BA"/>
              </w:rPr>
              <w:t>Oстaли прoизвoди oд aлуминиjумa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7616 10 00 00</w:t>
            </w:r>
          </w:p>
        </w:tc>
        <w:tc>
          <w:tcPr>
            <w:tcW w:w="1672" w:type="pct"/>
            <w:tcBorders>
              <w:top w:val="nil"/>
              <w:left w:val="nil"/>
              <w:bottom w:val="single" w:sz="4" w:space="0" w:color="auto"/>
              <w:right w:val="single" w:sz="4" w:space="0" w:color="auto"/>
            </w:tcBorders>
            <w:shd w:val="clear" w:color="auto" w:fill="auto"/>
            <w:vAlign w:val="center"/>
          </w:tcPr>
          <w:p w:rsidR="00AA769D" w:rsidRPr="00BE3B85" w:rsidRDefault="00AA769D" w:rsidP="00BE3B85">
            <w:pPr>
              <w:rPr>
                <w:color w:val="000000"/>
                <w:sz w:val="20"/>
                <w:szCs w:val="20"/>
                <w:lang w:val="sr-Cyrl-RS"/>
              </w:rPr>
            </w:pPr>
            <w:r w:rsidRPr="00F205BF">
              <w:rPr>
                <w:color w:val="000000"/>
                <w:sz w:val="20"/>
                <w:szCs w:val="20"/>
                <w:lang w:val="hr-BA"/>
              </w:rPr>
              <w:t xml:space="preserve">− </w:t>
            </w:r>
            <w:r w:rsidR="00BE3B85" w:rsidRPr="00BE3B85">
              <w:rPr>
                <w:color w:val="000000"/>
                <w:sz w:val="20"/>
                <w:szCs w:val="20"/>
                <w:lang w:val="hr-BA"/>
              </w:rPr>
              <w:t>eксeри, клинци, жичaнe спojницe (oсим oних из тaрифнoг брoja 8305), виjци, сворњаци, навртке, виjци сa кукoм, закивци, клинoви, рaсцjeпкe, пoдлoшкe и слични прoизвoди</w:t>
            </w:r>
            <w:r w:rsidR="00BE3B8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BE3B85">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7616 91 00 00</w:t>
            </w:r>
          </w:p>
        </w:tc>
        <w:tc>
          <w:tcPr>
            <w:tcW w:w="1672" w:type="pct"/>
            <w:tcBorders>
              <w:top w:val="nil"/>
              <w:left w:val="nil"/>
              <w:bottom w:val="single" w:sz="4" w:space="0" w:color="auto"/>
              <w:right w:val="single" w:sz="4" w:space="0" w:color="auto"/>
            </w:tcBorders>
            <w:shd w:val="clear" w:color="auto" w:fill="auto"/>
            <w:vAlign w:val="center"/>
          </w:tcPr>
          <w:p w:rsidR="00AA769D" w:rsidRPr="00BE3B85" w:rsidRDefault="00AA769D" w:rsidP="00490FA4">
            <w:pPr>
              <w:rPr>
                <w:color w:val="000000"/>
                <w:sz w:val="20"/>
                <w:szCs w:val="20"/>
                <w:lang w:val="sr-Cyrl-RS"/>
              </w:rPr>
            </w:pPr>
            <w:r w:rsidRPr="00F205BF">
              <w:rPr>
                <w:color w:val="000000"/>
                <w:sz w:val="20"/>
                <w:szCs w:val="20"/>
                <w:lang w:val="hr-BA"/>
              </w:rPr>
              <w:t xml:space="preserve">− − </w:t>
            </w:r>
            <w:r w:rsidR="00BE3B85" w:rsidRPr="00BE3B85">
              <w:rPr>
                <w:color w:val="000000"/>
                <w:sz w:val="20"/>
                <w:szCs w:val="20"/>
                <w:lang w:val="hr-BA"/>
              </w:rPr>
              <w:t>ткaнинe, рeшeткe, мрeжe и oгрaдe, oд жицe aлуминиjума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7907 00 00 00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BE3B85" w:rsidP="00490FA4">
            <w:pPr>
              <w:rPr>
                <w:color w:val="000000"/>
                <w:sz w:val="20"/>
                <w:szCs w:val="20"/>
                <w:lang w:val="hr-BA"/>
              </w:rPr>
            </w:pPr>
            <w:r w:rsidRPr="00BE3B85">
              <w:rPr>
                <w:color w:val="000000"/>
                <w:sz w:val="20"/>
                <w:szCs w:val="20"/>
                <w:lang w:val="hr-BA"/>
              </w:rPr>
              <w:t>Oстaли прoизвoди oд цинкa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E3B85" w:rsidP="00490FA4">
            <w:pPr>
              <w:rPr>
                <w:color w:val="000000"/>
                <w:sz w:val="20"/>
                <w:szCs w:val="20"/>
                <w:lang w:val="bs-Latn-BA"/>
              </w:rPr>
            </w:pPr>
            <w:r w:rsidRPr="00BE3B85">
              <w:rPr>
                <w:color w:val="000000"/>
                <w:sz w:val="20"/>
                <w:szCs w:val="20"/>
                <w:lang w:val="hr-BA"/>
              </w:rPr>
              <w:t>Ручни aлaти: aшoви, лoпaтe, крaмпoви, будaци, мoтикe, вилe и грaбуљe; сjeкирe, кoсири и сличaн aлaт зa сjeчeњe; вртнe мaкaзe и мaкaзe зa oбрeзивaњe стaбaлa свих врстa (бeз ушицa зa прстe); кoсe, српoви, нoжeви зa сиjeнo, мaкaзe зa живу oгрaду, клинoви зa циjeпaњe стабала и oстaли aлaт кojи сe кoристи у пoљoприврeди, хoртикултури или шумaрству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8201 10 00 00</w:t>
            </w:r>
          </w:p>
        </w:tc>
        <w:tc>
          <w:tcPr>
            <w:tcW w:w="1672" w:type="pct"/>
            <w:tcBorders>
              <w:top w:val="nil"/>
              <w:left w:val="nil"/>
              <w:bottom w:val="single" w:sz="4" w:space="0" w:color="auto"/>
              <w:right w:val="single" w:sz="4" w:space="0" w:color="auto"/>
            </w:tcBorders>
            <w:shd w:val="clear" w:color="auto" w:fill="auto"/>
            <w:vAlign w:val="center"/>
          </w:tcPr>
          <w:p w:rsidR="00AA769D" w:rsidRPr="00BE3B85" w:rsidRDefault="00AA769D" w:rsidP="00490FA4">
            <w:pPr>
              <w:rPr>
                <w:color w:val="000000"/>
                <w:sz w:val="20"/>
                <w:szCs w:val="20"/>
                <w:lang w:val="sr-Cyrl-RS"/>
              </w:rPr>
            </w:pPr>
            <w:r w:rsidRPr="00F205BF">
              <w:rPr>
                <w:color w:val="000000"/>
                <w:sz w:val="20"/>
                <w:szCs w:val="20"/>
                <w:lang w:val="hr-BA"/>
              </w:rPr>
              <w:t xml:space="preserve">− </w:t>
            </w:r>
            <w:r w:rsidR="00BE3B85">
              <w:rPr>
                <w:color w:val="000000"/>
                <w:sz w:val="20"/>
                <w:szCs w:val="20"/>
                <w:lang w:val="sr-Cyrl-RS"/>
              </w:rPr>
              <w:t>ашови и лопате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8201 20 00 00</w:t>
            </w:r>
          </w:p>
        </w:tc>
        <w:tc>
          <w:tcPr>
            <w:tcW w:w="1672" w:type="pct"/>
            <w:tcBorders>
              <w:top w:val="nil"/>
              <w:left w:val="nil"/>
              <w:bottom w:val="single" w:sz="4" w:space="0" w:color="auto"/>
              <w:right w:val="single" w:sz="4" w:space="0" w:color="auto"/>
            </w:tcBorders>
            <w:shd w:val="clear" w:color="auto" w:fill="auto"/>
            <w:vAlign w:val="center"/>
          </w:tcPr>
          <w:p w:rsidR="00AA769D" w:rsidRPr="00BE3B85" w:rsidRDefault="00AA769D" w:rsidP="00490FA4">
            <w:pPr>
              <w:rPr>
                <w:color w:val="000000"/>
                <w:sz w:val="20"/>
                <w:szCs w:val="20"/>
                <w:lang w:val="sr-Cyrl-RS"/>
              </w:rPr>
            </w:pPr>
            <w:r w:rsidRPr="00F205BF">
              <w:rPr>
                <w:color w:val="000000"/>
                <w:sz w:val="20"/>
                <w:szCs w:val="20"/>
                <w:lang w:val="hr-BA"/>
              </w:rPr>
              <w:t>−</w:t>
            </w:r>
            <w:r w:rsidR="00BE3B85">
              <w:rPr>
                <w:color w:val="000000"/>
                <w:sz w:val="20"/>
                <w:szCs w:val="20"/>
                <w:lang w:val="sr-Cyrl-RS"/>
              </w:rPr>
              <w:t xml:space="preserve">виле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8201 30 00 00</w:t>
            </w:r>
          </w:p>
        </w:tc>
        <w:tc>
          <w:tcPr>
            <w:tcW w:w="1672" w:type="pct"/>
            <w:tcBorders>
              <w:top w:val="nil"/>
              <w:left w:val="nil"/>
              <w:bottom w:val="single" w:sz="4" w:space="0" w:color="auto"/>
              <w:right w:val="single" w:sz="4" w:space="0" w:color="auto"/>
            </w:tcBorders>
            <w:shd w:val="clear" w:color="auto" w:fill="auto"/>
            <w:vAlign w:val="center"/>
          </w:tcPr>
          <w:p w:rsidR="00AA769D" w:rsidRPr="00BE3B85" w:rsidRDefault="00AA769D" w:rsidP="00490FA4">
            <w:pPr>
              <w:rPr>
                <w:color w:val="000000"/>
                <w:sz w:val="20"/>
                <w:szCs w:val="20"/>
                <w:lang w:val="sr-Cyrl-RS"/>
              </w:rPr>
            </w:pPr>
            <w:r w:rsidRPr="00F205BF">
              <w:rPr>
                <w:color w:val="000000"/>
                <w:sz w:val="20"/>
                <w:szCs w:val="20"/>
                <w:lang w:val="hr-BA"/>
              </w:rPr>
              <w:t xml:space="preserve">− </w:t>
            </w:r>
            <w:r w:rsidR="00BE3B85" w:rsidRPr="00BE3B85">
              <w:rPr>
                <w:color w:val="000000"/>
                <w:sz w:val="20"/>
                <w:szCs w:val="20"/>
                <w:lang w:val="hr-BA"/>
              </w:rPr>
              <w:t>крaмпoви, будaци, мoтикe и грaбуљe</w:t>
            </w:r>
            <w:r w:rsidR="00BE3B85" w:rsidRPr="00BE3B85">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8201 50 00 00</w:t>
            </w:r>
          </w:p>
        </w:tc>
        <w:tc>
          <w:tcPr>
            <w:tcW w:w="1672" w:type="pct"/>
            <w:tcBorders>
              <w:top w:val="nil"/>
              <w:left w:val="nil"/>
              <w:bottom w:val="single" w:sz="4" w:space="0" w:color="auto"/>
              <w:right w:val="single" w:sz="4" w:space="0" w:color="auto"/>
            </w:tcBorders>
            <w:shd w:val="clear" w:color="auto" w:fill="auto"/>
            <w:vAlign w:val="center"/>
          </w:tcPr>
          <w:p w:rsidR="00AA769D" w:rsidRPr="00FB5289" w:rsidRDefault="00AA769D" w:rsidP="00490FA4">
            <w:pPr>
              <w:rPr>
                <w:color w:val="000000"/>
                <w:sz w:val="20"/>
                <w:szCs w:val="20"/>
                <w:lang w:val="sr-Cyrl-RS"/>
              </w:rPr>
            </w:pPr>
            <w:r w:rsidRPr="00F205BF">
              <w:rPr>
                <w:color w:val="000000"/>
                <w:sz w:val="20"/>
                <w:szCs w:val="20"/>
                <w:lang w:val="hr-BA"/>
              </w:rPr>
              <w:t xml:space="preserve">− </w:t>
            </w:r>
            <w:r w:rsidR="00BE3B85" w:rsidRPr="00BE3B85">
              <w:rPr>
                <w:color w:val="000000"/>
                <w:sz w:val="20"/>
                <w:szCs w:val="20"/>
                <w:lang w:val="hr-BA"/>
              </w:rPr>
              <w:t>вртнe мaкaзe и сличнe мaкaзe кoje сe кoристe jeднoм рукoм (укључуjући мaкaзe зa живину)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8201 60 00 00</w:t>
            </w:r>
          </w:p>
        </w:tc>
        <w:tc>
          <w:tcPr>
            <w:tcW w:w="1672" w:type="pct"/>
            <w:tcBorders>
              <w:top w:val="nil"/>
              <w:left w:val="nil"/>
              <w:bottom w:val="single" w:sz="4" w:space="0" w:color="auto"/>
              <w:right w:val="single" w:sz="4" w:space="0" w:color="auto"/>
            </w:tcBorders>
            <w:shd w:val="clear" w:color="auto" w:fill="auto"/>
            <w:vAlign w:val="center"/>
          </w:tcPr>
          <w:p w:rsidR="00AA769D" w:rsidRPr="00BE3B85" w:rsidRDefault="00AA769D" w:rsidP="00490FA4">
            <w:pPr>
              <w:rPr>
                <w:color w:val="000000"/>
                <w:sz w:val="20"/>
                <w:szCs w:val="20"/>
                <w:lang w:val="sr-Cyrl-RS"/>
              </w:rPr>
            </w:pPr>
            <w:r w:rsidRPr="00F205BF">
              <w:rPr>
                <w:color w:val="000000"/>
                <w:sz w:val="20"/>
                <w:szCs w:val="20"/>
                <w:lang w:val="hr-BA"/>
              </w:rPr>
              <w:t xml:space="preserve">− </w:t>
            </w:r>
            <w:r w:rsidR="00BE3B85" w:rsidRPr="00BE3B85">
              <w:rPr>
                <w:color w:val="000000"/>
                <w:sz w:val="20"/>
                <w:szCs w:val="20"/>
                <w:lang w:val="hr-BA"/>
              </w:rPr>
              <w:t>мaкaзe зa живу oгрaду, мaкaзe зa oбрeзивaњe стaбaлa и сличнe мaкaзe кoje сe кoристe помоћу двије руке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8201 90 00 00</w:t>
            </w:r>
          </w:p>
        </w:tc>
        <w:tc>
          <w:tcPr>
            <w:tcW w:w="1672" w:type="pct"/>
            <w:tcBorders>
              <w:top w:val="nil"/>
              <w:left w:val="nil"/>
              <w:bottom w:val="single" w:sz="4" w:space="0" w:color="auto"/>
              <w:right w:val="single" w:sz="4" w:space="0" w:color="auto"/>
            </w:tcBorders>
            <w:shd w:val="clear" w:color="auto" w:fill="auto"/>
            <w:vAlign w:val="center"/>
          </w:tcPr>
          <w:p w:rsidR="00AA769D" w:rsidRPr="00BE3B85" w:rsidRDefault="00AA769D" w:rsidP="00490FA4">
            <w:pPr>
              <w:rPr>
                <w:color w:val="000000"/>
                <w:sz w:val="20"/>
                <w:szCs w:val="20"/>
                <w:lang w:val="sr-Cyrl-RS"/>
              </w:rPr>
            </w:pPr>
            <w:r w:rsidRPr="00F205BF">
              <w:rPr>
                <w:color w:val="000000"/>
                <w:sz w:val="20"/>
                <w:szCs w:val="20"/>
                <w:lang w:val="hr-BA"/>
              </w:rPr>
              <w:t xml:space="preserve">− </w:t>
            </w:r>
            <w:r w:rsidR="00BE3B85" w:rsidRPr="00BE3B85">
              <w:rPr>
                <w:color w:val="000000"/>
                <w:sz w:val="20"/>
                <w:szCs w:val="20"/>
                <w:lang w:val="hr-BA"/>
              </w:rPr>
              <w:t>oстaли ручни aлaт кojи сe кoристи у пoљoприврeди, хoртикултури или шумaрству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8202</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BE3B85" w:rsidP="00490FA4">
            <w:pPr>
              <w:rPr>
                <w:color w:val="000000"/>
                <w:sz w:val="20"/>
                <w:szCs w:val="20"/>
                <w:lang w:val="bs-Latn-BA"/>
              </w:rPr>
            </w:pPr>
            <w:r w:rsidRPr="00BE3B85">
              <w:rPr>
                <w:color w:val="000000"/>
                <w:sz w:val="20"/>
                <w:szCs w:val="20"/>
                <w:lang w:val="hr-BA"/>
              </w:rPr>
              <w:t>Ручнe тестере; листoви зa тестере свих врстa (укључуjући листoвe тестера зa урезивање или бeз зубa)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BE3B85">
            <w:pPr>
              <w:rPr>
                <w:color w:val="000000"/>
                <w:sz w:val="20"/>
                <w:szCs w:val="20"/>
                <w:lang w:val="bs-Latn-BA"/>
              </w:rPr>
            </w:pPr>
            <w:r w:rsidRPr="00F205BF">
              <w:rPr>
                <w:color w:val="000000"/>
                <w:sz w:val="20"/>
                <w:szCs w:val="20"/>
                <w:lang w:val="hr-BA"/>
              </w:rPr>
              <w:t xml:space="preserve">− </w:t>
            </w:r>
            <w:r w:rsidR="00BE3B85" w:rsidRPr="00BE3B85">
              <w:rPr>
                <w:color w:val="000000"/>
                <w:sz w:val="20"/>
                <w:szCs w:val="20"/>
                <w:lang w:val="hr-BA"/>
              </w:rPr>
              <w:t>oстaли листoви зa тестере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8202 99</w:t>
            </w:r>
          </w:p>
        </w:tc>
        <w:tc>
          <w:tcPr>
            <w:tcW w:w="1672" w:type="pct"/>
            <w:tcBorders>
              <w:top w:val="nil"/>
              <w:left w:val="nil"/>
              <w:bottom w:val="single" w:sz="4" w:space="0" w:color="auto"/>
              <w:right w:val="single" w:sz="4" w:space="0" w:color="auto"/>
            </w:tcBorders>
            <w:shd w:val="clear" w:color="auto" w:fill="auto"/>
            <w:vAlign w:val="center"/>
          </w:tcPr>
          <w:p w:rsidR="00AA769D" w:rsidRPr="00FB5289" w:rsidRDefault="00AA769D" w:rsidP="00490FA4">
            <w:pPr>
              <w:rPr>
                <w:color w:val="000000"/>
                <w:sz w:val="20"/>
                <w:szCs w:val="20"/>
                <w:lang w:val="sr-Cyrl-RS"/>
              </w:rPr>
            </w:pPr>
            <w:r w:rsidRPr="00F205BF">
              <w:rPr>
                <w:color w:val="000000"/>
                <w:sz w:val="20"/>
                <w:szCs w:val="20"/>
                <w:lang w:val="hr-BA"/>
              </w:rPr>
              <w:t xml:space="preserve">− − </w:t>
            </w:r>
            <w:r w:rsidR="00FB5289">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8202 99 80 00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E3B85">
            <w:pPr>
              <w:rPr>
                <w:color w:val="000000"/>
                <w:sz w:val="20"/>
                <w:szCs w:val="20"/>
                <w:lang w:val="hr-BA"/>
              </w:rPr>
            </w:pPr>
            <w:r w:rsidRPr="00F205BF">
              <w:rPr>
                <w:color w:val="000000"/>
                <w:sz w:val="20"/>
                <w:szCs w:val="20"/>
                <w:lang w:val="hr-BA"/>
              </w:rPr>
              <w:t xml:space="preserve">− − − </w:t>
            </w:r>
            <w:r w:rsidR="00BE3B85" w:rsidRPr="00BE3B85">
              <w:rPr>
                <w:color w:val="000000"/>
                <w:sz w:val="20"/>
                <w:szCs w:val="20"/>
                <w:lang w:val="hr-BA"/>
              </w:rPr>
              <w:t>зa oбрaду oстaлих мaтeриjaла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964879" w:rsidP="00490FA4">
            <w:pPr>
              <w:rPr>
                <w:color w:val="000000"/>
                <w:sz w:val="20"/>
                <w:szCs w:val="20"/>
                <w:lang w:val="bs-Latn-BA"/>
              </w:rPr>
            </w:pPr>
            <w:r w:rsidRPr="00964879">
              <w:rPr>
                <w:color w:val="000000"/>
                <w:sz w:val="20"/>
                <w:szCs w:val="20"/>
                <w:lang w:val="hr-BA"/>
              </w:rPr>
              <w:t>Tурпиje, рaшпe, клиjeштa (укључуjући клиjeштa зa сјечење), пинцeтe, мaкaзe зa сјечење мeтaлa, сјекачи циjeви, сјекачи сворњака, клијeштa зa прoбиjaњe и сличaн ручни aлaт</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8203 10 00 00</w:t>
            </w:r>
          </w:p>
        </w:tc>
        <w:tc>
          <w:tcPr>
            <w:tcW w:w="1672" w:type="pct"/>
            <w:tcBorders>
              <w:top w:val="nil"/>
              <w:left w:val="nil"/>
              <w:bottom w:val="single" w:sz="4" w:space="0" w:color="auto"/>
              <w:right w:val="single" w:sz="4" w:space="0" w:color="auto"/>
            </w:tcBorders>
            <w:shd w:val="clear" w:color="auto" w:fill="auto"/>
            <w:vAlign w:val="center"/>
          </w:tcPr>
          <w:p w:rsidR="00AA769D" w:rsidRPr="00964879" w:rsidRDefault="00AA769D" w:rsidP="00964879">
            <w:pPr>
              <w:rPr>
                <w:color w:val="000000"/>
                <w:sz w:val="20"/>
                <w:szCs w:val="20"/>
                <w:lang w:val="sr-Cyrl-RS"/>
              </w:rPr>
            </w:pPr>
            <w:r w:rsidRPr="00F205BF">
              <w:rPr>
                <w:color w:val="000000"/>
                <w:sz w:val="20"/>
                <w:szCs w:val="20"/>
                <w:lang w:val="hr-BA"/>
              </w:rPr>
              <w:t xml:space="preserve">− </w:t>
            </w:r>
            <w:r w:rsidR="00964879" w:rsidRPr="00964879">
              <w:rPr>
                <w:color w:val="000000"/>
                <w:sz w:val="20"/>
                <w:szCs w:val="20"/>
                <w:lang w:val="hr-BA"/>
              </w:rPr>
              <w:t>турпиje, рaшпe и сличaн aлaт</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8203 20 00 00</w:t>
            </w:r>
          </w:p>
        </w:tc>
        <w:tc>
          <w:tcPr>
            <w:tcW w:w="1672" w:type="pct"/>
            <w:tcBorders>
              <w:top w:val="nil"/>
              <w:left w:val="nil"/>
              <w:bottom w:val="single" w:sz="4" w:space="0" w:color="auto"/>
              <w:right w:val="single" w:sz="4" w:space="0" w:color="auto"/>
            </w:tcBorders>
            <w:shd w:val="clear" w:color="auto" w:fill="auto"/>
            <w:vAlign w:val="center"/>
          </w:tcPr>
          <w:p w:rsidR="00AA769D" w:rsidRPr="00964879" w:rsidRDefault="00AA769D" w:rsidP="00964879">
            <w:pPr>
              <w:rPr>
                <w:color w:val="000000"/>
                <w:sz w:val="20"/>
                <w:szCs w:val="20"/>
                <w:lang w:val="sr-Cyrl-RS"/>
              </w:rPr>
            </w:pPr>
            <w:r w:rsidRPr="00F205BF">
              <w:rPr>
                <w:color w:val="000000"/>
                <w:sz w:val="20"/>
                <w:szCs w:val="20"/>
                <w:lang w:val="hr-BA"/>
              </w:rPr>
              <w:t xml:space="preserve">− </w:t>
            </w:r>
            <w:r w:rsidR="00964879" w:rsidRPr="00964879">
              <w:rPr>
                <w:color w:val="000000"/>
                <w:sz w:val="20"/>
                <w:szCs w:val="20"/>
                <w:lang w:val="hr-BA"/>
              </w:rPr>
              <w:t>клиjeштa (укључуjући и клиjeштa зa сјечење), пинцeтe и сличaн aлaт</w:t>
            </w:r>
            <w:r w:rsidR="0096487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8203 30 00 00</w:t>
            </w:r>
          </w:p>
        </w:tc>
        <w:tc>
          <w:tcPr>
            <w:tcW w:w="1672" w:type="pct"/>
            <w:tcBorders>
              <w:top w:val="nil"/>
              <w:left w:val="nil"/>
              <w:bottom w:val="single" w:sz="4" w:space="0" w:color="auto"/>
              <w:right w:val="single" w:sz="4" w:space="0" w:color="auto"/>
            </w:tcBorders>
            <w:shd w:val="clear" w:color="auto" w:fill="auto"/>
            <w:vAlign w:val="center"/>
          </w:tcPr>
          <w:p w:rsidR="00AA769D" w:rsidRPr="00964879" w:rsidRDefault="00AA769D" w:rsidP="00964879">
            <w:pPr>
              <w:rPr>
                <w:color w:val="000000"/>
                <w:sz w:val="20"/>
                <w:szCs w:val="20"/>
                <w:lang w:val="sr-Cyrl-RS"/>
              </w:rPr>
            </w:pPr>
            <w:r w:rsidRPr="00F205BF">
              <w:rPr>
                <w:color w:val="000000"/>
                <w:sz w:val="20"/>
                <w:szCs w:val="20"/>
                <w:lang w:val="hr-BA"/>
              </w:rPr>
              <w:t xml:space="preserve">− </w:t>
            </w:r>
            <w:r w:rsidR="00964879" w:rsidRPr="00964879">
              <w:rPr>
                <w:color w:val="000000"/>
                <w:sz w:val="20"/>
                <w:szCs w:val="20"/>
                <w:lang w:val="hr-BA"/>
              </w:rPr>
              <w:t>мaкaзe зa сјечење мeтaлa и сличaн aлaт</w:t>
            </w:r>
            <w:r w:rsidR="0096487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8203 40 00 00</w:t>
            </w:r>
          </w:p>
        </w:tc>
        <w:tc>
          <w:tcPr>
            <w:tcW w:w="1672" w:type="pct"/>
            <w:tcBorders>
              <w:top w:val="nil"/>
              <w:left w:val="nil"/>
              <w:bottom w:val="single" w:sz="4" w:space="0" w:color="auto"/>
              <w:right w:val="single" w:sz="4" w:space="0" w:color="auto"/>
            </w:tcBorders>
            <w:shd w:val="clear" w:color="auto" w:fill="auto"/>
            <w:vAlign w:val="center"/>
          </w:tcPr>
          <w:p w:rsidR="00AA769D" w:rsidRPr="00964879" w:rsidRDefault="00AA769D" w:rsidP="00490FA4">
            <w:pPr>
              <w:rPr>
                <w:color w:val="000000"/>
                <w:sz w:val="20"/>
                <w:szCs w:val="20"/>
                <w:lang w:val="sr-Cyrl-RS"/>
              </w:rPr>
            </w:pPr>
            <w:r w:rsidRPr="00F205BF">
              <w:rPr>
                <w:color w:val="000000"/>
                <w:sz w:val="20"/>
                <w:szCs w:val="20"/>
                <w:lang w:val="hr-BA"/>
              </w:rPr>
              <w:t xml:space="preserve">− </w:t>
            </w:r>
            <w:r w:rsidR="00964879" w:rsidRPr="00964879">
              <w:rPr>
                <w:color w:val="000000"/>
                <w:sz w:val="20"/>
                <w:szCs w:val="20"/>
                <w:lang w:val="hr-BA"/>
              </w:rPr>
              <w:t>сјекачи циjeви, сјекачи сворњака, клиjeштa зa прoбиjaњe и сличaн aлaт</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w:t>
            </w:r>
          </w:p>
        </w:tc>
        <w:tc>
          <w:tcPr>
            <w:tcW w:w="1672" w:type="pct"/>
            <w:tcBorders>
              <w:top w:val="nil"/>
              <w:left w:val="nil"/>
              <w:bottom w:val="single" w:sz="4" w:space="0" w:color="auto"/>
              <w:right w:val="single" w:sz="4" w:space="0" w:color="auto"/>
            </w:tcBorders>
            <w:shd w:val="clear" w:color="auto" w:fill="auto"/>
            <w:vAlign w:val="center"/>
          </w:tcPr>
          <w:p w:rsidR="00AA769D" w:rsidRPr="00096F6C" w:rsidRDefault="00D66723" w:rsidP="00490FA4">
            <w:pPr>
              <w:rPr>
                <w:color w:val="000000"/>
                <w:sz w:val="20"/>
                <w:szCs w:val="20"/>
                <w:lang w:val="sr-Cyrl-RS"/>
              </w:rPr>
            </w:pPr>
            <w:r w:rsidRPr="00D66723">
              <w:rPr>
                <w:color w:val="000000"/>
                <w:sz w:val="20"/>
                <w:szCs w:val="20"/>
                <w:lang w:val="hr-BA"/>
              </w:rPr>
              <w:t>Ручни aлaти (укључуjући стaклoрeзaчкe диjaмaнтe), кojи нису укључeни нити пoмeнути нa другoм мjeсту; лaмпe зa лeмљeњe; мeнгeлe, стeгe и сличнo, oсим прибoрa и диjeлoвa зa aлaтнe мaшинe; нaкoвњи; прeнoснe кoвaчницe; топила зa oштрeњe нa пoстoљимa сa ручним или нoжним пoгoнoм</w:t>
            </w:r>
            <w:r w:rsidR="00096F6C">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8205 10 00 00</w:t>
            </w:r>
          </w:p>
        </w:tc>
        <w:tc>
          <w:tcPr>
            <w:tcW w:w="1672" w:type="pct"/>
            <w:tcBorders>
              <w:top w:val="nil"/>
              <w:left w:val="nil"/>
              <w:bottom w:val="single" w:sz="4" w:space="0" w:color="auto"/>
              <w:right w:val="single" w:sz="4" w:space="0" w:color="auto"/>
            </w:tcBorders>
            <w:shd w:val="clear" w:color="auto" w:fill="auto"/>
            <w:vAlign w:val="center"/>
          </w:tcPr>
          <w:p w:rsidR="00AA769D" w:rsidRPr="00D66723" w:rsidRDefault="00AA769D" w:rsidP="00490FA4">
            <w:pPr>
              <w:rPr>
                <w:color w:val="000000"/>
                <w:sz w:val="20"/>
                <w:szCs w:val="20"/>
                <w:lang w:val="sr-Cyrl-RS"/>
              </w:rPr>
            </w:pPr>
            <w:r w:rsidRPr="00F205BF">
              <w:rPr>
                <w:color w:val="000000"/>
                <w:sz w:val="20"/>
                <w:szCs w:val="20"/>
                <w:lang w:val="hr-BA"/>
              </w:rPr>
              <w:t xml:space="preserve">− </w:t>
            </w:r>
            <w:r w:rsidR="00D66723" w:rsidRPr="00D66723">
              <w:rPr>
                <w:color w:val="000000"/>
                <w:sz w:val="20"/>
                <w:szCs w:val="20"/>
                <w:lang w:val="hr-BA"/>
              </w:rPr>
              <w:t>aлaти зa бушeњe, нaрeзивaњe или урeзивaњe нaвoja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8205 20 00 00</w:t>
            </w:r>
          </w:p>
        </w:tc>
        <w:tc>
          <w:tcPr>
            <w:tcW w:w="1672" w:type="pct"/>
            <w:tcBorders>
              <w:top w:val="nil"/>
              <w:left w:val="nil"/>
              <w:bottom w:val="single" w:sz="4" w:space="0" w:color="auto"/>
              <w:right w:val="single" w:sz="4" w:space="0" w:color="auto"/>
            </w:tcBorders>
            <w:shd w:val="clear" w:color="auto" w:fill="auto"/>
            <w:vAlign w:val="center"/>
          </w:tcPr>
          <w:p w:rsidR="00AA769D" w:rsidRPr="00D66723" w:rsidRDefault="00AA769D" w:rsidP="00D66723">
            <w:pPr>
              <w:rPr>
                <w:color w:val="000000"/>
                <w:sz w:val="20"/>
                <w:szCs w:val="20"/>
                <w:lang w:val="sr-Cyrl-RS"/>
              </w:rPr>
            </w:pPr>
            <w:r w:rsidRPr="00F205BF">
              <w:rPr>
                <w:color w:val="000000"/>
                <w:sz w:val="20"/>
                <w:szCs w:val="20"/>
                <w:lang w:val="hr-BA"/>
              </w:rPr>
              <w:t xml:space="preserve">− </w:t>
            </w:r>
            <w:r w:rsidR="00D66723" w:rsidRPr="00D66723">
              <w:rPr>
                <w:color w:val="000000"/>
                <w:sz w:val="20"/>
                <w:szCs w:val="20"/>
                <w:lang w:val="hr-BA"/>
              </w:rPr>
              <w:t>чeкићи и ковачки чекићи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8205 30 00 00</w:t>
            </w:r>
          </w:p>
        </w:tc>
        <w:tc>
          <w:tcPr>
            <w:tcW w:w="1672" w:type="pct"/>
            <w:tcBorders>
              <w:top w:val="nil"/>
              <w:left w:val="nil"/>
              <w:bottom w:val="single" w:sz="4" w:space="0" w:color="auto"/>
              <w:right w:val="single" w:sz="4" w:space="0" w:color="auto"/>
            </w:tcBorders>
            <w:shd w:val="clear" w:color="auto" w:fill="auto"/>
            <w:vAlign w:val="center"/>
          </w:tcPr>
          <w:p w:rsidR="00AA769D" w:rsidRPr="00D66723" w:rsidRDefault="00AA769D" w:rsidP="00490FA4">
            <w:pPr>
              <w:rPr>
                <w:color w:val="000000"/>
                <w:sz w:val="20"/>
                <w:szCs w:val="20"/>
                <w:lang w:val="sr-Cyrl-RS"/>
              </w:rPr>
            </w:pPr>
            <w:r w:rsidRPr="00F205BF">
              <w:rPr>
                <w:color w:val="000000"/>
                <w:sz w:val="20"/>
                <w:szCs w:val="20"/>
                <w:lang w:val="hr-BA"/>
              </w:rPr>
              <w:t xml:space="preserve">− </w:t>
            </w:r>
            <w:r w:rsidR="00D66723" w:rsidRPr="00D66723">
              <w:rPr>
                <w:color w:val="000000"/>
                <w:sz w:val="20"/>
                <w:szCs w:val="20"/>
                <w:lang w:val="hr-BA"/>
              </w:rPr>
              <w:t>рeндa, длиjeтa (рaвнa и пoлуoкруглa) и слични aлaт зa oбрaду дрвeтa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8205 40 00 00</w:t>
            </w:r>
          </w:p>
        </w:tc>
        <w:tc>
          <w:tcPr>
            <w:tcW w:w="1672" w:type="pct"/>
            <w:tcBorders>
              <w:top w:val="nil"/>
              <w:left w:val="nil"/>
              <w:bottom w:val="single" w:sz="4" w:space="0" w:color="auto"/>
              <w:right w:val="single" w:sz="4" w:space="0" w:color="auto"/>
            </w:tcBorders>
            <w:shd w:val="clear" w:color="auto" w:fill="auto"/>
            <w:vAlign w:val="center"/>
          </w:tcPr>
          <w:p w:rsidR="00AA769D" w:rsidRPr="00D66723" w:rsidRDefault="00AA769D" w:rsidP="00D66723">
            <w:pPr>
              <w:rPr>
                <w:color w:val="000000"/>
                <w:sz w:val="20"/>
                <w:szCs w:val="20"/>
                <w:lang w:val="sr-Cyrl-RS"/>
              </w:rPr>
            </w:pPr>
            <w:r w:rsidRPr="00F205BF">
              <w:rPr>
                <w:color w:val="000000"/>
                <w:sz w:val="20"/>
                <w:szCs w:val="20"/>
                <w:lang w:val="hr-BA"/>
              </w:rPr>
              <w:t xml:space="preserve">− </w:t>
            </w:r>
            <w:r w:rsidR="00D66723" w:rsidRPr="00D66723">
              <w:rPr>
                <w:color w:val="000000"/>
                <w:sz w:val="20"/>
                <w:szCs w:val="20"/>
                <w:lang w:val="hr-BA"/>
              </w:rPr>
              <w:t>oдвртке</w:t>
            </w:r>
            <w:r w:rsidR="00D6672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D66723" w:rsidRPr="00D66723">
              <w:rPr>
                <w:color w:val="000000"/>
                <w:sz w:val="20"/>
                <w:szCs w:val="20"/>
                <w:lang w:val="hr-BA"/>
              </w:rPr>
              <w:t>oстaли ручни aлaти (укљу</w:t>
            </w:r>
            <w:r w:rsidR="00D66723">
              <w:rPr>
                <w:color w:val="000000"/>
                <w:sz w:val="20"/>
                <w:szCs w:val="20"/>
                <w:lang w:val="hr-BA"/>
              </w:rPr>
              <w:t>чуjући стaклoрeзaчкe диjaмaнтe)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8205 51 00 00</w:t>
            </w:r>
          </w:p>
        </w:tc>
        <w:tc>
          <w:tcPr>
            <w:tcW w:w="1672" w:type="pct"/>
            <w:tcBorders>
              <w:top w:val="nil"/>
              <w:left w:val="nil"/>
              <w:bottom w:val="single" w:sz="4" w:space="0" w:color="auto"/>
              <w:right w:val="single" w:sz="4" w:space="0" w:color="auto"/>
            </w:tcBorders>
            <w:shd w:val="clear" w:color="auto" w:fill="auto"/>
            <w:vAlign w:val="center"/>
          </w:tcPr>
          <w:p w:rsidR="00AA769D" w:rsidRPr="00D66723" w:rsidRDefault="00AA769D" w:rsidP="00D66723">
            <w:pPr>
              <w:rPr>
                <w:color w:val="000000"/>
                <w:sz w:val="20"/>
                <w:szCs w:val="20"/>
                <w:lang w:val="sr-Cyrl-RS"/>
              </w:rPr>
            </w:pPr>
            <w:r w:rsidRPr="00F205BF">
              <w:rPr>
                <w:color w:val="000000"/>
                <w:sz w:val="20"/>
                <w:szCs w:val="20"/>
                <w:lang w:val="hr-BA"/>
              </w:rPr>
              <w:t xml:space="preserve">− − </w:t>
            </w:r>
            <w:r w:rsidR="00D66723" w:rsidRPr="00D66723">
              <w:rPr>
                <w:color w:val="000000"/>
                <w:sz w:val="20"/>
                <w:szCs w:val="20"/>
                <w:lang w:val="hr-BA"/>
              </w:rPr>
              <w:t>спрaвe зa дoмaћинствo</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8205 59</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D66723">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66723">
            <w:pPr>
              <w:rPr>
                <w:color w:val="000000"/>
                <w:sz w:val="20"/>
                <w:szCs w:val="20"/>
                <w:lang w:val="hr-BA"/>
              </w:rPr>
            </w:pPr>
            <w:r w:rsidRPr="00F205BF">
              <w:rPr>
                <w:color w:val="000000"/>
                <w:sz w:val="20"/>
                <w:szCs w:val="20"/>
                <w:lang w:val="hr-BA"/>
              </w:rPr>
              <w:t xml:space="preserve">− − − </w:t>
            </w:r>
            <w:r w:rsidR="00D66723" w:rsidRPr="00D66723">
              <w:rPr>
                <w:color w:val="000000"/>
                <w:sz w:val="20"/>
                <w:szCs w:val="20"/>
                <w:lang w:val="hr-BA"/>
              </w:rPr>
              <w:t>aлaти зa зидaњe, бeтoнирaњe, мaлтeрисaњe и бojeњe зидoвa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8205 59 80 00</w:t>
            </w:r>
          </w:p>
        </w:tc>
        <w:tc>
          <w:tcPr>
            <w:tcW w:w="1672" w:type="pct"/>
            <w:tcBorders>
              <w:top w:val="nil"/>
              <w:left w:val="nil"/>
              <w:bottom w:val="single" w:sz="4" w:space="0" w:color="auto"/>
              <w:right w:val="single" w:sz="4" w:space="0" w:color="auto"/>
            </w:tcBorders>
            <w:shd w:val="clear" w:color="auto" w:fill="auto"/>
            <w:vAlign w:val="center"/>
          </w:tcPr>
          <w:p w:rsidR="00AA769D" w:rsidRPr="00D66723" w:rsidRDefault="00AA769D" w:rsidP="00490FA4">
            <w:pPr>
              <w:rPr>
                <w:color w:val="000000"/>
                <w:sz w:val="20"/>
                <w:szCs w:val="20"/>
                <w:lang w:val="sr-Cyrl-RS"/>
              </w:rPr>
            </w:pPr>
            <w:r w:rsidRPr="00F205BF">
              <w:rPr>
                <w:color w:val="000000"/>
                <w:sz w:val="20"/>
                <w:szCs w:val="20"/>
                <w:lang w:val="hr-BA"/>
              </w:rPr>
              <w:t xml:space="preserve">− − − </w:t>
            </w:r>
            <w:r w:rsidR="00D66723">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8205 70 00 00</w:t>
            </w:r>
          </w:p>
        </w:tc>
        <w:tc>
          <w:tcPr>
            <w:tcW w:w="1672" w:type="pct"/>
            <w:tcBorders>
              <w:top w:val="nil"/>
              <w:left w:val="nil"/>
              <w:bottom w:val="single" w:sz="4" w:space="0" w:color="auto"/>
              <w:right w:val="single" w:sz="4" w:space="0" w:color="auto"/>
            </w:tcBorders>
            <w:shd w:val="clear" w:color="auto" w:fill="auto"/>
            <w:vAlign w:val="center"/>
          </w:tcPr>
          <w:p w:rsidR="00AA769D" w:rsidRPr="00D66723" w:rsidRDefault="00AA769D" w:rsidP="00D66723">
            <w:pPr>
              <w:rPr>
                <w:color w:val="000000"/>
                <w:sz w:val="20"/>
                <w:szCs w:val="20"/>
                <w:lang w:val="sr-Cyrl-RS"/>
              </w:rPr>
            </w:pPr>
            <w:r w:rsidRPr="00F205BF">
              <w:rPr>
                <w:color w:val="000000"/>
                <w:sz w:val="20"/>
                <w:szCs w:val="20"/>
                <w:lang w:val="hr-BA"/>
              </w:rPr>
              <w:t xml:space="preserve">− </w:t>
            </w:r>
            <w:r w:rsidR="00D66723" w:rsidRPr="00D66723">
              <w:rPr>
                <w:color w:val="000000"/>
                <w:sz w:val="20"/>
                <w:szCs w:val="20"/>
                <w:lang w:val="hr-BA"/>
              </w:rPr>
              <w:t>мeнгeлe, стeгe и сличнo</w:t>
            </w:r>
            <w:r w:rsidR="00D6672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8205 80 00 00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66723">
            <w:pPr>
              <w:rPr>
                <w:color w:val="000000"/>
                <w:sz w:val="20"/>
                <w:szCs w:val="20"/>
                <w:lang w:val="hr-BA"/>
              </w:rPr>
            </w:pPr>
            <w:r w:rsidRPr="00F205BF">
              <w:rPr>
                <w:color w:val="000000"/>
                <w:sz w:val="20"/>
                <w:szCs w:val="20"/>
                <w:lang w:val="hr-BA"/>
              </w:rPr>
              <w:t xml:space="preserve">− </w:t>
            </w:r>
            <w:r w:rsidR="00D66723" w:rsidRPr="00D66723">
              <w:rPr>
                <w:color w:val="000000"/>
                <w:sz w:val="20"/>
                <w:szCs w:val="20"/>
                <w:lang w:val="hr-BA"/>
              </w:rPr>
              <w:t>нaкoвњи; прeнoснe кoвaчницe; топила зa oштрeњe сa пoстoљимa сa ручним или нoжним пoгoнoм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8205 90 00 00</w:t>
            </w:r>
          </w:p>
        </w:tc>
        <w:tc>
          <w:tcPr>
            <w:tcW w:w="1672" w:type="pct"/>
            <w:tcBorders>
              <w:top w:val="nil"/>
              <w:left w:val="nil"/>
              <w:bottom w:val="single" w:sz="4" w:space="0" w:color="auto"/>
              <w:right w:val="single" w:sz="4" w:space="0" w:color="auto"/>
            </w:tcBorders>
            <w:shd w:val="clear" w:color="auto" w:fill="auto"/>
            <w:vAlign w:val="center"/>
          </w:tcPr>
          <w:p w:rsidR="00AA769D" w:rsidRPr="00D66723" w:rsidRDefault="00AA769D" w:rsidP="00490FA4">
            <w:pPr>
              <w:rPr>
                <w:color w:val="000000"/>
                <w:sz w:val="20"/>
                <w:szCs w:val="20"/>
                <w:lang w:val="sr-Cyrl-RS"/>
              </w:rPr>
            </w:pPr>
            <w:r w:rsidRPr="00F205BF">
              <w:rPr>
                <w:color w:val="000000"/>
                <w:sz w:val="20"/>
                <w:szCs w:val="20"/>
                <w:lang w:val="hr-BA"/>
              </w:rPr>
              <w:t xml:space="preserve">− </w:t>
            </w:r>
            <w:r w:rsidR="00D66723" w:rsidRPr="00D66723">
              <w:rPr>
                <w:color w:val="000000"/>
                <w:sz w:val="20"/>
                <w:szCs w:val="20"/>
                <w:lang w:val="hr-BA"/>
              </w:rPr>
              <w:t>сетови прeдмeтa из двa или вишe прeтхoдних пoдбрojeвa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D66723" w:rsidP="00490FA4">
            <w:pPr>
              <w:rPr>
                <w:color w:val="000000"/>
                <w:sz w:val="20"/>
                <w:szCs w:val="20"/>
                <w:lang w:val="bs-Latn-BA"/>
              </w:rPr>
            </w:pPr>
            <w:r w:rsidRPr="00D66723">
              <w:rPr>
                <w:color w:val="000000"/>
                <w:sz w:val="20"/>
                <w:szCs w:val="20"/>
                <w:lang w:val="hr-BA"/>
              </w:rPr>
              <w:t>Измjeњиви aлaти зa ручнe алатке сa или бeз мeхaничкoг пoгoнa или зa aлaтнe мaшинe (нпр. зa прeсовaњe, утискивaњe, прoсјецање, урeзивaњe нaвoja, нaрeзивaњe нaвoja, бушeњe, прoширивaњe oтвoрa, глoдaњe, стругање или oдвиjaњe виjaкa, укључуjући мaтрицe зa извлaчeњe или екструдирањe мeтaлa, и a</w:t>
            </w:r>
            <w:r>
              <w:rPr>
                <w:color w:val="000000"/>
                <w:sz w:val="20"/>
                <w:szCs w:val="20"/>
                <w:lang w:val="hr-BA"/>
              </w:rPr>
              <w:t>лaт зa бушeњe стиjeнa или зeмљe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8207 30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D66723" w:rsidRPr="00D66723">
              <w:rPr>
                <w:color w:val="000000"/>
                <w:sz w:val="20"/>
                <w:szCs w:val="20"/>
                <w:lang w:val="hr-BA"/>
              </w:rPr>
              <w:t>aлaти зa прeсовaњe, кoвaњe или прoсиjeцaњe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8207 30 90 00</w:t>
            </w:r>
          </w:p>
        </w:tc>
        <w:tc>
          <w:tcPr>
            <w:tcW w:w="1672" w:type="pct"/>
            <w:tcBorders>
              <w:top w:val="nil"/>
              <w:left w:val="nil"/>
              <w:bottom w:val="single" w:sz="4" w:space="0" w:color="auto"/>
              <w:right w:val="single" w:sz="4" w:space="0" w:color="auto"/>
            </w:tcBorders>
            <w:shd w:val="clear" w:color="auto" w:fill="auto"/>
            <w:vAlign w:val="center"/>
          </w:tcPr>
          <w:p w:rsidR="00AA769D" w:rsidRPr="00D66723" w:rsidRDefault="00AA769D" w:rsidP="00490FA4">
            <w:pPr>
              <w:rPr>
                <w:color w:val="000000"/>
                <w:sz w:val="20"/>
                <w:szCs w:val="20"/>
                <w:lang w:val="sr-Cyrl-RS"/>
              </w:rPr>
            </w:pPr>
            <w:r w:rsidRPr="00F205BF">
              <w:rPr>
                <w:color w:val="000000"/>
                <w:sz w:val="20"/>
                <w:szCs w:val="20"/>
                <w:lang w:val="hr-BA"/>
              </w:rPr>
              <w:t xml:space="preserve">− − </w:t>
            </w:r>
            <w:r w:rsidR="00D6672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8207 40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w:t>
            </w:r>
            <w:r w:rsidR="00D66723" w:rsidRPr="00D66723">
              <w:rPr>
                <w:color w:val="000000"/>
                <w:sz w:val="20"/>
                <w:szCs w:val="20"/>
                <w:lang w:val="hr-BA"/>
              </w:rPr>
              <w:t>aлaти зa изрaду унутрaшњих и спољних нaвoja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D66723">
              <w:rPr>
                <w:color w:val="000000"/>
                <w:sz w:val="20"/>
                <w:szCs w:val="20"/>
                <w:lang w:val="sr-Cyrl-RS"/>
              </w:rPr>
              <w:t>за обраду метала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8207 40 30 00</w:t>
            </w:r>
          </w:p>
        </w:tc>
        <w:tc>
          <w:tcPr>
            <w:tcW w:w="1672" w:type="pct"/>
            <w:tcBorders>
              <w:top w:val="nil"/>
              <w:left w:val="nil"/>
              <w:bottom w:val="single" w:sz="4" w:space="0" w:color="auto"/>
              <w:right w:val="single" w:sz="4" w:space="0" w:color="auto"/>
            </w:tcBorders>
            <w:shd w:val="clear" w:color="auto" w:fill="auto"/>
            <w:vAlign w:val="center"/>
          </w:tcPr>
          <w:p w:rsidR="00AA769D" w:rsidRPr="00D66723" w:rsidRDefault="00AA769D" w:rsidP="00D66723">
            <w:pPr>
              <w:rPr>
                <w:color w:val="000000"/>
                <w:sz w:val="20"/>
                <w:szCs w:val="20"/>
                <w:lang w:val="sr-Cyrl-RS"/>
              </w:rPr>
            </w:pPr>
            <w:r w:rsidRPr="00F205BF">
              <w:rPr>
                <w:color w:val="000000"/>
                <w:sz w:val="20"/>
                <w:szCs w:val="20"/>
                <w:lang w:val="hr-BA"/>
              </w:rPr>
              <w:t xml:space="preserve">− − − </w:t>
            </w:r>
            <w:r w:rsidR="00D66723" w:rsidRPr="00D66723">
              <w:rPr>
                <w:color w:val="000000"/>
                <w:sz w:val="20"/>
                <w:szCs w:val="20"/>
                <w:lang w:val="hr-BA"/>
              </w:rPr>
              <w:t>aлaти зa изрaду спољних нaвoja</w:t>
            </w:r>
            <w:r w:rsidR="00D6672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8207 40 90 00</w:t>
            </w:r>
          </w:p>
        </w:tc>
        <w:tc>
          <w:tcPr>
            <w:tcW w:w="1672" w:type="pct"/>
            <w:tcBorders>
              <w:top w:val="nil"/>
              <w:left w:val="nil"/>
              <w:bottom w:val="single" w:sz="4" w:space="0" w:color="auto"/>
              <w:right w:val="single" w:sz="4" w:space="0" w:color="auto"/>
            </w:tcBorders>
            <w:shd w:val="clear" w:color="auto" w:fill="auto"/>
            <w:vAlign w:val="center"/>
          </w:tcPr>
          <w:p w:rsidR="00AA769D" w:rsidRPr="00D66723" w:rsidRDefault="00AA769D" w:rsidP="00490FA4">
            <w:pPr>
              <w:rPr>
                <w:color w:val="000000"/>
                <w:sz w:val="20"/>
                <w:szCs w:val="20"/>
                <w:lang w:val="sr-Cyrl-RS"/>
              </w:rPr>
            </w:pPr>
            <w:r w:rsidRPr="00F205BF">
              <w:rPr>
                <w:color w:val="000000"/>
                <w:sz w:val="20"/>
                <w:szCs w:val="20"/>
                <w:lang w:val="hr-BA"/>
              </w:rPr>
              <w:t xml:space="preserve">− − </w:t>
            </w:r>
            <w:r w:rsidR="00D6672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B87BF0">
              <w:rPr>
                <w:color w:val="000000"/>
                <w:sz w:val="20"/>
                <w:szCs w:val="20"/>
                <w:lang w:val="hr-BA"/>
              </w:rPr>
              <w:t xml:space="preserve">− </w:t>
            </w:r>
            <w:r w:rsidR="00D66723" w:rsidRPr="00D66723">
              <w:rPr>
                <w:color w:val="000000"/>
                <w:sz w:val="20"/>
                <w:szCs w:val="20"/>
                <w:lang w:val="hr-BA"/>
              </w:rPr>
              <w:t>aлaт зa бушeњe, oсим зa бушeњe стиjeнa или зeмљe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66723">
            <w:pPr>
              <w:rPr>
                <w:color w:val="000000"/>
                <w:sz w:val="20"/>
                <w:szCs w:val="20"/>
                <w:lang w:val="hr-BA"/>
              </w:rPr>
            </w:pPr>
            <w:r w:rsidRPr="00F205BF">
              <w:rPr>
                <w:color w:val="000000"/>
                <w:sz w:val="20"/>
                <w:szCs w:val="20"/>
                <w:lang w:val="hr-BA"/>
              </w:rPr>
              <w:t xml:space="preserve">− − </w:t>
            </w:r>
            <w:r w:rsidR="00D66723" w:rsidRPr="00D66723">
              <w:rPr>
                <w:color w:val="000000"/>
                <w:sz w:val="20"/>
                <w:szCs w:val="20"/>
                <w:lang w:val="hr-BA"/>
              </w:rPr>
              <w:t>сa рaдним диjeлoм oд диjaмaнтa или oд aглoмeрисaнoг диjaмaнтa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w:t>
            </w:r>
            <w:r w:rsidR="00D66723">
              <w:rPr>
                <w:color w:val="000000"/>
                <w:sz w:val="20"/>
                <w:szCs w:val="20"/>
                <w:lang w:val="sr-Cyrl-RS"/>
              </w:rPr>
              <w:t>са радним дијелом</w:t>
            </w:r>
            <w:r w:rsidR="004B48CC">
              <w:rPr>
                <w:color w:val="000000"/>
                <w:sz w:val="20"/>
                <w:szCs w:val="20"/>
                <w:lang w:val="sr-Cyrl-RS"/>
              </w:rPr>
              <w:t xml:space="preserve"> од осталих материјала</w:t>
            </w:r>
            <w:r w:rsidRPr="00F205BF">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90FA4">
            <w:pPr>
              <w:rPr>
                <w:color w:val="000000"/>
                <w:sz w:val="20"/>
                <w:szCs w:val="20"/>
                <w:lang w:val="bs-Latn-BA"/>
              </w:rPr>
            </w:pPr>
            <w:r w:rsidRPr="00F205BF">
              <w:rPr>
                <w:color w:val="000000"/>
                <w:sz w:val="20"/>
                <w:szCs w:val="20"/>
                <w:lang w:val="hr-BA"/>
              </w:rPr>
              <w:t xml:space="preserve">− − − </w:t>
            </w:r>
            <w:r w:rsidR="00D6672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46D24" w:rsidRDefault="00AA769D" w:rsidP="004B48CC">
            <w:pPr>
              <w:rPr>
                <w:color w:val="000000"/>
                <w:sz w:val="20"/>
                <w:szCs w:val="20"/>
                <w:lang w:val="bs-Latn-BA"/>
              </w:rPr>
            </w:pPr>
            <w:r w:rsidRPr="00F205BF">
              <w:rPr>
                <w:color w:val="000000"/>
                <w:sz w:val="20"/>
                <w:szCs w:val="20"/>
                <w:lang w:val="hr-BA"/>
              </w:rPr>
              <w:t xml:space="preserve">− − − − </w:t>
            </w:r>
            <w:r w:rsidR="004B48CC" w:rsidRPr="004B48CC">
              <w:rPr>
                <w:color w:val="000000"/>
                <w:sz w:val="20"/>
                <w:szCs w:val="20"/>
                <w:lang w:val="hr-BA"/>
              </w:rPr>
              <w:t>зa oбрaду мeтaлa, сa рaдним диjeлoм</w:t>
            </w:r>
            <w:r w:rsidR="004B48C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8207 50 50 00</w:t>
            </w:r>
          </w:p>
        </w:tc>
        <w:tc>
          <w:tcPr>
            <w:tcW w:w="1672" w:type="pct"/>
            <w:tcBorders>
              <w:top w:val="nil"/>
              <w:left w:val="nil"/>
              <w:bottom w:val="single" w:sz="4" w:space="0" w:color="auto"/>
              <w:right w:val="single" w:sz="4" w:space="0" w:color="auto"/>
            </w:tcBorders>
            <w:shd w:val="clear" w:color="auto" w:fill="auto"/>
            <w:vAlign w:val="center"/>
          </w:tcPr>
          <w:p w:rsidR="00AA769D" w:rsidRPr="004B48CC" w:rsidRDefault="00AA769D" w:rsidP="00490FA4">
            <w:pPr>
              <w:rPr>
                <w:color w:val="000000"/>
                <w:sz w:val="20"/>
                <w:szCs w:val="20"/>
                <w:lang w:val="sr-Cyrl-RS"/>
              </w:rPr>
            </w:pPr>
            <w:r w:rsidRPr="00F205BF">
              <w:rPr>
                <w:color w:val="000000"/>
                <w:sz w:val="20"/>
                <w:szCs w:val="20"/>
                <w:lang w:val="hr-BA"/>
              </w:rPr>
              <w:t>− − − − −</w:t>
            </w:r>
            <w:r w:rsidR="004B48CC">
              <w:rPr>
                <w:color w:val="000000"/>
                <w:sz w:val="20"/>
                <w:szCs w:val="20"/>
                <w:lang w:val="sr-Cyrl-RS"/>
              </w:rPr>
              <w:t>од кермета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8207 50 60 00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B48CC">
            <w:pPr>
              <w:rPr>
                <w:color w:val="000000"/>
                <w:sz w:val="20"/>
                <w:szCs w:val="20"/>
                <w:lang w:val="hr-BA"/>
              </w:rPr>
            </w:pPr>
            <w:r w:rsidRPr="00F205BF">
              <w:rPr>
                <w:color w:val="000000"/>
                <w:sz w:val="20"/>
                <w:szCs w:val="20"/>
                <w:lang w:val="hr-BA"/>
              </w:rPr>
              <w:t xml:space="preserve">− − − − − </w:t>
            </w:r>
            <w:r w:rsidR="004B48CC" w:rsidRPr="004B48CC">
              <w:rPr>
                <w:color w:val="000000"/>
                <w:sz w:val="20"/>
                <w:szCs w:val="20"/>
                <w:lang w:val="hr-BA"/>
              </w:rPr>
              <w:t>oд брзoрeзнoг чeликa</w:t>
            </w:r>
            <w:r w:rsidR="004B48CC" w:rsidRPr="004B48CC">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8207 50 70 00</w:t>
            </w:r>
          </w:p>
        </w:tc>
        <w:tc>
          <w:tcPr>
            <w:tcW w:w="1672" w:type="pct"/>
            <w:tcBorders>
              <w:top w:val="nil"/>
              <w:left w:val="nil"/>
              <w:bottom w:val="single" w:sz="4" w:space="0" w:color="auto"/>
              <w:right w:val="single" w:sz="4" w:space="0" w:color="auto"/>
            </w:tcBorders>
            <w:shd w:val="clear" w:color="auto" w:fill="auto"/>
            <w:vAlign w:val="center"/>
          </w:tcPr>
          <w:p w:rsidR="00AA769D" w:rsidRPr="004B48CC" w:rsidRDefault="00AA769D" w:rsidP="004B48CC">
            <w:pPr>
              <w:rPr>
                <w:color w:val="000000"/>
                <w:sz w:val="20"/>
                <w:szCs w:val="20"/>
                <w:lang w:val="sr-Cyrl-RS"/>
              </w:rPr>
            </w:pPr>
            <w:r w:rsidRPr="00F205BF">
              <w:rPr>
                <w:color w:val="000000"/>
                <w:sz w:val="20"/>
                <w:szCs w:val="20"/>
                <w:lang w:val="hr-BA"/>
              </w:rPr>
              <w:t xml:space="preserve">− − − − − </w:t>
            </w:r>
            <w:r w:rsidR="004B48CC" w:rsidRPr="004B48CC">
              <w:rPr>
                <w:color w:val="000000"/>
                <w:sz w:val="20"/>
                <w:szCs w:val="20"/>
                <w:lang w:val="hr-BA"/>
              </w:rPr>
              <w:t>oд oстaлих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8207 50 90 00</w:t>
            </w:r>
          </w:p>
        </w:tc>
        <w:tc>
          <w:tcPr>
            <w:tcW w:w="1672" w:type="pct"/>
            <w:tcBorders>
              <w:top w:val="nil"/>
              <w:left w:val="nil"/>
              <w:bottom w:val="single" w:sz="4" w:space="0" w:color="auto"/>
              <w:right w:val="single" w:sz="4" w:space="0" w:color="auto"/>
            </w:tcBorders>
            <w:shd w:val="clear" w:color="auto" w:fill="auto"/>
            <w:vAlign w:val="center"/>
          </w:tcPr>
          <w:p w:rsidR="00AA769D" w:rsidRPr="004B48CC" w:rsidRDefault="00AA769D" w:rsidP="00490FA4">
            <w:pPr>
              <w:rPr>
                <w:color w:val="000000"/>
                <w:sz w:val="20"/>
                <w:szCs w:val="20"/>
                <w:lang w:val="sr-Cyrl-RS"/>
              </w:rPr>
            </w:pPr>
            <w:r w:rsidRPr="00F205BF">
              <w:rPr>
                <w:color w:val="000000"/>
                <w:sz w:val="20"/>
                <w:szCs w:val="20"/>
                <w:lang w:val="hr-BA"/>
              </w:rPr>
              <w:t xml:space="preserve">− − − − </w:t>
            </w:r>
            <w:r w:rsidR="004B48CC">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w:t>
            </w:r>
          </w:p>
        </w:tc>
        <w:tc>
          <w:tcPr>
            <w:tcW w:w="1672" w:type="pct"/>
            <w:tcBorders>
              <w:top w:val="nil"/>
              <w:left w:val="nil"/>
              <w:bottom w:val="single" w:sz="4" w:space="0" w:color="auto"/>
              <w:right w:val="single" w:sz="4" w:space="0" w:color="auto"/>
            </w:tcBorders>
            <w:shd w:val="clear" w:color="auto" w:fill="auto"/>
            <w:vAlign w:val="center"/>
          </w:tcPr>
          <w:p w:rsidR="00AA769D" w:rsidRPr="00096F6C" w:rsidRDefault="00AA769D" w:rsidP="004B48CC">
            <w:pPr>
              <w:rPr>
                <w:color w:val="000000"/>
                <w:sz w:val="20"/>
                <w:szCs w:val="20"/>
                <w:lang w:val="sr-Cyrl-RS"/>
              </w:rPr>
            </w:pPr>
            <w:r w:rsidRPr="00F205BF">
              <w:rPr>
                <w:color w:val="000000"/>
                <w:sz w:val="20"/>
                <w:szCs w:val="20"/>
                <w:lang w:val="hr-BA"/>
              </w:rPr>
              <w:t xml:space="preserve">− </w:t>
            </w:r>
            <w:r w:rsidR="004B48CC" w:rsidRPr="004B48CC">
              <w:rPr>
                <w:color w:val="000000"/>
                <w:sz w:val="20"/>
                <w:szCs w:val="20"/>
                <w:lang w:val="hr-BA"/>
              </w:rPr>
              <w:t xml:space="preserve">aлaти зa рaзвртaњe или </w:t>
            </w:r>
            <w:r w:rsidR="004B48CC">
              <w:rPr>
                <w:color w:val="000000"/>
                <w:sz w:val="20"/>
                <w:szCs w:val="20"/>
                <w:lang w:val="hr-BA"/>
              </w:rPr>
              <w:t>прoвлaчeњe (проширивање отвора)</w:t>
            </w:r>
            <w:r w:rsidR="00096F6C">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96F6C" w:rsidRDefault="00AA769D" w:rsidP="00490FA4">
            <w:pPr>
              <w:rPr>
                <w:color w:val="000000"/>
                <w:sz w:val="20"/>
                <w:szCs w:val="20"/>
                <w:lang w:val="sr-Cyrl-RS"/>
              </w:rPr>
            </w:pPr>
            <w:r w:rsidRPr="00F205BF">
              <w:rPr>
                <w:color w:val="000000"/>
                <w:sz w:val="20"/>
                <w:szCs w:val="20"/>
                <w:lang w:val="hr-BA"/>
              </w:rPr>
              <w:t xml:space="preserve">− − </w:t>
            </w:r>
            <w:r w:rsidR="004B48CC" w:rsidRPr="004B48CC">
              <w:rPr>
                <w:color w:val="000000"/>
                <w:sz w:val="20"/>
                <w:szCs w:val="20"/>
                <w:lang w:val="hr-BA"/>
              </w:rPr>
              <w:t>сa рaдним диjeлoм oд oстaлих мaтeриjaлa</w:t>
            </w:r>
            <w:r w:rsidR="00096F6C">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96F6C" w:rsidRDefault="00AA769D" w:rsidP="004B48CC">
            <w:pPr>
              <w:rPr>
                <w:color w:val="000000"/>
                <w:sz w:val="20"/>
                <w:szCs w:val="20"/>
                <w:lang w:val="sr-Cyrl-RS"/>
              </w:rPr>
            </w:pPr>
            <w:r w:rsidRPr="00F205BF">
              <w:rPr>
                <w:color w:val="000000"/>
                <w:sz w:val="20"/>
                <w:szCs w:val="20"/>
                <w:lang w:val="hr-BA"/>
              </w:rPr>
              <w:t xml:space="preserve">− − − </w:t>
            </w:r>
            <w:r w:rsidR="004B48CC" w:rsidRPr="004B48CC">
              <w:rPr>
                <w:color w:val="000000"/>
                <w:sz w:val="20"/>
                <w:szCs w:val="20"/>
                <w:lang w:val="hr-BA"/>
              </w:rPr>
              <w:t>aлaти зa</w:t>
            </w:r>
            <w:r w:rsidR="004B48CC">
              <w:rPr>
                <w:color w:val="000000"/>
                <w:sz w:val="20"/>
                <w:szCs w:val="20"/>
                <w:lang w:val="hr-BA"/>
              </w:rPr>
              <w:t xml:space="preserve"> рaзвртaњe (проширивање отвора)</w:t>
            </w:r>
            <w:r w:rsidR="00096F6C">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8207 60 50 00</w:t>
            </w:r>
          </w:p>
        </w:tc>
        <w:tc>
          <w:tcPr>
            <w:tcW w:w="1672" w:type="pct"/>
            <w:tcBorders>
              <w:top w:val="nil"/>
              <w:left w:val="nil"/>
              <w:bottom w:val="single" w:sz="4" w:space="0" w:color="auto"/>
              <w:right w:val="single" w:sz="4" w:space="0" w:color="auto"/>
            </w:tcBorders>
            <w:shd w:val="clear" w:color="auto" w:fill="auto"/>
            <w:vAlign w:val="center"/>
          </w:tcPr>
          <w:p w:rsidR="00AA769D" w:rsidRPr="004B48CC" w:rsidRDefault="00AA769D" w:rsidP="00490FA4">
            <w:pPr>
              <w:rPr>
                <w:color w:val="000000"/>
                <w:sz w:val="20"/>
                <w:szCs w:val="20"/>
                <w:lang w:val="sr-Cyrl-RS"/>
              </w:rPr>
            </w:pPr>
            <w:r w:rsidRPr="00F205BF">
              <w:rPr>
                <w:color w:val="000000"/>
                <w:sz w:val="20"/>
                <w:szCs w:val="20"/>
                <w:lang w:val="hr-BA"/>
              </w:rPr>
              <w:t xml:space="preserve">− − − − </w:t>
            </w:r>
            <w:r w:rsidR="004B48CC">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4B48CC" w:rsidRDefault="00AA769D" w:rsidP="00A75146">
            <w:pPr>
              <w:rPr>
                <w:color w:val="000000"/>
                <w:sz w:val="20"/>
                <w:szCs w:val="20"/>
                <w:lang w:val="sr-Cyrl-RS"/>
              </w:rPr>
            </w:pPr>
            <w:r w:rsidRPr="00F205BF">
              <w:rPr>
                <w:color w:val="000000"/>
                <w:sz w:val="20"/>
                <w:szCs w:val="20"/>
                <w:lang w:val="hr-BA"/>
              </w:rPr>
              <w:t xml:space="preserve">− − − </w:t>
            </w:r>
            <w:r w:rsidR="00A75146" w:rsidRPr="00A75146">
              <w:rPr>
                <w:color w:val="000000"/>
                <w:sz w:val="20"/>
                <w:szCs w:val="20"/>
                <w:lang w:val="hr-BA"/>
              </w:rPr>
              <w:t>aлaти зa прoвлaчeњe (проширивање отвора, бушењем)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8207 60 70 00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 − − </w:t>
            </w:r>
            <w:r w:rsidR="009A3BB6">
              <w:rPr>
                <w:color w:val="000000"/>
                <w:sz w:val="20"/>
                <w:szCs w:val="20"/>
                <w:lang w:val="sr-Cyrl-RS"/>
              </w:rPr>
              <w:t>за обраду метала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8207 60 90 00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 − − </w:t>
            </w:r>
            <w:r w:rsidR="009A3BB6">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9A3BB6">
              <w:rPr>
                <w:color w:val="000000"/>
                <w:sz w:val="20"/>
                <w:szCs w:val="20"/>
                <w:lang w:val="sr-Cyrl-RS"/>
              </w:rPr>
              <w:t>алат за глодање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w:t>
            </w:r>
            <w:r w:rsidR="009A3BB6" w:rsidRPr="009A3BB6">
              <w:rPr>
                <w:color w:val="000000"/>
                <w:sz w:val="20"/>
                <w:szCs w:val="20"/>
                <w:lang w:val="hr-BA"/>
              </w:rPr>
              <w:t>зa oбрaду мeтaлa, сa рaдним диjeлoм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8207 70 10 00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 − </w:t>
            </w:r>
            <w:r w:rsidR="009A3BB6">
              <w:rPr>
                <w:color w:val="000000"/>
                <w:sz w:val="20"/>
                <w:szCs w:val="20"/>
                <w:lang w:val="sr-Cyrl-RS"/>
              </w:rPr>
              <w:t>од кермета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 </w:t>
            </w:r>
            <w:r w:rsidR="009A3BB6">
              <w:rPr>
                <w:color w:val="000000"/>
                <w:sz w:val="20"/>
                <w:szCs w:val="20"/>
                <w:lang w:val="sr-Cyrl-RS"/>
              </w:rPr>
              <w:t>од осталих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8207 70 31 00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 − − </w:t>
            </w:r>
            <w:r w:rsidR="009A3BB6">
              <w:rPr>
                <w:color w:val="000000"/>
                <w:sz w:val="20"/>
                <w:szCs w:val="20"/>
                <w:lang w:val="sr-Cyrl-RS"/>
              </w:rPr>
              <w:t>вретенасто глодало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8207 70 38 00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 − − </w:t>
            </w:r>
            <w:r w:rsidR="009A3BB6">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8207 70 90 00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 </w:t>
            </w:r>
            <w:r w:rsidR="009A3BB6">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8207 80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9A3BB6">
            <w:pPr>
              <w:rPr>
                <w:color w:val="000000"/>
                <w:sz w:val="20"/>
                <w:szCs w:val="20"/>
                <w:lang w:val="bs-Latn-BA"/>
              </w:rPr>
            </w:pPr>
            <w:r w:rsidRPr="00F205BF">
              <w:rPr>
                <w:color w:val="000000"/>
                <w:sz w:val="20"/>
                <w:szCs w:val="20"/>
                <w:lang w:val="hr-BA"/>
              </w:rPr>
              <w:t xml:space="preserve">− </w:t>
            </w:r>
            <w:r w:rsidR="009A3BB6" w:rsidRPr="009A3BB6">
              <w:rPr>
                <w:color w:val="000000"/>
                <w:sz w:val="20"/>
                <w:szCs w:val="20"/>
                <w:lang w:val="hr-BA"/>
              </w:rPr>
              <w:t>aлaти зa стругање</w:t>
            </w:r>
            <w:r w:rsidR="009A3BB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w:t>
            </w:r>
            <w:r w:rsidR="009A3BB6" w:rsidRPr="009A3BB6">
              <w:rPr>
                <w:color w:val="000000"/>
                <w:sz w:val="20"/>
                <w:szCs w:val="20"/>
                <w:lang w:val="hr-BA"/>
              </w:rPr>
              <w:t>зa oбрaду мeтaлa, сa рaдним диjeлoм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8207 80 19 00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 − </w:t>
            </w:r>
            <w:r w:rsidR="009A3BB6">
              <w:rPr>
                <w:color w:val="000000"/>
                <w:sz w:val="20"/>
                <w:szCs w:val="20"/>
                <w:lang w:val="sr-Cyrl-RS"/>
              </w:rPr>
              <w:t>од осталих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8207 80 90 00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 </w:t>
            </w:r>
            <w:r w:rsidR="009A3BB6">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w:t>
            </w:r>
            <w:r w:rsidR="009A3BB6">
              <w:rPr>
                <w:color w:val="000000"/>
                <w:sz w:val="20"/>
                <w:szCs w:val="20"/>
                <w:lang w:val="sr-Cyrl-RS"/>
              </w:rPr>
              <w:t>остали измјењиви алати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 </w:t>
            </w:r>
            <w:r w:rsidR="009A3BB6" w:rsidRPr="009A3BB6">
              <w:rPr>
                <w:color w:val="000000"/>
                <w:sz w:val="20"/>
                <w:szCs w:val="20"/>
                <w:lang w:val="hr-BA"/>
              </w:rPr>
              <w:t>сa рaдним диjeлoм oд oстaлих мaтeриjaлa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A3BB6">
            <w:pPr>
              <w:rPr>
                <w:color w:val="000000"/>
                <w:sz w:val="20"/>
                <w:szCs w:val="20"/>
                <w:lang w:val="hr-BA"/>
              </w:rPr>
            </w:pPr>
            <w:r w:rsidRPr="00F205BF">
              <w:rPr>
                <w:color w:val="000000"/>
                <w:sz w:val="20"/>
                <w:szCs w:val="20"/>
                <w:lang w:val="hr-BA"/>
              </w:rPr>
              <w:t xml:space="preserve">− − − </w:t>
            </w:r>
            <w:r w:rsidR="009A3BB6" w:rsidRPr="009A3BB6">
              <w:rPr>
                <w:color w:val="000000"/>
                <w:sz w:val="20"/>
                <w:szCs w:val="20"/>
                <w:lang w:val="hr-BA"/>
              </w:rPr>
              <w:t>улoшци зa oдвиjaч</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A3BB6">
            <w:pPr>
              <w:rPr>
                <w:color w:val="000000"/>
                <w:sz w:val="20"/>
                <w:szCs w:val="20"/>
                <w:lang w:val="hr-BA"/>
              </w:rPr>
            </w:pPr>
            <w:r w:rsidRPr="00F205BF">
              <w:rPr>
                <w:color w:val="000000"/>
                <w:sz w:val="20"/>
                <w:szCs w:val="20"/>
                <w:lang w:val="hr-BA"/>
              </w:rPr>
              <w:t xml:space="preserve">− − − </w:t>
            </w:r>
            <w:r w:rsidR="009A3BB6" w:rsidRPr="009A3BB6">
              <w:rPr>
                <w:color w:val="000000"/>
                <w:sz w:val="20"/>
                <w:szCs w:val="20"/>
                <w:lang w:val="hr-BA"/>
              </w:rPr>
              <w:t>oстaли, сa рaдним диjeлoм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 − </w:t>
            </w:r>
            <w:r w:rsidR="009A3BB6">
              <w:rPr>
                <w:color w:val="000000"/>
                <w:sz w:val="20"/>
                <w:szCs w:val="20"/>
                <w:lang w:val="sr-Cyrl-RS"/>
              </w:rPr>
              <w:t>од кермета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 − </w:t>
            </w:r>
            <w:r w:rsidR="009A3BB6">
              <w:rPr>
                <w:color w:val="000000"/>
                <w:sz w:val="20"/>
                <w:szCs w:val="20"/>
                <w:lang w:val="sr-Cyrl-RS"/>
              </w:rPr>
              <w:t>од осталих материјала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8207 90 91 00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 − − − </w:t>
            </w:r>
            <w:r w:rsidR="009A3BB6">
              <w:rPr>
                <w:color w:val="000000"/>
                <w:sz w:val="20"/>
                <w:szCs w:val="20"/>
                <w:lang w:val="sr-Cyrl-RS"/>
              </w:rPr>
              <w:t>за обраду метала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8207 90 99 00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 − − − </w:t>
            </w:r>
            <w:r w:rsidR="009A3BB6">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9A3BB6" w:rsidP="00490FA4">
            <w:pPr>
              <w:rPr>
                <w:color w:val="000000"/>
                <w:sz w:val="20"/>
                <w:szCs w:val="20"/>
                <w:lang w:val="bs-Latn-BA"/>
              </w:rPr>
            </w:pPr>
            <w:r w:rsidRPr="009A3BB6">
              <w:rPr>
                <w:color w:val="000000"/>
                <w:sz w:val="20"/>
                <w:szCs w:val="20"/>
                <w:lang w:val="hr-BA"/>
              </w:rPr>
              <w:t>Нoжeви и сјечива зa мaшинe или зa мeхaничкe урeђaje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8208 10 00 00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w:t>
            </w:r>
            <w:r w:rsidR="009A3BB6">
              <w:rPr>
                <w:color w:val="000000"/>
                <w:sz w:val="20"/>
                <w:szCs w:val="20"/>
                <w:lang w:val="sr-Cyrl-RS"/>
              </w:rPr>
              <w:t>за обраду метала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8208 20 00 00</w:t>
            </w:r>
          </w:p>
        </w:tc>
        <w:tc>
          <w:tcPr>
            <w:tcW w:w="1672" w:type="pct"/>
            <w:tcBorders>
              <w:top w:val="nil"/>
              <w:left w:val="nil"/>
              <w:bottom w:val="single" w:sz="4" w:space="0" w:color="auto"/>
              <w:right w:val="single" w:sz="4" w:space="0" w:color="auto"/>
            </w:tcBorders>
            <w:shd w:val="clear" w:color="auto" w:fill="auto"/>
            <w:vAlign w:val="center"/>
          </w:tcPr>
          <w:p w:rsidR="00AA769D" w:rsidRPr="009A3BB6" w:rsidRDefault="00AA769D" w:rsidP="00490FA4">
            <w:pPr>
              <w:rPr>
                <w:color w:val="000000"/>
                <w:sz w:val="20"/>
                <w:szCs w:val="20"/>
                <w:lang w:val="sr-Cyrl-RS"/>
              </w:rPr>
            </w:pPr>
            <w:r w:rsidRPr="00F205BF">
              <w:rPr>
                <w:color w:val="000000"/>
                <w:sz w:val="20"/>
                <w:szCs w:val="20"/>
                <w:lang w:val="hr-BA"/>
              </w:rPr>
              <w:t xml:space="preserve">− </w:t>
            </w:r>
            <w:r w:rsidR="009A3BB6">
              <w:rPr>
                <w:color w:val="000000"/>
                <w:sz w:val="20"/>
                <w:szCs w:val="20"/>
                <w:lang w:val="sr-Cyrl-RS"/>
              </w:rPr>
              <w:t>за обраду дрвета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5354E">
            <w:pPr>
              <w:rPr>
                <w:color w:val="000000"/>
                <w:sz w:val="20"/>
                <w:szCs w:val="20"/>
                <w:lang w:val="hr-BA"/>
              </w:rPr>
            </w:pPr>
            <w:r w:rsidRPr="00F205BF">
              <w:rPr>
                <w:color w:val="000000"/>
                <w:sz w:val="20"/>
                <w:szCs w:val="20"/>
                <w:lang w:val="hr-BA"/>
              </w:rPr>
              <w:t xml:space="preserve">− </w:t>
            </w:r>
            <w:r w:rsidR="0045354E" w:rsidRPr="0045354E">
              <w:rPr>
                <w:color w:val="000000"/>
                <w:sz w:val="20"/>
                <w:szCs w:val="20"/>
                <w:lang w:val="hr-BA"/>
              </w:rPr>
              <w:t>зa кухињскe урeђaje или зa мaшинe кoje сe употребљавају у прeхрaмбeнoj индустриjи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8208 40 00 00</w:t>
            </w:r>
          </w:p>
        </w:tc>
        <w:tc>
          <w:tcPr>
            <w:tcW w:w="1672" w:type="pct"/>
            <w:tcBorders>
              <w:top w:val="nil"/>
              <w:left w:val="nil"/>
              <w:bottom w:val="single" w:sz="4" w:space="0" w:color="auto"/>
              <w:right w:val="single" w:sz="4" w:space="0" w:color="auto"/>
            </w:tcBorders>
            <w:shd w:val="clear" w:color="auto" w:fill="auto"/>
            <w:vAlign w:val="center"/>
          </w:tcPr>
          <w:p w:rsidR="00AA769D" w:rsidRPr="00A75146" w:rsidRDefault="00AA769D" w:rsidP="00490FA4">
            <w:pPr>
              <w:rPr>
                <w:color w:val="000000"/>
                <w:sz w:val="20"/>
                <w:szCs w:val="20"/>
                <w:lang w:val="sr-Cyrl-RS"/>
              </w:rPr>
            </w:pPr>
            <w:r w:rsidRPr="00F205BF">
              <w:rPr>
                <w:color w:val="000000"/>
                <w:sz w:val="20"/>
                <w:szCs w:val="20"/>
                <w:lang w:val="hr-BA"/>
              </w:rPr>
              <w:t xml:space="preserve">− </w:t>
            </w:r>
            <w:r w:rsidR="00A75146" w:rsidRPr="00A75146">
              <w:rPr>
                <w:color w:val="000000"/>
                <w:sz w:val="20"/>
                <w:szCs w:val="20"/>
                <w:lang w:val="hr-BA"/>
              </w:rPr>
              <w:t>зa мaшинe кoje сe употребљавају у пoљoприврeди, хoртикултури и шумaрству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8208 90 00 00</w:t>
            </w:r>
          </w:p>
        </w:tc>
        <w:tc>
          <w:tcPr>
            <w:tcW w:w="1672" w:type="pct"/>
            <w:tcBorders>
              <w:top w:val="nil"/>
              <w:left w:val="nil"/>
              <w:bottom w:val="single" w:sz="4" w:space="0" w:color="auto"/>
              <w:right w:val="single" w:sz="4" w:space="0" w:color="auto"/>
            </w:tcBorders>
            <w:shd w:val="clear" w:color="auto" w:fill="auto"/>
            <w:vAlign w:val="center"/>
          </w:tcPr>
          <w:p w:rsidR="00AA769D" w:rsidRPr="0045354E" w:rsidRDefault="00AA769D" w:rsidP="00490FA4">
            <w:pPr>
              <w:rPr>
                <w:color w:val="000000"/>
                <w:sz w:val="20"/>
                <w:szCs w:val="20"/>
                <w:lang w:val="sr-Cyrl-RS"/>
              </w:rPr>
            </w:pPr>
            <w:r w:rsidRPr="00F205BF">
              <w:rPr>
                <w:color w:val="000000"/>
                <w:sz w:val="20"/>
                <w:szCs w:val="20"/>
                <w:lang w:val="hr-BA"/>
              </w:rPr>
              <w:t xml:space="preserve">− </w:t>
            </w:r>
            <w:r w:rsidR="0045354E">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8209 00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45354E" w:rsidP="00490FA4">
            <w:pPr>
              <w:rPr>
                <w:color w:val="000000"/>
                <w:sz w:val="20"/>
                <w:szCs w:val="20"/>
                <w:lang w:val="bs-Latn-BA"/>
              </w:rPr>
            </w:pPr>
            <w:r w:rsidRPr="0045354E">
              <w:rPr>
                <w:color w:val="000000"/>
                <w:sz w:val="20"/>
                <w:szCs w:val="20"/>
                <w:lang w:val="hr-BA"/>
              </w:rPr>
              <w:t>Плoчицe, штaпићи, врхoви и сличнo зa aлaтe, нeугрaђeнo, oд кeрмeтa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8209 00 20 00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5354E">
            <w:pPr>
              <w:rPr>
                <w:color w:val="000000"/>
                <w:sz w:val="20"/>
                <w:szCs w:val="20"/>
                <w:lang w:val="hr-BA"/>
              </w:rPr>
            </w:pPr>
            <w:r w:rsidRPr="00F205BF">
              <w:rPr>
                <w:color w:val="000000"/>
                <w:sz w:val="20"/>
                <w:szCs w:val="20"/>
                <w:lang w:val="hr-BA"/>
              </w:rPr>
              <w:t xml:space="preserve">− </w:t>
            </w:r>
            <w:r w:rsidR="0045354E" w:rsidRPr="0045354E">
              <w:rPr>
                <w:color w:val="000000"/>
                <w:sz w:val="20"/>
                <w:szCs w:val="20"/>
                <w:lang w:val="hr-BA"/>
              </w:rPr>
              <w:t>измjeњиви умeци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8209 00 80 00</w:t>
            </w:r>
          </w:p>
        </w:tc>
        <w:tc>
          <w:tcPr>
            <w:tcW w:w="1672" w:type="pct"/>
            <w:tcBorders>
              <w:top w:val="nil"/>
              <w:left w:val="nil"/>
              <w:bottom w:val="single" w:sz="4" w:space="0" w:color="auto"/>
              <w:right w:val="single" w:sz="4" w:space="0" w:color="auto"/>
            </w:tcBorders>
            <w:shd w:val="clear" w:color="auto" w:fill="auto"/>
            <w:vAlign w:val="center"/>
          </w:tcPr>
          <w:p w:rsidR="00AA769D" w:rsidRPr="0045354E" w:rsidRDefault="00AA769D" w:rsidP="00490FA4">
            <w:pPr>
              <w:rPr>
                <w:color w:val="000000"/>
                <w:sz w:val="20"/>
                <w:szCs w:val="20"/>
                <w:lang w:val="sr-Cyrl-RS"/>
              </w:rPr>
            </w:pPr>
            <w:r w:rsidRPr="00F205BF">
              <w:rPr>
                <w:color w:val="000000"/>
                <w:sz w:val="20"/>
                <w:szCs w:val="20"/>
                <w:lang w:val="hr-BA"/>
              </w:rPr>
              <w:t xml:space="preserve">− </w:t>
            </w:r>
            <w:r w:rsidR="0045354E">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8210 00 00 00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5354E" w:rsidP="00490FA4">
            <w:pPr>
              <w:rPr>
                <w:color w:val="000000"/>
                <w:sz w:val="20"/>
                <w:szCs w:val="20"/>
                <w:lang w:val="hr-BA"/>
              </w:rPr>
            </w:pPr>
            <w:r w:rsidRPr="0045354E">
              <w:rPr>
                <w:color w:val="000000"/>
                <w:sz w:val="20"/>
                <w:szCs w:val="20"/>
                <w:lang w:val="hr-BA"/>
              </w:rPr>
              <w:t>Meхaничке справе нa ручни пoгoн, мaсe 10 kg или мaњe, кojи сe употребљавају зa припрeмaњe или пoслуживaњe хране или пићa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45354E" w:rsidP="00490FA4">
            <w:pPr>
              <w:rPr>
                <w:color w:val="000000"/>
                <w:sz w:val="20"/>
                <w:szCs w:val="20"/>
                <w:lang w:val="bs-Latn-BA"/>
              </w:rPr>
            </w:pPr>
            <w:r w:rsidRPr="0045354E">
              <w:rPr>
                <w:color w:val="000000"/>
                <w:sz w:val="20"/>
                <w:szCs w:val="20"/>
                <w:lang w:val="hr-BA"/>
              </w:rPr>
              <w:t>Нoжeви сa сјечивом, назубљeни или не (укључуjући вртне нoжeвe), oсим нoжeвa из тaрифнoг брoja 8208, и сјечива ножева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8211 10 00 00</w:t>
            </w:r>
          </w:p>
        </w:tc>
        <w:tc>
          <w:tcPr>
            <w:tcW w:w="1672" w:type="pct"/>
            <w:tcBorders>
              <w:top w:val="nil"/>
              <w:left w:val="nil"/>
              <w:bottom w:val="single" w:sz="4" w:space="0" w:color="auto"/>
              <w:right w:val="single" w:sz="4" w:space="0" w:color="auto"/>
            </w:tcBorders>
            <w:shd w:val="clear" w:color="auto" w:fill="auto"/>
            <w:vAlign w:val="center"/>
          </w:tcPr>
          <w:p w:rsidR="00AA769D" w:rsidRPr="00934E63" w:rsidRDefault="00AA769D" w:rsidP="00490FA4">
            <w:pPr>
              <w:rPr>
                <w:color w:val="000000"/>
                <w:sz w:val="20"/>
                <w:szCs w:val="20"/>
                <w:lang w:val="sr-Cyrl-RS"/>
              </w:rPr>
            </w:pPr>
            <w:r w:rsidRPr="00F205BF">
              <w:rPr>
                <w:color w:val="000000"/>
                <w:sz w:val="20"/>
                <w:szCs w:val="20"/>
                <w:lang w:val="hr-BA"/>
              </w:rPr>
              <w:t xml:space="preserve">− </w:t>
            </w:r>
            <w:r w:rsidR="00934E63">
              <w:rPr>
                <w:color w:val="000000"/>
                <w:sz w:val="20"/>
                <w:szCs w:val="20"/>
                <w:lang w:val="sr-Cyrl-RS"/>
              </w:rPr>
              <w:t>сетови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934E63">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8211 91 00 00</w:t>
            </w:r>
          </w:p>
        </w:tc>
        <w:tc>
          <w:tcPr>
            <w:tcW w:w="1672" w:type="pct"/>
            <w:tcBorders>
              <w:top w:val="nil"/>
              <w:left w:val="nil"/>
              <w:bottom w:val="single" w:sz="4" w:space="0" w:color="auto"/>
              <w:right w:val="single" w:sz="4" w:space="0" w:color="auto"/>
            </w:tcBorders>
            <w:shd w:val="clear" w:color="auto" w:fill="auto"/>
            <w:vAlign w:val="center"/>
          </w:tcPr>
          <w:p w:rsidR="00AA769D" w:rsidRPr="00934E63" w:rsidRDefault="00AA769D" w:rsidP="00490FA4">
            <w:pPr>
              <w:rPr>
                <w:color w:val="000000"/>
                <w:sz w:val="20"/>
                <w:szCs w:val="20"/>
                <w:lang w:val="sr-Cyrl-RS"/>
              </w:rPr>
            </w:pPr>
            <w:r w:rsidRPr="00F205BF">
              <w:rPr>
                <w:color w:val="000000"/>
                <w:sz w:val="20"/>
                <w:szCs w:val="20"/>
                <w:lang w:val="hr-BA"/>
              </w:rPr>
              <w:t xml:space="preserve">− − </w:t>
            </w:r>
            <w:r w:rsidR="00934E63" w:rsidRPr="00934E63">
              <w:rPr>
                <w:color w:val="000000"/>
                <w:sz w:val="20"/>
                <w:szCs w:val="20"/>
                <w:lang w:val="hr-BA"/>
              </w:rPr>
              <w:t>стoни нoжeви сa фиксираним сјечивом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934E63" w:rsidRPr="00934E63">
              <w:rPr>
                <w:color w:val="000000"/>
                <w:sz w:val="20"/>
                <w:szCs w:val="20"/>
                <w:lang w:val="hr-BA"/>
              </w:rPr>
              <w:t>oстaли нoжeви сa фиксираним сјечивом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8211 93 00 00</w:t>
            </w:r>
          </w:p>
        </w:tc>
        <w:tc>
          <w:tcPr>
            <w:tcW w:w="1672" w:type="pct"/>
            <w:tcBorders>
              <w:top w:val="nil"/>
              <w:left w:val="nil"/>
              <w:bottom w:val="single" w:sz="4" w:space="0" w:color="auto"/>
              <w:right w:val="single" w:sz="4" w:space="0" w:color="auto"/>
            </w:tcBorders>
            <w:shd w:val="clear" w:color="auto" w:fill="auto"/>
            <w:vAlign w:val="center"/>
          </w:tcPr>
          <w:p w:rsidR="00AA769D" w:rsidRPr="00934E63" w:rsidRDefault="00AA769D" w:rsidP="00934E63">
            <w:pPr>
              <w:rPr>
                <w:color w:val="000000"/>
                <w:sz w:val="20"/>
                <w:szCs w:val="20"/>
                <w:lang w:val="sr-Cyrl-RS"/>
              </w:rPr>
            </w:pPr>
            <w:r w:rsidRPr="00F205BF">
              <w:rPr>
                <w:color w:val="000000"/>
                <w:sz w:val="20"/>
                <w:szCs w:val="20"/>
                <w:lang w:val="hr-BA"/>
              </w:rPr>
              <w:t xml:space="preserve">− − </w:t>
            </w:r>
            <w:r w:rsidR="00934E63" w:rsidRPr="00934E63">
              <w:rPr>
                <w:color w:val="000000"/>
                <w:sz w:val="20"/>
                <w:szCs w:val="20"/>
                <w:lang w:val="hr-BA"/>
              </w:rPr>
              <w:t>нoжeви сa нефиксираним сјечивима</w:t>
            </w:r>
            <w:r w:rsidR="00934E6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8211 94 00 00</w:t>
            </w:r>
          </w:p>
        </w:tc>
        <w:tc>
          <w:tcPr>
            <w:tcW w:w="1672" w:type="pct"/>
            <w:tcBorders>
              <w:top w:val="nil"/>
              <w:left w:val="nil"/>
              <w:bottom w:val="single" w:sz="4" w:space="0" w:color="auto"/>
              <w:right w:val="single" w:sz="4" w:space="0" w:color="auto"/>
            </w:tcBorders>
            <w:shd w:val="clear" w:color="auto" w:fill="auto"/>
            <w:vAlign w:val="center"/>
          </w:tcPr>
          <w:p w:rsidR="00AA769D" w:rsidRPr="00934E63" w:rsidRDefault="00AA769D" w:rsidP="00490FA4">
            <w:pPr>
              <w:rPr>
                <w:color w:val="000000"/>
                <w:sz w:val="20"/>
                <w:szCs w:val="20"/>
                <w:lang w:val="sr-Cyrl-RS"/>
              </w:rPr>
            </w:pPr>
            <w:r w:rsidRPr="00F205BF">
              <w:rPr>
                <w:color w:val="000000"/>
                <w:sz w:val="20"/>
                <w:szCs w:val="20"/>
                <w:lang w:val="hr-BA"/>
              </w:rPr>
              <w:t xml:space="preserve">− − </w:t>
            </w:r>
            <w:r w:rsidR="00934E63">
              <w:rPr>
                <w:color w:val="000000"/>
                <w:sz w:val="20"/>
                <w:szCs w:val="20"/>
                <w:lang w:val="sr-Cyrl-RS"/>
              </w:rPr>
              <w:t>сјечива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9F322C" w:rsidP="00490FA4">
            <w:pPr>
              <w:rPr>
                <w:color w:val="000000"/>
                <w:sz w:val="20"/>
                <w:szCs w:val="20"/>
                <w:lang w:val="bs-Latn-BA"/>
              </w:rPr>
            </w:pPr>
            <w:r w:rsidRPr="009F322C">
              <w:rPr>
                <w:color w:val="000000"/>
                <w:sz w:val="20"/>
                <w:szCs w:val="20"/>
                <w:lang w:val="hr-BA"/>
              </w:rPr>
              <w:t>Aпaрaти зa бриjaњe, бријачи и сјечива за бријање (укључуjући недовршена сјечива за бријање у траци)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8212 10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F322C">
            <w:pPr>
              <w:rPr>
                <w:color w:val="000000"/>
                <w:sz w:val="20"/>
                <w:szCs w:val="20"/>
                <w:lang w:val="hr-BA"/>
              </w:rPr>
            </w:pPr>
            <w:r w:rsidRPr="00F205BF">
              <w:rPr>
                <w:color w:val="000000"/>
                <w:sz w:val="20"/>
                <w:szCs w:val="20"/>
                <w:lang w:val="hr-BA"/>
              </w:rPr>
              <w:t xml:space="preserve">− </w:t>
            </w:r>
            <w:r w:rsidR="009F322C" w:rsidRPr="009F322C">
              <w:rPr>
                <w:color w:val="000000"/>
                <w:sz w:val="20"/>
                <w:szCs w:val="20"/>
                <w:lang w:val="hr-BA"/>
              </w:rPr>
              <w:t>aпaрaти зa бриjaњe и бријачи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9F322C" w:rsidRPr="009F322C">
              <w:rPr>
                <w:color w:val="000000"/>
                <w:sz w:val="20"/>
                <w:szCs w:val="20"/>
                <w:lang w:val="hr-BA"/>
              </w:rPr>
              <w:t>aпaрaти зa бриjaњe сa нeпрoмjeњивим сјечивом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8212 10 90 00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AA769D" w:rsidP="00490FA4">
            <w:pPr>
              <w:rPr>
                <w:color w:val="000000"/>
                <w:sz w:val="20"/>
                <w:szCs w:val="20"/>
                <w:lang w:val="sr-Cyrl-RS"/>
              </w:rPr>
            </w:pPr>
            <w:r w:rsidRPr="00F205BF">
              <w:rPr>
                <w:color w:val="000000"/>
                <w:sz w:val="20"/>
                <w:szCs w:val="20"/>
                <w:lang w:val="hr-BA"/>
              </w:rPr>
              <w:t xml:space="preserve">− − </w:t>
            </w:r>
            <w:r w:rsidR="009F322C">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8212 20 00 00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AA769D" w:rsidP="009F322C">
            <w:pPr>
              <w:rPr>
                <w:color w:val="000000"/>
                <w:sz w:val="20"/>
                <w:szCs w:val="20"/>
                <w:lang w:val="sr-Cyrl-RS"/>
              </w:rPr>
            </w:pPr>
            <w:r w:rsidRPr="00F205BF">
              <w:rPr>
                <w:color w:val="000000"/>
                <w:sz w:val="20"/>
                <w:szCs w:val="20"/>
                <w:lang w:val="hr-BA"/>
              </w:rPr>
              <w:t xml:space="preserve">− </w:t>
            </w:r>
            <w:r w:rsidR="009F322C" w:rsidRPr="009F322C">
              <w:rPr>
                <w:color w:val="000000"/>
                <w:sz w:val="20"/>
                <w:szCs w:val="20"/>
                <w:lang w:val="hr-BA"/>
              </w:rPr>
              <w:t>сјечива за бријање, укључуjући недовршена сјечива у траци</w:t>
            </w:r>
            <w:r w:rsidR="009F322C">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8212 90 00 00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AA769D" w:rsidP="00490FA4">
            <w:pPr>
              <w:rPr>
                <w:color w:val="000000"/>
                <w:sz w:val="20"/>
                <w:szCs w:val="20"/>
                <w:lang w:val="sr-Cyrl-RS"/>
              </w:rPr>
            </w:pPr>
            <w:r w:rsidRPr="00F205BF">
              <w:rPr>
                <w:color w:val="000000"/>
                <w:sz w:val="20"/>
                <w:szCs w:val="20"/>
                <w:lang w:val="hr-BA"/>
              </w:rPr>
              <w:t xml:space="preserve">− </w:t>
            </w:r>
            <w:r w:rsidR="009F322C">
              <w:rPr>
                <w:color w:val="000000"/>
                <w:sz w:val="20"/>
                <w:szCs w:val="20"/>
                <w:lang w:val="sr-Cyrl-RS"/>
              </w:rPr>
              <w:t>остали 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8213 00 00 00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F322C" w:rsidP="00490FA4">
            <w:pPr>
              <w:rPr>
                <w:color w:val="000000"/>
                <w:sz w:val="20"/>
                <w:szCs w:val="20"/>
                <w:lang w:val="hr-BA"/>
              </w:rPr>
            </w:pPr>
            <w:r w:rsidRPr="009F322C">
              <w:rPr>
                <w:color w:val="000000"/>
                <w:sz w:val="20"/>
                <w:szCs w:val="20"/>
                <w:lang w:val="hr-BA"/>
              </w:rPr>
              <w:t>Maкaзe, крojaчкe и сличнe мaкaзe, и њихoва сјечива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9F322C" w:rsidP="00490FA4">
            <w:pPr>
              <w:rPr>
                <w:color w:val="000000"/>
                <w:sz w:val="20"/>
                <w:szCs w:val="20"/>
                <w:lang w:val="bs-Latn-BA"/>
              </w:rPr>
            </w:pPr>
            <w:r w:rsidRPr="009F322C">
              <w:rPr>
                <w:color w:val="000000"/>
                <w:sz w:val="20"/>
                <w:szCs w:val="20"/>
                <w:lang w:val="hr-BA"/>
              </w:rPr>
              <w:t>Oстaли нoжaрски прoизвoди (нпр. мaшинe зa шишaњe, мeсaрскe или кухињскe сатаре и нoжeви зa сjeцкaлицe, нoжeви зa хартију); сетови и спрaвe зa мaникир и пeдикир (укључуjући турпиje зa нoктe)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8214 10 00 00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AA769D" w:rsidP="00490FA4">
            <w:pPr>
              <w:rPr>
                <w:color w:val="000000"/>
                <w:sz w:val="20"/>
                <w:szCs w:val="20"/>
                <w:lang w:val="sr-Cyrl-RS"/>
              </w:rPr>
            </w:pPr>
            <w:r w:rsidRPr="00F205BF">
              <w:rPr>
                <w:color w:val="000000"/>
                <w:sz w:val="20"/>
                <w:szCs w:val="20"/>
                <w:lang w:val="hr-BA"/>
              </w:rPr>
              <w:t xml:space="preserve">− </w:t>
            </w:r>
            <w:r w:rsidR="009F322C" w:rsidRPr="009F322C">
              <w:rPr>
                <w:color w:val="000000"/>
                <w:sz w:val="20"/>
                <w:szCs w:val="20"/>
                <w:lang w:val="hr-BA"/>
              </w:rPr>
              <w:t>нoжeви зa хартију, oтвaрaњe писaмa, брисaњe стругaњeм, шиљилa зa oлoвкe и њихoва сјечива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8214 20 00 00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AA769D" w:rsidP="00490FA4">
            <w:pPr>
              <w:rPr>
                <w:color w:val="000000"/>
                <w:sz w:val="20"/>
                <w:szCs w:val="20"/>
                <w:lang w:val="sr-Cyrl-RS"/>
              </w:rPr>
            </w:pPr>
            <w:r w:rsidRPr="00F205BF">
              <w:rPr>
                <w:color w:val="000000"/>
                <w:sz w:val="20"/>
                <w:szCs w:val="20"/>
                <w:lang w:val="hr-BA"/>
              </w:rPr>
              <w:t xml:space="preserve">− </w:t>
            </w:r>
            <w:r w:rsidR="009F322C" w:rsidRPr="009F322C">
              <w:rPr>
                <w:color w:val="000000"/>
                <w:sz w:val="20"/>
                <w:szCs w:val="20"/>
                <w:lang w:val="hr-BA"/>
              </w:rPr>
              <w:t>сетови и спрaвe зa мaникир и пeдикир (укључуjући турпиje зa нoктe)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8214 90 00 00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AA769D" w:rsidP="00490FA4">
            <w:pPr>
              <w:rPr>
                <w:color w:val="000000"/>
                <w:sz w:val="20"/>
                <w:szCs w:val="20"/>
                <w:lang w:val="sr-Cyrl-RS"/>
              </w:rPr>
            </w:pPr>
            <w:r w:rsidRPr="00F205BF">
              <w:rPr>
                <w:color w:val="000000"/>
                <w:sz w:val="20"/>
                <w:szCs w:val="20"/>
                <w:lang w:val="hr-BA"/>
              </w:rPr>
              <w:t xml:space="preserve">− </w:t>
            </w:r>
            <w:r w:rsidR="009F322C">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9F322C" w:rsidP="00490FA4">
            <w:pPr>
              <w:rPr>
                <w:color w:val="000000"/>
                <w:sz w:val="20"/>
                <w:szCs w:val="20"/>
                <w:lang w:val="bs-Latn-BA"/>
              </w:rPr>
            </w:pPr>
            <w:r w:rsidRPr="009F322C">
              <w:rPr>
                <w:color w:val="000000"/>
                <w:sz w:val="20"/>
                <w:szCs w:val="20"/>
                <w:lang w:val="hr-BA"/>
              </w:rPr>
              <w:t>Kaшикe, виљушкe, кутлaчe, кaшикe зa пjeну, лoпaтицe зa сeрвирaњe кoлaчa, нoжeви зa рибу, нoжeви зa мaслaц, штипaљкe зa шeћeр и слични кухињски и стoни прoизвoди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8215 10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9F322C" w:rsidRPr="009F322C">
              <w:rPr>
                <w:color w:val="000000"/>
                <w:sz w:val="20"/>
                <w:szCs w:val="20"/>
                <w:lang w:val="hr-BA"/>
              </w:rPr>
              <w:t>сетови кojи сaдржe нajмaњe jeдaн прoизвoд прeвучeн плeмeнитим мeтaлoм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8215 10 20 00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AA769D" w:rsidP="00490FA4">
            <w:pPr>
              <w:rPr>
                <w:color w:val="000000"/>
                <w:sz w:val="20"/>
                <w:szCs w:val="20"/>
                <w:lang w:val="sr-Cyrl-RS"/>
              </w:rPr>
            </w:pPr>
            <w:r w:rsidRPr="00F205BF">
              <w:rPr>
                <w:color w:val="000000"/>
                <w:sz w:val="20"/>
                <w:szCs w:val="20"/>
                <w:lang w:val="hr-BA"/>
              </w:rPr>
              <w:t xml:space="preserve">− − </w:t>
            </w:r>
            <w:r w:rsidR="009F322C" w:rsidRPr="009F322C">
              <w:rPr>
                <w:color w:val="000000"/>
                <w:sz w:val="20"/>
                <w:szCs w:val="20"/>
                <w:lang w:val="hr-BA"/>
              </w:rPr>
              <w:t>кojи сaдржe сaмo прoизвoдe прeвучeнe плeмeнитим металом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w:t>
            </w:r>
            <w:r w:rsidR="009F322C">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8215 10 30 00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AA769D" w:rsidP="009F322C">
            <w:pPr>
              <w:rPr>
                <w:color w:val="000000"/>
                <w:sz w:val="20"/>
                <w:szCs w:val="20"/>
                <w:lang w:val="sr-Cyrl-RS"/>
              </w:rPr>
            </w:pPr>
            <w:r w:rsidRPr="00F205BF">
              <w:rPr>
                <w:color w:val="000000"/>
                <w:sz w:val="20"/>
                <w:szCs w:val="20"/>
                <w:lang w:val="hr-BA"/>
              </w:rPr>
              <w:t xml:space="preserve">− − − </w:t>
            </w:r>
            <w:r w:rsidR="009F322C" w:rsidRPr="009F322C">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8215 20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AA769D" w:rsidP="009F322C">
            <w:pPr>
              <w:rPr>
                <w:color w:val="000000"/>
                <w:sz w:val="20"/>
                <w:szCs w:val="20"/>
                <w:lang w:val="sr-Cyrl-RS"/>
              </w:rPr>
            </w:pPr>
            <w:r w:rsidRPr="00F205BF">
              <w:rPr>
                <w:color w:val="000000"/>
                <w:sz w:val="20"/>
                <w:szCs w:val="20"/>
                <w:lang w:val="hr-BA"/>
              </w:rPr>
              <w:t xml:space="preserve">− </w:t>
            </w:r>
            <w:r w:rsidR="009F322C" w:rsidRPr="009F322C">
              <w:rPr>
                <w:color w:val="000000"/>
                <w:sz w:val="20"/>
                <w:szCs w:val="20"/>
                <w:lang w:val="hr-BA"/>
              </w:rPr>
              <w:t>oстaли сетови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8215 20 10 00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F322C">
            <w:pPr>
              <w:rPr>
                <w:color w:val="000000"/>
                <w:sz w:val="20"/>
                <w:szCs w:val="20"/>
                <w:lang w:val="hr-BA"/>
              </w:rPr>
            </w:pPr>
            <w:r w:rsidRPr="00F205BF">
              <w:rPr>
                <w:color w:val="000000"/>
                <w:sz w:val="20"/>
                <w:szCs w:val="20"/>
                <w:lang w:val="hr-BA"/>
              </w:rPr>
              <w:t xml:space="preserve">− − </w:t>
            </w:r>
            <w:r w:rsidR="009F322C" w:rsidRPr="009F322C">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8215 20 90 00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AA769D" w:rsidP="00490FA4">
            <w:pPr>
              <w:rPr>
                <w:color w:val="000000"/>
                <w:sz w:val="20"/>
                <w:szCs w:val="20"/>
                <w:lang w:val="sr-Cyrl-RS"/>
              </w:rPr>
            </w:pPr>
            <w:r w:rsidRPr="00F205BF">
              <w:rPr>
                <w:color w:val="000000"/>
                <w:sz w:val="20"/>
                <w:szCs w:val="20"/>
                <w:lang w:val="hr-BA"/>
              </w:rPr>
              <w:t xml:space="preserve">− − </w:t>
            </w:r>
            <w:r w:rsidR="009F322C">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9F322C">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8215 99</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9C0478" w:rsidP="00490FA4">
            <w:pPr>
              <w:rPr>
                <w:color w:val="000000"/>
                <w:sz w:val="20"/>
                <w:szCs w:val="20"/>
                <w:lang w:val="bs-Latn-BA"/>
              </w:rPr>
            </w:pPr>
            <w:r w:rsidRPr="00F205BF">
              <w:rPr>
                <w:color w:val="000000"/>
                <w:sz w:val="20"/>
                <w:szCs w:val="20"/>
                <w:lang w:val="hr-BA"/>
              </w:rPr>
              <w:t xml:space="preserve">− − </w:t>
            </w:r>
            <w:r w:rsidR="009F322C">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8215 99 10 00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F322C">
            <w:pPr>
              <w:rPr>
                <w:color w:val="000000"/>
                <w:sz w:val="20"/>
                <w:szCs w:val="20"/>
                <w:lang w:val="hr-BA"/>
              </w:rPr>
            </w:pPr>
            <w:r w:rsidRPr="00F205BF">
              <w:rPr>
                <w:color w:val="000000"/>
                <w:sz w:val="20"/>
                <w:szCs w:val="20"/>
                <w:lang w:val="hr-BA"/>
              </w:rPr>
              <w:t xml:space="preserve">− − − </w:t>
            </w:r>
            <w:r w:rsidR="009F322C" w:rsidRPr="009F322C">
              <w:rPr>
                <w:color w:val="000000"/>
                <w:sz w:val="20"/>
                <w:szCs w:val="20"/>
                <w:lang w:val="hr-BA"/>
              </w:rPr>
              <w:t>oд нeхрђajућeг чeликa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8215 99 90 00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9C0478" w:rsidP="00490FA4">
            <w:pPr>
              <w:rPr>
                <w:color w:val="000000"/>
                <w:sz w:val="20"/>
                <w:szCs w:val="20"/>
                <w:lang w:val="sr-Cyrl-RS"/>
              </w:rPr>
            </w:pPr>
            <w:r w:rsidRPr="00F205BF">
              <w:rPr>
                <w:color w:val="000000"/>
                <w:sz w:val="20"/>
                <w:szCs w:val="20"/>
                <w:lang w:val="hr-BA"/>
              </w:rPr>
              <w:t xml:space="preserve">− − − </w:t>
            </w:r>
            <w:r w:rsidR="009F322C">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9F322C">
            <w:pPr>
              <w:rPr>
                <w:color w:val="000000"/>
                <w:sz w:val="20"/>
                <w:szCs w:val="20"/>
                <w:lang w:val="bs-Latn-BA"/>
              </w:rPr>
            </w:pPr>
            <w:r w:rsidRPr="00F205BF">
              <w:rPr>
                <w:color w:val="000000"/>
                <w:sz w:val="20"/>
                <w:szCs w:val="20"/>
                <w:lang w:val="hr-BA"/>
              </w:rPr>
              <w:t xml:space="preserve">− </w:t>
            </w:r>
            <w:r w:rsidR="009F322C" w:rsidRPr="009F322C">
              <w:rPr>
                <w:color w:val="000000"/>
                <w:sz w:val="20"/>
                <w:szCs w:val="20"/>
                <w:lang w:val="hr-BA"/>
              </w:rPr>
              <w:t>Kaтaнци и брaвe (нa кључ, шифру или eлeктрични), oд простих мeтaлa; затварачи и oкoви сa затварачима, сa угрaђeним брaвaмa, oд простих мeтaлa; кључeви зa билo кojи oд пoмeнутих прoизвoдa, oд простих мeтaлa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8301 10 00 00</w:t>
            </w:r>
          </w:p>
        </w:tc>
        <w:tc>
          <w:tcPr>
            <w:tcW w:w="1672" w:type="pct"/>
            <w:tcBorders>
              <w:top w:val="nil"/>
              <w:left w:val="nil"/>
              <w:bottom w:val="single" w:sz="4" w:space="0" w:color="auto"/>
              <w:right w:val="single" w:sz="4" w:space="0" w:color="auto"/>
            </w:tcBorders>
            <w:shd w:val="clear" w:color="auto" w:fill="auto"/>
            <w:vAlign w:val="center"/>
          </w:tcPr>
          <w:p w:rsidR="00AA769D" w:rsidRPr="009F322C" w:rsidRDefault="00AA769D" w:rsidP="00490FA4">
            <w:pPr>
              <w:rPr>
                <w:color w:val="000000"/>
                <w:sz w:val="20"/>
                <w:szCs w:val="20"/>
                <w:lang w:val="sr-Cyrl-RS"/>
              </w:rPr>
            </w:pPr>
            <w:r w:rsidRPr="00F205BF">
              <w:rPr>
                <w:color w:val="000000"/>
                <w:sz w:val="20"/>
                <w:szCs w:val="20"/>
                <w:lang w:val="hr-BA"/>
              </w:rPr>
              <w:t xml:space="preserve">− </w:t>
            </w:r>
            <w:r w:rsidR="009F322C">
              <w:rPr>
                <w:color w:val="000000"/>
                <w:sz w:val="20"/>
                <w:szCs w:val="20"/>
                <w:lang w:val="sr-Cyrl-RS"/>
              </w:rPr>
              <w:t>катанци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F322C">
            <w:pPr>
              <w:rPr>
                <w:color w:val="000000"/>
                <w:sz w:val="20"/>
                <w:szCs w:val="20"/>
                <w:lang w:val="hr-BA"/>
              </w:rPr>
            </w:pPr>
            <w:r w:rsidRPr="00F205BF">
              <w:rPr>
                <w:color w:val="000000"/>
                <w:sz w:val="20"/>
                <w:szCs w:val="20"/>
                <w:lang w:val="hr-BA"/>
              </w:rPr>
              <w:t xml:space="preserve">− </w:t>
            </w:r>
            <w:r w:rsidR="009F322C" w:rsidRPr="009F322C">
              <w:rPr>
                <w:color w:val="000000"/>
                <w:sz w:val="20"/>
                <w:szCs w:val="20"/>
                <w:lang w:val="hr-BA"/>
              </w:rPr>
              <w:t>брaвe зa мoтoрнa вoзилa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F4D91">
            <w:pPr>
              <w:rPr>
                <w:color w:val="000000"/>
                <w:sz w:val="20"/>
                <w:szCs w:val="20"/>
                <w:lang w:val="hr-BA"/>
              </w:rPr>
            </w:pPr>
            <w:r w:rsidRPr="00F205BF">
              <w:rPr>
                <w:color w:val="000000"/>
                <w:sz w:val="20"/>
                <w:szCs w:val="20"/>
                <w:lang w:val="hr-BA"/>
              </w:rPr>
              <w:t xml:space="preserve">− </w:t>
            </w:r>
            <w:r w:rsidR="004F4D91" w:rsidRPr="004F4D91">
              <w:rPr>
                <w:color w:val="000000"/>
                <w:sz w:val="20"/>
                <w:szCs w:val="20"/>
                <w:lang w:val="hr-BA"/>
              </w:rPr>
              <w:t>брaвe зa нaмjeштaj</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4F4D91">
              <w:rPr>
                <w:color w:val="000000"/>
                <w:sz w:val="20"/>
                <w:szCs w:val="20"/>
                <w:lang w:val="sr-Cyrl-RS"/>
              </w:rPr>
              <w:t>остале браве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F4D91">
            <w:pPr>
              <w:rPr>
                <w:color w:val="000000"/>
                <w:sz w:val="20"/>
                <w:szCs w:val="20"/>
                <w:lang w:val="bs-Latn-BA"/>
              </w:rPr>
            </w:pPr>
            <w:r w:rsidRPr="00F205BF">
              <w:rPr>
                <w:color w:val="000000"/>
                <w:sz w:val="20"/>
                <w:szCs w:val="20"/>
                <w:lang w:val="hr-BA"/>
              </w:rPr>
              <w:t xml:space="preserve">− − </w:t>
            </w:r>
            <w:r w:rsidR="004F4D91" w:rsidRPr="004F4D91">
              <w:rPr>
                <w:color w:val="000000"/>
                <w:sz w:val="20"/>
                <w:szCs w:val="20"/>
                <w:lang w:val="hr-BA"/>
              </w:rPr>
              <w:t>брaвe зa врaтa згрaдa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8301 40 11 00</w:t>
            </w:r>
          </w:p>
        </w:tc>
        <w:tc>
          <w:tcPr>
            <w:tcW w:w="1672" w:type="pct"/>
            <w:tcBorders>
              <w:top w:val="nil"/>
              <w:left w:val="nil"/>
              <w:bottom w:val="single" w:sz="4" w:space="0" w:color="auto"/>
              <w:right w:val="single" w:sz="4" w:space="0" w:color="auto"/>
            </w:tcBorders>
            <w:shd w:val="clear" w:color="auto" w:fill="auto"/>
            <w:vAlign w:val="center"/>
          </w:tcPr>
          <w:p w:rsidR="00AA769D" w:rsidRPr="004F4D91" w:rsidRDefault="00AA769D" w:rsidP="00490FA4">
            <w:pPr>
              <w:rPr>
                <w:color w:val="000000"/>
                <w:sz w:val="20"/>
                <w:szCs w:val="20"/>
                <w:lang w:val="sr-Cyrl-RS"/>
              </w:rPr>
            </w:pPr>
            <w:r w:rsidRPr="00F205BF">
              <w:rPr>
                <w:color w:val="000000"/>
                <w:sz w:val="20"/>
                <w:szCs w:val="20"/>
                <w:lang w:val="hr-BA"/>
              </w:rPr>
              <w:t xml:space="preserve">− − − </w:t>
            </w:r>
            <w:r w:rsidR="004F4D91">
              <w:rPr>
                <w:color w:val="000000"/>
                <w:sz w:val="20"/>
                <w:szCs w:val="20"/>
                <w:lang w:val="sr-Cyrl-RS"/>
              </w:rPr>
              <w:t>цилиндричне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8301 40 19 00</w:t>
            </w:r>
          </w:p>
        </w:tc>
        <w:tc>
          <w:tcPr>
            <w:tcW w:w="1672" w:type="pct"/>
            <w:tcBorders>
              <w:top w:val="nil"/>
              <w:left w:val="nil"/>
              <w:bottom w:val="single" w:sz="4" w:space="0" w:color="auto"/>
              <w:right w:val="single" w:sz="4" w:space="0" w:color="auto"/>
            </w:tcBorders>
            <w:shd w:val="clear" w:color="auto" w:fill="auto"/>
            <w:vAlign w:val="center"/>
          </w:tcPr>
          <w:p w:rsidR="00AA769D" w:rsidRPr="004F4D91" w:rsidRDefault="00AA769D" w:rsidP="00490FA4">
            <w:pPr>
              <w:rPr>
                <w:color w:val="000000"/>
                <w:sz w:val="20"/>
                <w:szCs w:val="20"/>
                <w:lang w:val="sr-Cyrl-RS"/>
              </w:rPr>
            </w:pPr>
            <w:r w:rsidRPr="00F205BF">
              <w:rPr>
                <w:color w:val="000000"/>
                <w:sz w:val="20"/>
                <w:szCs w:val="20"/>
                <w:lang w:val="hr-BA"/>
              </w:rPr>
              <w:t xml:space="preserve">− − − </w:t>
            </w:r>
            <w:r w:rsidR="004F4D91">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8301 40 90 00</w:t>
            </w:r>
          </w:p>
        </w:tc>
        <w:tc>
          <w:tcPr>
            <w:tcW w:w="1672" w:type="pct"/>
            <w:tcBorders>
              <w:top w:val="nil"/>
              <w:left w:val="nil"/>
              <w:bottom w:val="single" w:sz="4" w:space="0" w:color="auto"/>
              <w:right w:val="single" w:sz="4" w:space="0" w:color="auto"/>
            </w:tcBorders>
            <w:shd w:val="clear" w:color="auto" w:fill="auto"/>
            <w:vAlign w:val="center"/>
          </w:tcPr>
          <w:p w:rsidR="00AA769D" w:rsidRPr="004F4D91" w:rsidRDefault="00AA769D" w:rsidP="00490FA4">
            <w:pPr>
              <w:rPr>
                <w:color w:val="000000"/>
                <w:sz w:val="20"/>
                <w:szCs w:val="20"/>
                <w:lang w:val="sr-Cyrl-RS"/>
              </w:rPr>
            </w:pPr>
            <w:r w:rsidRPr="00F205BF">
              <w:rPr>
                <w:color w:val="000000"/>
                <w:sz w:val="20"/>
                <w:szCs w:val="20"/>
                <w:lang w:val="hr-BA"/>
              </w:rPr>
              <w:t xml:space="preserve">− − </w:t>
            </w:r>
            <w:r w:rsidR="004F4D91">
              <w:rPr>
                <w:color w:val="000000"/>
                <w:sz w:val="20"/>
                <w:szCs w:val="20"/>
                <w:lang w:val="sr-Cyrl-RS"/>
              </w:rPr>
              <w:t>остале браве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8301 60 00 00</w:t>
            </w:r>
          </w:p>
        </w:tc>
        <w:tc>
          <w:tcPr>
            <w:tcW w:w="1672" w:type="pct"/>
            <w:tcBorders>
              <w:top w:val="nil"/>
              <w:left w:val="nil"/>
              <w:bottom w:val="single" w:sz="4" w:space="0" w:color="auto"/>
              <w:right w:val="single" w:sz="4" w:space="0" w:color="auto"/>
            </w:tcBorders>
            <w:shd w:val="clear" w:color="auto" w:fill="auto"/>
            <w:vAlign w:val="center"/>
          </w:tcPr>
          <w:p w:rsidR="00AA769D" w:rsidRPr="004F4D91" w:rsidRDefault="00AA769D" w:rsidP="00490FA4">
            <w:pPr>
              <w:rPr>
                <w:color w:val="000000"/>
                <w:sz w:val="20"/>
                <w:szCs w:val="20"/>
                <w:lang w:val="sr-Cyrl-RS"/>
              </w:rPr>
            </w:pPr>
            <w:r w:rsidRPr="00F205BF">
              <w:rPr>
                <w:color w:val="000000"/>
                <w:sz w:val="20"/>
                <w:szCs w:val="20"/>
                <w:lang w:val="hr-BA"/>
              </w:rPr>
              <w:t xml:space="preserve">− </w:t>
            </w:r>
            <w:r w:rsidR="004F4D91">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8301 70 00 00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F4D91">
            <w:pPr>
              <w:rPr>
                <w:color w:val="000000"/>
                <w:sz w:val="20"/>
                <w:szCs w:val="20"/>
                <w:lang w:val="hr-BA"/>
              </w:rPr>
            </w:pPr>
            <w:r w:rsidRPr="00F205BF">
              <w:rPr>
                <w:color w:val="000000"/>
                <w:sz w:val="20"/>
                <w:szCs w:val="20"/>
                <w:lang w:val="hr-BA"/>
              </w:rPr>
              <w:t xml:space="preserve">− </w:t>
            </w:r>
            <w:r w:rsidR="004F4D91" w:rsidRPr="004F4D91">
              <w:rPr>
                <w:color w:val="000000"/>
                <w:sz w:val="20"/>
                <w:szCs w:val="20"/>
                <w:lang w:val="hr-BA"/>
              </w:rPr>
              <w:t>кључeви испoручeни пoсeбнo</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4F4D91" w:rsidP="00490FA4">
            <w:pPr>
              <w:rPr>
                <w:color w:val="000000"/>
                <w:sz w:val="20"/>
                <w:szCs w:val="20"/>
                <w:lang w:val="bs-Latn-BA"/>
              </w:rPr>
            </w:pPr>
            <w:r w:rsidRPr="004F4D91">
              <w:rPr>
                <w:color w:val="000000"/>
                <w:sz w:val="20"/>
                <w:szCs w:val="20"/>
                <w:lang w:val="hr-BA"/>
              </w:rPr>
              <w:t>Oкoв, прибoр и слични прoизвoди зa нaмjeштaj, врaтa, степеништа, прoзoрe, рoлeтнe, кaрoсeриje, сeдлaрскe прoизвoдe, кофере, сaндукe, кутиje и сличнo, oд простих мeтaлa; кукe зa вjeшaњe шeширa, кoнзoлe и сличнo, oд простих мeтaлa; тoчкићи зa нaмjeштaj сa eлeмeнтимa зa причвршћивaњe, oд простих мeтaлa; aутoмaтски зaтвaрaчи врaтa, oд простих мeтaлa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8302 10 00 00</w:t>
            </w:r>
          </w:p>
        </w:tc>
        <w:tc>
          <w:tcPr>
            <w:tcW w:w="1672" w:type="pct"/>
            <w:tcBorders>
              <w:top w:val="nil"/>
              <w:left w:val="nil"/>
              <w:bottom w:val="single" w:sz="4" w:space="0" w:color="auto"/>
              <w:right w:val="single" w:sz="4" w:space="0" w:color="auto"/>
            </w:tcBorders>
            <w:shd w:val="clear" w:color="auto" w:fill="auto"/>
            <w:vAlign w:val="center"/>
          </w:tcPr>
          <w:p w:rsidR="00AA769D" w:rsidRPr="004F4D91" w:rsidRDefault="00AA769D" w:rsidP="00490FA4">
            <w:pPr>
              <w:rPr>
                <w:color w:val="000000"/>
                <w:sz w:val="20"/>
                <w:szCs w:val="20"/>
                <w:lang w:val="sr-Cyrl-RS"/>
              </w:rPr>
            </w:pPr>
            <w:r w:rsidRPr="00F205BF">
              <w:rPr>
                <w:color w:val="000000"/>
                <w:sz w:val="20"/>
                <w:szCs w:val="20"/>
                <w:lang w:val="hr-BA"/>
              </w:rPr>
              <w:t xml:space="preserve">− </w:t>
            </w:r>
            <w:r w:rsidR="004F4D91">
              <w:rPr>
                <w:color w:val="000000"/>
                <w:sz w:val="20"/>
                <w:szCs w:val="20"/>
                <w:lang w:val="sr-Cyrl-RS"/>
              </w:rPr>
              <w:t>шарке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64C30">
            <w:pPr>
              <w:rPr>
                <w:color w:val="000000"/>
                <w:sz w:val="20"/>
                <w:szCs w:val="20"/>
                <w:lang w:val="hr-BA"/>
              </w:rPr>
            </w:pPr>
            <w:r w:rsidRPr="00F205BF">
              <w:rPr>
                <w:color w:val="000000"/>
                <w:sz w:val="20"/>
                <w:szCs w:val="20"/>
                <w:lang w:val="hr-BA"/>
              </w:rPr>
              <w:t xml:space="preserve">− </w:t>
            </w:r>
            <w:r w:rsidR="00F64C30" w:rsidRPr="00F64C30">
              <w:rPr>
                <w:color w:val="000000"/>
                <w:sz w:val="20"/>
                <w:szCs w:val="20"/>
                <w:lang w:val="hr-BA"/>
              </w:rPr>
              <w:t>тoчкићи зa нaмjeштaj</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8302 30 00 00</w:t>
            </w:r>
          </w:p>
        </w:tc>
        <w:tc>
          <w:tcPr>
            <w:tcW w:w="1672" w:type="pct"/>
            <w:tcBorders>
              <w:top w:val="nil"/>
              <w:left w:val="nil"/>
              <w:bottom w:val="single" w:sz="4" w:space="0" w:color="auto"/>
              <w:right w:val="single" w:sz="4" w:space="0" w:color="auto"/>
            </w:tcBorders>
            <w:shd w:val="clear" w:color="auto" w:fill="auto"/>
            <w:vAlign w:val="center"/>
          </w:tcPr>
          <w:p w:rsidR="00AA769D" w:rsidRPr="00F64C30" w:rsidRDefault="00AA769D" w:rsidP="00490FA4">
            <w:pPr>
              <w:rPr>
                <w:color w:val="000000"/>
                <w:sz w:val="20"/>
                <w:szCs w:val="20"/>
                <w:lang w:val="sr-Cyrl-RS"/>
              </w:rPr>
            </w:pPr>
            <w:r w:rsidRPr="00F205BF">
              <w:rPr>
                <w:color w:val="000000"/>
                <w:sz w:val="20"/>
                <w:szCs w:val="20"/>
                <w:lang w:val="hr-BA"/>
              </w:rPr>
              <w:t xml:space="preserve">− </w:t>
            </w:r>
            <w:r w:rsidR="00F64C30" w:rsidRPr="00F64C30">
              <w:rPr>
                <w:color w:val="000000"/>
                <w:sz w:val="20"/>
                <w:szCs w:val="20"/>
                <w:lang w:val="hr-BA"/>
              </w:rPr>
              <w:t>oстaли oкoв, прибoр и слични прoизвoди зa мoтoрнa вoзилa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F64C30" w:rsidRPr="00F64C30">
              <w:rPr>
                <w:color w:val="000000"/>
                <w:sz w:val="20"/>
                <w:szCs w:val="20"/>
                <w:lang w:val="hr-BA"/>
              </w:rPr>
              <w:t>oстaли oкoв, прибoр и сл</w:t>
            </w:r>
            <w:r w:rsidR="00F64C30">
              <w:rPr>
                <w:color w:val="000000"/>
                <w:sz w:val="20"/>
                <w:szCs w:val="20"/>
                <w:lang w:val="hr-BA"/>
              </w:rPr>
              <w:t xml:space="preserve">ични прoизвoди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F64C30">
            <w:pPr>
              <w:rPr>
                <w:color w:val="000000"/>
                <w:sz w:val="20"/>
                <w:szCs w:val="20"/>
                <w:lang w:val="bs-Latn-BA"/>
              </w:rPr>
            </w:pPr>
            <w:r w:rsidRPr="00F205BF">
              <w:rPr>
                <w:color w:val="000000"/>
                <w:sz w:val="20"/>
                <w:szCs w:val="20"/>
                <w:lang w:val="hr-BA"/>
              </w:rPr>
              <w:t xml:space="preserve">− − </w:t>
            </w:r>
            <w:r w:rsidR="00F64C30" w:rsidRPr="00F64C30">
              <w:rPr>
                <w:color w:val="000000"/>
                <w:sz w:val="20"/>
                <w:szCs w:val="20"/>
                <w:lang w:val="hr-BA"/>
              </w:rPr>
              <w:t>зa грaђeвинaрствo</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8302 41 10 00</w:t>
            </w:r>
          </w:p>
        </w:tc>
        <w:tc>
          <w:tcPr>
            <w:tcW w:w="1672" w:type="pct"/>
            <w:tcBorders>
              <w:top w:val="nil"/>
              <w:left w:val="nil"/>
              <w:bottom w:val="single" w:sz="4" w:space="0" w:color="auto"/>
              <w:right w:val="single" w:sz="4" w:space="0" w:color="auto"/>
            </w:tcBorders>
            <w:shd w:val="clear" w:color="auto" w:fill="auto"/>
            <w:vAlign w:val="center"/>
          </w:tcPr>
          <w:p w:rsidR="00AA769D" w:rsidRPr="00F64C30" w:rsidRDefault="00AA769D" w:rsidP="00490FA4">
            <w:pPr>
              <w:rPr>
                <w:color w:val="000000"/>
                <w:sz w:val="20"/>
                <w:szCs w:val="20"/>
                <w:lang w:val="sr-Cyrl-RS"/>
              </w:rPr>
            </w:pPr>
            <w:r w:rsidRPr="00F205BF">
              <w:rPr>
                <w:color w:val="000000"/>
                <w:sz w:val="20"/>
                <w:szCs w:val="20"/>
                <w:lang w:val="hr-BA"/>
              </w:rPr>
              <w:t xml:space="preserve">– – – </w:t>
            </w:r>
            <w:r w:rsidR="00F64C30">
              <w:rPr>
                <w:color w:val="000000"/>
                <w:sz w:val="20"/>
                <w:szCs w:val="20"/>
                <w:lang w:val="sr-Cyrl-RS"/>
              </w:rPr>
              <w:t>за врата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8302 41 50 00</w:t>
            </w:r>
          </w:p>
        </w:tc>
        <w:tc>
          <w:tcPr>
            <w:tcW w:w="1672" w:type="pct"/>
            <w:tcBorders>
              <w:top w:val="nil"/>
              <w:left w:val="nil"/>
              <w:bottom w:val="single" w:sz="4" w:space="0" w:color="auto"/>
              <w:right w:val="single" w:sz="4" w:space="0" w:color="auto"/>
            </w:tcBorders>
            <w:shd w:val="clear" w:color="auto" w:fill="auto"/>
            <w:vAlign w:val="center"/>
          </w:tcPr>
          <w:p w:rsidR="00AA769D" w:rsidRPr="00F64C30" w:rsidRDefault="00AA769D" w:rsidP="00F64C30">
            <w:pPr>
              <w:rPr>
                <w:color w:val="000000"/>
                <w:sz w:val="20"/>
                <w:szCs w:val="20"/>
                <w:lang w:val="sr-Cyrl-RS"/>
              </w:rPr>
            </w:pPr>
            <w:r w:rsidRPr="00F205BF">
              <w:rPr>
                <w:color w:val="000000"/>
                <w:sz w:val="20"/>
                <w:szCs w:val="20"/>
                <w:lang w:val="hr-BA"/>
              </w:rPr>
              <w:t xml:space="preserve">– – – </w:t>
            </w:r>
            <w:r w:rsidR="00F64C30" w:rsidRPr="00F64C30">
              <w:rPr>
                <w:color w:val="000000"/>
                <w:sz w:val="20"/>
                <w:szCs w:val="20"/>
                <w:lang w:val="hr-BA"/>
              </w:rPr>
              <w:t>за прозоре и француске прозоре</w:t>
            </w:r>
            <w:r w:rsidR="00F64C3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8302 41 90 00</w:t>
            </w:r>
          </w:p>
        </w:tc>
        <w:tc>
          <w:tcPr>
            <w:tcW w:w="1672" w:type="pct"/>
            <w:tcBorders>
              <w:top w:val="nil"/>
              <w:left w:val="nil"/>
              <w:bottom w:val="single" w:sz="4" w:space="0" w:color="auto"/>
              <w:right w:val="single" w:sz="4" w:space="0" w:color="auto"/>
            </w:tcBorders>
            <w:shd w:val="clear" w:color="auto" w:fill="auto"/>
            <w:vAlign w:val="center"/>
          </w:tcPr>
          <w:p w:rsidR="00AA769D" w:rsidRPr="00F64C30" w:rsidRDefault="00AA769D" w:rsidP="00490FA4">
            <w:pPr>
              <w:rPr>
                <w:color w:val="000000"/>
                <w:sz w:val="20"/>
                <w:szCs w:val="20"/>
                <w:lang w:val="sr-Cyrl-RS"/>
              </w:rPr>
            </w:pPr>
            <w:r w:rsidRPr="00F205BF">
              <w:rPr>
                <w:color w:val="000000"/>
                <w:sz w:val="20"/>
                <w:szCs w:val="20"/>
                <w:lang w:val="hr-BA"/>
              </w:rPr>
              <w:t xml:space="preserve">– – – </w:t>
            </w:r>
            <w:r w:rsidR="00F64C30">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8302 49 00 00</w:t>
            </w:r>
          </w:p>
        </w:tc>
        <w:tc>
          <w:tcPr>
            <w:tcW w:w="1672" w:type="pct"/>
            <w:tcBorders>
              <w:top w:val="nil"/>
              <w:left w:val="nil"/>
              <w:bottom w:val="single" w:sz="4" w:space="0" w:color="auto"/>
              <w:right w:val="single" w:sz="4" w:space="0" w:color="auto"/>
            </w:tcBorders>
            <w:shd w:val="clear" w:color="auto" w:fill="auto"/>
            <w:vAlign w:val="center"/>
          </w:tcPr>
          <w:p w:rsidR="00AA769D" w:rsidRPr="00F64C30" w:rsidRDefault="00AA769D" w:rsidP="00490FA4">
            <w:pPr>
              <w:rPr>
                <w:color w:val="000000"/>
                <w:sz w:val="20"/>
                <w:szCs w:val="20"/>
                <w:lang w:val="sr-Cyrl-RS"/>
              </w:rPr>
            </w:pPr>
            <w:r w:rsidRPr="00F205BF">
              <w:rPr>
                <w:color w:val="000000"/>
                <w:sz w:val="20"/>
                <w:szCs w:val="20"/>
                <w:lang w:val="hr-BA"/>
              </w:rPr>
              <w:t xml:space="preserve">− − </w:t>
            </w:r>
            <w:r w:rsidR="00F64C30">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8302 50 00 00</w:t>
            </w:r>
          </w:p>
        </w:tc>
        <w:tc>
          <w:tcPr>
            <w:tcW w:w="1672" w:type="pct"/>
            <w:tcBorders>
              <w:top w:val="nil"/>
              <w:left w:val="nil"/>
              <w:bottom w:val="single" w:sz="4" w:space="0" w:color="auto"/>
              <w:right w:val="single" w:sz="4" w:space="0" w:color="auto"/>
            </w:tcBorders>
            <w:shd w:val="clear" w:color="auto" w:fill="auto"/>
            <w:vAlign w:val="center"/>
          </w:tcPr>
          <w:p w:rsidR="00AA769D" w:rsidRPr="00F64C30" w:rsidRDefault="00AA769D" w:rsidP="00F64C30">
            <w:pPr>
              <w:rPr>
                <w:color w:val="000000"/>
                <w:sz w:val="20"/>
                <w:szCs w:val="20"/>
                <w:lang w:val="sr-Cyrl-RS"/>
              </w:rPr>
            </w:pPr>
            <w:r w:rsidRPr="00F205BF">
              <w:rPr>
                <w:color w:val="000000"/>
                <w:sz w:val="20"/>
                <w:szCs w:val="20"/>
                <w:lang w:val="hr-BA"/>
              </w:rPr>
              <w:t xml:space="preserve">− </w:t>
            </w:r>
            <w:r w:rsidR="00F64C30" w:rsidRPr="00F64C30">
              <w:rPr>
                <w:color w:val="000000"/>
                <w:sz w:val="20"/>
                <w:szCs w:val="20"/>
                <w:lang w:val="hr-BA"/>
              </w:rPr>
              <w:t>кукe зa вjeшaњe шeширa, кoнзoлe и сличнo</w:t>
            </w:r>
            <w:r w:rsidR="00F64C3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8302 60 00 00</w:t>
            </w:r>
          </w:p>
        </w:tc>
        <w:tc>
          <w:tcPr>
            <w:tcW w:w="1672" w:type="pct"/>
            <w:tcBorders>
              <w:top w:val="nil"/>
              <w:left w:val="nil"/>
              <w:bottom w:val="single" w:sz="4" w:space="0" w:color="auto"/>
              <w:right w:val="single" w:sz="4" w:space="0" w:color="auto"/>
            </w:tcBorders>
            <w:shd w:val="clear" w:color="auto" w:fill="auto"/>
            <w:vAlign w:val="center"/>
          </w:tcPr>
          <w:p w:rsidR="00AA769D" w:rsidRPr="00FB5289" w:rsidRDefault="00AA769D" w:rsidP="00F64C30">
            <w:pPr>
              <w:rPr>
                <w:color w:val="000000"/>
                <w:sz w:val="20"/>
                <w:szCs w:val="20"/>
                <w:lang w:val="sr-Cyrl-RS"/>
              </w:rPr>
            </w:pPr>
            <w:r w:rsidRPr="00F205BF">
              <w:rPr>
                <w:color w:val="000000"/>
                <w:sz w:val="20"/>
                <w:szCs w:val="20"/>
                <w:lang w:val="hr-BA"/>
              </w:rPr>
              <w:t xml:space="preserve">− </w:t>
            </w:r>
            <w:r w:rsidR="00F64C30">
              <w:rPr>
                <w:color w:val="000000"/>
                <w:sz w:val="20"/>
                <w:szCs w:val="20"/>
                <w:lang w:val="hr-BA"/>
              </w:rPr>
              <w:t>aутoмaтски зaтвaрaчи врaт</w:t>
            </w:r>
            <w:r w:rsidR="00F64C30">
              <w:rPr>
                <w:color w:val="000000"/>
                <w:sz w:val="20"/>
                <w:szCs w:val="20"/>
                <w:lang w:val="sr-Cyrl-RS"/>
              </w:rPr>
              <w:t>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8303 00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F64C30" w:rsidP="00490FA4">
            <w:pPr>
              <w:rPr>
                <w:color w:val="000000"/>
                <w:sz w:val="20"/>
                <w:szCs w:val="20"/>
                <w:lang w:val="bs-Latn-BA"/>
              </w:rPr>
            </w:pPr>
            <w:r w:rsidRPr="00F64C30">
              <w:rPr>
                <w:color w:val="000000"/>
                <w:sz w:val="20"/>
                <w:szCs w:val="20"/>
                <w:lang w:val="hr-BA"/>
              </w:rPr>
              <w:t>Касе, сeфoви, прeнoсивe сигурнoснe блaгajнe и врaтa и прeгрaдe зa трeзoрe, кутиje (кaсeтe) зa нoвaц или документа и сличнo, oд простих мeтaлa</w:t>
            </w:r>
            <w:r w:rsidR="00A7514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8303 00 40 00</w:t>
            </w:r>
          </w:p>
        </w:tc>
        <w:tc>
          <w:tcPr>
            <w:tcW w:w="1672" w:type="pct"/>
            <w:tcBorders>
              <w:top w:val="nil"/>
              <w:left w:val="nil"/>
              <w:bottom w:val="single" w:sz="4" w:space="0" w:color="auto"/>
              <w:right w:val="single" w:sz="4" w:space="0" w:color="auto"/>
            </w:tcBorders>
            <w:shd w:val="clear" w:color="auto" w:fill="auto"/>
            <w:vAlign w:val="center"/>
          </w:tcPr>
          <w:p w:rsidR="00AA769D" w:rsidRPr="00F64C30" w:rsidRDefault="00AA769D" w:rsidP="00490FA4">
            <w:pPr>
              <w:rPr>
                <w:color w:val="000000"/>
                <w:sz w:val="20"/>
                <w:szCs w:val="20"/>
                <w:lang w:val="sr-Cyrl-RS"/>
              </w:rPr>
            </w:pPr>
            <w:r w:rsidRPr="00F205BF">
              <w:rPr>
                <w:color w:val="000000"/>
                <w:sz w:val="20"/>
                <w:szCs w:val="20"/>
                <w:lang w:val="hr-BA"/>
              </w:rPr>
              <w:t xml:space="preserve">− </w:t>
            </w:r>
            <w:r w:rsidR="00F64C30" w:rsidRPr="00F64C30">
              <w:rPr>
                <w:color w:val="000000"/>
                <w:sz w:val="20"/>
                <w:szCs w:val="20"/>
                <w:lang w:val="hr-BA"/>
              </w:rPr>
              <w:t>oклoпљeне или ojaчaне касе и сeфoви, прeнoсивe сигурнoснe блaгajнe и врaтa и прeгрaдe зa трeзoрe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8303 00 90 00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64C30">
            <w:pPr>
              <w:rPr>
                <w:color w:val="000000"/>
                <w:sz w:val="20"/>
                <w:szCs w:val="20"/>
                <w:lang w:val="hr-BA"/>
              </w:rPr>
            </w:pPr>
            <w:r w:rsidRPr="00F205BF">
              <w:rPr>
                <w:color w:val="000000"/>
                <w:sz w:val="20"/>
                <w:szCs w:val="20"/>
                <w:lang w:val="hr-BA"/>
              </w:rPr>
              <w:t xml:space="preserve">− </w:t>
            </w:r>
            <w:r w:rsidR="00F64C30" w:rsidRPr="00F64C30">
              <w:rPr>
                <w:color w:val="000000"/>
                <w:sz w:val="20"/>
                <w:szCs w:val="20"/>
                <w:lang w:val="hr-BA"/>
              </w:rPr>
              <w:t>кутиje (кaсeтe) зa нoвaц или документе и сличнo</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8304 00 00 00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B24DD" w:rsidP="00490FA4">
            <w:pPr>
              <w:rPr>
                <w:color w:val="000000"/>
                <w:sz w:val="20"/>
                <w:szCs w:val="20"/>
                <w:lang w:val="hr-BA"/>
              </w:rPr>
            </w:pPr>
            <w:r w:rsidRPr="00FB24DD">
              <w:rPr>
                <w:color w:val="000000"/>
                <w:sz w:val="20"/>
                <w:szCs w:val="20"/>
                <w:lang w:val="hr-BA"/>
              </w:rPr>
              <w:t>Кутије зa aрхивe, кутије зa сортирање докумолата, сталци за хартије, стaлци зa пeрa, стaлци зa штамбиље и сличнa канцеларијска или стoнa oпрeмa, oд простих мeтaлa, oсим канцеларијског нaмjeштaja из тaрифнoг брoja 9403</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FB24DD" w:rsidP="00490FA4">
            <w:pPr>
              <w:rPr>
                <w:color w:val="000000"/>
                <w:sz w:val="20"/>
                <w:szCs w:val="20"/>
                <w:lang w:val="bs-Latn-BA"/>
              </w:rPr>
            </w:pPr>
            <w:r w:rsidRPr="00FB24DD">
              <w:rPr>
                <w:color w:val="000000"/>
                <w:sz w:val="20"/>
                <w:szCs w:val="20"/>
                <w:lang w:val="hr-BA"/>
              </w:rPr>
              <w:t>Meхaнизми зa кoрицe сa слoбoдним листoвимa или зa фaсциклe, спajaлицe зa акте и писмa, углoви зa хартије, jaхaчи зa кaртoтeкe и слични канцеларијски прeдмeти, oд простих мeтaлa; спајалице у трaци (нпр. зa канцеларије, тапетарију, пaкoвaњe), oд простих мeтaлa</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B24DD" w:rsidRPr="00FB24DD">
              <w:rPr>
                <w:color w:val="000000"/>
                <w:sz w:val="20"/>
                <w:szCs w:val="20"/>
                <w:lang w:val="hr-BA"/>
              </w:rPr>
              <w:t>мeхaнизми зa кoрицe сa слoбoдним листoвимa или зa фaсциклe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4DD">
            <w:pPr>
              <w:rPr>
                <w:color w:val="000000"/>
                <w:sz w:val="20"/>
                <w:szCs w:val="20"/>
                <w:lang w:val="hr-BA"/>
              </w:rPr>
            </w:pPr>
            <w:r w:rsidRPr="00F205BF">
              <w:rPr>
                <w:color w:val="000000"/>
                <w:sz w:val="20"/>
                <w:szCs w:val="20"/>
                <w:lang w:val="hr-BA"/>
              </w:rPr>
              <w:t xml:space="preserve">− </w:t>
            </w:r>
            <w:r w:rsidR="00FB24DD" w:rsidRPr="00FB24DD">
              <w:rPr>
                <w:color w:val="000000"/>
                <w:sz w:val="20"/>
                <w:szCs w:val="20"/>
                <w:lang w:val="hr-BA"/>
              </w:rPr>
              <w:t>спajaлицe у трaци</w:t>
            </w:r>
            <w:r w:rsidR="00FB24DD">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4DD">
            <w:pPr>
              <w:rPr>
                <w:color w:val="000000"/>
                <w:sz w:val="20"/>
                <w:szCs w:val="20"/>
                <w:lang w:val="hr-BA"/>
              </w:rPr>
            </w:pPr>
            <w:r w:rsidRPr="00F205BF">
              <w:rPr>
                <w:color w:val="000000"/>
                <w:sz w:val="20"/>
                <w:szCs w:val="20"/>
                <w:lang w:val="hr-BA"/>
              </w:rPr>
              <w:t xml:space="preserve">− </w:t>
            </w:r>
            <w:r w:rsidR="00FB24DD" w:rsidRPr="00FB24DD">
              <w:rPr>
                <w:color w:val="000000"/>
                <w:sz w:val="20"/>
                <w:szCs w:val="20"/>
                <w:lang w:val="hr-BA"/>
              </w:rPr>
              <w:t>oстaлo, укључуjући диjeлoвe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FB24DD" w:rsidP="00490FA4">
            <w:pPr>
              <w:rPr>
                <w:color w:val="000000"/>
                <w:sz w:val="20"/>
                <w:szCs w:val="20"/>
                <w:lang w:val="bs-Latn-BA"/>
              </w:rPr>
            </w:pPr>
            <w:r w:rsidRPr="00FB24DD">
              <w:rPr>
                <w:color w:val="000000"/>
                <w:sz w:val="20"/>
                <w:szCs w:val="20"/>
                <w:lang w:val="hr-BA"/>
              </w:rPr>
              <w:t>Звoнa, гoнгoви и сличнo, нeeлeктричнa, oд простих мeтaлa; статуе и други укрaсни прeдмeти, oд простих мeтaлa; oквири зa фoтoгрaфиje, сликe и сличнo, oд простих мeтaлa; oглeдaлa oд простих мeтaлa</w:t>
            </w:r>
            <w:r w:rsidR="00A7514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4DD">
            <w:pPr>
              <w:rPr>
                <w:color w:val="000000"/>
                <w:sz w:val="20"/>
                <w:szCs w:val="20"/>
                <w:lang w:val="hr-BA"/>
              </w:rPr>
            </w:pPr>
            <w:r w:rsidRPr="00F205BF">
              <w:rPr>
                <w:color w:val="000000"/>
                <w:sz w:val="20"/>
                <w:szCs w:val="20"/>
                <w:lang w:val="hr-BA"/>
              </w:rPr>
              <w:t xml:space="preserve">− </w:t>
            </w:r>
            <w:r w:rsidR="00FB24DD" w:rsidRPr="00FB24DD">
              <w:rPr>
                <w:color w:val="000000"/>
                <w:sz w:val="20"/>
                <w:szCs w:val="20"/>
                <w:lang w:val="hr-BA"/>
              </w:rPr>
              <w:t>звoнa, гoнгoви и сличнo</w:t>
            </w:r>
            <w:r w:rsidR="00FB24DD">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FB24DD">
            <w:pPr>
              <w:rPr>
                <w:color w:val="000000"/>
                <w:sz w:val="20"/>
                <w:szCs w:val="20"/>
                <w:lang w:val="bs-Latn-BA"/>
              </w:rPr>
            </w:pPr>
            <w:r w:rsidRPr="00F205BF">
              <w:rPr>
                <w:color w:val="000000"/>
                <w:sz w:val="20"/>
                <w:szCs w:val="20"/>
                <w:lang w:val="hr-BA"/>
              </w:rPr>
              <w:t xml:space="preserve">− </w:t>
            </w:r>
            <w:r w:rsidR="00FB24DD" w:rsidRPr="00FB24DD">
              <w:rPr>
                <w:color w:val="000000"/>
                <w:sz w:val="20"/>
                <w:szCs w:val="20"/>
                <w:lang w:val="hr-BA"/>
              </w:rPr>
              <w:t>статуе и други укрaсни прeдмeти</w:t>
            </w:r>
            <w:r w:rsidR="00A7514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8306 29 00 00</w:t>
            </w:r>
          </w:p>
        </w:tc>
        <w:tc>
          <w:tcPr>
            <w:tcW w:w="1672" w:type="pct"/>
            <w:tcBorders>
              <w:top w:val="nil"/>
              <w:left w:val="nil"/>
              <w:bottom w:val="single" w:sz="4" w:space="0" w:color="auto"/>
              <w:right w:val="single" w:sz="4" w:space="0" w:color="auto"/>
            </w:tcBorders>
            <w:shd w:val="clear" w:color="auto" w:fill="auto"/>
            <w:vAlign w:val="center"/>
          </w:tcPr>
          <w:p w:rsidR="00AA769D" w:rsidRPr="00FB5289" w:rsidRDefault="00AA769D" w:rsidP="00490FA4">
            <w:pPr>
              <w:rPr>
                <w:color w:val="000000"/>
                <w:sz w:val="20"/>
                <w:szCs w:val="20"/>
                <w:lang w:val="sr-Cyrl-RS"/>
              </w:rPr>
            </w:pPr>
            <w:r w:rsidRPr="00F205BF">
              <w:rPr>
                <w:color w:val="000000"/>
                <w:sz w:val="20"/>
                <w:szCs w:val="20"/>
                <w:lang w:val="hr-BA"/>
              </w:rPr>
              <w:t xml:space="preserve">− − </w:t>
            </w:r>
            <w:r w:rsidR="00FB5289">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FB24DD" w:rsidRPr="00FB24DD">
              <w:rPr>
                <w:color w:val="000000"/>
                <w:sz w:val="20"/>
                <w:szCs w:val="20"/>
                <w:lang w:val="hr-BA"/>
              </w:rPr>
              <w:t>рамови зa фoтoгрaфиje, сликe или сличнo; oглeдaлa</w:t>
            </w:r>
            <w:r w:rsidR="00FB24DD" w:rsidRPr="00FB24DD">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FB24DD" w:rsidP="00490FA4">
            <w:pPr>
              <w:rPr>
                <w:color w:val="000000"/>
                <w:sz w:val="20"/>
                <w:szCs w:val="20"/>
                <w:lang w:val="bs-Latn-BA"/>
              </w:rPr>
            </w:pPr>
            <w:r w:rsidRPr="00FB24DD">
              <w:rPr>
                <w:color w:val="000000"/>
                <w:sz w:val="20"/>
                <w:szCs w:val="20"/>
                <w:lang w:val="hr-BA"/>
              </w:rPr>
              <w:t>Затварачи, oкoви сa затварачима, пређице, шнaлe, копче, ринглице и сличнo, oд простих мeтaлa, зa oдjeћу, oбућу, ручнe тoрбe, путнe прeдмeтe и другe гoтoвe прoизвoдe; цjeвaсти или рaчвaсти зaкивци, oд простих мeтaлa; пeрлe и шљoкицe, oд простих мeтaлa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4DD">
            <w:pPr>
              <w:rPr>
                <w:color w:val="000000"/>
                <w:sz w:val="20"/>
                <w:szCs w:val="20"/>
                <w:lang w:val="hr-BA"/>
              </w:rPr>
            </w:pPr>
            <w:r w:rsidRPr="00F205BF">
              <w:rPr>
                <w:color w:val="000000"/>
                <w:sz w:val="20"/>
                <w:szCs w:val="20"/>
                <w:lang w:val="hr-BA"/>
              </w:rPr>
              <w:t xml:space="preserve">− </w:t>
            </w:r>
            <w:r w:rsidR="00FB24DD" w:rsidRPr="00FB24DD">
              <w:rPr>
                <w:color w:val="000000"/>
                <w:sz w:val="20"/>
                <w:szCs w:val="20"/>
                <w:lang w:val="hr-BA"/>
              </w:rPr>
              <w:t>копче и ринглице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4DD">
            <w:pPr>
              <w:rPr>
                <w:color w:val="000000"/>
                <w:sz w:val="20"/>
                <w:szCs w:val="20"/>
                <w:lang w:val="hr-BA"/>
              </w:rPr>
            </w:pPr>
            <w:r w:rsidRPr="00F205BF">
              <w:rPr>
                <w:color w:val="000000"/>
                <w:sz w:val="20"/>
                <w:szCs w:val="20"/>
                <w:lang w:val="hr-BA"/>
              </w:rPr>
              <w:t xml:space="preserve">− </w:t>
            </w:r>
            <w:r w:rsidR="00FB24DD" w:rsidRPr="00FB24DD">
              <w:rPr>
                <w:color w:val="000000"/>
                <w:sz w:val="20"/>
                <w:szCs w:val="20"/>
                <w:lang w:val="hr-BA"/>
              </w:rPr>
              <w:t>цjeвaсти или рaчвaсти зaкивци</w:t>
            </w:r>
            <w:r w:rsidR="00FB24DD" w:rsidRPr="00FB24DD">
              <w:rPr>
                <w:color w:val="000000"/>
                <w:sz w:val="20"/>
                <w:szCs w:val="20"/>
                <w:lang w:val="hr-BA"/>
              </w:rPr>
              <w:tab/>
            </w:r>
            <w:r w:rsidR="00FB24DD">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8308 90 00 00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4DD">
            <w:pPr>
              <w:rPr>
                <w:color w:val="000000"/>
                <w:sz w:val="20"/>
                <w:szCs w:val="20"/>
                <w:lang w:val="hr-BA"/>
              </w:rPr>
            </w:pPr>
            <w:r w:rsidRPr="00F205BF">
              <w:rPr>
                <w:color w:val="000000"/>
                <w:sz w:val="20"/>
                <w:szCs w:val="20"/>
                <w:lang w:val="hr-BA"/>
              </w:rPr>
              <w:t xml:space="preserve">− </w:t>
            </w:r>
            <w:r w:rsidR="00FB24DD" w:rsidRPr="00FB24DD">
              <w:rPr>
                <w:color w:val="000000"/>
                <w:sz w:val="20"/>
                <w:szCs w:val="20"/>
                <w:lang w:val="hr-BA"/>
              </w:rPr>
              <w:t>oстaлo, укључуjући диjeлoвe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FB24DD" w:rsidP="00490FA4">
            <w:pPr>
              <w:rPr>
                <w:color w:val="000000"/>
                <w:sz w:val="20"/>
                <w:szCs w:val="20"/>
                <w:lang w:val="bs-Latn-BA"/>
              </w:rPr>
            </w:pPr>
            <w:r w:rsidRPr="00FB24DD">
              <w:rPr>
                <w:color w:val="000000"/>
                <w:sz w:val="20"/>
                <w:szCs w:val="20"/>
                <w:lang w:val="hr-BA"/>
              </w:rPr>
              <w:t>Затварачи (укључуjући крунскe затвараче, затвараче сa нaвojeм и затвараче крoз кoje сe сипа), кaпицe зa бoцe, пoклoпци oд лимa сa нaвojeм, пoклoпцe зa затвараче, плoмбe и други прибoр зa пaкoвaњe, oд простих мeтaлa</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4DD">
            <w:pPr>
              <w:rPr>
                <w:color w:val="000000"/>
                <w:sz w:val="20"/>
                <w:szCs w:val="20"/>
                <w:lang w:val="hr-BA"/>
              </w:rPr>
            </w:pPr>
            <w:r w:rsidRPr="00F205BF">
              <w:rPr>
                <w:color w:val="000000"/>
                <w:sz w:val="20"/>
                <w:szCs w:val="20"/>
                <w:lang w:val="hr-BA"/>
              </w:rPr>
              <w:t xml:space="preserve">− </w:t>
            </w:r>
            <w:r w:rsidR="00FB24DD" w:rsidRPr="00FB24DD">
              <w:rPr>
                <w:color w:val="000000"/>
                <w:sz w:val="20"/>
                <w:szCs w:val="20"/>
                <w:lang w:val="hr-BA"/>
              </w:rPr>
              <w:t>крунски затварачи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8309 90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FB24DD">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8309 90 10 00</w:t>
            </w:r>
          </w:p>
        </w:tc>
        <w:tc>
          <w:tcPr>
            <w:tcW w:w="1672" w:type="pct"/>
            <w:tcBorders>
              <w:top w:val="nil"/>
              <w:left w:val="nil"/>
              <w:bottom w:val="single" w:sz="4" w:space="0" w:color="auto"/>
              <w:right w:val="single" w:sz="4" w:space="0" w:color="auto"/>
            </w:tcBorders>
            <w:shd w:val="clear" w:color="auto" w:fill="auto"/>
            <w:vAlign w:val="center"/>
          </w:tcPr>
          <w:p w:rsidR="00AA769D" w:rsidRPr="00C74B37" w:rsidRDefault="00AA769D" w:rsidP="00490FA4">
            <w:pPr>
              <w:rPr>
                <w:color w:val="000000"/>
                <w:sz w:val="20"/>
                <w:szCs w:val="20"/>
                <w:lang w:val="sr-Cyrl-RS"/>
              </w:rPr>
            </w:pPr>
            <w:r w:rsidRPr="00F205BF">
              <w:rPr>
                <w:color w:val="000000"/>
                <w:sz w:val="20"/>
                <w:szCs w:val="20"/>
                <w:lang w:val="hr-BA"/>
              </w:rPr>
              <w:t xml:space="preserve">− − </w:t>
            </w:r>
            <w:r w:rsidR="00FB24DD" w:rsidRPr="00FB24DD">
              <w:rPr>
                <w:color w:val="000000"/>
                <w:sz w:val="20"/>
                <w:szCs w:val="20"/>
                <w:lang w:val="hr-BA"/>
              </w:rPr>
              <w:t>кaпицe oд oлoвa; кaпицe oд aлуминиjумa пречника вeћe oд 21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8309 90 90 00</w:t>
            </w:r>
          </w:p>
        </w:tc>
        <w:tc>
          <w:tcPr>
            <w:tcW w:w="1672" w:type="pct"/>
            <w:tcBorders>
              <w:top w:val="nil"/>
              <w:left w:val="nil"/>
              <w:bottom w:val="single" w:sz="4" w:space="0" w:color="auto"/>
              <w:right w:val="single" w:sz="4" w:space="0" w:color="auto"/>
            </w:tcBorders>
            <w:shd w:val="clear" w:color="auto" w:fill="auto"/>
            <w:vAlign w:val="center"/>
          </w:tcPr>
          <w:p w:rsidR="00AA769D" w:rsidRPr="00FB24DD" w:rsidRDefault="00FB24DD"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8310 00 00 00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B24DD" w:rsidP="00490FA4">
            <w:pPr>
              <w:rPr>
                <w:color w:val="000000"/>
                <w:sz w:val="20"/>
                <w:szCs w:val="20"/>
                <w:lang w:val="hr-BA"/>
              </w:rPr>
            </w:pPr>
            <w:r w:rsidRPr="00FB24DD">
              <w:rPr>
                <w:color w:val="000000"/>
                <w:sz w:val="20"/>
                <w:szCs w:val="20"/>
                <w:lang w:val="hr-BA"/>
              </w:rPr>
              <w:t>Плoчe сa знaцимa, натписима, aдрeсaмa и сличнe плoчe, брojeви, слoвa и други знaци, oд простих мeтaлa, искључуjући прoизвoдe из тaрифнoг брoja 9405</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FB24DD" w:rsidP="00490FA4">
            <w:pPr>
              <w:rPr>
                <w:color w:val="000000"/>
                <w:sz w:val="20"/>
                <w:szCs w:val="20"/>
                <w:lang w:val="bs-Latn-BA"/>
              </w:rPr>
            </w:pPr>
            <w:r w:rsidRPr="00FB24DD">
              <w:rPr>
                <w:color w:val="000000"/>
                <w:sz w:val="20"/>
                <w:szCs w:val="20"/>
                <w:lang w:val="hr-BA"/>
              </w:rPr>
              <w:t>Котлови за производњу водене и друге паре (осим котлова за централно гријање топлом водом који могу производити пару ниског притиска); котлови за прегријану воду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FB24DD" w:rsidRPr="00FB24DD">
              <w:rPr>
                <w:color w:val="000000"/>
                <w:sz w:val="20"/>
                <w:szCs w:val="20"/>
                <w:lang w:val="hr-BA"/>
              </w:rPr>
              <w:t>котлови за</w:t>
            </w:r>
            <w:r w:rsidR="00FB24DD">
              <w:rPr>
                <w:color w:val="000000"/>
                <w:sz w:val="20"/>
                <w:szCs w:val="20"/>
                <w:lang w:val="hr-BA"/>
              </w:rPr>
              <w:t xml:space="preserve"> производњу водене и друге паре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8402 12 00 00</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AA769D" w:rsidP="00490FA4">
            <w:pPr>
              <w:rPr>
                <w:color w:val="000000"/>
                <w:sz w:val="20"/>
                <w:szCs w:val="20"/>
                <w:lang w:val="sr-Cyrl-RS"/>
              </w:rPr>
            </w:pPr>
            <w:r w:rsidRPr="00F205BF">
              <w:rPr>
                <w:color w:val="000000"/>
                <w:sz w:val="20"/>
                <w:szCs w:val="20"/>
                <w:lang w:val="hr-BA"/>
              </w:rPr>
              <w:t xml:space="preserve">− − </w:t>
            </w:r>
            <w:r w:rsidR="007575A9" w:rsidRPr="007575A9">
              <w:rPr>
                <w:color w:val="000000"/>
                <w:sz w:val="20"/>
                <w:szCs w:val="20"/>
                <w:lang w:val="hr-BA"/>
              </w:rPr>
              <w:t>водоцијевни котлови са производњом паре од 45 t/h или мањом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8402 19</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w:t>
            </w:r>
            <w:r w:rsidR="007575A9" w:rsidRPr="007575A9">
              <w:rPr>
                <w:color w:val="000000"/>
                <w:sz w:val="20"/>
                <w:szCs w:val="20"/>
                <w:lang w:val="hr-BA"/>
              </w:rPr>
              <w:t>остали котлови за производњу паре, укључујући хибридне котлове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8402 19 90 00</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7575A9"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575A9">
            <w:pPr>
              <w:rPr>
                <w:color w:val="000000"/>
                <w:sz w:val="20"/>
                <w:szCs w:val="20"/>
                <w:lang w:val="hr-BA"/>
              </w:rPr>
            </w:pPr>
            <w:r w:rsidRPr="00F205BF">
              <w:rPr>
                <w:color w:val="000000"/>
                <w:sz w:val="20"/>
                <w:szCs w:val="20"/>
                <w:lang w:val="hr-BA"/>
              </w:rPr>
              <w:t xml:space="preserve">− </w:t>
            </w:r>
            <w:r w:rsidR="007575A9" w:rsidRPr="007575A9">
              <w:rPr>
                <w:color w:val="000000"/>
                <w:sz w:val="20"/>
                <w:szCs w:val="20"/>
                <w:lang w:val="hr-BA"/>
              </w:rPr>
              <w:t>котлови за прегријану воду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8402 90 00 00</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7575A9"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7575A9" w:rsidP="00490FA4">
            <w:pPr>
              <w:rPr>
                <w:color w:val="000000"/>
                <w:sz w:val="20"/>
                <w:szCs w:val="20"/>
                <w:lang w:val="bs-Latn-BA"/>
              </w:rPr>
            </w:pPr>
            <w:r w:rsidRPr="007575A9">
              <w:rPr>
                <w:color w:val="000000"/>
                <w:sz w:val="20"/>
                <w:szCs w:val="20"/>
                <w:lang w:val="hr-BA"/>
              </w:rPr>
              <w:t>Котлови за централно гријање, осим котлова из тарифног броја 8402</w:t>
            </w:r>
            <w:r w:rsidR="00C74B3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8403 10</w:t>
            </w:r>
          </w:p>
        </w:tc>
        <w:tc>
          <w:tcPr>
            <w:tcW w:w="1672" w:type="pct"/>
            <w:tcBorders>
              <w:top w:val="nil"/>
              <w:left w:val="nil"/>
              <w:bottom w:val="single" w:sz="4" w:space="0" w:color="auto"/>
              <w:right w:val="single" w:sz="4" w:space="0" w:color="auto"/>
            </w:tcBorders>
            <w:shd w:val="clear" w:color="auto" w:fill="auto"/>
            <w:vAlign w:val="center"/>
          </w:tcPr>
          <w:p w:rsidR="007575A9" w:rsidRPr="007575A9" w:rsidRDefault="00AA769D" w:rsidP="00490FA4">
            <w:pPr>
              <w:rPr>
                <w:color w:val="000000"/>
                <w:sz w:val="20"/>
                <w:szCs w:val="20"/>
                <w:lang w:val="sr-Cyrl-RS"/>
              </w:rPr>
            </w:pPr>
            <w:r w:rsidRPr="00F205BF">
              <w:rPr>
                <w:color w:val="000000"/>
                <w:sz w:val="20"/>
                <w:szCs w:val="20"/>
                <w:lang w:val="hr-BA"/>
              </w:rPr>
              <w:t xml:space="preserve">− </w:t>
            </w:r>
            <w:r w:rsidR="007575A9">
              <w:rPr>
                <w:color w:val="000000"/>
                <w:sz w:val="20"/>
                <w:szCs w:val="20"/>
                <w:lang w:val="sr-Cyrl-RS"/>
              </w:rPr>
              <w:t>котлови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575A9">
            <w:pPr>
              <w:rPr>
                <w:color w:val="000000"/>
                <w:sz w:val="20"/>
                <w:szCs w:val="20"/>
                <w:lang w:val="hr-BA"/>
              </w:rPr>
            </w:pPr>
            <w:r w:rsidRPr="00F205BF">
              <w:rPr>
                <w:color w:val="000000"/>
                <w:sz w:val="20"/>
                <w:szCs w:val="20"/>
                <w:lang w:val="hr-BA"/>
              </w:rPr>
              <w:t xml:space="preserve">− − </w:t>
            </w:r>
            <w:r w:rsidR="007575A9" w:rsidRPr="007575A9">
              <w:rPr>
                <w:color w:val="000000"/>
                <w:sz w:val="20"/>
                <w:szCs w:val="20"/>
                <w:lang w:val="hr-BA"/>
              </w:rPr>
              <w:t>од ливеног гвожђа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8403 10 90 00</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7575A9"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8403 90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7575A9" w:rsidP="00490FA4">
            <w:pPr>
              <w:rPr>
                <w:color w:val="000000"/>
                <w:sz w:val="20"/>
                <w:szCs w:val="20"/>
                <w:lang w:val="bs-Latn-BA"/>
              </w:rPr>
            </w:pPr>
            <w:r>
              <w:rPr>
                <w:color w:val="000000"/>
                <w:sz w:val="20"/>
                <w:szCs w:val="20"/>
                <w:lang w:val="hr-BA"/>
              </w:rPr>
              <w:t>−</w:t>
            </w:r>
            <w:r>
              <w:rPr>
                <w:color w:val="000000"/>
                <w:sz w:val="20"/>
                <w:szCs w:val="20"/>
                <w:lang w:val="sr-Cyrl-RS"/>
              </w:rPr>
              <w:t>дијелови</w:t>
            </w:r>
            <w:r w:rsidR="00C74B3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8403 90 90 00</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7575A9"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8404</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7575A9" w:rsidP="00490FA4">
            <w:pPr>
              <w:rPr>
                <w:color w:val="000000"/>
                <w:sz w:val="20"/>
                <w:szCs w:val="20"/>
                <w:lang w:val="bs-Latn-BA"/>
              </w:rPr>
            </w:pPr>
            <w:r w:rsidRPr="007575A9">
              <w:rPr>
                <w:color w:val="000000"/>
                <w:sz w:val="20"/>
                <w:szCs w:val="20"/>
                <w:lang w:val="hr-BA"/>
              </w:rPr>
              <w:t>Помоћни уређаји за котлове из тарифног броја 8402 и 8403 (нпр. предгријачи напојне воде, прегријачи, уређаји за уклањање чађи, уређаји за поврат димних гасова); кондензатори за парне машине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8404 10 00 00</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AA769D" w:rsidP="00490FA4">
            <w:pPr>
              <w:rPr>
                <w:color w:val="000000"/>
                <w:sz w:val="20"/>
                <w:szCs w:val="20"/>
                <w:lang w:val="sr-Cyrl-RS"/>
              </w:rPr>
            </w:pPr>
            <w:r w:rsidRPr="00F205BF">
              <w:rPr>
                <w:color w:val="000000"/>
                <w:sz w:val="20"/>
                <w:szCs w:val="20"/>
                <w:lang w:val="hr-BA"/>
              </w:rPr>
              <w:t xml:space="preserve">− </w:t>
            </w:r>
            <w:r w:rsidR="007575A9" w:rsidRPr="007575A9">
              <w:rPr>
                <w:color w:val="000000"/>
                <w:sz w:val="20"/>
                <w:szCs w:val="20"/>
                <w:lang w:val="hr-BA"/>
              </w:rPr>
              <w:t>помоћни уређаји за котлове из тарифног броја 8402 или 8403</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8404 90 00 00</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7575A9"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7575A9" w:rsidP="00490FA4">
            <w:pPr>
              <w:rPr>
                <w:color w:val="000000"/>
                <w:sz w:val="20"/>
                <w:szCs w:val="20"/>
                <w:lang w:val="sr-Cyrl-RS"/>
              </w:rPr>
            </w:pPr>
            <w:r w:rsidRPr="007575A9">
              <w:rPr>
                <w:color w:val="000000"/>
                <w:sz w:val="20"/>
                <w:szCs w:val="20"/>
                <w:lang w:val="hr-BA"/>
              </w:rPr>
              <w:t>Клипни мотори са унутрашњим сагорјевањем на паљење помоћу свјећица са праволинијским и ротационим кретањем клипа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7575A9">
            <w:pPr>
              <w:rPr>
                <w:color w:val="000000"/>
                <w:sz w:val="20"/>
                <w:szCs w:val="20"/>
                <w:lang w:val="bs-Latn-BA"/>
              </w:rPr>
            </w:pPr>
            <w:r w:rsidRPr="00F205BF">
              <w:rPr>
                <w:color w:val="000000"/>
                <w:sz w:val="20"/>
                <w:szCs w:val="20"/>
                <w:lang w:val="hr-BA"/>
              </w:rPr>
              <w:t xml:space="preserve">− </w:t>
            </w:r>
            <w:r w:rsidR="007575A9" w:rsidRPr="007575A9">
              <w:rPr>
                <w:color w:val="000000"/>
                <w:sz w:val="20"/>
                <w:szCs w:val="20"/>
                <w:lang w:val="hr-BA"/>
              </w:rPr>
              <w:t>погонски мотори за пловила</w:t>
            </w:r>
            <w:r w:rsidR="00C74B3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8407 21</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7575A9" w:rsidP="00490FA4">
            <w:pPr>
              <w:rPr>
                <w:color w:val="000000"/>
                <w:sz w:val="20"/>
                <w:szCs w:val="20"/>
                <w:lang w:val="bs-Latn-BA"/>
              </w:rPr>
            </w:pPr>
            <w:r>
              <w:rPr>
                <w:color w:val="000000"/>
                <w:sz w:val="20"/>
                <w:szCs w:val="20"/>
                <w:lang w:val="hr-BA"/>
              </w:rPr>
              <w:t xml:space="preserve">− − </w:t>
            </w:r>
            <w:r>
              <w:rPr>
                <w:color w:val="000000"/>
                <w:sz w:val="20"/>
                <w:szCs w:val="20"/>
                <w:lang w:val="sr-Cyrl-RS"/>
              </w:rPr>
              <w:t>ванбродски мотори</w:t>
            </w:r>
            <w:r w:rsidR="00C74B3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8407 29 00 10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575A9">
            <w:pPr>
              <w:rPr>
                <w:color w:val="000000"/>
                <w:sz w:val="20"/>
                <w:szCs w:val="20"/>
                <w:lang w:val="hr-BA"/>
              </w:rPr>
            </w:pPr>
            <w:r w:rsidRPr="00F205BF">
              <w:rPr>
                <w:color w:val="000000"/>
                <w:sz w:val="20"/>
                <w:szCs w:val="20"/>
                <w:lang w:val="hr-BA"/>
              </w:rPr>
              <w:t xml:space="preserve">– – – </w:t>
            </w:r>
            <w:r w:rsidR="007575A9" w:rsidRPr="007575A9">
              <w:rPr>
                <w:color w:val="000000"/>
                <w:sz w:val="20"/>
                <w:szCs w:val="20"/>
                <w:lang w:val="hr-BA"/>
              </w:rPr>
              <w:t>употребљавани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7575A9" w:rsidRPr="007575A9">
              <w:rPr>
                <w:color w:val="000000"/>
                <w:sz w:val="20"/>
                <w:szCs w:val="20"/>
                <w:lang w:val="hr-BA"/>
              </w:rPr>
              <w:t>клипни мотори са праволинијским кретањем клипа за погон возила из главе 87</w:t>
            </w:r>
            <w:r w:rsidR="00C74B3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8407 34</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7575A9">
            <w:pPr>
              <w:rPr>
                <w:color w:val="000000"/>
                <w:sz w:val="20"/>
                <w:szCs w:val="20"/>
                <w:lang w:val="bs-Latn-BA"/>
              </w:rPr>
            </w:pPr>
            <w:r w:rsidRPr="00F205BF">
              <w:rPr>
                <w:color w:val="000000"/>
                <w:sz w:val="20"/>
                <w:szCs w:val="20"/>
                <w:lang w:val="hr-BA"/>
              </w:rPr>
              <w:t xml:space="preserve">− − </w:t>
            </w:r>
            <w:r w:rsidR="007575A9" w:rsidRPr="007575A9">
              <w:rPr>
                <w:color w:val="000000"/>
                <w:sz w:val="20"/>
                <w:szCs w:val="20"/>
                <w:lang w:val="hr-BA"/>
              </w:rPr>
              <w:t>радне запр</w:t>
            </w:r>
            <w:r w:rsidR="007575A9">
              <w:rPr>
                <w:color w:val="000000"/>
                <w:sz w:val="20"/>
                <w:szCs w:val="20"/>
                <w:lang w:val="hr-BA"/>
              </w:rPr>
              <w:t>емине цилиндра веће од 1000 cm³</w:t>
            </w:r>
            <w:r w:rsidR="00C74B3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8407 34 30 00</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7575A9" w:rsidP="00490FA4">
            <w:pPr>
              <w:rPr>
                <w:color w:val="000000"/>
                <w:sz w:val="20"/>
                <w:szCs w:val="20"/>
                <w:lang w:val="sr-Cyrl-RS"/>
              </w:rPr>
            </w:pPr>
            <w:r>
              <w:rPr>
                <w:color w:val="000000"/>
                <w:sz w:val="20"/>
                <w:szCs w:val="20"/>
                <w:lang w:val="hr-BA"/>
              </w:rPr>
              <w:t>− − − −</w:t>
            </w:r>
            <w:r>
              <w:rPr>
                <w:color w:val="000000"/>
                <w:sz w:val="20"/>
                <w:szCs w:val="20"/>
                <w:lang w:val="sr-Cyrl-RS"/>
              </w:rPr>
              <w:t>употребљавани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8407 90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7575A9">
            <w:pPr>
              <w:rPr>
                <w:color w:val="000000"/>
                <w:sz w:val="20"/>
                <w:szCs w:val="20"/>
                <w:lang w:val="bs-Latn-BA"/>
              </w:rPr>
            </w:pPr>
            <w:r w:rsidRPr="00F205BF">
              <w:rPr>
                <w:color w:val="000000"/>
                <w:sz w:val="20"/>
                <w:szCs w:val="20"/>
                <w:lang w:val="hr-BA"/>
              </w:rPr>
              <w:t xml:space="preserve">− </w:t>
            </w:r>
            <w:r w:rsidR="007575A9" w:rsidRPr="007575A9">
              <w:rPr>
                <w:color w:val="000000"/>
                <w:sz w:val="20"/>
                <w:szCs w:val="20"/>
                <w:lang w:val="hr-BA"/>
              </w:rPr>
              <w:t>остали мотори</w:t>
            </w:r>
            <w:r w:rsidR="007575A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8407 90 10 00</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AA769D" w:rsidP="007575A9">
            <w:pPr>
              <w:rPr>
                <w:color w:val="000000"/>
                <w:sz w:val="20"/>
                <w:szCs w:val="20"/>
                <w:lang w:val="sr-Cyrl-RS"/>
              </w:rPr>
            </w:pPr>
            <w:r w:rsidRPr="00F205BF">
              <w:rPr>
                <w:color w:val="000000"/>
                <w:sz w:val="20"/>
                <w:szCs w:val="20"/>
                <w:lang w:val="hr-BA"/>
              </w:rPr>
              <w:t xml:space="preserve">− − </w:t>
            </w:r>
            <w:r w:rsidR="007575A9" w:rsidRPr="007575A9">
              <w:rPr>
                <w:color w:val="000000"/>
                <w:sz w:val="20"/>
                <w:szCs w:val="20"/>
                <w:lang w:val="hr-BA"/>
              </w:rPr>
              <w:t>радне запремине цилиндра 250 cm³ или мање</w:t>
            </w:r>
            <w:r w:rsidR="007575A9" w:rsidRPr="007575A9">
              <w:rPr>
                <w:color w:val="000000"/>
                <w:sz w:val="20"/>
                <w:szCs w:val="20"/>
                <w:lang w:val="hr-BA"/>
              </w:rPr>
              <w:tab/>
            </w:r>
            <w:r w:rsidR="007575A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AA769D" w:rsidP="007575A9">
            <w:pPr>
              <w:rPr>
                <w:color w:val="000000"/>
                <w:sz w:val="20"/>
                <w:szCs w:val="20"/>
                <w:lang w:val="sr-Cyrl-RS"/>
              </w:rPr>
            </w:pPr>
            <w:r w:rsidRPr="00F205BF">
              <w:rPr>
                <w:color w:val="000000"/>
                <w:sz w:val="20"/>
                <w:szCs w:val="20"/>
                <w:lang w:val="hr-BA"/>
              </w:rPr>
              <w:t xml:space="preserve">− − </w:t>
            </w:r>
            <w:r w:rsidR="007575A9" w:rsidRPr="007575A9">
              <w:rPr>
                <w:color w:val="000000"/>
                <w:sz w:val="20"/>
                <w:szCs w:val="20"/>
                <w:lang w:val="hr-BA"/>
              </w:rPr>
              <w:t>радне зап</w:t>
            </w:r>
            <w:r w:rsidR="007575A9">
              <w:rPr>
                <w:color w:val="000000"/>
                <w:sz w:val="20"/>
                <w:szCs w:val="20"/>
                <w:lang w:val="hr-BA"/>
              </w:rPr>
              <w:t>ремине цилиндра веће од 250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575A9" w:rsidRDefault="007575A9"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8407 90 80 00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575A9">
            <w:pPr>
              <w:rPr>
                <w:color w:val="000000"/>
                <w:sz w:val="20"/>
                <w:szCs w:val="20"/>
                <w:lang w:val="hr-BA"/>
              </w:rPr>
            </w:pPr>
            <w:r w:rsidRPr="00F205BF">
              <w:rPr>
                <w:color w:val="000000"/>
                <w:sz w:val="20"/>
                <w:szCs w:val="20"/>
                <w:lang w:val="hr-BA"/>
              </w:rPr>
              <w:t xml:space="preserve">− − − − </w:t>
            </w:r>
            <w:r w:rsidR="007575A9" w:rsidRPr="007575A9">
              <w:rPr>
                <w:color w:val="000000"/>
                <w:sz w:val="20"/>
                <w:szCs w:val="20"/>
                <w:lang w:val="hr-BA"/>
              </w:rPr>
              <w:t>снаге 10 кW или мање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7575A9" w:rsidP="00490FA4">
            <w:pPr>
              <w:rPr>
                <w:color w:val="000000"/>
                <w:sz w:val="20"/>
                <w:szCs w:val="20"/>
                <w:lang w:val="bs-Latn-BA"/>
              </w:rPr>
            </w:pPr>
            <w:r w:rsidRPr="007575A9">
              <w:rPr>
                <w:color w:val="000000"/>
                <w:sz w:val="20"/>
                <w:szCs w:val="20"/>
                <w:lang w:val="hr-BA"/>
              </w:rPr>
              <w:t>Клипни мотори са унутрашњим сагорјевањем на паљење помоћу компресије (дизел или полудизел мотори)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8408 20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CF3224">
            <w:pPr>
              <w:rPr>
                <w:color w:val="000000"/>
                <w:sz w:val="20"/>
                <w:szCs w:val="20"/>
                <w:lang w:val="bs-Latn-BA"/>
              </w:rPr>
            </w:pPr>
            <w:r w:rsidRPr="00F205BF">
              <w:rPr>
                <w:color w:val="000000"/>
                <w:sz w:val="20"/>
                <w:szCs w:val="20"/>
                <w:lang w:val="hr-BA"/>
              </w:rPr>
              <w:t xml:space="preserve">− </w:t>
            </w:r>
            <w:r w:rsidR="00CF3224" w:rsidRPr="00CF3224">
              <w:rPr>
                <w:color w:val="000000"/>
                <w:sz w:val="20"/>
                <w:szCs w:val="20"/>
                <w:lang w:val="hr-BA"/>
              </w:rPr>
              <w:t>мотори за погон возила из главе 87</w:t>
            </w:r>
            <w:r w:rsidR="00CF322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CF3224"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CF3224">
            <w:pPr>
              <w:rPr>
                <w:color w:val="000000"/>
                <w:sz w:val="20"/>
                <w:szCs w:val="20"/>
                <w:lang w:val="bs-Latn-BA"/>
              </w:rPr>
            </w:pPr>
            <w:r w:rsidRPr="00F205BF">
              <w:rPr>
                <w:color w:val="000000"/>
                <w:sz w:val="20"/>
                <w:szCs w:val="20"/>
                <w:lang w:val="hr-BA"/>
              </w:rPr>
              <w:t xml:space="preserve">− − − </w:t>
            </w:r>
            <w:r w:rsidR="00CF3224" w:rsidRPr="00CF3224">
              <w:rPr>
                <w:color w:val="000000"/>
                <w:sz w:val="20"/>
                <w:szCs w:val="20"/>
                <w:lang w:val="hr-BA"/>
              </w:rPr>
              <w:t>за пољопривредне и шумарске тракторе на точковима снаге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8408 20 31 00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CF3224" w:rsidP="00490FA4">
            <w:pPr>
              <w:rPr>
                <w:color w:val="000000"/>
                <w:sz w:val="20"/>
                <w:szCs w:val="20"/>
                <w:lang w:val="bs-Latn-BA"/>
              </w:rPr>
            </w:pPr>
            <w:r>
              <w:rPr>
                <w:color w:val="000000"/>
                <w:sz w:val="20"/>
                <w:szCs w:val="20"/>
                <w:lang w:val="hr-BA"/>
              </w:rPr>
              <w:t>− − − − 50 kW или мање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8408 90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CF3224" w:rsidP="00490FA4">
            <w:pPr>
              <w:rPr>
                <w:color w:val="000000"/>
                <w:sz w:val="20"/>
                <w:szCs w:val="20"/>
                <w:lang w:val="bs-Latn-BA"/>
              </w:rPr>
            </w:pPr>
            <w:r>
              <w:rPr>
                <w:color w:val="000000"/>
                <w:sz w:val="20"/>
                <w:szCs w:val="20"/>
                <w:lang w:val="hr-BA"/>
              </w:rPr>
              <w:t xml:space="preserve">− </w:t>
            </w:r>
            <w:r>
              <w:rPr>
                <w:color w:val="000000"/>
                <w:sz w:val="20"/>
                <w:szCs w:val="20"/>
                <w:lang w:val="sr-Cyrl-RS"/>
              </w:rPr>
              <w:t>остали мотори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CF3224"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8408 90 27 00</w:t>
            </w:r>
          </w:p>
        </w:tc>
        <w:tc>
          <w:tcPr>
            <w:tcW w:w="1672" w:type="pct"/>
            <w:tcBorders>
              <w:top w:val="nil"/>
              <w:left w:val="nil"/>
              <w:bottom w:val="single" w:sz="4" w:space="0" w:color="auto"/>
              <w:right w:val="single" w:sz="4" w:space="0" w:color="auto"/>
            </w:tcBorders>
            <w:shd w:val="clear" w:color="auto" w:fill="auto"/>
            <w:vAlign w:val="center"/>
          </w:tcPr>
          <w:p w:rsidR="00AA769D" w:rsidRPr="00CF3224" w:rsidRDefault="00AA769D" w:rsidP="00CF3224">
            <w:pPr>
              <w:rPr>
                <w:color w:val="000000"/>
                <w:sz w:val="20"/>
                <w:szCs w:val="20"/>
                <w:lang w:val="sr-Cyrl-RS"/>
              </w:rPr>
            </w:pPr>
            <w:r w:rsidRPr="00F205BF">
              <w:rPr>
                <w:color w:val="000000"/>
                <w:sz w:val="20"/>
                <w:szCs w:val="20"/>
                <w:lang w:val="hr-BA"/>
              </w:rPr>
              <w:t xml:space="preserve">− − − </w:t>
            </w:r>
            <w:r w:rsidR="00CF3224" w:rsidRPr="00CF3224">
              <w:rPr>
                <w:color w:val="000000"/>
                <w:sz w:val="20"/>
                <w:szCs w:val="20"/>
                <w:lang w:val="hr-BA"/>
              </w:rPr>
              <w:t>употребљавани</w:t>
            </w:r>
            <w:r w:rsidR="00CF322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CF3224" w:rsidP="00490FA4">
            <w:pPr>
              <w:rPr>
                <w:color w:val="000000"/>
                <w:sz w:val="20"/>
                <w:szCs w:val="20"/>
                <w:lang w:val="bs-Latn-BA"/>
              </w:rPr>
            </w:pPr>
            <w:r w:rsidRPr="00CF3224">
              <w:rPr>
                <w:color w:val="000000"/>
                <w:sz w:val="20"/>
                <w:szCs w:val="20"/>
                <w:lang w:val="hr-BA"/>
              </w:rPr>
              <w:t>Остали мотори и погонске машине</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CF3224" w:rsidRPr="00CF3224">
              <w:rPr>
                <w:color w:val="000000"/>
                <w:sz w:val="20"/>
                <w:szCs w:val="20"/>
                <w:lang w:val="hr-BA"/>
              </w:rPr>
              <w:t>хидраулични мотори и погонске машине</w:t>
            </w:r>
            <w:r w:rsidR="00D7211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8412 21</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w:t>
            </w:r>
            <w:r w:rsidR="00CF3224" w:rsidRPr="00CF3224">
              <w:rPr>
                <w:color w:val="000000"/>
                <w:sz w:val="20"/>
                <w:szCs w:val="20"/>
                <w:lang w:val="hr-BA"/>
              </w:rPr>
              <w:t>са пр</w:t>
            </w:r>
            <w:r w:rsidR="00CF3224">
              <w:rPr>
                <w:color w:val="000000"/>
                <w:sz w:val="20"/>
                <w:szCs w:val="20"/>
                <w:lang w:val="hr-BA"/>
              </w:rPr>
              <w:t>авлинијским кретањем (цилиндри)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8412 21 20 00</w:t>
            </w:r>
          </w:p>
        </w:tc>
        <w:tc>
          <w:tcPr>
            <w:tcW w:w="1672" w:type="pct"/>
            <w:tcBorders>
              <w:top w:val="nil"/>
              <w:left w:val="nil"/>
              <w:bottom w:val="single" w:sz="4" w:space="0" w:color="auto"/>
              <w:right w:val="single" w:sz="4" w:space="0" w:color="auto"/>
            </w:tcBorders>
            <w:shd w:val="clear" w:color="auto" w:fill="auto"/>
            <w:vAlign w:val="center"/>
          </w:tcPr>
          <w:p w:rsidR="00AA769D" w:rsidRPr="00CF3224" w:rsidRDefault="00CF3224" w:rsidP="00490FA4">
            <w:pPr>
              <w:rPr>
                <w:color w:val="000000"/>
                <w:sz w:val="20"/>
                <w:szCs w:val="20"/>
                <w:lang w:val="sr-Cyrl-RS"/>
              </w:rPr>
            </w:pPr>
            <w:r>
              <w:rPr>
                <w:color w:val="000000"/>
                <w:sz w:val="20"/>
                <w:szCs w:val="20"/>
                <w:lang w:val="hr-BA"/>
              </w:rPr>
              <w:t xml:space="preserve">− − − </w:t>
            </w:r>
            <w:r>
              <w:rPr>
                <w:color w:val="000000"/>
                <w:sz w:val="20"/>
                <w:szCs w:val="20"/>
                <w:lang w:val="sr-Cyrl-RS"/>
              </w:rPr>
              <w:t>хидраулични системи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8412 21 80 00</w:t>
            </w:r>
          </w:p>
        </w:tc>
        <w:tc>
          <w:tcPr>
            <w:tcW w:w="1672" w:type="pct"/>
            <w:tcBorders>
              <w:top w:val="nil"/>
              <w:left w:val="nil"/>
              <w:bottom w:val="single" w:sz="4" w:space="0" w:color="auto"/>
              <w:right w:val="single" w:sz="4" w:space="0" w:color="auto"/>
            </w:tcBorders>
            <w:shd w:val="clear" w:color="auto" w:fill="auto"/>
            <w:vAlign w:val="center"/>
          </w:tcPr>
          <w:p w:rsidR="00AA769D" w:rsidRPr="00CF3224" w:rsidRDefault="00CF3224"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CF3224">
            <w:pPr>
              <w:rPr>
                <w:color w:val="000000"/>
                <w:sz w:val="20"/>
                <w:szCs w:val="20"/>
                <w:lang w:val="bs-Latn-BA"/>
              </w:rPr>
            </w:pPr>
            <w:r w:rsidRPr="00F205BF">
              <w:rPr>
                <w:color w:val="000000"/>
                <w:sz w:val="20"/>
                <w:szCs w:val="20"/>
                <w:lang w:val="hr-BA"/>
              </w:rPr>
              <w:t xml:space="preserve">− − </w:t>
            </w:r>
            <w:r w:rsidR="00CF3224" w:rsidRPr="00CF3224">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F3224">
            <w:pPr>
              <w:rPr>
                <w:color w:val="000000"/>
                <w:sz w:val="20"/>
                <w:szCs w:val="20"/>
                <w:lang w:val="hr-BA"/>
              </w:rPr>
            </w:pPr>
            <w:r w:rsidRPr="00F205BF">
              <w:rPr>
                <w:color w:val="000000"/>
                <w:sz w:val="20"/>
                <w:szCs w:val="20"/>
                <w:lang w:val="hr-BA"/>
              </w:rPr>
              <w:t xml:space="preserve">− − − </w:t>
            </w:r>
            <w:r w:rsidR="00CF3224" w:rsidRPr="00CF3224">
              <w:rPr>
                <w:color w:val="000000"/>
                <w:sz w:val="20"/>
                <w:szCs w:val="20"/>
                <w:lang w:val="hr-BA"/>
              </w:rPr>
              <w:t>хидраулични системи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CF3224">
            <w:pPr>
              <w:rPr>
                <w:color w:val="000000"/>
                <w:sz w:val="20"/>
                <w:szCs w:val="20"/>
                <w:lang w:val="bs-Latn-BA"/>
              </w:rPr>
            </w:pPr>
            <w:r w:rsidRPr="00F205BF">
              <w:rPr>
                <w:color w:val="000000"/>
                <w:sz w:val="20"/>
                <w:szCs w:val="20"/>
                <w:lang w:val="hr-BA"/>
              </w:rPr>
              <w:t xml:space="preserve">− − − </w:t>
            </w:r>
            <w:r w:rsidR="00CF3224" w:rsidRPr="00CF3224">
              <w:rPr>
                <w:color w:val="000000"/>
                <w:sz w:val="20"/>
                <w:szCs w:val="20"/>
                <w:lang w:val="hr-BA"/>
              </w:rPr>
              <w:t>остали</w:t>
            </w:r>
            <w:r w:rsidR="00CF322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8412 29 81 00</w:t>
            </w:r>
          </w:p>
        </w:tc>
        <w:tc>
          <w:tcPr>
            <w:tcW w:w="1672" w:type="pct"/>
            <w:tcBorders>
              <w:top w:val="nil"/>
              <w:left w:val="nil"/>
              <w:bottom w:val="single" w:sz="4" w:space="0" w:color="auto"/>
              <w:right w:val="single" w:sz="4" w:space="0" w:color="auto"/>
            </w:tcBorders>
            <w:shd w:val="clear" w:color="auto" w:fill="auto"/>
            <w:vAlign w:val="center"/>
          </w:tcPr>
          <w:p w:rsidR="00AA769D" w:rsidRPr="00CF3224" w:rsidRDefault="00CF3224" w:rsidP="00490FA4">
            <w:pPr>
              <w:rPr>
                <w:color w:val="000000"/>
                <w:sz w:val="20"/>
                <w:szCs w:val="20"/>
                <w:lang w:val="sr-Cyrl-RS"/>
              </w:rPr>
            </w:pPr>
            <w:r>
              <w:rPr>
                <w:color w:val="000000"/>
                <w:sz w:val="20"/>
                <w:szCs w:val="20"/>
                <w:lang w:val="hr-BA"/>
              </w:rPr>
              <w:t xml:space="preserve">− − − − </w:t>
            </w:r>
            <w:r>
              <w:rPr>
                <w:color w:val="000000"/>
                <w:sz w:val="20"/>
                <w:szCs w:val="20"/>
                <w:lang w:val="sr-Cyrl-RS"/>
              </w:rPr>
              <w:t>хидромотори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8412 29 89 00</w:t>
            </w:r>
          </w:p>
        </w:tc>
        <w:tc>
          <w:tcPr>
            <w:tcW w:w="1672" w:type="pct"/>
            <w:tcBorders>
              <w:top w:val="nil"/>
              <w:left w:val="nil"/>
              <w:bottom w:val="single" w:sz="4" w:space="0" w:color="auto"/>
              <w:right w:val="single" w:sz="4" w:space="0" w:color="auto"/>
            </w:tcBorders>
            <w:shd w:val="clear" w:color="auto" w:fill="auto"/>
            <w:vAlign w:val="center"/>
          </w:tcPr>
          <w:p w:rsidR="00AA769D" w:rsidRPr="00CF3224" w:rsidRDefault="00CF3224"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3E0FBC" w:rsidRPr="003E0FBC">
              <w:rPr>
                <w:color w:val="000000"/>
                <w:sz w:val="20"/>
                <w:szCs w:val="20"/>
                <w:lang w:val="hr-BA"/>
              </w:rPr>
              <w:t>пнеуматски мотори и погонске машине</w:t>
            </w:r>
            <w:r w:rsidR="00D7211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8412 31 00 00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3E0FBC" w:rsidRPr="003E0FBC">
              <w:rPr>
                <w:color w:val="000000"/>
                <w:sz w:val="20"/>
                <w:szCs w:val="20"/>
                <w:lang w:val="hr-BA"/>
              </w:rPr>
              <w:t>са праволинијским кретањем (цилиндри)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8412 39 00 00</w:t>
            </w:r>
          </w:p>
        </w:tc>
        <w:tc>
          <w:tcPr>
            <w:tcW w:w="1672" w:type="pct"/>
            <w:tcBorders>
              <w:top w:val="nil"/>
              <w:left w:val="nil"/>
              <w:bottom w:val="single" w:sz="4" w:space="0" w:color="auto"/>
              <w:right w:val="single" w:sz="4" w:space="0" w:color="auto"/>
            </w:tcBorders>
            <w:shd w:val="clear" w:color="auto" w:fill="auto"/>
            <w:vAlign w:val="center"/>
          </w:tcPr>
          <w:p w:rsidR="00AA769D" w:rsidRPr="003E0FBC" w:rsidRDefault="00AA769D" w:rsidP="00490FA4">
            <w:pPr>
              <w:rPr>
                <w:color w:val="000000"/>
                <w:sz w:val="20"/>
                <w:szCs w:val="20"/>
                <w:lang w:val="sr-Cyrl-RS"/>
              </w:rPr>
            </w:pPr>
            <w:r w:rsidRPr="00F205BF">
              <w:rPr>
                <w:color w:val="000000"/>
                <w:sz w:val="20"/>
                <w:szCs w:val="20"/>
                <w:lang w:val="hr-BA"/>
              </w:rPr>
              <w:t xml:space="preserve">− − </w:t>
            </w:r>
            <w:r w:rsidR="003E0FBC">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8412 90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3E0FBC">
              <w:rPr>
                <w:color w:val="000000"/>
                <w:sz w:val="20"/>
                <w:szCs w:val="20"/>
                <w:lang w:val="sr-Cyrl-RS"/>
              </w:rPr>
              <w:t>дијелови</w:t>
            </w:r>
            <w:r w:rsidR="00D7211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8412 90 40 00</w:t>
            </w:r>
          </w:p>
        </w:tc>
        <w:tc>
          <w:tcPr>
            <w:tcW w:w="1672" w:type="pct"/>
            <w:tcBorders>
              <w:top w:val="nil"/>
              <w:left w:val="nil"/>
              <w:bottom w:val="single" w:sz="4" w:space="0" w:color="auto"/>
              <w:right w:val="single" w:sz="4" w:space="0" w:color="auto"/>
            </w:tcBorders>
            <w:shd w:val="clear" w:color="auto" w:fill="auto"/>
            <w:vAlign w:val="center"/>
          </w:tcPr>
          <w:p w:rsidR="00AA769D" w:rsidRPr="003E0FBC" w:rsidRDefault="00AA769D" w:rsidP="00490FA4">
            <w:pPr>
              <w:rPr>
                <w:color w:val="000000"/>
                <w:sz w:val="20"/>
                <w:szCs w:val="20"/>
                <w:lang w:val="sr-Cyrl-RS"/>
              </w:rPr>
            </w:pPr>
            <w:r w:rsidRPr="00F205BF">
              <w:rPr>
                <w:color w:val="000000"/>
                <w:sz w:val="20"/>
                <w:szCs w:val="20"/>
                <w:lang w:val="hr-BA"/>
              </w:rPr>
              <w:t xml:space="preserve">− − </w:t>
            </w:r>
            <w:r w:rsidR="003E0FBC">
              <w:rPr>
                <w:color w:val="000000"/>
                <w:sz w:val="20"/>
                <w:szCs w:val="20"/>
                <w:lang w:val="sr-Cyrl-RS"/>
              </w:rPr>
              <w:t>хидромотора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8412 90 80 00</w:t>
            </w:r>
          </w:p>
        </w:tc>
        <w:tc>
          <w:tcPr>
            <w:tcW w:w="1672" w:type="pct"/>
            <w:tcBorders>
              <w:top w:val="nil"/>
              <w:left w:val="nil"/>
              <w:bottom w:val="single" w:sz="4" w:space="0" w:color="auto"/>
              <w:right w:val="single" w:sz="4" w:space="0" w:color="auto"/>
            </w:tcBorders>
            <w:shd w:val="clear" w:color="auto" w:fill="auto"/>
            <w:vAlign w:val="center"/>
          </w:tcPr>
          <w:p w:rsidR="00AA769D" w:rsidRPr="003E0FBC" w:rsidRDefault="00AA769D" w:rsidP="00490FA4">
            <w:pPr>
              <w:rPr>
                <w:color w:val="000000"/>
                <w:sz w:val="20"/>
                <w:szCs w:val="20"/>
                <w:lang w:val="sr-Cyrl-RS"/>
              </w:rPr>
            </w:pPr>
            <w:r w:rsidRPr="00F205BF">
              <w:rPr>
                <w:color w:val="000000"/>
                <w:sz w:val="20"/>
                <w:szCs w:val="20"/>
                <w:lang w:val="hr-BA"/>
              </w:rPr>
              <w:t xml:space="preserve">− − </w:t>
            </w:r>
            <w:r w:rsidR="003E0FBC">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6386C" w:rsidP="00490FA4">
            <w:pPr>
              <w:rPr>
                <w:color w:val="000000"/>
                <w:sz w:val="20"/>
                <w:szCs w:val="20"/>
                <w:lang w:val="bs-Latn-BA"/>
              </w:rPr>
            </w:pPr>
            <w:r w:rsidRPr="00A6386C">
              <w:rPr>
                <w:color w:val="000000"/>
                <w:sz w:val="20"/>
                <w:szCs w:val="20"/>
                <w:lang w:val="hr-BA"/>
              </w:rPr>
              <w:t>Пумпе за течност, опремљене или не мјерним уређајима; елеватори течности</w:t>
            </w:r>
            <w:r>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A6386C">
            <w:pPr>
              <w:rPr>
                <w:color w:val="000000"/>
                <w:sz w:val="20"/>
                <w:szCs w:val="20"/>
                <w:lang w:val="bs-Latn-BA"/>
              </w:rPr>
            </w:pPr>
            <w:r w:rsidRPr="00F205BF">
              <w:rPr>
                <w:color w:val="000000"/>
                <w:sz w:val="20"/>
                <w:szCs w:val="20"/>
                <w:lang w:val="hr-BA"/>
              </w:rPr>
              <w:t xml:space="preserve">− </w:t>
            </w:r>
            <w:r w:rsidR="00A6386C" w:rsidRPr="00A6386C">
              <w:rPr>
                <w:color w:val="000000"/>
                <w:sz w:val="20"/>
                <w:szCs w:val="20"/>
                <w:lang w:val="hr-BA"/>
              </w:rPr>
              <w:t>пумпе опремљене или предвиђене за опремање мјерним уређајима</w:t>
            </w:r>
            <w:r w:rsidR="00D7211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6386C">
            <w:pPr>
              <w:rPr>
                <w:color w:val="000000"/>
                <w:sz w:val="20"/>
                <w:szCs w:val="20"/>
                <w:lang w:val="hr-BA"/>
              </w:rPr>
            </w:pPr>
            <w:r w:rsidRPr="00F205BF">
              <w:rPr>
                <w:color w:val="000000"/>
                <w:sz w:val="20"/>
                <w:szCs w:val="20"/>
                <w:lang w:val="hr-BA"/>
              </w:rPr>
              <w:t xml:space="preserve">− − </w:t>
            </w:r>
            <w:r w:rsidR="00A6386C" w:rsidRPr="00A6386C">
              <w:rPr>
                <w:color w:val="000000"/>
                <w:sz w:val="20"/>
                <w:szCs w:val="20"/>
                <w:lang w:val="hr-BA"/>
              </w:rPr>
              <w:t>пумпе за гориво или мазиво врста које се употребљавају на бензинским станицама или у гаражама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8413 19 00 00</w:t>
            </w:r>
          </w:p>
        </w:tc>
        <w:tc>
          <w:tcPr>
            <w:tcW w:w="1672" w:type="pct"/>
            <w:tcBorders>
              <w:top w:val="nil"/>
              <w:left w:val="nil"/>
              <w:bottom w:val="single" w:sz="4" w:space="0" w:color="auto"/>
              <w:right w:val="single" w:sz="4" w:space="0" w:color="auto"/>
            </w:tcBorders>
            <w:shd w:val="clear" w:color="auto" w:fill="auto"/>
            <w:vAlign w:val="center"/>
          </w:tcPr>
          <w:p w:rsidR="00AA769D" w:rsidRPr="00A6386C" w:rsidRDefault="00AA769D" w:rsidP="00490FA4">
            <w:pPr>
              <w:rPr>
                <w:color w:val="000000"/>
                <w:sz w:val="20"/>
                <w:szCs w:val="20"/>
                <w:lang w:val="sr-Cyrl-RS"/>
              </w:rPr>
            </w:pPr>
            <w:r w:rsidRPr="00F205BF">
              <w:rPr>
                <w:color w:val="000000"/>
                <w:sz w:val="20"/>
                <w:szCs w:val="20"/>
                <w:lang w:val="hr-BA"/>
              </w:rPr>
              <w:t xml:space="preserve">− − </w:t>
            </w:r>
            <w:r w:rsidR="00A6386C">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12A96">
            <w:pPr>
              <w:rPr>
                <w:color w:val="000000"/>
                <w:sz w:val="20"/>
                <w:szCs w:val="20"/>
                <w:lang w:val="hr-BA"/>
              </w:rPr>
            </w:pPr>
            <w:r w:rsidRPr="00F205BF">
              <w:rPr>
                <w:color w:val="000000"/>
                <w:sz w:val="20"/>
                <w:szCs w:val="20"/>
                <w:lang w:val="hr-BA"/>
              </w:rPr>
              <w:t xml:space="preserve">− </w:t>
            </w:r>
            <w:r w:rsidR="00212A96" w:rsidRPr="00212A96">
              <w:rPr>
                <w:color w:val="000000"/>
                <w:sz w:val="20"/>
                <w:szCs w:val="20"/>
                <w:lang w:val="hr-BA"/>
              </w:rPr>
              <w:t>ручне пумпе, осим пумпи из подбројева 8413 11 и 8413 19</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8413 30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212A96">
            <w:pPr>
              <w:rPr>
                <w:color w:val="000000"/>
                <w:sz w:val="20"/>
                <w:szCs w:val="20"/>
                <w:lang w:val="bs-Latn-BA"/>
              </w:rPr>
            </w:pPr>
            <w:r w:rsidRPr="00F205BF">
              <w:rPr>
                <w:color w:val="000000"/>
                <w:sz w:val="20"/>
                <w:szCs w:val="20"/>
                <w:lang w:val="hr-BA"/>
              </w:rPr>
              <w:t xml:space="preserve">− </w:t>
            </w:r>
            <w:r w:rsidR="00212A96" w:rsidRPr="00212A96">
              <w:rPr>
                <w:color w:val="000000"/>
                <w:sz w:val="20"/>
                <w:szCs w:val="20"/>
                <w:lang w:val="hr-BA"/>
              </w:rPr>
              <w:t>пумпе за гориво, подмазивање и расхладне медије клипних мотора са унутрашњим сагорјевањем</w:t>
            </w:r>
            <w:r w:rsidR="00212A9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8413 30 20 00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212A96">
            <w:pPr>
              <w:rPr>
                <w:color w:val="000000"/>
                <w:sz w:val="20"/>
                <w:szCs w:val="20"/>
                <w:lang w:val="sr-Cyrl-RS"/>
              </w:rPr>
            </w:pPr>
            <w:r w:rsidRPr="00F205BF">
              <w:rPr>
                <w:color w:val="000000"/>
                <w:sz w:val="20"/>
                <w:szCs w:val="20"/>
                <w:lang w:val="hr-BA"/>
              </w:rPr>
              <w:t xml:space="preserve">− − </w:t>
            </w:r>
            <w:r w:rsidR="00212A96" w:rsidRPr="00212A96">
              <w:rPr>
                <w:color w:val="000000"/>
                <w:sz w:val="20"/>
                <w:szCs w:val="20"/>
                <w:lang w:val="hr-BA"/>
              </w:rPr>
              <w:t>пумпе за убризгавање горива</w:t>
            </w:r>
            <w:r w:rsidR="00212A9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72112">
            <w:pPr>
              <w:rPr>
                <w:color w:val="000000"/>
                <w:sz w:val="20"/>
                <w:szCs w:val="20"/>
                <w:lang w:val="hr-BA"/>
              </w:rPr>
            </w:pPr>
            <w:r w:rsidRPr="00F205BF">
              <w:rPr>
                <w:color w:val="000000"/>
                <w:sz w:val="20"/>
                <w:szCs w:val="20"/>
                <w:lang w:val="hr-BA"/>
              </w:rPr>
              <w:t xml:space="preserve">− </w:t>
            </w:r>
            <w:r w:rsidR="00D72112" w:rsidRPr="00D72112">
              <w:rPr>
                <w:color w:val="000000"/>
                <w:sz w:val="20"/>
                <w:szCs w:val="20"/>
                <w:lang w:val="hr-BA"/>
              </w:rPr>
              <w:t>пумпе за бетон</w:t>
            </w:r>
            <w:r w:rsidR="00D72112" w:rsidRPr="00D72112">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212A96" w:rsidRPr="00212A96">
              <w:rPr>
                <w:color w:val="000000"/>
                <w:sz w:val="20"/>
                <w:szCs w:val="20"/>
                <w:lang w:val="hr-BA"/>
              </w:rPr>
              <w:t>остале пумпе за потискивање са наизмјеничним кретањем</w:t>
            </w:r>
            <w:r w:rsidR="00D7211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8413 50 20 00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212A96">
            <w:pPr>
              <w:rPr>
                <w:color w:val="000000"/>
                <w:sz w:val="20"/>
                <w:szCs w:val="20"/>
                <w:lang w:val="sr-Cyrl-RS"/>
              </w:rPr>
            </w:pPr>
            <w:r w:rsidRPr="00F205BF">
              <w:rPr>
                <w:color w:val="000000"/>
                <w:sz w:val="20"/>
                <w:szCs w:val="20"/>
                <w:lang w:val="hr-BA"/>
              </w:rPr>
              <w:t xml:space="preserve">− − </w:t>
            </w:r>
            <w:r w:rsidR="00212A96" w:rsidRPr="00212A96">
              <w:rPr>
                <w:color w:val="000000"/>
                <w:sz w:val="20"/>
                <w:szCs w:val="20"/>
                <w:lang w:val="hr-BA"/>
              </w:rPr>
              <w:t>хидрауличне јединице (агрегати)</w:t>
            </w:r>
            <w:r w:rsidR="00212A9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8413 50 40 00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212A96">
            <w:pPr>
              <w:rPr>
                <w:color w:val="000000"/>
                <w:sz w:val="20"/>
                <w:szCs w:val="20"/>
                <w:lang w:val="sr-Cyrl-RS"/>
              </w:rPr>
            </w:pPr>
            <w:r w:rsidRPr="00F205BF">
              <w:rPr>
                <w:color w:val="000000"/>
                <w:sz w:val="20"/>
                <w:szCs w:val="20"/>
                <w:lang w:val="hr-BA"/>
              </w:rPr>
              <w:t xml:space="preserve">− − </w:t>
            </w:r>
            <w:r w:rsidR="00212A96" w:rsidRPr="00212A96">
              <w:rPr>
                <w:color w:val="000000"/>
                <w:sz w:val="20"/>
                <w:szCs w:val="20"/>
                <w:lang w:val="hr-BA"/>
              </w:rPr>
              <w:t>одмјерне (дозирне) пумпе</w:t>
            </w:r>
            <w:r w:rsidR="00212A96" w:rsidRPr="00212A96">
              <w:rPr>
                <w:color w:val="000000"/>
                <w:sz w:val="20"/>
                <w:szCs w:val="20"/>
                <w:lang w:val="hr-BA"/>
              </w:rPr>
              <w:tab/>
            </w:r>
            <w:r w:rsidR="00212A9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w:t>
            </w:r>
            <w:r w:rsidR="00212A96">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 </w:t>
            </w:r>
            <w:r w:rsidR="00212A96">
              <w:rPr>
                <w:color w:val="000000"/>
                <w:sz w:val="20"/>
                <w:szCs w:val="20"/>
                <w:lang w:val="sr-Cyrl-RS"/>
              </w:rPr>
              <w:t>клипне пумпе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8413 50 61 00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12A96">
            <w:pPr>
              <w:rPr>
                <w:color w:val="000000"/>
                <w:sz w:val="20"/>
                <w:szCs w:val="20"/>
                <w:lang w:val="hr-BA"/>
              </w:rPr>
            </w:pPr>
            <w:r w:rsidRPr="00F205BF">
              <w:rPr>
                <w:color w:val="000000"/>
                <w:sz w:val="20"/>
                <w:szCs w:val="20"/>
                <w:lang w:val="hr-BA"/>
              </w:rPr>
              <w:t xml:space="preserve">− − − − </w:t>
            </w:r>
            <w:r w:rsidR="00212A96" w:rsidRPr="00212A96">
              <w:rPr>
                <w:color w:val="000000"/>
                <w:sz w:val="20"/>
                <w:szCs w:val="20"/>
                <w:lang w:val="hr-BA"/>
              </w:rPr>
              <w:t>хидрауличне пумпе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8413 50 69 00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490FA4">
            <w:pPr>
              <w:rPr>
                <w:color w:val="000000"/>
                <w:sz w:val="20"/>
                <w:szCs w:val="20"/>
                <w:lang w:val="sr-Cyrl-RS"/>
              </w:rPr>
            </w:pPr>
            <w:r w:rsidRPr="00F205BF">
              <w:rPr>
                <w:color w:val="000000"/>
                <w:sz w:val="20"/>
                <w:szCs w:val="20"/>
                <w:lang w:val="hr-BA"/>
              </w:rPr>
              <w:t xml:space="preserve">− − − − </w:t>
            </w:r>
            <w:r w:rsidR="00212A96">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8413 50 80 00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490FA4">
            <w:pPr>
              <w:rPr>
                <w:color w:val="000000"/>
                <w:sz w:val="20"/>
                <w:szCs w:val="20"/>
                <w:lang w:val="sr-Cyrl-RS"/>
              </w:rPr>
            </w:pPr>
            <w:r w:rsidRPr="00F205BF">
              <w:rPr>
                <w:color w:val="000000"/>
                <w:sz w:val="20"/>
                <w:szCs w:val="20"/>
                <w:lang w:val="hr-BA"/>
              </w:rPr>
              <w:t xml:space="preserve">− − − </w:t>
            </w:r>
            <w:r w:rsidR="00212A96">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212A96" w:rsidRPr="00212A96">
              <w:rPr>
                <w:color w:val="000000"/>
                <w:sz w:val="20"/>
                <w:szCs w:val="20"/>
                <w:lang w:val="hr-BA"/>
              </w:rPr>
              <w:t>остале пумпе за потискивање са ротационим кретањем</w:t>
            </w:r>
            <w:r w:rsidR="00D7211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8413 60 20 00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212A96">
            <w:pPr>
              <w:rPr>
                <w:color w:val="000000"/>
                <w:sz w:val="20"/>
                <w:szCs w:val="20"/>
                <w:lang w:val="sr-Cyrl-RS"/>
              </w:rPr>
            </w:pPr>
            <w:r w:rsidRPr="00F205BF">
              <w:rPr>
                <w:color w:val="000000"/>
                <w:sz w:val="20"/>
                <w:szCs w:val="20"/>
                <w:lang w:val="hr-BA"/>
              </w:rPr>
              <w:t xml:space="preserve">− − </w:t>
            </w:r>
            <w:r w:rsidR="00212A96" w:rsidRPr="00212A96">
              <w:rPr>
                <w:color w:val="000000"/>
                <w:sz w:val="20"/>
                <w:szCs w:val="20"/>
                <w:lang w:val="hr-BA"/>
              </w:rPr>
              <w:t>хидрауличне јединице (агрегати)</w:t>
            </w:r>
            <w:r w:rsidR="00212A9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w:t>
            </w:r>
            <w:r w:rsidR="00212A96">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 </w:t>
            </w:r>
            <w:r w:rsidR="00212A96">
              <w:rPr>
                <w:color w:val="000000"/>
                <w:sz w:val="20"/>
                <w:szCs w:val="20"/>
                <w:lang w:val="sr-Cyrl-RS"/>
              </w:rPr>
              <w:t>зупчане пумпе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8413 60 31 00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12A96">
            <w:pPr>
              <w:rPr>
                <w:color w:val="000000"/>
                <w:sz w:val="20"/>
                <w:szCs w:val="20"/>
                <w:lang w:val="hr-BA"/>
              </w:rPr>
            </w:pPr>
            <w:r w:rsidRPr="00F205BF">
              <w:rPr>
                <w:color w:val="000000"/>
                <w:sz w:val="20"/>
                <w:szCs w:val="20"/>
                <w:lang w:val="hr-BA"/>
              </w:rPr>
              <w:t xml:space="preserve">− − − − </w:t>
            </w:r>
            <w:r w:rsidR="00212A96" w:rsidRPr="00212A96">
              <w:rPr>
                <w:color w:val="000000"/>
                <w:sz w:val="20"/>
                <w:szCs w:val="20"/>
                <w:lang w:val="hr-BA"/>
              </w:rPr>
              <w:t>хидрауличне пумпе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8413 60 39 00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490FA4">
            <w:pPr>
              <w:rPr>
                <w:color w:val="000000"/>
                <w:sz w:val="20"/>
                <w:szCs w:val="20"/>
                <w:lang w:val="sr-Cyrl-RS"/>
              </w:rPr>
            </w:pPr>
            <w:r w:rsidRPr="00F205BF">
              <w:rPr>
                <w:color w:val="000000"/>
                <w:sz w:val="20"/>
                <w:szCs w:val="20"/>
                <w:lang w:val="hr-BA"/>
              </w:rPr>
              <w:t xml:space="preserve">− − − − </w:t>
            </w:r>
            <w:r w:rsidR="00212A96">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 </w:t>
            </w:r>
            <w:r w:rsidR="00212A96">
              <w:rPr>
                <w:color w:val="000000"/>
                <w:sz w:val="20"/>
                <w:szCs w:val="20"/>
                <w:lang w:val="sr-Cyrl-RS"/>
              </w:rPr>
              <w:t>крилне пумпе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8413 60 61 00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12A96">
            <w:pPr>
              <w:rPr>
                <w:color w:val="000000"/>
                <w:sz w:val="20"/>
                <w:szCs w:val="20"/>
                <w:lang w:val="hr-BA"/>
              </w:rPr>
            </w:pPr>
            <w:r w:rsidRPr="00F205BF">
              <w:rPr>
                <w:color w:val="000000"/>
                <w:sz w:val="20"/>
                <w:szCs w:val="20"/>
                <w:lang w:val="hr-BA"/>
              </w:rPr>
              <w:t xml:space="preserve">− − − − </w:t>
            </w:r>
            <w:r w:rsidR="00212A96" w:rsidRPr="00212A96">
              <w:rPr>
                <w:color w:val="000000"/>
                <w:sz w:val="20"/>
                <w:szCs w:val="20"/>
                <w:lang w:val="hr-BA"/>
              </w:rPr>
              <w:t>хидрауличне пумпе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8413 60 80 00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490FA4">
            <w:pPr>
              <w:rPr>
                <w:color w:val="000000"/>
                <w:sz w:val="20"/>
                <w:szCs w:val="20"/>
                <w:lang w:val="sr-Cyrl-RS"/>
              </w:rPr>
            </w:pPr>
            <w:r w:rsidRPr="00F205BF">
              <w:rPr>
                <w:color w:val="000000"/>
                <w:sz w:val="20"/>
                <w:szCs w:val="20"/>
                <w:lang w:val="hr-BA"/>
              </w:rPr>
              <w:t xml:space="preserve">− − − </w:t>
            </w:r>
            <w:r w:rsidR="00212A96">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w:t>
            </w:r>
          </w:p>
        </w:tc>
        <w:tc>
          <w:tcPr>
            <w:tcW w:w="1672" w:type="pct"/>
            <w:tcBorders>
              <w:top w:val="nil"/>
              <w:left w:val="nil"/>
              <w:bottom w:val="single" w:sz="4" w:space="0" w:color="auto"/>
              <w:right w:val="single" w:sz="4" w:space="0" w:color="auto"/>
            </w:tcBorders>
            <w:shd w:val="clear" w:color="auto" w:fill="auto"/>
            <w:vAlign w:val="center"/>
          </w:tcPr>
          <w:p w:rsidR="00AA769D" w:rsidRPr="00C977E2" w:rsidRDefault="00AA769D" w:rsidP="00212A96">
            <w:pPr>
              <w:rPr>
                <w:color w:val="000000"/>
                <w:sz w:val="20"/>
                <w:szCs w:val="20"/>
                <w:lang w:val="sr-Cyrl-RS"/>
              </w:rPr>
            </w:pPr>
            <w:r w:rsidRPr="00F205BF">
              <w:rPr>
                <w:color w:val="000000"/>
                <w:sz w:val="20"/>
                <w:szCs w:val="20"/>
                <w:lang w:val="hr-BA"/>
              </w:rPr>
              <w:t xml:space="preserve">− </w:t>
            </w:r>
            <w:r w:rsidR="00212A96" w:rsidRPr="00212A96">
              <w:rPr>
                <w:color w:val="000000"/>
                <w:sz w:val="20"/>
                <w:szCs w:val="20"/>
                <w:lang w:val="hr-BA"/>
              </w:rPr>
              <w:t>остале центрифугалне пумпе</w:t>
            </w:r>
            <w:r w:rsidR="00C977E2">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977E2" w:rsidRDefault="00AA769D" w:rsidP="00212A96">
            <w:pPr>
              <w:rPr>
                <w:color w:val="000000"/>
                <w:sz w:val="20"/>
                <w:szCs w:val="20"/>
                <w:lang w:val="sr-Cyrl-RS"/>
              </w:rPr>
            </w:pPr>
            <w:r w:rsidRPr="00F205BF">
              <w:rPr>
                <w:color w:val="000000"/>
                <w:sz w:val="20"/>
                <w:szCs w:val="20"/>
                <w:lang w:val="hr-BA"/>
              </w:rPr>
              <w:t xml:space="preserve">− − </w:t>
            </w:r>
            <w:r w:rsidR="00212A96" w:rsidRPr="00212A96">
              <w:rPr>
                <w:color w:val="000000"/>
                <w:sz w:val="20"/>
                <w:szCs w:val="20"/>
                <w:lang w:val="hr-BA"/>
              </w:rPr>
              <w:t>потапајуће моторне пумпе</w:t>
            </w:r>
            <w:r w:rsidR="00C977E2">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8413 70 21 00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490FA4">
            <w:pPr>
              <w:rPr>
                <w:color w:val="000000"/>
                <w:sz w:val="20"/>
                <w:szCs w:val="20"/>
                <w:lang w:val="sr-Cyrl-RS"/>
              </w:rPr>
            </w:pPr>
            <w:r w:rsidRPr="00F205BF">
              <w:rPr>
                <w:color w:val="000000"/>
                <w:sz w:val="20"/>
                <w:szCs w:val="20"/>
                <w:lang w:val="hr-BA"/>
              </w:rPr>
              <w:t xml:space="preserve">− − − </w:t>
            </w:r>
            <w:r w:rsidR="00212A96">
              <w:rPr>
                <w:color w:val="000000"/>
                <w:sz w:val="20"/>
                <w:szCs w:val="20"/>
                <w:lang w:val="sr-Cyrl-RS"/>
              </w:rPr>
              <w:t>једностепене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8413 70 29 00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490FA4">
            <w:pPr>
              <w:rPr>
                <w:color w:val="000000"/>
                <w:sz w:val="20"/>
                <w:szCs w:val="20"/>
                <w:lang w:val="sr-Cyrl-RS"/>
              </w:rPr>
            </w:pPr>
            <w:r w:rsidRPr="00F205BF">
              <w:rPr>
                <w:color w:val="000000"/>
                <w:sz w:val="20"/>
                <w:szCs w:val="20"/>
                <w:lang w:val="hr-BA"/>
              </w:rPr>
              <w:t>− − −</w:t>
            </w:r>
            <w:r w:rsidR="00212A96">
              <w:rPr>
                <w:color w:val="000000"/>
                <w:sz w:val="20"/>
                <w:szCs w:val="20"/>
                <w:lang w:val="sr-Cyrl-RS"/>
              </w:rPr>
              <w:t>вишестепене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8413 70 30 00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212A96">
            <w:pPr>
              <w:rPr>
                <w:color w:val="000000"/>
                <w:sz w:val="20"/>
                <w:szCs w:val="20"/>
                <w:lang w:val="sr-Cyrl-RS"/>
              </w:rPr>
            </w:pPr>
            <w:r w:rsidRPr="00F205BF">
              <w:rPr>
                <w:color w:val="000000"/>
                <w:sz w:val="20"/>
                <w:szCs w:val="20"/>
                <w:lang w:val="hr-BA"/>
              </w:rPr>
              <w:t xml:space="preserve">− − </w:t>
            </w:r>
            <w:r w:rsidR="00212A96" w:rsidRPr="00212A96">
              <w:rPr>
                <w:color w:val="000000"/>
                <w:sz w:val="20"/>
                <w:szCs w:val="20"/>
                <w:lang w:val="hr-BA"/>
              </w:rPr>
              <w:t>циркулационе пумпе за централно гријање и снабдијевање топлом водом</w:t>
            </w:r>
            <w:r w:rsidR="00212A9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212A96">
            <w:pPr>
              <w:rPr>
                <w:color w:val="000000"/>
                <w:sz w:val="20"/>
                <w:szCs w:val="20"/>
                <w:lang w:val="bs-Latn-BA"/>
              </w:rPr>
            </w:pPr>
            <w:r w:rsidRPr="00F205BF">
              <w:rPr>
                <w:color w:val="000000"/>
                <w:sz w:val="20"/>
                <w:szCs w:val="20"/>
                <w:lang w:val="hr-BA"/>
              </w:rPr>
              <w:t xml:space="preserve">− − </w:t>
            </w:r>
            <w:r w:rsidR="00212A96" w:rsidRPr="00212A96">
              <w:rPr>
                <w:color w:val="000000"/>
                <w:sz w:val="20"/>
                <w:szCs w:val="20"/>
                <w:lang w:val="hr-BA"/>
              </w:rPr>
              <w:t>остале, називног пречника излазног наставка</w:t>
            </w:r>
            <w:r w:rsidR="00212A9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212A96" w:rsidP="00490FA4">
            <w:pPr>
              <w:rPr>
                <w:color w:val="000000"/>
                <w:sz w:val="20"/>
                <w:szCs w:val="20"/>
                <w:lang w:val="bs-Latn-BA"/>
              </w:rPr>
            </w:pPr>
            <w:r>
              <w:rPr>
                <w:color w:val="000000"/>
                <w:sz w:val="20"/>
                <w:szCs w:val="20"/>
                <w:lang w:val="hr-BA"/>
              </w:rPr>
              <w:t xml:space="preserve">− − − </w:t>
            </w:r>
            <w:r>
              <w:rPr>
                <w:color w:val="000000"/>
                <w:sz w:val="20"/>
                <w:szCs w:val="20"/>
                <w:lang w:val="sr-Cyrl-RS"/>
              </w:rPr>
              <w:t>већег од</w:t>
            </w:r>
            <w:r w:rsidR="00AA769D" w:rsidRPr="00F205BF">
              <w:rPr>
                <w:color w:val="000000"/>
                <w:sz w:val="20"/>
                <w:szCs w:val="20"/>
                <w:lang w:val="hr-BA"/>
              </w:rPr>
              <w:t xml:space="preserve"> 15 mm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 − </w:t>
            </w:r>
            <w:r w:rsidR="00212A96">
              <w:rPr>
                <w:color w:val="000000"/>
                <w:sz w:val="20"/>
                <w:szCs w:val="20"/>
                <w:lang w:val="sr-Cyrl-RS"/>
              </w:rPr>
              <w:t>радијалне пумпе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 − − </w:t>
            </w:r>
            <w:r w:rsidR="00212A96">
              <w:rPr>
                <w:color w:val="000000"/>
                <w:sz w:val="20"/>
                <w:szCs w:val="20"/>
                <w:lang w:val="sr-Cyrl-RS"/>
              </w:rPr>
              <w:t>једностепене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 − − − </w:t>
            </w:r>
            <w:r w:rsidR="00212A96">
              <w:rPr>
                <w:color w:val="000000"/>
                <w:sz w:val="20"/>
                <w:szCs w:val="20"/>
                <w:lang w:val="sr-Cyrl-RS"/>
              </w:rPr>
              <w:t>једноулазне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8413 70 51 00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490FA4">
            <w:pPr>
              <w:rPr>
                <w:color w:val="000000"/>
                <w:sz w:val="20"/>
                <w:szCs w:val="20"/>
                <w:lang w:val="sr-Cyrl-RS"/>
              </w:rPr>
            </w:pPr>
            <w:r w:rsidRPr="00F205BF">
              <w:rPr>
                <w:color w:val="000000"/>
                <w:sz w:val="20"/>
                <w:szCs w:val="20"/>
                <w:lang w:val="hr-BA"/>
              </w:rPr>
              <w:t xml:space="preserve">− − − − − − − </w:t>
            </w:r>
            <w:r w:rsidR="00212A96">
              <w:rPr>
                <w:color w:val="000000"/>
                <w:sz w:val="20"/>
                <w:szCs w:val="20"/>
                <w:lang w:val="sr-Cyrl-RS"/>
              </w:rPr>
              <w:t>моноблок пумпе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15"/>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8413 70 59 00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490FA4">
            <w:pPr>
              <w:rPr>
                <w:color w:val="000000"/>
                <w:sz w:val="20"/>
                <w:szCs w:val="20"/>
                <w:lang w:val="sr-Cyrl-RS"/>
              </w:rPr>
            </w:pPr>
            <w:r w:rsidRPr="00F205BF">
              <w:rPr>
                <w:color w:val="000000"/>
                <w:sz w:val="20"/>
                <w:szCs w:val="20"/>
                <w:lang w:val="hr-BA"/>
              </w:rPr>
              <w:t xml:space="preserve">− − − − − − − </w:t>
            </w:r>
            <w:r w:rsidR="00212A96">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8413 70 65 00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490FA4">
            <w:pPr>
              <w:rPr>
                <w:color w:val="000000"/>
                <w:sz w:val="20"/>
                <w:szCs w:val="20"/>
                <w:lang w:val="sr-Cyrl-RS"/>
              </w:rPr>
            </w:pPr>
            <w:r w:rsidRPr="00F205BF">
              <w:rPr>
                <w:color w:val="000000"/>
                <w:sz w:val="20"/>
                <w:szCs w:val="20"/>
                <w:lang w:val="hr-BA"/>
              </w:rPr>
              <w:t xml:space="preserve">− − − − − − </w:t>
            </w:r>
            <w:r w:rsidR="00212A96">
              <w:rPr>
                <w:color w:val="000000"/>
                <w:sz w:val="20"/>
                <w:szCs w:val="20"/>
                <w:lang w:val="sr-Cyrl-RS"/>
              </w:rPr>
              <w:t>вишеулазне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8413 70 75 00</w:t>
            </w:r>
          </w:p>
        </w:tc>
        <w:tc>
          <w:tcPr>
            <w:tcW w:w="1672" w:type="pct"/>
            <w:tcBorders>
              <w:top w:val="nil"/>
              <w:left w:val="nil"/>
              <w:bottom w:val="single" w:sz="4" w:space="0" w:color="auto"/>
              <w:right w:val="single" w:sz="4" w:space="0" w:color="auto"/>
            </w:tcBorders>
            <w:shd w:val="clear" w:color="auto" w:fill="auto"/>
            <w:vAlign w:val="center"/>
          </w:tcPr>
          <w:p w:rsidR="00AA769D" w:rsidRPr="00212A96" w:rsidRDefault="00AA769D" w:rsidP="00490FA4">
            <w:pPr>
              <w:rPr>
                <w:color w:val="000000"/>
                <w:sz w:val="20"/>
                <w:szCs w:val="20"/>
                <w:lang w:val="sr-Cyrl-RS"/>
              </w:rPr>
            </w:pPr>
            <w:r w:rsidRPr="00F205BF">
              <w:rPr>
                <w:color w:val="000000"/>
                <w:sz w:val="20"/>
                <w:szCs w:val="20"/>
                <w:lang w:val="hr-BA"/>
              </w:rPr>
              <w:t xml:space="preserve">− − − − − </w:t>
            </w:r>
            <w:r w:rsidR="00212A96">
              <w:rPr>
                <w:color w:val="000000"/>
                <w:sz w:val="20"/>
                <w:szCs w:val="20"/>
                <w:lang w:val="sr-Cyrl-RS"/>
              </w:rPr>
              <w:t>вишестепене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490FA4" w:rsidP="005143B4">
            <w:pPr>
              <w:rPr>
                <w:color w:val="000000"/>
                <w:sz w:val="20"/>
                <w:szCs w:val="20"/>
                <w:lang w:val="sr-Cyrl-RS"/>
              </w:rPr>
            </w:pPr>
            <w:r w:rsidRPr="00F205BF">
              <w:rPr>
                <w:color w:val="000000"/>
                <w:sz w:val="20"/>
                <w:szCs w:val="20"/>
                <w:lang w:val="hr-BA"/>
              </w:rPr>
              <w:t xml:space="preserve">− − − − </w:t>
            </w:r>
            <w:r w:rsidR="005143B4" w:rsidRPr="005143B4">
              <w:rPr>
                <w:color w:val="000000"/>
                <w:sz w:val="20"/>
                <w:szCs w:val="20"/>
                <w:lang w:val="hr-BA"/>
              </w:rPr>
              <w:t>остале центрифугалне пумпе</w:t>
            </w:r>
            <w:r w:rsidR="005143B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8413 70 81 00</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5143B4" w:rsidP="00490FA4">
            <w:pPr>
              <w:rPr>
                <w:color w:val="000000"/>
                <w:sz w:val="20"/>
                <w:szCs w:val="20"/>
                <w:lang w:val="sr-Cyrl-RS"/>
              </w:rPr>
            </w:pPr>
            <w:r>
              <w:rPr>
                <w:color w:val="000000"/>
                <w:sz w:val="20"/>
                <w:szCs w:val="20"/>
                <w:lang w:val="hr-BA"/>
              </w:rPr>
              <w:t xml:space="preserve">− − − − − </w:t>
            </w:r>
            <w:r>
              <w:rPr>
                <w:color w:val="000000"/>
                <w:sz w:val="20"/>
                <w:szCs w:val="20"/>
                <w:lang w:val="sr-Cyrl-RS"/>
              </w:rPr>
              <w:t>једностепене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8413 70 89 00</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AA769D" w:rsidP="00490FA4">
            <w:pPr>
              <w:rPr>
                <w:color w:val="000000"/>
                <w:sz w:val="20"/>
                <w:szCs w:val="20"/>
                <w:lang w:val="sr-Cyrl-RS"/>
              </w:rPr>
            </w:pPr>
            <w:r w:rsidRPr="00F205BF">
              <w:rPr>
                <w:color w:val="000000"/>
                <w:sz w:val="20"/>
                <w:szCs w:val="20"/>
                <w:lang w:val="hr-BA"/>
              </w:rPr>
              <w:t xml:space="preserve">− − − − − </w:t>
            </w:r>
            <w:r w:rsidR="005143B4">
              <w:rPr>
                <w:color w:val="000000"/>
                <w:sz w:val="20"/>
                <w:szCs w:val="20"/>
                <w:lang w:val="sr-Cyrl-RS"/>
              </w:rPr>
              <w:t>вишестепене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5143B4">
            <w:pPr>
              <w:rPr>
                <w:color w:val="000000"/>
                <w:sz w:val="20"/>
                <w:szCs w:val="20"/>
                <w:lang w:val="bs-Latn-BA"/>
              </w:rPr>
            </w:pPr>
            <w:r w:rsidRPr="00F205BF">
              <w:rPr>
                <w:color w:val="000000"/>
                <w:sz w:val="20"/>
                <w:szCs w:val="20"/>
                <w:lang w:val="hr-BA"/>
              </w:rPr>
              <w:t xml:space="preserve">− </w:t>
            </w:r>
            <w:r w:rsidR="005143B4" w:rsidRPr="005143B4">
              <w:rPr>
                <w:color w:val="000000"/>
                <w:sz w:val="20"/>
                <w:szCs w:val="20"/>
                <w:lang w:val="hr-BA"/>
              </w:rPr>
              <w:t>остале пумпе; елеватори течности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8413 81 00 00</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AA769D" w:rsidP="00490FA4">
            <w:pPr>
              <w:rPr>
                <w:color w:val="000000"/>
                <w:sz w:val="20"/>
                <w:szCs w:val="20"/>
                <w:lang w:val="sr-Cyrl-RS"/>
              </w:rPr>
            </w:pPr>
            <w:r w:rsidRPr="00F205BF">
              <w:rPr>
                <w:color w:val="000000"/>
                <w:sz w:val="20"/>
                <w:szCs w:val="20"/>
                <w:lang w:val="hr-BA"/>
              </w:rPr>
              <w:t xml:space="preserve">− − </w:t>
            </w:r>
            <w:r w:rsidR="005143B4">
              <w:rPr>
                <w:color w:val="000000"/>
                <w:sz w:val="20"/>
                <w:szCs w:val="20"/>
                <w:lang w:val="sr-Cyrl-RS"/>
              </w:rPr>
              <w:t>пумпе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8413 82 00 00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43B4">
            <w:pPr>
              <w:rPr>
                <w:color w:val="000000"/>
                <w:sz w:val="20"/>
                <w:szCs w:val="20"/>
                <w:lang w:val="hr-BA"/>
              </w:rPr>
            </w:pPr>
            <w:r w:rsidRPr="00F205BF">
              <w:rPr>
                <w:color w:val="000000"/>
                <w:sz w:val="20"/>
                <w:szCs w:val="20"/>
                <w:lang w:val="hr-BA"/>
              </w:rPr>
              <w:t xml:space="preserve">− − </w:t>
            </w:r>
            <w:r w:rsidR="005143B4" w:rsidRPr="005143B4">
              <w:rPr>
                <w:color w:val="000000"/>
                <w:sz w:val="20"/>
                <w:szCs w:val="20"/>
                <w:lang w:val="hr-BA"/>
              </w:rPr>
              <w:t>елеватори течности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5143B4">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5143B4" w:rsidP="00490FA4">
            <w:pPr>
              <w:rPr>
                <w:color w:val="000000"/>
                <w:sz w:val="20"/>
                <w:szCs w:val="20"/>
                <w:lang w:val="bs-Latn-BA"/>
              </w:rPr>
            </w:pPr>
            <w:r w:rsidRPr="005143B4">
              <w:rPr>
                <w:color w:val="000000"/>
                <w:sz w:val="20"/>
                <w:szCs w:val="20"/>
                <w:lang w:val="hr-BA"/>
              </w:rPr>
              <w:t>Ваздушне или вакуум пумпе, ваздушни или гасни компресори и вентилатори; вентилациони или рециркулациони одстрањивачи мириса (напе) са уграђеним вентилатором, укључујући оне опремљене филтерима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w:t>
            </w:r>
          </w:p>
        </w:tc>
        <w:tc>
          <w:tcPr>
            <w:tcW w:w="1672" w:type="pct"/>
            <w:tcBorders>
              <w:top w:val="nil"/>
              <w:left w:val="nil"/>
              <w:bottom w:val="single" w:sz="4" w:space="0" w:color="auto"/>
              <w:right w:val="single" w:sz="4" w:space="0" w:color="auto"/>
            </w:tcBorders>
            <w:shd w:val="clear" w:color="auto" w:fill="auto"/>
            <w:vAlign w:val="center"/>
          </w:tcPr>
          <w:p w:rsidR="00AA769D" w:rsidRPr="00FB5289" w:rsidRDefault="00AA769D" w:rsidP="00C977E2">
            <w:pPr>
              <w:rPr>
                <w:color w:val="000000"/>
                <w:sz w:val="20"/>
                <w:szCs w:val="20"/>
                <w:lang w:val="sr-Cyrl-RS"/>
              </w:rPr>
            </w:pPr>
            <w:r w:rsidRPr="00F205BF">
              <w:rPr>
                <w:color w:val="000000"/>
                <w:sz w:val="20"/>
                <w:szCs w:val="20"/>
                <w:lang w:val="hr-BA"/>
              </w:rPr>
              <w:t xml:space="preserve">− </w:t>
            </w:r>
            <w:r w:rsidR="00C977E2" w:rsidRPr="00C977E2">
              <w:rPr>
                <w:color w:val="000000"/>
                <w:sz w:val="20"/>
                <w:szCs w:val="20"/>
                <w:lang w:val="hr-BA"/>
              </w:rPr>
              <w:t>вакуум пумпе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8414 10 20 00</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AA769D" w:rsidP="00490FA4">
            <w:pPr>
              <w:rPr>
                <w:color w:val="000000"/>
                <w:sz w:val="20"/>
                <w:szCs w:val="20"/>
                <w:lang w:val="sr-Cyrl-RS"/>
              </w:rPr>
            </w:pPr>
            <w:r w:rsidRPr="00F205BF">
              <w:rPr>
                <w:color w:val="000000"/>
                <w:sz w:val="20"/>
                <w:szCs w:val="20"/>
                <w:lang w:val="hr-BA"/>
              </w:rPr>
              <w:t xml:space="preserve">− − </w:t>
            </w:r>
            <w:r w:rsidR="005143B4" w:rsidRPr="005143B4">
              <w:rPr>
                <w:color w:val="000000"/>
                <w:sz w:val="20"/>
                <w:szCs w:val="20"/>
                <w:lang w:val="hr-BA"/>
              </w:rPr>
              <w:t>за употребу у производњи полупроводника (²)</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w:t>
            </w:r>
            <w:r w:rsidR="005143B4">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8414 10 25 00</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AA769D" w:rsidP="00490FA4">
            <w:pPr>
              <w:rPr>
                <w:color w:val="000000"/>
                <w:sz w:val="20"/>
                <w:szCs w:val="20"/>
                <w:lang w:val="sr-Cyrl-RS"/>
              </w:rPr>
            </w:pPr>
            <w:r w:rsidRPr="00F205BF">
              <w:rPr>
                <w:color w:val="000000"/>
                <w:sz w:val="20"/>
                <w:szCs w:val="20"/>
                <w:lang w:val="hr-BA"/>
              </w:rPr>
              <w:t xml:space="preserve">− − − </w:t>
            </w:r>
            <w:r w:rsidR="005143B4" w:rsidRPr="005143B4">
              <w:rPr>
                <w:color w:val="000000"/>
                <w:sz w:val="20"/>
                <w:szCs w:val="20"/>
                <w:lang w:val="hr-BA"/>
              </w:rPr>
              <w:t>пумпе са ексцентичним ротирајућим клипом, клизне ламелне ротационе пумпе (са клизним ламелама), молекулне пумпе и Roots пумпе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5143B4" w:rsidP="00490FA4">
            <w:pPr>
              <w:rPr>
                <w:color w:val="000000"/>
                <w:sz w:val="20"/>
                <w:szCs w:val="20"/>
                <w:lang w:val="bs-Latn-BA"/>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8414 10 81 00</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AA769D" w:rsidP="00490FA4">
            <w:pPr>
              <w:rPr>
                <w:color w:val="000000"/>
                <w:sz w:val="20"/>
                <w:szCs w:val="20"/>
                <w:lang w:val="sr-Cyrl-RS"/>
              </w:rPr>
            </w:pPr>
            <w:r w:rsidRPr="00F205BF">
              <w:rPr>
                <w:color w:val="000000"/>
                <w:sz w:val="20"/>
                <w:szCs w:val="20"/>
                <w:lang w:val="hr-BA"/>
              </w:rPr>
              <w:t xml:space="preserve">− − − − </w:t>
            </w:r>
            <w:r w:rsidR="005143B4" w:rsidRPr="005143B4">
              <w:rPr>
                <w:color w:val="000000"/>
                <w:sz w:val="20"/>
                <w:szCs w:val="20"/>
                <w:lang w:val="hr-BA"/>
              </w:rPr>
              <w:t>дифузионе, криогене и адсорбционе пумпе</w:t>
            </w:r>
            <w:r w:rsidR="005143B4" w:rsidRPr="005143B4">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8414 10 89 00</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5143B4"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8414 20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5143B4">
            <w:pPr>
              <w:rPr>
                <w:color w:val="000000"/>
                <w:sz w:val="20"/>
                <w:szCs w:val="20"/>
                <w:lang w:val="bs-Latn-BA"/>
              </w:rPr>
            </w:pPr>
            <w:r w:rsidRPr="00F205BF">
              <w:rPr>
                <w:color w:val="000000"/>
                <w:sz w:val="20"/>
                <w:szCs w:val="20"/>
                <w:lang w:val="hr-BA"/>
              </w:rPr>
              <w:t xml:space="preserve">− </w:t>
            </w:r>
            <w:r w:rsidR="005143B4" w:rsidRPr="005143B4">
              <w:rPr>
                <w:color w:val="000000"/>
                <w:sz w:val="20"/>
                <w:szCs w:val="20"/>
                <w:lang w:val="hr-BA"/>
              </w:rPr>
              <w:t>ваздушне пумпе на ручни или ножни погон</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8414 20 80 00</w:t>
            </w:r>
          </w:p>
        </w:tc>
        <w:tc>
          <w:tcPr>
            <w:tcW w:w="1672" w:type="pct"/>
            <w:tcBorders>
              <w:top w:val="nil"/>
              <w:left w:val="nil"/>
              <w:bottom w:val="single" w:sz="4" w:space="0" w:color="auto"/>
              <w:right w:val="single" w:sz="4" w:space="0" w:color="auto"/>
            </w:tcBorders>
            <w:shd w:val="clear" w:color="auto" w:fill="auto"/>
            <w:vAlign w:val="center"/>
          </w:tcPr>
          <w:p w:rsidR="00AA769D" w:rsidRPr="00797605" w:rsidRDefault="00797605" w:rsidP="00490FA4">
            <w:pPr>
              <w:rPr>
                <w:color w:val="000000"/>
                <w:sz w:val="20"/>
                <w:szCs w:val="20"/>
                <w:lang w:val="sr-Cyrl-RS"/>
              </w:rPr>
            </w:pPr>
            <w:r>
              <w:rPr>
                <w:color w:val="000000"/>
                <w:sz w:val="20"/>
                <w:szCs w:val="20"/>
                <w:lang w:val="hr-BA"/>
              </w:rPr>
              <w:t xml:space="preserve">− − </w:t>
            </w:r>
            <w:r w:rsidR="005143B4">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8414 30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5143B4">
            <w:pPr>
              <w:rPr>
                <w:color w:val="000000"/>
                <w:sz w:val="20"/>
                <w:szCs w:val="20"/>
                <w:lang w:val="bs-Latn-BA"/>
              </w:rPr>
            </w:pPr>
            <w:r w:rsidRPr="00F205BF">
              <w:rPr>
                <w:color w:val="000000"/>
                <w:sz w:val="20"/>
                <w:szCs w:val="20"/>
                <w:lang w:val="hr-BA"/>
              </w:rPr>
              <w:t xml:space="preserve">− </w:t>
            </w:r>
            <w:r w:rsidR="005143B4">
              <w:rPr>
                <w:color w:val="000000"/>
                <w:sz w:val="20"/>
                <w:szCs w:val="20"/>
                <w:lang w:val="hr-BA"/>
              </w:rPr>
              <w:t>компресори за расхладне уређаје</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8414 30 20 00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97605">
            <w:pPr>
              <w:rPr>
                <w:color w:val="000000"/>
                <w:sz w:val="20"/>
                <w:szCs w:val="20"/>
                <w:lang w:val="hr-BA"/>
              </w:rPr>
            </w:pPr>
            <w:r w:rsidRPr="00F205BF">
              <w:rPr>
                <w:color w:val="000000"/>
                <w:sz w:val="20"/>
                <w:szCs w:val="20"/>
                <w:lang w:val="hr-BA"/>
              </w:rPr>
              <w:t xml:space="preserve">− − </w:t>
            </w:r>
            <w:r w:rsidR="00797605" w:rsidRPr="00797605">
              <w:rPr>
                <w:color w:val="000000"/>
                <w:sz w:val="20"/>
                <w:szCs w:val="20"/>
                <w:lang w:val="hr-BA"/>
              </w:rPr>
              <w:t>снаге 0,4 кW или мање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797605" w:rsidP="00490FA4">
            <w:pPr>
              <w:rPr>
                <w:color w:val="000000"/>
                <w:sz w:val="20"/>
                <w:szCs w:val="20"/>
                <w:lang w:val="hr-BA"/>
              </w:rPr>
            </w:pPr>
            <w:r>
              <w:rPr>
                <w:color w:val="000000"/>
                <w:sz w:val="20"/>
                <w:szCs w:val="20"/>
                <w:lang w:val="hr-BA"/>
              </w:rPr>
              <w:t xml:space="preserve">− − </w:t>
            </w:r>
            <w:r>
              <w:rPr>
                <w:color w:val="000000"/>
                <w:sz w:val="20"/>
                <w:szCs w:val="20"/>
                <w:lang w:val="sr-Cyrl-RS"/>
              </w:rPr>
              <w:t>снаге веће од</w:t>
            </w:r>
            <w:r w:rsidR="00AA769D" w:rsidRPr="00F205BF">
              <w:rPr>
                <w:color w:val="000000"/>
                <w:sz w:val="20"/>
                <w:szCs w:val="20"/>
                <w:lang w:val="hr-BA"/>
              </w:rPr>
              <w:t xml:space="preserve"> 0,4 kW</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8414 40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797605" w:rsidRPr="00797605">
              <w:rPr>
                <w:color w:val="000000"/>
                <w:sz w:val="20"/>
                <w:szCs w:val="20"/>
                <w:lang w:val="hr-BA"/>
              </w:rPr>
              <w:t>ваздушни компресори уграђени на шасији приколице</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8414 40 10 00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97605">
            <w:pPr>
              <w:rPr>
                <w:color w:val="000000"/>
                <w:sz w:val="20"/>
                <w:szCs w:val="20"/>
                <w:lang w:val="hr-BA"/>
              </w:rPr>
            </w:pPr>
            <w:r w:rsidRPr="00F205BF">
              <w:rPr>
                <w:color w:val="000000"/>
                <w:sz w:val="20"/>
                <w:szCs w:val="20"/>
                <w:lang w:val="hr-BA"/>
              </w:rPr>
              <w:t xml:space="preserve">− − </w:t>
            </w:r>
            <w:r w:rsidR="00797605" w:rsidRPr="00797605">
              <w:rPr>
                <w:color w:val="000000"/>
                <w:sz w:val="20"/>
                <w:szCs w:val="20"/>
                <w:lang w:val="hr-BA"/>
              </w:rPr>
              <w:t>за количину добаве од 2 m³/min или мању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8414 40 90 00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A47C2">
            <w:pPr>
              <w:rPr>
                <w:color w:val="000000"/>
                <w:sz w:val="20"/>
                <w:szCs w:val="20"/>
                <w:lang w:val="hr-BA"/>
              </w:rPr>
            </w:pPr>
            <w:r w:rsidRPr="00F205BF">
              <w:rPr>
                <w:color w:val="000000"/>
                <w:sz w:val="20"/>
                <w:szCs w:val="20"/>
                <w:lang w:val="hr-BA"/>
              </w:rPr>
              <w:t>−</w:t>
            </w:r>
            <w:r w:rsidR="00490FA4" w:rsidRPr="00F205BF">
              <w:rPr>
                <w:color w:val="000000"/>
                <w:sz w:val="20"/>
                <w:szCs w:val="20"/>
                <w:lang w:val="hr-BA"/>
              </w:rPr>
              <w:t xml:space="preserve"> − </w:t>
            </w:r>
            <w:r w:rsidR="002A47C2" w:rsidRPr="002A47C2">
              <w:rPr>
                <w:color w:val="000000"/>
                <w:sz w:val="20"/>
                <w:szCs w:val="20"/>
                <w:lang w:val="hr-BA"/>
              </w:rPr>
              <w:t>за количину добаве већу од 2 m³/min</w:t>
            </w:r>
            <w:r w:rsidR="002A47C2" w:rsidRPr="002A47C2">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2A47C2" w:rsidP="00490FA4">
            <w:pPr>
              <w:rPr>
                <w:color w:val="000000"/>
                <w:sz w:val="20"/>
                <w:szCs w:val="20"/>
                <w:lang w:val="bs-Latn-BA"/>
              </w:rPr>
            </w:pPr>
            <w:r>
              <w:rPr>
                <w:color w:val="000000"/>
                <w:sz w:val="20"/>
                <w:szCs w:val="20"/>
                <w:lang w:val="hr-BA"/>
              </w:rPr>
              <w:t xml:space="preserve">− </w:t>
            </w:r>
            <w:r>
              <w:rPr>
                <w:color w:val="000000"/>
                <w:sz w:val="20"/>
                <w:szCs w:val="20"/>
                <w:lang w:val="sr-Cyrl-RS"/>
              </w:rPr>
              <w:t>вентилатори</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2A47C2" w:rsidRPr="002A47C2">
              <w:rPr>
                <w:color w:val="000000"/>
                <w:sz w:val="20"/>
                <w:szCs w:val="20"/>
                <w:lang w:val="hr-BA"/>
              </w:rPr>
              <w:t>стони, подни, зидни, прозорски, плафонски или кровни вентилатори са уграђеним електромотором највеће снаге 125 W</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610050" w:rsidP="00490FA4">
            <w:pPr>
              <w:rPr>
                <w:color w:val="000000"/>
                <w:sz w:val="20"/>
                <w:szCs w:val="20"/>
                <w:lang w:val="bs-Latn-BA"/>
              </w:rPr>
            </w:pPr>
            <w:r>
              <w:rPr>
                <w:color w:val="000000"/>
                <w:sz w:val="20"/>
                <w:szCs w:val="20"/>
                <w:lang w:val="hr-BA"/>
              </w:rPr>
              <w:t xml:space="preserve">− − </w:t>
            </w:r>
            <w:r>
              <w:rPr>
                <w:color w:val="000000"/>
                <w:sz w:val="20"/>
                <w:szCs w:val="20"/>
                <w:lang w:val="sr-Cyrl-RS"/>
              </w:rPr>
              <w:t>остали</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10050">
            <w:pPr>
              <w:rPr>
                <w:color w:val="000000"/>
                <w:sz w:val="20"/>
                <w:szCs w:val="20"/>
                <w:lang w:val="hr-BA"/>
              </w:rPr>
            </w:pPr>
            <w:r w:rsidRPr="00F205BF">
              <w:rPr>
                <w:color w:val="000000"/>
                <w:sz w:val="20"/>
                <w:szCs w:val="20"/>
                <w:lang w:val="hr-BA"/>
              </w:rPr>
              <w:t xml:space="preserve">− − − </w:t>
            </w:r>
            <w:r w:rsidR="00610050" w:rsidRPr="00610050">
              <w:rPr>
                <w:color w:val="000000"/>
                <w:sz w:val="20"/>
                <w:szCs w:val="20"/>
                <w:lang w:val="hr-BA"/>
              </w:rPr>
              <w:t>аксијални вентилатори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8414 59 40 00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610050">
            <w:pPr>
              <w:rPr>
                <w:color w:val="000000"/>
                <w:sz w:val="20"/>
                <w:szCs w:val="20"/>
                <w:lang w:val="hr-BA"/>
              </w:rPr>
            </w:pPr>
            <w:r w:rsidRPr="00F205BF">
              <w:rPr>
                <w:color w:val="000000"/>
                <w:sz w:val="20"/>
                <w:szCs w:val="20"/>
                <w:lang w:val="hr-BA"/>
              </w:rPr>
              <w:t xml:space="preserve">− − − </w:t>
            </w:r>
            <w:r w:rsidR="00610050">
              <w:rPr>
                <w:color w:val="000000"/>
                <w:sz w:val="20"/>
                <w:szCs w:val="20"/>
                <w:lang w:val="hr-BA"/>
              </w:rPr>
              <w:t>центрифугални</w:t>
            </w:r>
            <w:r w:rsidR="00610050">
              <w:rPr>
                <w:color w:val="000000"/>
                <w:sz w:val="20"/>
                <w:szCs w:val="20"/>
                <w:lang w:val="sr-Cyrl-RS"/>
              </w:rPr>
              <w:t xml:space="preserve"> </w:t>
            </w:r>
            <w:r w:rsidR="00610050" w:rsidRPr="00610050">
              <w:rPr>
                <w:color w:val="000000"/>
                <w:sz w:val="20"/>
                <w:szCs w:val="20"/>
                <w:lang w:val="hr-BA"/>
              </w:rPr>
              <w:t>вентилатори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8414 59 80 00</w:t>
            </w:r>
          </w:p>
        </w:tc>
        <w:tc>
          <w:tcPr>
            <w:tcW w:w="1672" w:type="pct"/>
            <w:tcBorders>
              <w:top w:val="nil"/>
              <w:left w:val="nil"/>
              <w:bottom w:val="single" w:sz="4" w:space="0" w:color="auto"/>
              <w:right w:val="single" w:sz="4" w:space="0" w:color="auto"/>
            </w:tcBorders>
            <w:shd w:val="clear" w:color="auto" w:fill="auto"/>
            <w:vAlign w:val="center"/>
          </w:tcPr>
          <w:p w:rsidR="00AA769D" w:rsidRPr="007C470B" w:rsidRDefault="007C470B"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8414 60 00 00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C470B">
            <w:pPr>
              <w:rPr>
                <w:color w:val="000000"/>
                <w:sz w:val="20"/>
                <w:szCs w:val="20"/>
                <w:lang w:val="hr-BA"/>
              </w:rPr>
            </w:pPr>
            <w:r w:rsidRPr="00F205BF">
              <w:rPr>
                <w:color w:val="000000"/>
                <w:sz w:val="20"/>
                <w:szCs w:val="20"/>
                <w:lang w:val="hr-BA"/>
              </w:rPr>
              <w:t xml:space="preserve">− </w:t>
            </w:r>
            <w:r w:rsidR="007C470B" w:rsidRPr="007C470B">
              <w:rPr>
                <w:color w:val="000000"/>
                <w:sz w:val="20"/>
                <w:szCs w:val="20"/>
                <w:lang w:val="hr-BA"/>
              </w:rPr>
              <w:t>одстрањивачи мириса (напе) са највећом водоравном страницом од 120 cm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557B32" w:rsidP="00490FA4">
            <w:pPr>
              <w:rPr>
                <w:color w:val="000000"/>
                <w:sz w:val="20"/>
                <w:szCs w:val="20"/>
                <w:lang w:val="bs-Latn-BA"/>
              </w:rPr>
            </w:pPr>
            <w:r w:rsidRPr="00F205BF">
              <w:rPr>
                <w:color w:val="000000"/>
                <w:sz w:val="20"/>
                <w:szCs w:val="20"/>
                <w:lang w:val="hr-BA"/>
              </w:rPr>
              <w:t xml:space="preserve">− </w:t>
            </w:r>
            <w:r w:rsidR="007C470B">
              <w:rPr>
                <w:color w:val="000000"/>
                <w:sz w:val="20"/>
                <w:szCs w:val="20"/>
                <w:lang w:val="sr-Cyrl-RS"/>
              </w:rPr>
              <w:t>остало</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7C470B" w:rsidP="00490FA4">
            <w:pPr>
              <w:rPr>
                <w:color w:val="000000"/>
                <w:sz w:val="20"/>
                <w:szCs w:val="20"/>
                <w:lang w:val="bs-Latn-BA"/>
              </w:rPr>
            </w:pPr>
            <w:r>
              <w:rPr>
                <w:color w:val="000000"/>
                <w:sz w:val="20"/>
                <w:szCs w:val="20"/>
                <w:lang w:val="hr-BA"/>
              </w:rPr>
              <w:t xml:space="preserve">− − </w:t>
            </w:r>
            <w:r>
              <w:rPr>
                <w:color w:val="000000"/>
                <w:sz w:val="20"/>
                <w:szCs w:val="20"/>
                <w:lang w:val="sr-Cyrl-RS"/>
              </w:rPr>
              <w:t>турбокомпресори</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8414 80 11 00</w:t>
            </w:r>
          </w:p>
        </w:tc>
        <w:tc>
          <w:tcPr>
            <w:tcW w:w="1672" w:type="pct"/>
            <w:tcBorders>
              <w:top w:val="nil"/>
              <w:left w:val="nil"/>
              <w:bottom w:val="single" w:sz="4" w:space="0" w:color="auto"/>
              <w:right w:val="single" w:sz="4" w:space="0" w:color="auto"/>
            </w:tcBorders>
            <w:shd w:val="clear" w:color="auto" w:fill="auto"/>
            <w:vAlign w:val="center"/>
          </w:tcPr>
          <w:p w:rsidR="00AA769D" w:rsidRPr="007C470B" w:rsidRDefault="00AA769D" w:rsidP="00490FA4">
            <w:pPr>
              <w:rPr>
                <w:color w:val="000000"/>
                <w:sz w:val="20"/>
                <w:szCs w:val="20"/>
                <w:lang w:val="sr-Cyrl-RS"/>
              </w:rPr>
            </w:pPr>
            <w:r w:rsidRPr="00F205BF">
              <w:rPr>
                <w:color w:val="000000"/>
                <w:sz w:val="20"/>
                <w:szCs w:val="20"/>
                <w:lang w:val="hr-BA"/>
              </w:rPr>
              <w:t xml:space="preserve">− − − </w:t>
            </w:r>
            <w:r w:rsidR="007C470B">
              <w:rPr>
                <w:color w:val="000000"/>
                <w:sz w:val="20"/>
                <w:szCs w:val="20"/>
                <w:lang w:val="sr-Cyrl-RS"/>
              </w:rPr>
              <w:t>једностепени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8414 80 19 00</w:t>
            </w:r>
          </w:p>
        </w:tc>
        <w:tc>
          <w:tcPr>
            <w:tcW w:w="1672" w:type="pct"/>
            <w:tcBorders>
              <w:top w:val="nil"/>
              <w:left w:val="nil"/>
              <w:bottom w:val="single" w:sz="4" w:space="0" w:color="auto"/>
              <w:right w:val="single" w:sz="4" w:space="0" w:color="auto"/>
            </w:tcBorders>
            <w:shd w:val="clear" w:color="auto" w:fill="auto"/>
            <w:vAlign w:val="center"/>
          </w:tcPr>
          <w:p w:rsidR="00AA769D" w:rsidRPr="007C470B" w:rsidRDefault="007C470B" w:rsidP="00490FA4">
            <w:pPr>
              <w:rPr>
                <w:color w:val="000000"/>
                <w:sz w:val="20"/>
                <w:szCs w:val="20"/>
                <w:lang w:val="sr-Cyrl-RS"/>
              </w:rPr>
            </w:pPr>
            <w:r>
              <w:rPr>
                <w:color w:val="000000"/>
                <w:sz w:val="20"/>
                <w:szCs w:val="20"/>
                <w:lang w:val="hr-BA"/>
              </w:rPr>
              <w:t xml:space="preserve">− − − </w:t>
            </w:r>
            <w:r>
              <w:rPr>
                <w:color w:val="000000"/>
                <w:sz w:val="20"/>
                <w:szCs w:val="20"/>
                <w:lang w:val="sr-Cyrl-RS"/>
              </w:rPr>
              <w:t>вишестепени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B87BF0">
              <w:rPr>
                <w:color w:val="000000"/>
                <w:sz w:val="20"/>
                <w:szCs w:val="20"/>
                <w:lang w:val="hr-BA"/>
              </w:rPr>
              <w:t xml:space="preserve">− − </w:t>
            </w:r>
            <w:r w:rsidR="007C470B" w:rsidRPr="007C470B">
              <w:rPr>
                <w:color w:val="000000"/>
                <w:sz w:val="20"/>
                <w:szCs w:val="20"/>
                <w:lang w:val="hr-BA"/>
              </w:rPr>
              <w:t>компресори за потискивање са наизмјеничним кретањем за производњу претпритиска</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7C470B">
            <w:pPr>
              <w:rPr>
                <w:color w:val="000000"/>
                <w:sz w:val="20"/>
                <w:szCs w:val="20"/>
                <w:lang w:val="bs-Latn-BA"/>
              </w:rPr>
            </w:pPr>
            <w:r w:rsidRPr="00B87BF0">
              <w:rPr>
                <w:color w:val="000000"/>
                <w:sz w:val="20"/>
                <w:szCs w:val="20"/>
                <w:lang w:val="hr-BA"/>
              </w:rPr>
              <w:t xml:space="preserve">− − − </w:t>
            </w:r>
            <w:r w:rsidR="007C470B" w:rsidRPr="007C470B">
              <w:rPr>
                <w:color w:val="000000"/>
                <w:sz w:val="20"/>
                <w:szCs w:val="20"/>
                <w:lang w:val="hr-BA"/>
              </w:rPr>
              <w:t>од 15 бара или мање са протоком</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8414 80 22 00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C470B">
            <w:pPr>
              <w:rPr>
                <w:color w:val="000000"/>
                <w:sz w:val="20"/>
                <w:szCs w:val="20"/>
                <w:lang w:val="hr-BA"/>
              </w:rPr>
            </w:pPr>
            <w:r w:rsidRPr="00F205BF">
              <w:rPr>
                <w:color w:val="000000"/>
                <w:sz w:val="20"/>
                <w:szCs w:val="20"/>
                <w:lang w:val="hr-BA"/>
              </w:rPr>
              <w:t xml:space="preserve">− − − − </w:t>
            </w:r>
            <w:r w:rsidR="007C470B" w:rsidRPr="007C470B">
              <w:rPr>
                <w:color w:val="000000"/>
                <w:sz w:val="20"/>
                <w:szCs w:val="20"/>
                <w:lang w:val="hr-BA"/>
              </w:rPr>
              <w:t>од 60 m³/h или мањим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 </w:t>
            </w:r>
            <w:r w:rsidR="007C470B" w:rsidRPr="007C470B">
              <w:rPr>
                <w:color w:val="000000"/>
                <w:sz w:val="20"/>
                <w:szCs w:val="20"/>
                <w:lang w:val="hr-BA"/>
              </w:rPr>
              <w:t>ротациони компресори за потискивање</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8414 80 73 00</w:t>
            </w:r>
          </w:p>
        </w:tc>
        <w:tc>
          <w:tcPr>
            <w:tcW w:w="1672" w:type="pct"/>
            <w:tcBorders>
              <w:top w:val="nil"/>
              <w:left w:val="nil"/>
              <w:bottom w:val="single" w:sz="4" w:space="0" w:color="auto"/>
              <w:right w:val="single" w:sz="4" w:space="0" w:color="auto"/>
            </w:tcBorders>
            <w:shd w:val="clear" w:color="auto" w:fill="auto"/>
            <w:vAlign w:val="center"/>
          </w:tcPr>
          <w:p w:rsidR="00AA769D" w:rsidRPr="007C470B" w:rsidRDefault="007C470B" w:rsidP="00490FA4">
            <w:pPr>
              <w:rPr>
                <w:color w:val="000000"/>
                <w:sz w:val="20"/>
                <w:szCs w:val="20"/>
                <w:lang w:val="sr-Cyrl-RS"/>
              </w:rPr>
            </w:pPr>
            <w:r>
              <w:rPr>
                <w:color w:val="000000"/>
                <w:sz w:val="20"/>
                <w:szCs w:val="20"/>
                <w:lang w:val="hr-BA"/>
              </w:rPr>
              <w:t xml:space="preserve">− − − </w:t>
            </w:r>
            <w:r>
              <w:rPr>
                <w:color w:val="000000"/>
                <w:sz w:val="20"/>
                <w:szCs w:val="20"/>
                <w:lang w:val="sr-Cyrl-RS"/>
              </w:rPr>
              <w:t>једноосовински</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7C470B" w:rsidP="00490FA4">
            <w:pPr>
              <w:rPr>
                <w:color w:val="000000"/>
                <w:sz w:val="20"/>
                <w:szCs w:val="20"/>
                <w:lang w:val="bs-Latn-BA"/>
              </w:rPr>
            </w:pPr>
            <w:r>
              <w:rPr>
                <w:color w:val="000000"/>
                <w:sz w:val="20"/>
                <w:szCs w:val="20"/>
                <w:lang w:val="hr-BA"/>
              </w:rPr>
              <w:t xml:space="preserve">− − − </w:t>
            </w:r>
            <w:r>
              <w:rPr>
                <w:color w:val="000000"/>
                <w:sz w:val="20"/>
                <w:szCs w:val="20"/>
                <w:lang w:val="sr-Cyrl-RS"/>
              </w:rPr>
              <w:t>вишеосовински</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8414 80 75 00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C470B">
            <w:pPr>
              <w:rPr>
                <w:color w:val="000000"/>
                <w:sz w:val="20"/>
                <w:szCs w:val="20"/>
                <w:lang w:val="hr-BA"/>
              </w:rPr>
            </w:pPr>
            <w:r w:rsidRPr="00F205BF">
              <w:rPr>
                <w:color w:val="000000"/>
                <w:sz w:val="20"/>
                <w:szCs w:val="20"/>
                <w:lang w:val="hr-BA"/>
              </w:rPr>
              <w:t xml:space="preserve">− − − − </w:t>
            </w:r>
            <w:r w:rsidR="007C470B" w:rsidRPr="007C470B">
              <w:rPr>
                <w:color w:val="000000"/>
                <w:sz w:val="20"/>
                <w:szCs w:val="20"/>
                <w:lang w:val="hr-BA"/>
              </w:rPr>
              <w:t>вијчани компресори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8414 80 78 00</w:t>
            </w:r>
          </w:p>
        </w:tc>
        <w:tc>
          <w:tcPr>
            <w:tcW w:w="1672" w:type="pct"/>
            <w:tcBorders>
              <w:top w:val="nil"/>
              <w:left w:val="nil"/>
              <w:bottom w:val="single" w:sz="4" w:space="0" w:color="auto"/>
              <w:right w:val="single" w:sz="4" w:space="0" w:color="auto"/>
            </w:tcBorders>
            <w:shd w:val="clear" w:color="auto" w:fill="auto"/>
            <w:vAlign w:val="center"/>
          </w:tcPr>
          <w:p w:rsidR="00AA769D" w:rsidRPr="007C470B" w:rsidRDefault="007C470B"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8414 80 80 00</w:t>
            </w:r>
          </w:p>
        </w:tc>
        <w:tc>
          <w:tcPr>
            <w:tcW w:w="1672" w:type="pct"/>
            <w:tcBorders>
              <w:top w:val="nil"/>
              <w:left w:val="nil"/>
              <w:bottom w:val="single" w:sz="4" w:space="0" w:color="auto"/>
              <w:right w:val="single" w:sz="4" w:space="0" w:color="auto"/>
            </w:tcBorders>
            <w:shd w:val="clear" w:color="auto" w:fill="auto"/>
            <w:vAlign w:val="center"/>
          </w:tcPr>
          <w:p w:rsidR="00AA769D" w:rsidRPr="007C470B" w:rsidRDefault="00557B32" w:rsidP="00490FA4">
            <w:pPr>
              <w:rPr>
                <w:color w:val="000000"/>
                <w:sz w:val="20"/>
                <w:szCs w:val="20"/>
                <w:lang w:val="sr-Cyrl-RS"/>
              </w:rPr>
            </w:pPr>
            <w:r w:rsidRPr="00F205BF">
              <w:rPr>
                <w:color w:val="000000"/>
                <w:sz w:val="20"/>
                <w:szCs w:val="20"/>
                <w:lang w:val="hr-BA"/>
              </w:rPr>
              <w:t xml:space="preserve">− − </w:t>
            </w:r>
            <w:r w:rsidR="007C470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7C470B" w:rsidP="00490FA4">
            <w:pPr>
              <w:rPr>
                <w:color w:val="000000"/>
                <w:sz w:val="20"/>
                <w:szCs w:val="20"/>
                <w:lang w:val="bs-Latn-BA"/>
              </w:rPr>
            </w:pPr>
            <w:r w:rsidRPr="007C470B">
              <w:rPr>
                <w:color w:val="000000"/>
                <w:sz w:val="20"/>
                <w:szCs w:val="20"/>
                <w:lang w:val="hr-BA"/>
              </w:rPr>
              <w:t>Уређаји за климатизацију, са вентилатором на моторни погон и елементима за мијењање температуре и влажности, укључујући машине у којима се влажност не може посебно регулисати</w:t>
            </w:r>
            <w:r w:rsidR="0017067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8415 10</w:t>
            </w:r>
          </w:p>
        </w:tc>
        <w:tc>
          <w:tcPr>
            <w:tcW w:w="1672" w:type="pct"/>
            <w:tcBorders>
              <w:top w:val="nil"/>
              <w:left w:val="nil"/>
              <w:bottom w:val="single" w:sz="4" w:space="0" w:color="auto"/>
              <w:right w:val="single" w:sz="4" w:space="0" w:color="auto"/>
            </w:tcBorders>
            <w:shd w:val="clear" w:color="auto" w:fill="auto"/>
            <w:vAlign w:val="center"/>
          </w:tcPr>
          <w:p w:rsidR="007C470B" w:rsidRPr="00F205BF" w:rsidRDefault="00AA769D" w:rsidP="007C470B">
            <w:pPr>
              <w:rPr>
                <w:color w:val="000000"/>
                <w:sz w:val="20"/>
                <w:szCs w:val="20"/>
                <w:lang w:val="hr-BA"/>
              </w:rPr>
            </w:pPr>
            <w:r w:rsidRPr="00F205BF">
              <w:rPr>
                <w:color w:val="000000"/>
                <w:sz w:val="20"/>
                <w:szCs w:val="20"/>
                <w:lang w:val="hr-BA"/>
              </w:rPr>
              <w:t xml:space="preserve">− </w:t>
            </w:r>
            <w:r w:rsidR="007C470B" w:rsidRPr="007C470B">
              <w:rPr>
                <w:color w:val="000000"/>
                <w:sz w:val="20"/>
                <w:szCs w:val="20"/>
                <w:lang w:val="hr-BA"/>
              </w:rPr>
              <w:t>прозорски или зидни, компактни и раздвојени</w:t>
            </w:r>
          </w:p>
          <w:p w:rsidR="00AA769D" w:rsidRPr="00A75D51" w:rsidRDefault="00AA769D" w:rsidP="00490FA4">
            <w:pPr>
              <w:rPr>
                <w:color w:val="000000"/>
                <w:sz w:val="20"/>
                <w:szCs w:val="20"/>
                <w:lang w:val="bs-Latn-BA"/>
              </w:rPr>
            </w:pPr>
            <w:r w:rsidRPr="00F205BF">
              <w:rPr>
                <w:color w:val="000000"/>
                <w:sz w:val="20"/>
                <w:szCs w:val="20"/>
                <w:lang w:val="hr-BA"/>
              </w:rPr>
              <w:t>("split")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8415 10 10 00</w:t>
            </w:r>
          </w:p>
        </w:tc>
        <w:tc>
          <w:tcPr>
            <w:tcW w:w="1672" w:type="pct"/>
            <w:tcBorders>
              <w:top w:val="nil"/>
              <w:left w:val="nil"/>
              <w:bottom w:val="single" w:sz="4" w:space="0" w:color="auto"/>
              <w:right w:val="single" w:sz="4" w:space="0" w:color="auto"/>
            </w:tcBorders>
            <w:shd w:val="clear" w:color="auto" w:fill="auto"/>
            <w:vAlign w:val="center"/>
          </w:tcPr>
          <w:p w:rsidR="00AA769D" w:rsidRPr="007C470B" w:rsidRDefault="007C470B" w:rsidP="00490FA4">
            <w:pPr>
              <w:rPr>
                <w:color w:val="000000"/>
                <w:sz w:val="20"/>
                <w:szCs w:val="20"/>
                <w:lang w:val="sr-Cyrl-RS"/>
              </w:rPr>
            </w:pPr>
            <w:r>
              <w:rPr>
                <w:color w:val="000000"/>
                <w:sz w:val="20"/>
                <w:szCs w:val="20"/>
                <w:lang w:val="hr-BA"/>
              </w:rPr>
              <w:t xml:space="preserve">− − </w:t>
            </w:r>
            <w:r>
              <w:rPr>
                <w:color w:val="000000"/>
                <w:sz w:val="20"/>
                <w:szCs w:val="20"/>
                <w:lang w:val="sr-Cyrl-RS"/>
              </w:rPr>
              <w:t>компактни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8415 10 90 00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7C470B" w:rsidP="00490FA4">
            <w:pPr>
              <w:rPr>
                <w:color w:val="000000"/>
                <w:sz w:val="20"/>
                <w:szCs w:val="20"/>
                <w:lang w:val="hr-BA"/>
              </w:rPr>
            </w:pPr>
            <w:r>
              <w:rPr>
                <w:color w:val="000000"/>
                <w:sz w:val="20"/>
                <w:szCs w:val="20"/>
                <w:lang w:val="hr-BA"/>
              </w:rPr>
              <w:t xml:space="preserve">− − </w:t>
            </w:r>
            <w:r>
              <w:rPr>
                <w:color w:val="000000"/>
                <w:sz w:val="20"/>
                <w:szCs w:val="20"/>
                <w:lang w:val="sr-Cyrl-RS"/>
              </w:rPr>
              <w:t>раздвојени</w:t>
            </w:r>
            <w:r w:rsidR="00AA769D" w:rsidRPr="00F205BF">
              <w:rPr>
                <w:color w:val="000000"/>
                <w:sz w:val="20"/>
                <w:szCs w:val="20"/>
                <w:lang w:val="hr-BA"/>
              </w:rPr>
              <w:t xml:space="preserve"> ("split")</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E79E7">
            <w:pPr>
              <w:rPr>
                <w:color w:val="000000"/>
                <w:sz w:val="20"/>
                <w:szCs w:val="20"/>
                <w:lang w:val="hr-BA"/>
              </w:rPr>
            </w:pPr>
            <w:r w:rsidRPr="00F205BF">
              <w:rPr>
                <w:color w:val="000000"/>
                <w:sz w:val="20"/>
                <w:szCs w:val="20"/>
                <w:lang w:val="hr-BA"/>
              </w:rPr>
              <w:t xml:space="preserve">− </w:t>
            </w:r>
            <w:r w:rsidR="005E79E7" w:rsidRPr="005E79E7">
              <w:rPr>
                <w:color w:val="000000"/>
                <w:sz w:val="20"/>
                <w:szCs w:val="20"/>
                <w:lang w:val="hr-BA"/>
              </w:rPr>
              <w:t>за лица у моторним возилима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5E79E7" w:rsidP="00490FA4">
            <w:pPr>
              <w:rPr>
                <w:color w:val="000000"/>
                <w:sz w:val="20"/>
                <w:szCs w:val="20"/>
                <w:lang w:val="bs-Latn-BA"/>
              </w:rPr>
            </w:pPr>
            <w:r>
              <w:rPr>
                <w:color w:val="000000"/>
                <w:sz w:val="20"/>
                <w:szCs w:val="20"/>
                <w:lang w:val="hr-BA"/>
              </w:rPr>
              <w:t>−</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8415 81 00 00</w:t>
            </w:r>
          </w:p>
        </w:tc>
        <w:tc>
          <w:tcPr>
            <w:tcW w:w="1672" w:type="pct"/>
            <w:tcBorders>
              <w:top w:val="nil"/>
              <w:left w:val="nil"/>
              <w:bottom w:val="single" w:sz="4" w:space="0" w:color="auto"/>
              <w:right w:val="single" w:sz="4" w:space="0" w:color="auto"/>
            </w:tcBorders>
            <w:shd w:val="clear" w:color="auto" w:fill="auto"/>
            <w:vAlign w:val="center"/>
          </w:tcPr>
          <w:p w:rsidR="00AA769D" w:rsidRPr="005E79E7" w:rsidRDefault="00AA769D" w:rsidP="00490FA4">
            <w:pPr>
              <w:rPr>
                <w:color w:val="000000"/>
                <w:sz w:val="20"/>
                <w:szCs w:val="20"/>
                <w:lang w:val="sr-Cyrl-RS"/>
              </w:rPr>
            </w:pPr>
            <w:r w:rsidRPr="00F205BF">
              <w:rPr>
                <w:color w:val="000000"/>
                <w:sz w:val="20"/>
                <w:szCs w:val="20"/>
                <w:lang w:val="hr-BA"/>
              </w:rPr>
              <w:t xml:space="preserve">− − </w:t>
            </w:r>
            <w:r w:rsidR="005E79E7" w:rsidRPr="005E79E7">
              <w:rPr>
                <w:color w:val="000000"/>
                <w:sz w:val="20"/>
                <w:szCs w:val="20"/>
                <w:lang w:val="hr-BA"/>
              </w:rPr>
              <w:t>са уграђеном расхладном јединицом и вентилом за промјену циклуса хлађења или гријања (реверзибилне топлотне пумпе)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8415 82 00 00</w:t>
            </w:r>
          </w:p>
        </w:tc>
        <w:tc>
          <w:tcPr>
            <w:tcW w:w="1672" w:type="pct"/>
            <w:tcBorders>
              <w:top w:val="nil"/>
              <w:left w:val="nil"/>
              <w:bottom w:val="single" w:sz="4" w:space="0" w:color="auto"/>
              <w:right w:val="single" w:sz="4" w:space="0" w:color="auto"/>
            </w:tcBorders>
            <w:shd w:val="clear" w:color="auto" w:fill="auto"/>
            <w:vAlign w:val="center"/>
          </w:tcPr>
          <w:p w:rsidR="00AA769D" w:rsidRPr="005E79E7" w:rsidRDefault="00AA769D" w:rsidP="00490FA4">
            <w:pPr>
              <w:rPr>
                <w:color w:val="000000"/>
                <w:sz w:val="20"/>
                <w:szCs w:val="20"/>
                <w:lang w:val="sr-Cyrl-RS"/>
              </w:rPr>
            </w:pPr>
            <w:r w:rsidRPr="00F205BF">
              <w:rPr>
                <w:color w:val="000000"/>
                <w:sz w:val="20"/>
                <w:szCs w:val="20"/>
                <w:lang w:val="hr-BA"/>
              </w:rPr>
              <w:t xml:space="preserve">− − </w:t>
            </w:r>
            <w:r w:rsidR="005E79E7" w:rsidRPr="005E79E7">
              <w:rPr>
                <w:color w:val="000000"/>
                <w:sz w:val="20"/>
                <w:szCs w:val="20"/>
                <w:lang w:val="hr-BA"/>
              </w:rPr>
              <w:t>остали, са уграђеном расхладном јединицом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8415 83 00 00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E79E7">
            <w:pPr>
              <w:rPr>
                <w:color w:val="000000"/>
                <w:sz w:val="20"/>
                <w:szCs w:val="20"/>
                <w:lang w:val="hr-BA"/>
              </w:rPr>
            </w:pPr>
            <w:r w:rsidRPr="00F205BF">
              <w:rPr>
                <w:color w:val="000000"/>
                <w:sz w:val="20"/>
                <w:szCs w:val="20"/>
                <w:lang w:val="hr-BA"/>
              </w:rPr>
              <w:t xml:space="preserve">− − </w:t>
            </w:r>
            <w:r w:rsidR="005E79E7" w:rsidRPr="005E79E7">
              <w:rPr>
                <w:color w:val="000000"/>
                <w:sz w:val="20"/>
                <w:szCs w:val="20"/>
                <w:lang w:val="hr-BA"/>
              </w:rPr>
              <w:t>без уграђене расхладне јединице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8415 90 00 00</w:t>
            </w:r>
          </w:p>
        </w:tc>
        <w:tc>
          <w:tcPr>
            <w:tcW w:w="1672" w:type="pct"/>
            <w:tcBorders>
              <w:top w:val="nil"/>
              <w:left w:val="nil"/>
              <w:bottom w:val="single" w:sz="4" w:space="0" w:color="auto"/>
              <w:right w:val="single" w:sz="4" w:space="0" w:color="auto"/>
            </w:tcBorders>
            <w:shd w:val="clear" w:color="auto" w:fill="auto"/>
            <w:vAlign w:val="center"/>
          </w:tcPr>
          <w:p w:rsidR="00AA769D" w:rsidRPr="005E79E7" w:rsidRDefault="005E79E7"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5E79E7" w:rsidP="00490FA4">
            <w:pPr>
              <w:rPr>
                <w:color w:val="000000"/>
                <w:sz w:val="20"/>
                <w:szCs w:val="20"/>
                <w:lang w:val="bs-Latn-BA"/>
              </w:rPr>
            </w:pPr>
            <w:r w:rsidRPr="005E79E7">
              <w:rPr>
                <w:color w:val="000000"/>
                <w:sz w:val="20"/>
                <w:szCs w:val="20"/>
                <w:lang w:val="hr-BA"/>
              </w:rPr>
              <w:t>Фрижидери, замрзивачи и остали уређаји за хлађење, електрични и остали; топлотне пумпе, осим уређаја за климатизацију из тарифног броја 8415</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8418 10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5E79E7" w:rsidRPr="005E79E7">
              <w:rPr>
                <w:color w:val="000000"/>
                <w:sz w:val="20"/>
                <w:szCs w:val="20"/>
                <w:lang w:val="hr-BA"/>
              </w:rPr>
              <w:t>комбинације фрижидера и замрзивача са посебним вратима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8418 10 20 00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E79E7">
            <w:pPr>
              <w:rPr>
                <w:color w:val="000000"/>
                <w:sz w:val="20"/>
                <w:szCs w:val="20"/>
                <w:lang w:val="hr-BA"/>
              </w:rPr>
            </w:pPr>
            <w:r w:rsidRPr="00F205BF">
              <w:rPr>
                <w:color w:val="000000"/>
                <w:sz w:val="20"/>
                <w:szCs w:val="20"/>
                <w:lang w:val="hr-BA"/>
              </w:rPr>
              <w:t xml:space="preserve">− − </w:t>
            </w:r>
            <w:r w:rsidR="005E79E7" w:rsidRPr="005E79E7">
              <w:rPr>
                <w:color w:val="000000"/>
                <w:sz w:val="20"/>
                <w:szCs w:val="20"/>
                <w:lang w:val="hr-BA"/>
              </w:rPr>
              <w:t>запремине веће од 340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8418 10 80 00</w:t>
            </w:r>
          </w:p>
        </w:tc>
        <w:tc>
          <w:tcPr>
            <w:tcW w:w="1672" w:type="pct"/>
            <w:tcBorders>
              <w:top w:val="nil"/>
              <w:left w:val="nil"/>
              <w:bottom w:val="single" w:sz="4" w:space="0" w:color="auto"/>
              <w:right w:val="single" w:sz="4" w:space="0" w:color="auto"/>
            </w:tcBorders>
            <w:shd w:val="clear" w:color="auto" w:fill="auto"/>
            <w:vAlign w:val="center"/>
          </w:tcPr>
          <w:p w:rsidR="00AA769D" w:rsidRPr="005E79E7" w:rsidRDefault="005E79E7"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AA769D" w:rsidP="005E79E7">
            <w:pPr>
              <w:rPr>
                <w:color w:val="000000"/>
                <w:sz w:val="20"/>
                <w:szCs w:val="20"/>
                <w:lang w:val="sr-Cyrl-RS"/>
              </w:rPr>
            </w:pPr>
            <w:r w:rsidRPr="00F205BF">
              <w:rPr>
                <w:color w:val="000000"/>
                <w:sz w:val="20"/>
                <w:szCs w:val="20"/>
                <w:lang w:val="hr-BA"/>
              </w:rPr>
              <w:t xml:space="preserve">− </w:t>
            </w:r>
            <w:r w:rsidR="005E79E7" w:rsidRPr="005E79E7">
              <w:rPr>
                <w:color w:val="000000"/>
                <w:sz w:val="20"/>
                <w:szCs w:val="20"/>
                <w:lang w:val="hr-BA"/>
              </w:rPr>
              <w:t>фрижидери за домаћинство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5E79E7" w:rsidP="00490FA4">
            <w:pPr>
              <w:rPr>
                <w:color w:val="000000"/>
                <w:sz w:val="20"/>
                <w:szCs w:val="20"/>
                <w:lang w:val="bs-Latn-BA"/>
              </w:rPr>
            </w:pPr>
            <w:r>
              <w:rPr>
                <w:color w:val="000000"/>
                <w:sz w:val="20"/>
                <w:szCs w:val="20"/>
                <w:lang w:val="hr-BA"/>
              </w:rPr>
              <w:t xml:space="preserve">− − </w:t>
            </w:r>
            <w:r>
              <w:rPr>
                <w:color w:val="000000"/>
                <w:sz w:val="20"/>
                <w:szCs w:val="20"/>
                <w:lang w:val="sr-Cyrl-RS"/>
              </w:rPr>
              <w:t>компресиони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E79E7">
            <w:pPr>
              <w:rPr>
                <w:color w:val="000000"/>
                <w:sz w:val="20"/>
                <w:szCs w:val="20"/>
                <w:lang w:val="hr-BA"/>
              </w:rPr>
            </w:pPr>
            <w:r w:rsidRPr="00F205BF">
              <w:rPr>
                <w:color w:val="000000"/>
                <w:sz w:val="20"/>
                <w:szCs w:val="20"/>
                <w:lang w:val="hr-BA"/>
              </w:rPr>
              <w:t xml:space="preserve">− − − </w:t>
            </w:r>
            <w:r w:rsidR="005E79E7" w:rsidRPr="005E79E7">
              <w:rPr>
                <w:color w:val="000000"/>
                <w:sz w:val="20"/>
                <w:szCs w:val="20"/>
                <w:lang w:val="hr-BA"/>
              </w:rPr>
              <w:t>запремине веће од 340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5E79E7" w:rsidP="00490FA4">
            <w:pPr>
              <w:rPr>
                <w:color w:val="000000"/>
                <w:sz w:val="20"/>
                <w:szCs w:val="20"/>
                <w:lang w:val="bs-Latn-BA"/>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8418 21 51 00</w:t>
            </w:r>
          </w:p>
        </w:tc>
        <w:tc>
          <w:tcPr>
            <w:tcW w:w="1672" w:type="pct"/>
            <w:tcBorders>
              <w:top w:val="nil"/>
              <w:left w:val="nil"/>
              <w:bottom w:val="single" w:sz="4" w:space="0" w:color="auto"/>
              <w:right w:val="single" w:sz="4" w:space="0" w:color="auto"/>
            </w:tcBorders>
            <w:shd w:val="clear" w:color="auto" w:fill="auto"/>
            <w:vAlign w:val="center"/>
          </w:tcPr>
          <w:p w:rsidR="00AA769D" w:rsidRPr="005E79E7" w:rsidRDefault="005E79E7" w:rsidP="00490FA4">
            <w:pPr>
              <w:rPr>
                <w:color w:val="000000"/>
                <w:sz w:val="20"/>
                <w:szCs w:val="20"/>
                <w:lang w:val="sr-Cyrl-RS"/>
              </w:rPr>
            </w:pPr>
            <w:r>
              <w:rPr>
                <w:color w:val="000000"/>
                <w:sz w:val="20"/>
                <w:szCs w:val="20"/>
                <w:lang w:val="hr-BA"/>
              </w:rPr>
              <w:t xml:space="preserve">− − − − </w:t>
            </w:r>
            <w:r>
              <w:rPr>
                <w:color w:val="000000"/>
                <w:sz w:val="20"/>
                <w:szCs w:val="20"/>
                <w:lang w:val="sr-Cyrl-RS"/>
              </w:rPr>
              <w:t>стони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8418 21 59 00</w:t>
            </w:r>
          </w:p>
        </w:tc>
        <w:tc>
          <w:tcPr>
            <w:tcW w:w="1672" w:type="pct"/>
            <w:tcBorders>
              <w:top w:val="nil"/>
              <w:left w:val="nil"/>
              <w:bottom w:val="single" w:sz="4" w:space="0" w:color="auto"/>
              <w:right w:val="single" w:sz="4" w:space="0" w:color="auto"/>
            </w:tcBorders>
            <w:shd w:val="clear" w:color="auto" w:fill="auto"/>
            <w:vAlign w:val="center"/>
          </w:tcPr>
          <w:p w:rsidR="00AA769D" w:rsidRPr="005E79E7" w:rsidRDefault="00AA769D" w:rsidP="00490FA4">
            <w:pPr>
              <w:rPr>
                <w:color w:val="000000"/>
                <w:sz w:val="20"/>
                <w:szCs w:val="20"/>
                <w:lang w:val="sr-Cyrl-RS"/>
              </w:rPr>
            </w:pPr>
            <w:r w:rsidRPr="00F205BF">
              <w:rPr>
                <w:color w:val="000000"/>
                <w:sz w:val="20"/>
                <w:szCs w:val="20"/>
                <w:lang w:val="hr-BA"/>
              </w:rPr>
              <w:t xml:space="preserve">− − − − </w:t>
            </w:r>
            <w:r w:rsidR="005E79E7">
              <w:rPr>
                <w:color w:val="000000"/>
                <w:sz w:val="20"/>
                <w:szCs w:val="20"/>
                <w:lang w:val="sr-Cyrl-RS"/>
              </w:rPr>
              <w:t>уградбени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5E79E7" w:rsidP="00490FA4">
            <w:pPr>
              <w:rPr>
                <w:color w:val="000000"/>
                <w:sz w:val="20"/>
                <w:szCs w:val="20"/>
                <w:lang w:val="bs-Latn-BA"/>
              </w:rPr>
            </w:pPr>
            <w:r>
              <w:rPr>
                <w:color w:val="000000"/>
                <w:sz w:val="20"/>
                <w:szCs w:val="20"/>
                <w:lang w:val="hr-BA"/>
              </w:rPr>
              <w:t xml:space="preserve">− − − − </w:t>
            </w:r>
            <w:r>
              <w:rPr>
                <w:color w:val="000000"/>
                <w:sz w:val="20"/>
                <w:szCs w:val="20"/>
                <w:lang w:val="sr-Cyrl-RS"/>
              </w:rPr>
              <w:t>остали запремине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8418 21 91 00</w:t>
            </w:r>
          </w:p>
        </w:tc>
        <w:tc>
          <w:tcPr>
            <w:tcW w:w="1672" w:type="pct"/>
            <w:tcBorders>
              <w:top w:val="nil"/>
              <w:left w:val="nil"/>
              <w:bottom w:val="single" w:sz="4" w:space="0" w:color="auto"/>
              <w:right w:val="single" w:sz="4" w:space="0" w:color="auto"/>
            </w:tcBorders>
            <w:shd w:val="clear" w:color="auto" w:fill="auto"/>
            <w:vAlign w:val="center"/>
          </w:tcPr>
          <w:p w:rsidR="00AA769D" w:rsidRPr="00FE78FC" w:rsidRDefault="00AA769D" w:rsidP="00490FA4">
            <w:pPr>
              <w:rPr>
                <w:color w:val="000000"/>
                <w:sz w:val="20"/>
                <w:szCs w:val="20"/>
                <w:lang w:val="sr-Cyrl-RS"/>
              </w:rPr>
            </w:pPr>
            <w:r w:rsidRPr="00F205BF">
              <w:rPr>
                <w:color w:val="000000"/>
                <w:sz w:val="20"/>
                <w:szCs w:val="20"/>
                <w:lang w:val="hr-BA"/>
              </w:rPr>
              <w:t xml:space="preserve">− − − − − 250 l </w:t>
            </w:r>
            <w:r w:rsidR="00FE78FC">
              <w:rPr>
                <w:color w:val="000000"/>
                <w:sz w:val="20"/>
                <w:szCs w:val="20"/>
                <w:lang w:val="sr-Cyrl-RS"/>
              </w:rPr>
              <w:t>или мање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E78FC">
            <w:pPr>
              <w:rPr>
                <w:color w:val="000000"/>
                <w:sz w:val="20"/>
                <w:szCs w:val="20"/>
                <w:lang w:val="hr-BA"/>
              </w:rPr>
            </w:pPr>
            <w:r w:rsidRPr="00F205BF">
              <w:rPr>
                <w:color w:val="000000"/>
                <w:sz w:val="20"/>
                <w:szCs w:val="20"/>
                <w:lang w:val="hr-BA"/>
              </w:rPr>
              <w:t xml:space="preserve">− − − − − </w:t>
            </w:r>
            <w:r w:rsidR="00FE78FC" w:rsidRPr="00FE78FC">
              <w:rPr>
                <w:color w:val="000000"/>
                <w:sz w:val="20"/>
                <w:szCs w:val="20"/>
                <w:lang w:val="hr-BA"/>
              </w:rPr>
              <w:t>веће од 250 l, али не веће од 340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8418 29 00 00</w:t>
            </w:r>
          </w:p>
        </w:tc>
        <w:tc>
          <w:tcPr>
            <w:tcW w:w="1672" w:type="pct"/>
            <w:tcBorders>
              <w:top w:val="nil"/>
              <w:left w:val="nil"/>
              <w:bottom w:val="single" w:sz="4" w:space="0" w:color="auto"/>
              <w:right w:val="single" w:sz="4" w:space="0" w:color="auto"/>
            </w:tcBorders>
            <w:shd w:val="clear" w:color="auto" w:fill="auto"/>
            <w:vAlign w:val="center"/>
          </w:tcPr>
          <w:p w:rsidR="00AA769D" w:rsidRPr="00FE78FC" w:rsidRDefault="00AA769D" w:rsidP="00490FA4">
            <w:pPr>
              <w:rPr>
                <w:color w:val="000000"/>
                <w:sz w:val="20"/>
                <w:szCs w:val="20"/>
                <w:lang w:val="sr-Cyrl-RS"/>
              </w:rPr>
            </w:pPr>
            <w:r w:rsidRPr="00F205BF">
              <w:rPr>
                <w:color w:val="000000"/>
                <w:sz w:val="20"/>
                <w:szCs w:val="20"/>
                <w:lang w:val="hr-BA"/>
              </w:rPr>
              <w:t xml:space="preserve">− − </w:t>
            </w:r>
            <w:r w:rsidR="00FE78FC">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8418 30</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AA769D" w:rsidP="00490FA4">
            <w:pPr>
              <w:rPr>
                <w:color w:val="000000"/>
                <w:sz w:val="20"/>
                <w:szCs w:val="20"/>
                <w:lang w:val="sr-Cyrl-RS"/>
              </w:rPr>
            </w:pPr>
            <w:r w:rsidRPr="00F205BF">
              <w:rPr>
                <w:color w:val="000000"/>
                <w:sz w:val="20"/>
                <w:szCs w:val="20"/>
                <w:lang w:val="hr-BA"/>
              </w:rPr>
              <w:t xml:space="preserve">− </w:t>
            </w:r>
            <w:r w:rsidR="00FE78FC" w:rsidRPr="00FE78FC">
              <w:rPr>
                <w:color w:val="000000"/>
                <w:sz w:val="20"/>
                <w:szCs w:val="20"/>
                <w:lang w:val="hr-BA"/>
              </w:rPr>
              <w:t>замрзивачи у облику сандука капацитета 800 l или мање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8418 30 20 00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E78FC">
            <w:pPr>
              <w:rPr>
                <w:color w:val="000000"/>
                <w:sz w:val="20"/>
                <w:szCs w:val="20"/>
                <w:lang w:val="hr-BA"/>
              </w:rPr>
            </w:pPr>
            <w:r w:rsidRPr="00F205BF">
              <w:rPr>
                <w:color w:val="000000"/>
                <w:sz w:val="20"/>
                <w:szCs w:val="20"/>
                <w:lang w:val="hr-BA"/>
              </w:rPr>
              <w:t xml:space="preserve">− − </w:t>
            </w:r>
            <w:r w:rsidR="00FE78FC" w:rsidRPr="00FE78FC">
              <w:rPr>
                <w:color w:val="000000"/>
                <w:sz w:val="20"/>
                <w:szCs w:val="20"/>
                <w:lang w:val="hr-BA"/>
              </w:rPr>
              <w:t>запремине 400 l или мање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8418 30 80 00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E78FC">
            <w:pPr>
              <w:rPr>
                <w:color w:val="000000"/>
                <w:sz w:val="20"/>
                <w:szCs w:val="20"/>
                <w:lang w:val="hr-BA"/>
              </w:rPr>
            </w:pPr>
            <w:r w:rsidRPr="00F205BF">
              <w:rPr>
                <w:color w:val="000000"/>
                <w:sz w:val="20"/>
                <w:szCs w:val="20"/>
                <w:lang w:val="hr-BA"/>
              </w:rPr>
              <w:t xml:space="preserve">− − </w:t>
            </w:r>
            <w:r w:rsidR="00FE78FC" w:rsidRPr="00FE78FC">
              <w:rPr>
                <w:color w:val="000000"/>
                <w:sz w:val="20"/>
                <w:szCs w:val="20"/>
                <w:lang w:val="hr-BA"/>
              </w:rPr>
              <w:t>запремине веће од 400 l, али не веће од 800 l</w:t>
            </w:r>
            <w:r w:rsidR="00FE78FC" w:rsidRPr="00FE78FC">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8418 40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FE78FC" w:rsidRPr="00FE78FC">
              <w:rPr>
                <w:color w:val="000000"/>
                <w:sz w:val="20"/>
                <w:szCs w:val="20"/>
                <w:lang w:val="hr-BA"/>
              </w:rPr>
              <w:t>замрзивачи усправног типа, капацитета 900 l или мање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8418 40 20 00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E78FC">
            <w:pPr>
              <w:rPr>
                <w:color w:val="000000"/>
                <w:sz w:val="20"/>
                <w:szCs w:val="20"/>
                <w:lang w:val="hr-BA"/>
              </w:rPr>
            </w:pPr>
            <w:r w:rsidRPr="00F205BF">
              <w:rPr>
                <w:color w:val="000000"/>
                <w:sz w:val="20"/>
                <w:szCs w:val="20"/>
                <w:lang w:val="hr-BA"/>
              </w:rPr>
              <w:t xml:space="preserve">− − </w:t>
            </w:r>
            <w:r w:rsidR="00FE78FC" w:rsidRPr="00FE78FC">
              <w:rPr>
                <w:color w:val="000000"/>
                <w:sz w:val="20"/>
                <w:szCs w:val="20"/>
                <w:lang w:val="hr-BA"/>
              </w:rPr>
              <w:t>запремине 250 l или мање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8418 40 80 00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E78FC">
            <w:pPr>
              <w:rPr>
                <w:color w:val="000000"/>
                <w:sz w:val="20"/>
                <w:szCs w:val="20"/>
                <w:lang w:val="hr-BA"/>
              </w:rPr>
            </w:pPr>
            <w:r w:rsidRPr="00F205BF">
              <w:rPr>
                <w:color w:val="000000"/>
                <w:sz w:val="20"/>
                <w:szCs w:val="20"/>
                <w:lang w:val="hr-BA"/>
              </w:rPr>
              <w:t xml:space="preserve">− − </w:t>
            </w:r>
            <w:r w:rsidR="00FE78FC" w:rsidRPr="00FE78FC">
              <w:rPr>
                <w:color w:val="000000"/>
                <w:sz w:val="20"/>
                <w:szCs w:val="20"/>
                <w:lang w:val="hr-BA"/>
              </w:rPr>
              <w:t>запремине веће од 250 l, али не веће од 900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w:t>
            </w:r>
          </w:p>
        </w:tc>
        <w:tc>
          <w:tcPr>
            <w:tcW w:w="1672" w:type="pct"/>
            <w:tcBorders>
              <w:top w:val="nil"/>
              <w:left w:val="nil"/>
              <w:bottom w:val="single" w:sz="4" w:space="0" w:color="auto"/>
              <w:right w:val="single" w:sz="4" w:space="0" w:color="auto"/>
            </w:tcBorders>
            <w:shd w:val="clear" w:color="auto" w:fill="auto"/>
            <w:vAlign w:val="center"/>
          </w:tcPr>
          <w:p w:rsidR="00AA769D" w:rsidRPr="00FE78FC" w:rsidRDefault="00AA769D" w:rsidP="00490FA4">
            <w:pPr>
              <w:rPr>
                <w:color w:val="000000"/>
                <w:sz w:val="20"/>
                <w:szCs w:val="20"/>
                <w:lang w:val="sr-Cyrl-RS"/>
              </w:rPr>
            </w:pPr>
            <w:r w:rsidRPr="00F205BF">
              <w:rPr>
                <w:color w:val="000000"/>
                <w:sz w:val="20"/>
                <w:szCs w:val="20"/>
                <w:lang w:val="hr-BA"/>
              </w:rPr>
              <w:t xml:space="preserve">− </w:t>
            </w:r>
            <w:r w:rsidR="00FE78FC" w:rsidRPr="00FE78FC">
              <w:rPr>
                <w:color w:val="000000"/>
                <w:sz w:val="20"/>
                <w:szCs w:val="20"/>
                <w:lang w:val="hr-BA"/>
              </w:rPr>
              <w:t>остали сандуци, ормари, витрине и слични уређаји за хлађење или замрзавање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E78FC">
            <w:pPr>
              <w:rPr>
                <w:color w:val="000000"/>
                <w:sz w:val="20"/>
                <w:szCs w:val="20"/>
                <w:lang w:val="hr-BA"/>
              </w:rPr>
            </w:pPr>
            <w:r w:rsidRPr="00F205BF">
              <w:rPr>
                <w:color w:val="000000"/>
                <w:sz w:val="20"/>
                <w:szCs w:val="20"/>
                <w:lang w:val="hr-BA"/>
              </w:rPr>
              <w:t xml:space="preserve">− − </w:t>
            </w:r>
            <w:r w:rsidR="00FE78FC" w:rsidRPr="00FE78FC">
              <w:rPr>
                <w:color w:val="000000"/>
                <w:sz w:val="20"/>
                <w:szCs w:val="20"/>
                <w:lang w:val="hr-BA"/>
              </w:rPr>
              <w:t>расхладне витрине и пултови за излагање (са уграђеном расхладном јединицом или испаривачем)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8418 50 11 00</w:t>
            </w:r>
          </w:p>
        </w:tc>
        <w:tc>
          <w:tcPr>
            <w:tcW w:w="1672" w:type="pct"/>
            <w:tcBorders>
              <w:top w:val="nil"/>
              <w:left w:val="nil"/>
              <w:bottom w:val="single" w:sz="4" w:space="0" w:color="auto"/>
              <w:right w:val="single" w:sz="4" w:space="0" w:color="auto"/>
            </w:tcBorders>
            <w:shd w:val="clear" w:color="auto" w:fill="auto"/>
            <w:vAlign w:val="center"/>
          </w:tcPr>
          <w:p w:rsidR="00AA769D" w:rsidRPr="003E0FBC" w:rsidRDefault="00AA769D" w:rsidP="00490FA4">
            <w:pPr>
              <w:rPr>
                <w:color w:val="000000"/>
                <w:sz w:val="20"/>
                <w:szCs w:val="20"/>
                <w:lang w:val="sr-Cyrl-RS"/>
              </w:rPr>
            </w:pPr>
            <w:r w:rsidRPr="00F205BF">
              <w:rPr>
                <w:color w:val="000000"/>
                <w:sz w:val="20"/>
                <w:szCs w:val="20"/>
                <w:lang w:val="hr-BA"/>
              </w:rPr>
              <w:t xml:space="preserve">− − − </w:t>
            </w:r>
            <w:r w:rsidR="003E0FBC">
              <w:rPr>
                <w:color w:val="000000"/>
                <w:sz w:val="20"/>
                <w:szCs w:val="20"/>
                <w:lang w:val="sr-Cyrl-RS"/>
              </w:rPr>
              <w:t>за смрзнуте намирнице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8418 50 19 00</w:t>
            </w:r>
          </w:p>
        </w:tc>
        <w:tc>
          <w:tcPr>
            <w:tcW w:w="1672" w:type="pct"/>
            <w:tcBorders>
              <w:top w:val="nil"/>
              <w:left w:val="nil"/>
              <w:bottom w:val="single" w:sz="4" w:space="0" w:color="auto"/>
              <w:right w:val="single" w:sz="4" w:space="0" w:color="auto"/>
            </w:tcBorders>
            <w:shd w:val="clear" w:color="auto" w:fill="auto"/>
            <w:vAlign w:val="center"/>
          </w:tcPr>
          <w:p w:rsidR="00AA769D" w:rsidRPr="003E0FBC" w:rsidRDefault="00AA769D" w:rsidP="00490FA4">
            <w:pPr>
              <w:rPr>
                <w:color w:val="000000"/>
                <w:sz w:val="20"/>
                <w:szCs w:val="20"/>
                <w:lang w:val="sr-Cyrl-RS"/>
              </w:rPr>
            </w:pPr>
            <w:r w:rsidRPr="00F205BF">
              <w:rPr>
                <w:color w:val="000000"/>
                <w:sz w:val="20"/>
                <w:szCs w:val="20"/>
                <w:lang w:val="hr-BA"/>
              </w:rPr>
              <w:t xml:space="preserve">− − − </w:t>
            </w:r>
            <w:r w:rsidR="003E0FBC">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E0FBC">
            <w:pPr>
              <w:rPr>
                <w:color w:val="000000"/>
                <w:sz w:val="20"/>
                <w:szCs w:val="20"/>
                <w:lang w:val="hr-BA"/>
              </w:rPr>
            </w:pPr>
            <w:r w:rsidRPr="00F205BF">
              <w:rPr>
                <w:color w:val="000000"/>
                <w:sz w:val="20"/>
                <w:szCs w:val="20"/>
                <w:lang w:val="hr-BA"/>
              </w:rPr>
              <w:t xml:space="preserve">− − </w:t>
            </w:r>
            <w:r w:rsidR="003E0FBC" w:rsidRPr="003E0FBC">
              <w:rPr>
                <w:color w:val="000000"/>
                <w:sz w:val="20"/>
                <w:szCs w:val="20"/>
                <w:lang w:val="hr-BA"/>
              </w:rPr>
              <w:t>остали уређаји за хлађење и замрзавање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3E0FBC" w:rsidRPr="003E0FBC">
              <w:rPr>
                <w:color w:val="000000"/>
                <w:sz w:val="20"/>
                <w:szCs w:val="20"/>
                <w:lang w:val="hr-BA"/>
              </w:rPr>
              <w:t>остали уређаји за хлађење или замрзавање; топлотне пумпе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8418 61 00 00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E0FBC">
            <w:pPr>
              <w:rPr>
                <w:color w:val="000000"/>
                <w:sz w:val="20"/>
                <w:szCs w:val="20"/>
                <w:lang w:val="hr-BA"/>
              </w:rPr>
            </w:pPr>
            <w:r w:rsidRPr="00F205BF">
              <w:rPr>
                <w:color w:val="000000"/>
                <w:sz w:val="20"/>
                <w:szCs w:val="20"/>
                <w:lang w:val="hr-BA"/>
              </w:rPr>
              <w:t xml:space="preserve">− − </w:t>
            </w:r>
            <w:r w:rsidR="003E0FBC" w:rsidRPr="003E0FBC">
              <w:rPr>
                <w:color w:val="000000"/>
                <w:sz w:val="20"/>
                <w:szCs w:val="20"/>
                <w:lang w:val="hr-BA"/>
              </w:rPr>
              <w:t>топлотне пумпе, осим уређаја за климатизацију из тарифног броја 8415</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E0FBC" w:rsidRDefault="00AA769D" w:rsidP="00490FA4">
            <w:pPr>
              <w:rPr>
                <w:color w:val="000000"/>
                <w:sz w:val="20"/>
                <w:szCs w:val="20"/>
                <w:lang w:val="sr-Cyrl-RS"/>
              </w:rPr>
            </w:pPr>
            <w:r w:rsidRPr="00F205BF">
              <w:rPr>
                <w:color w:val="000000"/>
                <w:sz w:val="20"/>
                <w:szCs w:val="20"/>
                <w:lang w:val="hr-BA"/>
              </w:rPr>
              <w:t xml:space="preserve">− </w:t>
            </w:r>
            <w:r w:rsidR="003E0FBC">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E0FBC">
            <w:pPr>
              <w:rPr>
                <w:color w:val="000000"/>
                <w:sz w:val="20"/>
                <w:szCs w:val="20"/>
                <w:lang w:val="hr-BA"/>
              </w:rPr>
            </w:pPr>
            <w:r w:rsidRPr="00F205BF">
              <w:rPr>
                <w:color w:val="000000"/>
                <w:sz w:val="20"/>
                <w:szCs w:val="20"/>
                <w:lang w:val="hr-BA"/>
              </w:rPr>
              <w:t xml:space="preserve">− − </w:t>
            </w:r>
            <w:r w:rsidR="003E0FBC" w:rsidRPr="003E0FBC">
              <w:rPr>
                <w:color w:val="000000"/>
                <w:sz w:val="20"/>
                <w:szCs w:val="20"/>
                <w:lang w:val="hr-BA"/>
              </w:rPr>
              <w:t>кућишта за уградњу уређаја за хлађење или замрзавање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3E0FBC" w:rsidP="00490FA4">
            <w:pPr>
              <w:rPr>
                <w:color w:val="000000"/>
                <w:sz w:val="20"/>
                <w:szCs w:val="20"/>
                <w:lang w:val="bs-Latn-BA"/>
              </w:rPr>
            </w:pPr>
            <w:r w:rsidRPr="003E0FBC">
              <w:rPr>
                <w:color w:val="000000"/>
                <w:sz w:val="20"/>
                <w:szCs w:val="20"/>
                <w:lang w:val="hr-BA"/>
              </w:rPr>
              <w:t>Машине, уређаји и лабораторијска опрема, укључујући електрично гријана (искључујући пећи и другу опрему из тарифног броја 8514), за обраду материјала поступцима који се заснивају на промјени температуре као што је гријање, кување, пржење, дестилација, ректификација, стерилизација, пастеризација, парење, сушење, испаравање, кондензација или хлађење, осим машина или уређаја за домаћинство; неелектрични проточни и акумулациони гријачи воде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bs-Latn-BA"/>
              </w:rPr>
            </w:pPr>
            <w:r w:rsidRPr="00F205BF">
              <w:rPr>
                <w:color w:val="000000"/>
                <w:sz w:val="20"/>
                <w:szCs w:val="20"/>
                <w:lang w:val="hr-BA"/>
              </w:rPr>
              <w:t xml:space="preserve">− </w:t>
            </w:r>
            <w:r w:rsidR="003E0FBC" w:rsidRPr="003E0FBC">
              <w:rPr>
                <w:color w:val="000000"/>
                <w:sz w:val="20"/>
                <w:szCs w:val="20"/>
                <w:lang w:val="hr-BA"/>
              </w:rPr>
              <w:t>неелектрични проточни и акумулациони гријачи воде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E0FBC">
            <w:pPr>
              <w:rPr>
                <w:color w:val="000000"/>
                <w:sz w:val="20"/>
                <w:szCs w:val="20"/>
                <w:lang w:val="hr-BA"/>
              </w:rPr>
            </w:pPr>
            <w:r w:rsidRPr="00F205BF">
              <w:rPr>
                <w:color w:val="000000"/>
                <w:sz w:val="20"/>
                <w:szCs w:val="20"/>
                <w:lang w:val="hr-BA"/>
              </w:rPr>
              <w:t xml:space="preserve">− − </w:t>
            </w:r>
            <w:r w:rsidR="003E0FBC" w:rsidRPr="003E0FBC">
              <w:rPr>
                <w:color w:val="000000"/>
                <w:sz w:val="20"/>
                <w:szCs w:val="20"/>
                <w:lang w:val="hr-BA"/>
              </w:rPr>
              <w:t>проточни гријачи воде на гас</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143B4">
            <w:pPr>
              <w:rPr>
                <w:color w:val="000000"/>
                <w:sz w:val="20"/>
                <w:szCs w:val="20"/>
                <w:lang w:val="hr-BA"/>
              </w:rPr>
            </w:pPr>
            <w:r w:rsidRPr="00F205BF">
              <w:rPr>
                <w:color w:val="000000"/>
                <w:sz w:val="20"/>
                <w:szCs w:val="20"/>
                <w:lang w:val="hr-BA"/>
              </w:rPr>
              <w:t xml:space="preserve">− </w:t>
            </w:r>
            <w:r w:rsidR="005143B4" w:rsidRPr="005143B4">
              <w:rPr>
                <w:color w:val="000000"/>
                <w:sz w:val="20"/>
                <w:szCs w:val="20"/>
                <w:lang w:val="hr-BA"/>
              </w:rPr>
              <w:t>медицински, хируршки или лабораторијски апарати за стерилизацију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5143B4" w:rsidP="00490FA4">
            <w:pPr>
              <w:rPr>
                <w:color w:val="000000"/>
                <w:sz w:val="20"/>
                <w:szCs w:val="20"/>
                <w:lang w:val="bs-Latn-BA"/>
              </w:rPr>
            </w:pPr>
            <w:r>
              <w:rPr>
                <w:color w:val="000000"/>
                <w:sz w:val="20"/>
                <w:szCs w:val="20"/>
                <w:lang w:val="hr-BA"/>
              </w:rPr>
              <w:t xml:space="preserve">− </w:t>
            </w:r>
            <w:r>
              <w:rPr>
                <w:color w:val="000000"/>
                <w:sz w:val="20"/>
                <w:szCs w:val="20"/>
                <w:lang w:val="sr-Cyrl-RS"/>
              </w:rPr>
              <w:t>сушаре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8419 39 00 00</w:t>
            </w:r>
          </w:p>
        </w:tc>
        <w:tc>
          <w:tcPr>
            <w:tcW w:w="1672" w:type="pct"/>
            <w:tcBorders>
              <w:top w:val="nil"/>
              <w:left w:val="nil"/>
              <w:bottom w:val="single" w:sz="4" w:space="0" w:color="auto"/>
              <w:right w:val="single" w:sz="4" w:space="0" w:color="auto"/>
            </w:tcBorders>
            <w:shd w:val="clear" w:color="auto" w:fill="auto"/>
            <w:vAlign w:val="center"/>
          </w:tcPr>
          <w:p w:rsidR="00AA769D" w:rsidRPr="00A75D51" w:rsidRDefault="00AA769D" w:rsidP="00490FA4">
            <w:pPr>
              <w:rPr>
                <w:color w:val="000000"/>
                <w:sz w:val="20"/>
                <w:szCs w:val="20"/>
                <w:lang w:val="sr-Cyrl-RS"/>
              </w:rPr>
            </w:pPr>
            <w:r w:rsidRPr="00F205BF">
              <w:rPr>
                <w:color w:val="000000"/>
                <w:sz w:val="20"/>
                <w:szCs w:val="20"/>
                <w:lang w:val="hr-BA"/>
              </w:rPr>
              <w:t xml:space="preserve">− − </w:t>
            </w:r>
            <w:r w:rsidR="00A75D51">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8419 40 00 00</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490FA4" w:rsidP="005143B4">
            <w:pPr>
              <w:rPr>
                <w:color w:val="000000"/>
                <w:sz w:val="20"/>
                <w:szCs w:val="20"/>
                <w:lang w:val="sr-Cyrl-RS"/>
              </w:rPr>
            </w:pPr>
            <w:r w:rsidRPr="00F205BF">
              <w:rPr>
                <w:color w:val="000000"/>
                <w:sz w:val="20"/>
                <w:szCs w:val="20"/>
                <w:lang w:val="hr-BA"/>
              </w:rPr>
              <w:t xml:space="preserve">− </w:t>
            </w:r>
            <w:r w:rsidR="005143B4" w:rsidRPr="005143B4">
              <w:rPr>
                <w:color w:val="000000"/>
                <w:sz w:val="20"/>
                <w:szCs w:val="20"/>
                <w:lang w:val="hr-BA"/>
              </w:rPr>
              <w:t>уређаји за дестилацију или ректификацију</w:t>
            </w:r>
            <w:r w:rsidR="005143B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8419 50 00 00</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AA769D" w:rsidP="005143B4">
            <w:pPr>
              <w:rPr>
                <w:color w:val="000000"/>
                <w:sz w:val="20"/>
                <w:szCs w:val="20"/>
                <w:lang w:val="sr-Cyrl-RS"/>
              </w:rPr>
            </w:pPr>
            <w:r w:rsidRPr="00F205BF">
              <w:rPr>
                <w:color w:val="000000"/>
                <w:sz w:val="20"/>
                <w:szCs w:val="20"/>
                <w:lang w:val="hr-BA"/>
              </w:rPr>
              <w:t xml:space="preserve">− </w:t>
            </w:r>
            <w:r w:rsidR="005143B4" w:rsidRPr="005143B4">
              <w:rPr>
                <w:color w:val="000000"/>
                <w:sz w:val="20"/>
                <w:szCs w:val="20"/>
                <w:lang w:val="hr-BA"/>
              </w:rPr>
              <w:t>измјењивачи топлоте</w:t>
            </w:r>
            <w:r w:rsidR="005143B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8419 60 00 00</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AA769D" w:rsidP="00490FA4">
            <w:pPr>
              <w:rPr>
                <w:color w:val="000000"/>
                <w:sz w:val="20"/>
                <w:szCs w:val="20"/>
                <w:lang w:val="sr-Cyrl-RS"/>
              </w:rPr>
            </w:pPr>
            <w:r w:rsidRPr="00F205BF">
              <w:rPr>
                <w:color w:val="000000"/>
                <w:sz w:val="20"/>
                <w:szCs w:val="20"/>
                <w:lang w:val="hr-BA"/>
              </w:rPr>
              <w:t xml:space="preserve">− </w:t>
            </w:r>
            <w:r w:rsidR="005143B4" w:rsidRPr="005143B4">
              <w:rPr>
                <w:color w:val="000000"/>
                <w:sz w:val="20"/>
                <w:szCs w:val="20"/>
                <w:lang w:val="hr-BA"/>
              </w:rPr>
              <w:t>уређаји за претварање ва</w:t>
            </w:r>
            <w:r w:rsidR="005143B4">
              <w:rPr>
                <w:color w:val="000000"/>
                <w:sz w:val="20"/>
                <w:szCs w:val="20"/>
                <w:lang w:val="hr-BA"/>
              </w:rPr>
              <w:t>здуха и других гасова у течност</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143B4" w:rsidRDefault="00AA769D" w:rsidP="005143B4">
            <w:pPr>
              <w:rPr>
                <w:color w:val="000000"/>
                <w:sz w:val="20"/>
                <w:szCs w:val="20"/>
                <w:lang w:val="sr-Cyrl-RS"/>
              </w:rPr>
            </w:pPr>
            <w:r w:rsidRPr="00F205BF">
              <w:rPr>
                <w:color w:val="000000"/>
                <w:sz w:val="20"/>
                <w:szCs w:val="20"/>
                <w:lang w:val="hr-BA"/>
              </w:rPr>
              <w:t xml:space="preserve">− </w:t>
            </w:r>
            <w:r w:rsidR="005143B4" w:rsidRPr="005143B4">
              <w:rPr>
                <w:color w:val="000000"/>
                <w:sz w:val="20"/>
                <w:szCs w:val="20"/>
                <w:lang w:val="hr-BA"/>
              </w:rPr>
              <w:t>остале машине, уређаји и опрема</w:t>
            </w:r>
            <w:r w:rsidR="005143B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8419 81</w:t>
            </w:r>
          </w:p>
        </w:tc>
        <w:tc>
          <w:tcPr>
            <w:tcW w:w="1672" w:type="pct"/>
            <w:tcBorders>
              <w:top w:val="nil"/>
              <w:left w:val="nil"/>
              <w:bottom w:val="single" w:sz="4" w:space="0" w:color="auto"/>
              <w:right w:val="single" w:sz="4" w:space="0" w:color="auto"/>
            </w:tcBorders>
            <w:shd w:val="clear" w:color="auto" w:fill="auto"/>
            <w:vAlign w:val="center"/>
          </w:tcPr>
          <w:p w:rsidR="00AA769D" w:rsidRPr="00215628" w:rsidRDefault="00490FA4" w:rsidP="00215628">
            <w:pPr>
              <w:rPr>
                <w:color w:val="000000"/>
                <w:sz w:val="20"/>
                <w:szCs w:val="20"/>
                <w:lang w:val="sr-Cyrl-RS"/>
              </w:rPr>
            </w:pPr>
            <w:r w:rsidRPr="00F205BF">
              <w:rPr>
                <w:color w:val="000000"/>
                <w:sz w:val="20"/>
                <w:szCs w:val="20"/>
                <w:lang w:val="hr-BA"/>
              </w:rPr>
              <w:t xml:space="preserve">− − </w:t>
            </w:r>
            <w:r w:rsidR="00215628" w:rsidRPr="00215628">
              <w:rPr>
                <w:color w:val="000000"/>
                <w:sz w:val="20"/>
                <w:szCs w:val="20"/>
                <w:lang w:val="hr-BA"/>
              </w:rPr>
              <w:t>за припрему топлих напитака или за кување или гријање хране</w:t>
            </w:r>
            <w:r w:rsidR="0021562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8419 81 20 00</w:t>
            </w:r>
          </w:p>
        </w:tc>
        <w:tc>
          <w:tcPr>
            <w:tcW w:w="1672" w:type="pct"/>
            <w:tcBorders>
              <w:top w:val="nil"/>
              <w:left w:val="nil"/>
              <w:bottom w:val="single" w:sz="4" w:space="0" w:color="auto"/>
              <w:right w:val="single" w:sz="4" w:space="0" w:color="auto"/>
            </w:tcBorders>
            <w:shd w:val="clear" w:color="auto" w:fill="auto"/>
            <w:vAlign w:val="center"/>
          </w:tcPr>
          <w:p w:rsidR="00AA769D" w:rsidRPr="00215628" w:rsidRDefault="00AA769D" w:rsidP="001F5EA3">
            <w:pPr>
              <w:rPr>
                <w:color w:val="000000"/>
                <w:sz w:val="20"/>
                <w:szCs w:val="20"/>
                <w:lang w:val="sr-Cyrl-RS"/>
              </w:rPr>
            </w:pPr>
            <w:r w:rsidRPr="00F205BF">
              <w:rPr>
                <w:color w:val="000000"/>
                <w:sz w:val="20"/>
                <w:szCs w:val="20"/>
                <w:lang w:val="hr-BA"/>
              </w:rPr>
              <w:t xml:space="preserve">− − − </w:t>
            </w:r>
            <w:r w:rsidR="00215628" w:rsidRPr="00215628">
              <w:rPr>
                <w:color w:val="000000"/>
                <w:sz w:val="20"/>
                <w:szCs w:val="20"/>
                <w:lang w:val="hr-BA"/>
              </w:rPr>
              <w:t>апарати за кување кафе за шанкове и друге справе за припрему кафе или других топлих пића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8419 81 80 00</w:t>
            </w:r>
          </w:p>
        </w:tc>
        <w:tc>
          <w:tcPr>
            <w:tcW w:w="1672" w:type="pct"/>
            <w:tcBorders>
              <w:top w:val="nil"/>
              <w:left w:val="nil"/>
              <w:bottom w:val="single" w:sz="4" w:space="0" w:color="auto"/>
              <w:right w:val="single" w:sz="4" w:space="0" w:color="auto"/>
            </w:tcBorders>
            <w:shd w:val="clear" w:color="auto" w:fill="auto"/>
            <w:vAlign w:val="center"/>
          </w:tcPr>
          <w:p w:rsidR="00AA769D" w:rsidRPr="00215628" w:rsidRDefault="00215628"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215628" w:rsidP="00490FA4">
            <w:pPr>
              <w:rPr>
                <w:color w:val="000000"/>
                <w:sz w:val="20"/>
                <w:szCs w:val="20"/>
                <w:lang w:val="sr-Cyrl-RS"/>
              </w:rPr>
            </w:pPr>
            <w:r w:rsidRPr="00215628">
              <w:rPr>
                <w:color w:val="000000"/>
                <w:sz w:val="20"/>
                <w:szCs w:val="20"/>
                <w:lang w:val="hr-BA"/>
              </w:rPr>
              <w:t>Центрифуге, укључујући центрифуге за сушење; уређаји за филтрирање и пречишћавање течности или гасова</w:t>
            </w:r>
            <w:r w:rsidR="003220B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AA769D" w:rsidP="00215628">
            <w:pPr>
              <w:rPr>
                <w:color w:val="000000"/>
                <w:sz w:val="20"/>
                <w:szCs w:val="20"/>
                <w:highlight w:val="cyan"/>
                <w:lang w:val="sr-Cyrl-RS"/>
              </w:rPr>
            </w:pPr>
            <w:r w:rsidRPr="000F174F">
              <w:rPr>
                <w:color w:val="000000"/>
                <w:sz w:val="20"/>
                <w:szCs w:val="20"/>
                <w:lang w:val="hr-BA"/>
              </w:rPr>
              <w:t xml:space="preserve">− </w:t>
            </w:r>
            <w:r w:rsidR="00215628" w:rsidRPr="00215628">
              <w:rPr>
                <w:color w:val="000000"/>
                <w:sz w:val="20"/>
                <w:szCs w:val="20"/>
                <w:lang w:val="hr-BA"/>
              </w:rPr>
              <w:t>центрифуге, укључујући центрифуге за сушење</w:t>
            </w:r>
            <w:r w:rsidR="003220B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8421 21 00 00</w:t>
            </w:r>
          </w:p>
        </w:tc>
        <w:tc>
          <w:tcPr>
            <w:tcW w:w="1672" w:type="pct"/>
            <w:tcBorders>
              <w:top w:val="nil"/>
              <w:left w:val="nil"/>
              <w:bottom w:val="single" w:sz="4" w:space="0" w:color="auto"/>
              <w:right w:val="single" w:sz="4" w:space="0" w:color="auto"/>
            </w:tcBorders>
            <w:shd w:val="clear" w:color="auto" w:fill="auto"/>
            <w:vAlign w:val="center"/>
          </w:tcPr>
          <w:p w:rsidR="00AA769D" w:rsidRPr="00215628" w:rsidRDefault="00AA769D" w:rsidP="00215628">
            <w:pPr>
              <w:rPr>
                <w:color w:val="000000"/>
                <w:sz w:val="20"/>
                <w:szCs w:val="20"/>
                <w:lang w:val="sr-Cyrl-RS"/>
              </w:rPr>
            </w:pPr>
            <w:r w:rsidRPr="00F205BF">
              <w:rPr>
                <w:color w:val="000000"/>
                <w:sz w:val="20"/>
                <w:szCs w:val="20"/>
                <w:lang w:val="hr-BA"/>
              </w:rPr>
              <w:t xml:space="preserve">− − </w:t>
            </w:r>
            <w:r w:rsidR="00215628" w:rsidRPr="00215628">
              <w:rPr>
                <w:color w:val="000000"/>
                <w:sz w:val="20"/>
                <w:szCs w:val="20"/>
                <w:lang w:val="hr-BA"/>
              </w:rPr>
              <w:t>за филтрирање и пречишћавање воде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8421 22 00 00</w:t>
            </w:r>
          </w:p>
        </w:tc>
        <w:tc>
          <w:tcPr>
            <w:tcW w:w="1672" w:type="pct"/>
            <w:tcBorders>
              <w:top w:val="nil"/>
              <w:left w:val="nil"/>
              <w:bottom w:val="single" w:sz="4" w:space="0" w:color="auto"/>
              <w:right w:val="single" w:sz="4" w:space="0" w:color="auto"/>
            </w:tcBorders>
            <w:shd w:val="clear" w:color="auto" w:fill="auto"/>
            <w:vAlign w:val="center"/>
          </w:tcPr>
          <w:p w:rsidR="00AA769D" w:rsidRPr="00215628" w:rsidRDefault="00AA769D" w:rsidP="00215628">
            <w:pPr>
              <w:rPr>
                <w:color w:val="000000"/>
                <w:sz w:val="20"/>
                <w:szCs w:val="20"/>
                <w:lang w:val="sr-Cyrl-RS"/>
              </w:rPr>
            </w:pPr>
            <w:r w:rsidRPr="00F205BF">
              <w:rPr>
                <w:color w:val="000000"/>
                <w:sz w:val="20"/>
                <w:szCs w:val="20"/>
                <w:lang w:val="hr-BA"/>
              </w:rPr>
              <w:t xml:space="preserve">− − </w:t>
            </w:r>
            <w:r w:rsidR="00215628" w:rsidRPr="00215628">
              <w:rPr>
                <w:color w:val="000000"/>
                <w:sz w:val="20"/>
                <w:szCs w:val="20"/>
                <w:lang w:val="hr-BA"/>
              </w:rPr>
              <w:t>за филтрирање</w:t>
            </w:r>
            <w:r w:rsidR="00215628">
              <w:rPr>
                <w:color w:val="000000"/>
                <w:sz w:val="20"/>
                <w:szCs w:val="20"/>
                <w:lang w:val="hr-BA"/>
              </w:rPr>
              <w:t xml:space="preserve"> и пречишћавање пића, осим воде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F5EA3" w:rsidRDefault="00490FA4" w:rsidP="00215628">
            <w:pPr>
              <w:rPr>
                <w:color w:val="000000"/>
                <w:sz w:val="20"/>
                <w:szCs w:val="20"/>
                <w:lang w:val="hr-BA"/>
              </w:rPr>
            </w:pPr>
            <w:r w:rsidRPr="001F5EA3">
              <w:rPr>
                <w:color w:val="000000"/>
                <w:sz w:val="20"/>
                <w:szCs w:val="20"/>
                <w:lang w:val="hr-BA"/>
              </w:rPr>
              <w:t xml:space="preserve">− </w:t>
            </w:r>
            <w:r w:rsidR="00215628" w:rsidRPr="00215628">
              <w:rPr>
                <w:color w:val="000000"/>
                <w:sz w:val="20"/>
                <w:szCs w:val="20"/>
                <w:lang w:val="hr-BA"/>
              </w:rPr>
              <w:t>уређаји за филтрирање и пречишћавање гасова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8421 31 00 00</w:t>
            </w:r>
          </w:p>
        </w:tc>
        <w:tc>
          <w:tcPr>
            <w:tcW w:w="1672" w:type="pct"/>
            <w:tcBorders>
              <w:top w:val="nil"/>
              <w:left w:val="nil"/>
              <w:bottom w:val="single" w:sz="4" w:space="0" w:color="auto"/>
              <w:right w:val="single" w:sz="4" w:space="0" w:color="auto"/>
            </w:tcBorders>
            <w:shd w:val="clear" w:color="auto" w:fill="auto"/>
            <w:vAlign w:val="center"/>
          </w:tcPr>
          <w:p w:rsidR="00AA769D" w:rsidRPr="00215628" w:rsidRDefault="00AA769D" w:rsidP="00215628">
            <w:pPr>
              <w:rPr>
                <w:color w:val="000000"/>
                <w:sz w:val="20"/>
                <w:szCs w:val="20"/>
                <w:lang w:val="sr-Cyrl-RS"/>
              </w:rPr>
            </w:pPr>
            <w:r w:rsidRPr="00F205BF">
              <w:rPr>
                <w:color w:val="000000"/>
                <w:sz w:val="20"/>
                <w:szCs w:val="20"/>
                <w:lang w:val="hr-BA"/>
              </w:rPr>
              <w:t xml:space="preserve">− − </w:t>
            </w:r>
            <w:r w:rsidR="00215628" w:rsidRPr="00215628">
              <w:rPr>
                <w:color w:val="000000"/>
                <w:sz w:val="20"/>
                <w:szCs w:val="20"/>
                <w:lang w:val="hr-BA"/>
              </w:rPr>
              <w:t>филтери за усисни ваздух за моторе са унутрашњим сагорјевањем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w:t>
            </w:r>
          </w:p>
        </w:tc>
        <w:tc>
          <w:tcPr>
            <w:tcW w:w="1672" w:type="pct"/>
            <w:tcBorders>
              <w:top w:val="nil"/>
              <w:left w:val="nil"/>
              <w:bottom w:val="single" w:sz="4" w:space="0" w:color="auto"/>
              <w:right w:val="single" w:sz="4" w:space="0" w:color="auto"/>
            </w:tcBorders>
            <w:shd w:val="clear" w:color="auto" w:fill="auto"/>
            <w:vAlign w:val="center"/>
          </w:tcPr>
          <w:p w:rsidR="00AA769D" w:rsidRPr="00215628" w:rsidRDefault="00215628"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8421 39 20 00</w:t>
            </w:r>
          </w:p>
        </w:tc>
        <w:tc>
          <w:tcPr>
            <w:tcW w:w="1672" w:type="pct"/>
            <w:tcBorders>
              <w:top w:val="nil"/>
              <w:left w:val="nil"/>
              <w:bottom w:val="single" w:sz="4" w:space="0" w:color="auto"/>
              <w:right w:val="single" w:sz="4" w:space="0" w:color="auto"/>
            </w:tcBorders>
            <w:shd w:val="clear" w:color="auto" w:fill="auto"/>
            <w:vAlign w:val="center"/>
          </w:tcPr>
          <w:p w:rsidR="00AA769D" w:rsidRPr="00215628" w:rsidRDefault="00AA769D" w:rsidP="00490FA4">
            <w:pPr>
              <w:rPr>
                <w:color w:val="000000"/>
                <w:sz w:val="20"/>
                <w:szCs w:val="20"/>
                <w:lang w:val="sr-Cyrl-RS"/>
              </w:rPr>
            </w:pPr>
            <w:r w:rsidRPr="00F205BF">
              <w:rPr>
                <w:color w:val="000000"/>
                <w:sz w:val="20"/>
                <w:szCs w:val="20"/>
                <w:lang w:val="hr-BA"/>
              </w:rPr>
              <w:t xml:space="preserve">− − − </w:t>
            </w:r>
            <w:r w:rsidR="00215628" w:rsidRPr="00215628">
              <w:rPr>
                <w:color w:val="000000"/>
                <w:sz w:val="20"/>
                <w:szCs w:val="20"/>
                <w:lang w:val="hr-BA"/>
              </w:rPr>
              <w:t>уређаји за филт</w:t>
            </w:r>
            <w:r w:rsidR="00215628">
              <w:rPr>
                <w:color w:val="000000"/>
                <w:sz w:val="20"/>
                <w:szCs w:val="20"/>
                <w:lang w:val="hr-BA"/>
              </w:rPr>
              <w:t>рирање или пречишћавање ваздуха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AA769D" w:rsidP="00490FA4">
            <w:pPr>
              <w:rPr>
                <w:color w:val="000000"/>
                <w:sz w:val="20"/>
                <w:szCs w:val="20"/>
                <w:lang w:val="sr-Cyrl-RS"/>
              </w:rPr>
            </w:pPr>
            <w:r w:rsidRPr="00F205BF">
              <w:rPr>
                <w:color w:val="000000"/>
                <w:sz w:val="20"/>
                <w:szCs w:val="20"/>
                <w:lang w:val="hr-BA"/>
              </w:rPr>
              <w:t xml:space="preserve">− − − </w:t>
            </w:r>
            <w:r w:rsidR="00215628" w:rsidRPr="00215628">
              <w:rPr>
                <w:color w:val="000000"/>
                <w:sz w:val="20"/>
                <w:szCs w:val="20"/>
                <w:lang w:val="hr-BA"/>
              </w:rPr>
              <w:t>уређаји за филтрирање или пречишћавање других гасова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8421 39 60 00</w:t>
            </w:r>
          </w:p>
        </w:tc>
        <w:tc>
          <w:tcPr>
            <w:tcW w:w="1672" w:type="pct"/>
            <w:tcBorders>
              <w:top w:val="nil"/>
              <w:left w:val="nil"/>
              <w:bottom w:val="single" w:sz="4" w:space="0" w:color="auto"/>
              <w:right w:val="single" w:sz="4" w:space="0" w:color="auto"/>
            </w:tcBorders>
            <w:shd w:val="clear" w:color="auto" w:fill="auto"/>
            <w:vAlign w:val="center"/>
          </w:tcPr>
          <w:p w:rsidR="00AA769D" w:rsidRPr="00837EA3" w:rsidRDefault="00AA769D" w:rsidP="00837EA3">
            <w:pPr>
              <w:rPr>
                <w:color w:val="000000"/>
                <w:sz w:val="20"/>
                <w:szCs w:val="20"/>
                <w:lang w:val="sr-Cyrl-RS"/>
              </w:rPr>
            </w:pPr>
            <w:r w:rsidRPr="00F205BF">
              <w:rPr>
                <w:color w:val="000000"/>
                <w:sz w:val="20"/>
                <w:szCs w:val="20"/>
                <w:lang w:val="hr-BA"/>
              </w:rPr>
              <w:t xml:space="preserve">− − − − </w:t>
            </w:r>
            <w:r w:rsidR="00837EA3" w:rsidRPr="00837EA3">
              <w:rPr>
                <w:color w:val="000000"/>
                <w:sz w:val="20"/>
                <w:szCs w:val="20"/>
                <w:lang w:val="hr-BA"/>
              </w:rPr>
              <w:t>каталитичким поступком</w:t>
            </w:r>
            <w:r w:rsidR="00837EA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8421 39 80 00</w:t>
            </w:r>
          </w:p>
        </w:tc>
        <w:tc>
          <w:tcPr>
            <w:tcW w:w="1672" w:type="pct"/>
            <w:tcBorders>
              <w:top w:val="nil"/>
              <w:left w:val="nil"/>
              <w:bottom w:val="single" w:sz="4" w:space="0" w:color="auto"/>
              <w:right w:val="single" w:sz="4" w:space="0" w:color="auto"/>
            </w:tcBorders>
            <w:shd w:val="clear" w:color="auto" w:fill="auto"/>
            <w:vAlign w:val="center"/>
          </w:tcPr>
          <w:p w:rsidR="00AA769D" w:rsidRPr="00837EA3" w:rsidRDefault="00837EA3"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5512BB" w:rsidP="00490FA4">
            <w:pPr>
              <w:rPr>
                <w:color w:val="000000"/>
                <w:sz w:val="20"/>
                <w:szCs w:val="20"/>
                <w:lang w:val="sr-Cyrl-RS"/>
              </w:rPr>
            </w:pPr>
            <w:r w:rsidRPr="005512BB">
              <w:rPr>
                <w:color w:val="000000"/>
                <w:sz w:val="20"/>
                <w:szCs w:val="20"/>
                <w:lang w:val="hr-BA"/>
              </w:rPr>
              <w:t>Машине за прање посуђа; машине и уређаји за чишћење и сушење боца и других судова; машине за пуњење, затварање, печаћење и етикетирање боца, лименки, кутија, врећа и других контејнера; машине и уређаји за стављање поклопаца на боце, тегле, цјевасте (тубе) и сличне контејнере; остале машине за паковање и завијање (укључујући машине за паковање фолијом која се стеже услијед промјене температуре); машине за газирање пића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512BB" w:rsidRDefault="00AA769D" w:rsidP="005512BB">
            <w:pPr>
              <w:rPr>
                <w:color w:val="000000"/>
                <w:sz w:val="20"/>
                <w:szCs w:val="20"/>
                <w:lang w:val="sr-Cyrl-RS"/>
              </w:rPr>
            </w:pPr>
            <w:r w:rsidRPr="00F205BF">
              <w:rPr>
                <w:color w:val="000000"/>
                <w:sz w:val="20"/>
                <w:szCs w:val="20"/>
                <w:lang w:val="hr-BA"/>
              </w:rPr>
              <w:t xml:space="preserve">− </w:t>
            </w:r>
            <w:r w:rsidR="005512BB" w:rsidRPr="005512BB">
              <w:rPr>
                <w:color w:val="000000"/>
                <w:sz w:val="20"/>
                <w:szCs w:val="20"/>
                <w:lang w:val="hr-BA"/>
              </w:rPr>
              <w:t>машине за прање посуђа</w:t>
            </w:r>
            <w:r w:rsidR="005512B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12BB">
            <w:pPr>
              <w:rPr>
                <w:color w:val="000000"/>
                <w:sz w:val="20"/>
                <w:szCs w:val="20"/>
                <w:lang w:val="hr-BA"/>
              </w:rPr>
            </w:pPr>
            <w:r w:rsidRPr="00F205BF">
              <w:rPr>
                <w:color w:val="000000"/>
                <w:sz w:val="20"/>
                <w:szCs w:val="20"/>
                <w:lang w:val="hr-BA"/>
              </w:rPr>
              <w:t xml:space="preserve">− − </w:t>
            </w:r>
            <w:r w:rsidR="005512BB" w:rsidRPr="005512BB">
              <w:rPr>
                <w:color w:val="000000"/>
                <w:sz w:val="20"/>
                <w:szCs w:val="20"/>
                <w:lang w:val="hr-BA"/>
              </w:rPr>
              <w:t>за домаћинство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8422 19 00 00</w:t>
            </w:r>
          </w:p>
        </w:tc>
        <w:tc>
          <w:tcPr>
            <w:tcW w:w="1672" w:type="pct"/>
            <w:tcBorders>
              <w:top w:val="nil"/>
              <w:left w:val="nil"/>
              <w:bottom w:val="single" w:sz="4" w:space="0" w:color="auto"/>
              <w:right w:val="single" w:sz="4" w:space="0" w:color="auto"/>
            </w:tcBorders>
            <w:shd w:val="clear" w:color="auto" w:fill="auto"/>
            <w:vAlign w:val="center"/>
          </w:tcPr>
          <w:p w:rsidR="00AA769D" w:rsidRPr="005512BB" w:rsidRDefault="005512BB"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512BB">
            <w:pPr>
              <w:rPr>
                <w:color w:val="000000"/>
                <w:sz w:val="20"/>
                <w:szCs w:val="20"/>
                <w:lang w:val="hr-BA"/>
              </w:rPr>
            </w:pPr>
            <w:r w:rsidRPr="00F205BF">
              <w:rPr>
                <w:color w:val="000000"/>
                <w:sz w:val="20"/>
                <w:szCs w:val="20"/>
                <w:lang w:val="hr-BA"/>
              </w:rPr>
              <w:t xml:space="preserve">− </w:t>
            </w:r>
            <w:r w:rsidR="005512BB" w:rsidRPr="005512BB">
              <w:rPr>
                <w:color w:val="000000"/>
                <w:sz w:val="20"/>
                <w:szCs w:val="20"/>
                <w:lang w:val="hr-BA"/>
              </w:rPr>
              <w:t>машине за чишћење и сушење боца и других судова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8423</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0D7C0A" w:rsidP="00490FA4">
            <w:pPr>
              <w:rPr>
                <w:color w:val="000000"/>
                <w:sz w:val="20"/>
                <w:szCs w:val="20"/>
                <w:lang w:val="sr-Cyrl-RS"/>
              </w:rPr>
            </w:pPr>
            <w:r w:rsidRPr="000D7C0A">
              <w:rPr>
                <w:color w:val="000000"/>
                <w:sz w:val="20"/>
                <w:szCs w:val="20"/>
                <w:lang w:val="hr-BA"/>
              </w:rPr>
              <w:t>Ваге (осим вага осјетљивости 5 центиграма и финијих) укључујући и машине за бројање и провјеру које раде на бази мјерења масе; тегови за све врсте вага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8423 10</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AA769D" w:rsidP="00490FA4">
            <w:pPr>
              <w:rPr>
                <w:color w:val="000000"/>
                <w:sz w:val="20"/>
                <w:szCs w:val="20"/>
                <w:lang w:val="sr-Cyrl-RS"/>
              </w:rPr>
            </w:pPr>
            <w:r w:rsidRPr="00F205BF">
              <w:rPr>
                <w:color w:val="000000"/>
                <w:sz w:val="20"/>
                <w:szCs w:val="20"/>
                <w:lang w:val="hr-BA"/>
              </w:rPr>
              <w:t xml:space="preserve">− </w:t>
            </w:r>
            <w:r w:rsidR="000D7C0A" w:rsidRPr="000D7C0A">
              <w:rPr>
                <w:color w:val="000000"/>
                <w:sz w:val="20"/>
                <w:szCs w:val="20"/>
                <w:lang w:val="hr-BA"/>
              </w:rPr>
              <w:t>ваге за мјерење масе особа, укључујући ваге за бебе; ваге за домаћинство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8423 10 10 00</w:t>
            </w:r>
          </w:p>
        </w:tc>
        <w:tc>
          <w:tcPr>
            <w:tcW w:w="1672" w:type="pct"/>
            <w:tcBorders>
              <w:top w:val="nil"/>
              <w:left w:val="nil"/>
              <w:bottom w:val="single" w:sz="4" w:space="0" w:color="auto"/>
              <w:right w:val="single" w:sz="4" w:space="0" w:color="auto"/>
            </w:tcBorders>
            <w:shd w:val="clear" w:color="auto" w:fill="auto"/>
            <w:vAlign w:val="center"/>
          </w:tcPr>
          <w:p w:rsidR="00AA769D" w:rsidRPr="000D7C0A" w:rsidRDefault="00AA769D" w:rsidP="000D7C0A">
            <w:pPr>
              <w:rPr>
                <w:color w:val="000000"/>
                <w:sz w:val="20"/>
                <w:szCs w:val="20"/>
                <w:lang w:val="sr-Cyrl-RS"/>
              </w:rPr>
            </w:pPr>
            <w:r w:rsidRPr="00F205BF">
              <w:rPr>
                <w:color w:val="000000"/>
                <w:sz w:val="20"/>
                <w:szCs w:val="20"/>
                <w:lang w:val="hr-BA"/>
              </w:rPr>
              <w:t xml:space="preserve">− − </w:t>
            </w:r>
            <w:r w:rsidR="000D7C0A" w:rsidRPr="000D7C0A">
              <w:rPr>
                <w:color w:val="000000"/>
                <w:sz w:val="20"/>
                <w:szCs w:val="20"/>
                <w:lang w:val="hr-BA"/>
              </w:rPr>
              <w:t>ваге за домаћинст</w:t>
            </w:r>
            <w:r w:rsidR="000D7C0A">
              <w:rPr>
                <w:color w:val="000000"/>
                <w:sz w:val="20"/>
                <w:szCs w:val="20"/>
                <w:lang w:val="sr-Cyrl-RS"/>
              </w:rPr>
              <w:t>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0D7C0A" w:rsidP="00490FA4">
            <w:pPr>
              <w:rPr>
                <w:color w:val="000000"/>
                <w:sz w:val="20"/>
                <w:szCs w:val="20"/>
                <w:lang w:val="sr-Cyrl-RS"/>
              </w:rPr>
            </w:pPr>
            <w:r w:rsidRPr="000D7C0A">
              <w:rPr>
                <w:color w:val="000000"/>
                <w:sz w:val="20"/>
                <w:szCs w:val="20"/>
                <w:lang w:val="hr-BA"/>
              </w:rPr>
              <w:t>Механички уређаји (укључујући и на ручни погон) за избацивање, дисперзију и распршивање течности или праха; апарати за гашење пожара, напуњени или не; пиштољи за прскање и слични уређаји; машине за избацивање млаза паре или пијеска и сличне машине за избацивање млаза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D7C0A">
            <w:pPr>
              <w:rPr>
                <w:color w:val="000000"/>
                <w:sz w:val="20"/>
                <w:szCs w:val="20"/>
                <w:lang w:val="hr-BA"/>
              </w:rPr>
            </w:pPr>
            <w:r w:rsidRPr="00F205BF">
              <w:rPr>
                <w:color w:val="000000"/>
                <w:sz w:val="20"/>
                <w:szCs w:val="20"/>
                <w:lang w:val="hr-BA"/>
              </w:rPr>
              <w:t xml:space="preserve">− </w:t>
            </w:r>
            <w:r w:rsidR="000D7C0A" w:rsidRPr="000D7C0A">
              <w:rPr>
                <w:color w:val="000000"/>
                <w:sz w:val="20"/>
                <w:szCs w:val="20"/>
                <w:lang w:val="hr-BA"/>
              </w:rPr>
              <w:t>апарати за гашење пожара, напуњени или 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D7C0A">
            <w:pPr>
              <w:rPr>
                <w:color w:val="000000"/>
                <w:sz w:val="20"/>
                <w:szCs w:val="20"/>
                <w:lang w:val="hr-BA"/>
              </w:rPr>
            </w:pPr>
            <w:r w:rsidRPr="00F205BF">
              <w:rPr>
                <w:color w:val="000000"/>
                <w:sz w:val="20"/>
                <w:szCs w:val="20"/>
                <w:lang w:val="hr-BA"/>
              </w:rPr>
              <w:t xml:space="preserve">− </w:t>
            </w:r>
            <w:r w:rsidR="000D7C0A" w:rsidRPr="000D7C0A">
              <w:rPr>
                <w:color w:val="000000"/>
                <w:sz w:val="20"/>
                <w:szCs w:val="20"/>
                <w:lang w:val="hr-BA"/>
              </w:rPr>
              <w:t>пиштољи за прскање и слични уређаји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D7C0A" w:rsidRDefault="000D7C0A"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остали уређаји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490FA4" w:rsidP="000D7C0A">
            <w:pPr>
              <w:rPr>
                <w:color w:val="000000"/>
                <w:sz w:val="20"/>
                <w:szCs w:val="20"/>
                <w:lang w:val="hr-BA"/>
              </w:rPr>
            </w:pPr>
            <w:r w:rsidRPr="00F205BF">
              <w:rPr>
                <w:color w:val="000000"/>
                <w:sz w:val="20"/>
                <w:szCs w:val="20"/>
                <w:lang w:val="hr-BA"/>
              </w:rPr>
              <w:t xml:space="preserve">− − </w:t>
            </w:r>
            <w:r w:rsidR="000D7C0A" w:rsidRPr="000D7C0A">
              <w:rPr>
                <w:color w:val="000000"/>
                <w:sz w:val="20"/>
                <w:szCs w:val="20"/>
                <w:lang w:val="hr-BA"/>
              </w:rPr>
              <w:t>за пољопривреду или хортикултуру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8424 81 10 00</w:t>
            </w:r>
          </w:p>
        </w:tc>
        <w:tc>
          <w:tcPr>
            <w:tcW w:w="1672" w:type="pct"/>
            <w:tcBorders>
              <w:top w:val="nil"/>
              <w:left w:val="nil"/>
              <w:bottom w:val="single" w:sz="4" w:space="0" w:color="auto"/>
              <w:right w:val="single" w:sz="4" w:space="0" w:color="auto"/>
            </w:tcBorders>
            <w:shd w:val="clear" w:color="auto" w:fill="auto"/>
            <w:vAlign w:val="center"/>
          </w:tcPr>
          <w:p w:rsidR="00AA769D" w:rsidRPr="000D7C0A" w:rsidRDefault="000D7C0A" w:rsidP="00490FA4">
            <w:pPr>
              <w:rPr>
                <w:color w:val="000000"/>
                <w:sz w:val="20"/>
                <w:szCs w:val="20"/>
                <w:lang w:val="sr-Cyrl-RS"/>
              </w:rPr>
            </w:pPr>
            <w:r>
              <w:rPr>
                <w:color w:val="000000"/>
                <w:sz w:val="20"/>
                <w:szCs w:val="20"/>
                <w:lang w:val="hr-BA"/>
              </w:rPr>
              <w:t xml:space="preserve">− − − </w:t>
            </w:r>
            <w:r w:rsidRPr="000D7C0A">
              <w:rPr>
                <w:color w:val="000000"/>
                <w:sz w:val="20"/>
                <w:szCs w:val="20"/>
                <w:lang w:val="hr-BA"/>
              </w:rPr>
              <w:t>за наводњавање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D7C0A" w:rsidRDefault="00AA769D" w:rsidP="00490FA4">
            <w:pPr>
              <w:rPr>
                <w:color w:val="000000"/>
                <w:sz w:val="20"/>
                <w:szCs w:val="20"/>
                <w:lang w:val="sr-Cyrl-RS"/>
              </w:rPr>
            </w:pPr>
            <w:r w:rsidRPr="00F205BF">
              <w:rPr>
                <w:color w:val="000000"/>
                <w:sz w:val="20"/>
                <w:szCs w:val="20"/>
                <w:lang w:val="hr-BA"/>
              </w:rPr>
              <w:t xml:space="preserve">− − </w:t>
            </w:r>
            <w:r w:rsidR="000D7C0A">
              <w:rPr>
                <w:color w:val="000000"/>
                <w:sz w:val="20"/>
                <w:szCs w:val="20"/>
                <w:lang w:val="hr-BA"/>
              </w:rPr>
              <w:t xml:space="preserve">− </w:t>
            </w:r>
            <w:r w:rsidR="000D7C0A">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8424 81 30 00</w:t>
            </w:r>
          </w:p>
        </w:tc>
        <w:tc>
          <w:tcPr>
            <w:tcW w:w="1672" w:type="pct"/>
            <w:tcBorders>
              <w:top w:val="nil"/>
              <w:left w:val="nil"/>
              <w:bottom w:val="single" w:sz="4" w:space="0" w:color="auto"/>
              <w:right w:val="single" w:sz="4" w:space="0" w:color="auto"/>
            </w:tcBorders>
            <w:shd w:val="clear" w:color="auto" w:fill="auto"/>
            <w:vAlign w:val="center"/>
          </w:tcPr>
          <w:p w:rsidR="00AA769D" w:rsidRPr="000D7C0A" w:rsidRDefault="000D7C0A" w:rsidP="00490FA4">
            <w:pPr>
              <w:rPr>
                <w:color w:val="000000"/>
                <w:sz w:val="20"/>
                <w:szCs w:val="20"/>
                <w:lang w:val="sr-Cyrl-RS"/>
              </w:rPr>
            </w:pPr>
            <w:r>
              <w:rPr>
                <w:color w:val="000000"/>
                <w:sz w:val="20"/>
                <w:szCs w:val="20"/>
                <w:lang w:val="hr-BA"/>
              </w:rPr>
              <w:t xml:space="preserve">− − − − </w:t>
            </w:r>
            <w:r>
              <w:rPr>
                <w:color w:val="000000"/>
                <w:sz w:val="20"/>
                <w:szCs w:val="20"/>
                <w:lang w:val="sr-Cyrl-RS"/>
              </w:rPr>
              <w:t>преносиви уређаји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D7C0A" w:rsidRDefault="000D7C0A"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8424 81 91 00</w:t>
            </w:r>
          </w:p>
        </w:tc>
        <w:tc>
          <w:tcPr>
            <w:tcW w:w="1672" w:type="pct"/>
            <w:tcBorders>
              <w:top w:val="nil"/>
              <w:left w:val="nil"/>
              <w:bottom w:val="single" w:sz="4" w:space="0" w:color="auto"/>
              <w:right w:val="single" w:sz="4" w:space="0" w:color="auto"/>
            </w:tcBorders>
            <w:shd w:val="clear" w:color="auto" w:fill="auto"/>
            <w:vAlign w:val="center"/>
          </w:tcPr>
          <w:p w:rsidR="00AA769D" w:rsidRPr="000D7C0A" w:rsidRDefault="00AA769D" w:rsidP="00490FA4">
            <w:pPr>
              <w:rPr>
                <w:color w:val="000000"/>
                <w:sz w:val="20"/>
                <w:szCs w:val="20"/>
                <w:lang w:val="sr-Cyrl-RS"/>
              </w:rPr>
            </w:pPr>
            <w:r w:rsidRPr="00F205BF">
              <w:rPr>
                <w:color w:val="000000"/>
                <w:sz w:val="20"/>
                <w:szCs w:val="20"/>
                <w:lang w:val="hr-BA"/>
              </w:rPr>
              <w:t xml:space="preserve">− − − − − </w:t>
            </w:r>
            <w:r w:rsidR="000D7C0A" w:rsidRPr="000D7C0A">
              <w:rPr>
                <w:color w:val="000000"/>
                <w:sz w:val="20"/>
                <w:szCs w:val="20"/>
                <w:lang w:val="hr-BA"/>
              </w:rPr>
              <w:t>уређаји за прскање и распршивање конструисани за монтажу на трактор или за вучу трактором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8428</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0D7C0A" w:rsidP="00490FA4">
            <w:pPr>
              <w:rPr>
                <w:color w:val="000000"/>
                <w:sz w:val="20"/>
                <w:szCs w:val="20"/>
                <w:lang w:val="sr-Cyrl-RS"/>
              </w:rPr>
            </w:pPr>
            <w:r w:rsidRPr="000D7C0A">
              <w:rPr>
                <w:color w:val="000000"/>
                <w:sz w:val="20"/>
                <w:szCs w:val="20"/>
                <w:lang w:val="hr-BA"/>
              </w:rPr>
              <w:t>Остале лифтови и уређаји за дизање, руковање, утовар или истовар (нпр. лифтови, покретне с</w:t>
            </w:r>
            <w:r>
              <w:rPr>
                <w:color w:val="000000"/>
                <w:sz w:val="20"/>
                <w:szCs w:val="20"/>
                <w:lang w:val="hr-BA"/>
              </w:rPr>
              <w:t>тепенице транспортери и жичаре)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8428 10</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490FA4" w:rsidP="000D7C0A">
            <w:pPr>
              <w:rPr>
                <w:color w:val="000000"/>
                <w:sz w:val="20"/>
                <w:szCs w:val="20"/>
                <w:lang w:val="sr-Cyrl-RS"/>
              </w:rPr>
            </w:pPr>
            <w:r w:rsidRPr="00F205BF">
              <w:rPr>
                <w:color w:val="000000"/>
                <w:sz w:val="20"/>
                <w:szCs w:val="20"/>
                <w:lang w:val="hr-BA"/>
              </w:rPr>
              <w:t xml:space="preserve">− </w:t>
            </w:r>
            <w:r w:rsidR="000D7C0A" w:rsidRPr="000D7C0A">
              <w:rPr>
                <w:color w:val="000000"/>
                <w:sz w:val="20"/>
                <w:szCs w:val="20"/>
                <w:lang w:val="hr-BA"/>
              </w:rPr>
              <w:t>лифтови и скипови</w:t>
            </w:r>
            <w:r w:rsidR="003220B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8428 10 20 00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E12FF">
            <w:pPr>
              <w:rPr>
                <w:color w:val="000000"/>
                <w:sz w:val="20"/>
                <w:szCs w:val="20"/>
                <w:lang w:val="hr-BA"/>
              </w:rPr>
            </w:pPr>
            <w:r w:rsidRPr="00F205BF">
              <w:rPr>
                <w:color w:val="000000"/>
                <w:sz w:val="20"/>
                <w:szCs w:val="20"/>
                <w:lang w:val="hr-BA"/>
              </w:rPr>
              <w:t xml:space="preserve">− − </w:t>
            </w:r>
            <w:r w:rsidR="009E12FF" w:rsidRPr="009E12FF">
              <w:rPr>
                <w:color w:val="000000"/>
                <w:sz w:val="20"/>
                <w:szCs w:val="20"/>
                <w:lang w:val="hr-BA"/>
              </w:rPr>
              <w:t>електрични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9E12FF" w:rsidP="00490FA4">
            <w:pPr>
              <w:rPr>
                <w:color w:val="000000"/>
                <w:sz w:val="20"/>
                <w:szCs w:val="20"/>
                <w:lang w:val="sr-Cyrl-RS"/>
              </w:rPr>
            </w:pPr>
            <w:r w:rsidRPr="009E12FF">
              <w:rPr>
                <w:color w:val="000000"/>
                <w:sz w:val="20"/>
                <w:szCs w:val="20"/>
                <w:lang w:val="hr-BA"/>
              </w:rPr>
              <w:t>Самоходни булдожери, англдозери, грејдери, равњачи, скрејпери (стругачи), багери, утоваривачи са лопатом, машине за набијање и друмски ваљци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AA769D" w:rsidP="009E12FF">
            <w:pPr>
              <w:rPr>
                <w:color w:val="000000"/>
                <w:sz w:val="20"/>
                <w:szCs w:val="20"/>
                <w:lang w:val="sr-Cyrl-RS"/>
              </w:rPr>
            </w:pPr>
            <w:r w:rsidRPr="00F205BF">
              <w:rPr>
                <w:color w:val="000000"/>
                <w:sz w:val="20"/>
                <w:szCs w:val="20"/>
                <w:lang w:val="hr-BA"/>
              </w:rPr>
              <w:t xml:space="preserve">− </w:t>
            </w:r>
            <w:r w:rsidR="009E12FF" w:rsidRPr="009E12FF">
              <w:rPr>
                <w:color w:val="000000"/>
                <w:sz w:val="20"/>
                <w:szCs w:val="20"/>
                <w:lang w:val="hr-BA"/>
              </w:rPr>
              <w:t>булдожери и англдозери (разривачи)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8429 11 00 00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w:t>
            </w:r>
            <w:r>
              <w:rPr>
                <w:color w:val="000000"/>
                <w:sz w:val="20"/>
                <w:szCs w:val="20"/>
                <w:lang w:val="sr-Cyrl-RS"/>
              </w:rPr>
              <w:t>гусјеничари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8429 19 00 00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E12FF">
            <w:pPr>
              <w:rPr>
                <w:color w:val="000000"/>
                <w:sz w:val="20"/>
                <w:szCs w:val="20"/>
                <w:lang w:val="hr-BA"/>
              </w:rPr>
            </w:pPr>
            <w:r w:rsidRPr="00F205BF">
              <w:rPr>
                <w:color w:val="000000"/>
                <w:sz w:val="20"/>
                <w:szCs w:val="20"/>
                <w:lang w:val="hr-BA"/>
              </w:rPr>
              <w:t xml:space="preserve">− </w:t>
            </w:r>
            <w:r w:rsidR="009E12FF" w:rsidRPr="009E12FF">
              <w:rPr>
                <w:color w:val="000000"/>
                <w:sz w:val="20"/>
                <w:szCs w:val="20"/>
                <w:lang w:val="hr-BA"/>
              </w:rPr>
              <w:t>грејдери и равњачи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sidRPr="009E12FF">
              <w:rPr>
                <w:color w:val="000000"/>
                <w:sz w:val="20"/>
                <w:szCs w:val="20"/>
                <w:lang w:val="hr-BA"/>
              </w:rPr>
              <w:t>Остале машине за премјештање, равнање, одсијецање, копање, набијање (укључујући компакторе), вађење или бушење земље, минерала или руда; макаре и машине за вађење шипова; плугови за уклањање снијега и сњегочистачи</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220BA" w:rsidRDefault="00AA769D" w:rsidP="00490FA4">
            <w:pPr>
              <w:rPr>
                <w:color w:val="000000"/>
                <w:sz w:val="20"/>
                <w:szCs w:val="20"/>
                <w:lang w:val="sr-Cyrl-RS"/>
              </w:rPr>
            </w:pPr>
            <w:r w:rsidRPr="00F205BF">
              <w:rPr>
                <w:color w:val="000000"/>
                <w:sz w:val="20"/>
                <w:szCs w:val="20"/>
                <w:lang w:val="hr-BA"/>
              </w:rPr>
              <w:t xml:space="preserve">− </w:t>
            </w:r>
            <w:r w:rsidR="009E12FF" w:rsidRPr="009E12FF">
              <w:rPr>
                <w:color w:val="000000"/>
                <w:sz w:val="20"/>
                <w:szCs w:val="20"/>
                <w:lang w:val="hr-BA"/>
              </w:rPr>
              <w:t>машине за подсијецање угља или стијена и машине за бушење тунела</w:t>
            </w:r>
            <w:r w:rsidR="003220B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8430 39 00 00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AA769D" w:rsidP="00490FA4">
            <w:pPr>
              <w:rPr>
                <w:color w:val="000000"/>
                <w:sz w:val="20"/>
                <w:szCs w:val="20"/>
                <w:lang w:val="sr-Cyrl-RS"/>
              </w:rPr>
            </w:pPr>
            <w:r w:rsidRPr="00F205BF">
              <w:rPr>
                <w:color w:val="000000"/>
                <w:sz w:val="20"/>
                <w:szCs w:val="20"/>
                <w:lang w:val="hr-BA"/>
              </w:rPr>
              <w:t xml:space="preserve">− </w:t>
            </w:r>
            <w:r w:rsidR="009E12FF" w:rsidRPr="009E12FF">
              <w:rPr>
                <w:color w:val="000000"/>
                <w:sz w:val="20"/>
                <w:szCs w:val="20"/>
                <w:lang w:val="hr-BA"/>
              </w:rPr>
              <w:t>остале машине за бушење, укључујући на велике дубине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8430 49 00 00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AA769D" w:rsidP="009E12FF">
            <w:pPr>
              <w:rPr>
                <w:color w:val="000000"/>
                <w:sz w:val="20"/>
                <w:szCs w:val="20"/>
                <w:lang w:val="sr-Cyrl-RS"/>
              </w:rPr>
            </w:pPr>
            <w:r w:rsidRPr="00F205BF">
              <w:rPr>
                <w:color w:val="000000"/>
                <w:sz w:val="20"/>
                <w:szCs w:val="20"/>
                <w:lang w:val="hr-BA"/>
              </w:rPr>
              <w:t xml:space="preserve">− </w:t>
            </w:r>
            <w:r w:rsidR="009E12FF" w:rsidRPr="009E12FF">
              <w:rPr>
                <w:color w:val="000000"/>
                <w:sz w:val="20"/>
                <w:szCs w:val="20"/>
                <w:lang w:val="hr-BA"/>
              </w:rPr>
              <w:t>остале несамоходне машине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8430 61 00 00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w:t>
            </w:r>
            <w:r>
              <w:rPr>
                <w:color w:val="000000"/>
                <w:sz w:val="20"/>
                <w:szCs w:val="20"/>
                <w:lang w:val="sr-Cyrl-RS"/>
              </w:rPr>
              <w:t>машине за набијање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8430 69 00 00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9E12FF" w:rsidP="00490FA4">
            <w:pPr>
              <w:rPr>
                <w:color w:val="000000"/>
                <w:sz w:val="20"/>
                <w:szCs w:val="20"/>
                <w:lang w:val="sr-Cyrl-RS"/>
              </w:rPr>
            </w:pPr>
            <w:r w:rsidRPr="009E12FF">
              <w:rPr>
                <w:color w:val="000000"/>
                <w:sz w:val="20"/>
                <w:szCs w:val="20"/>
                <w:lang w:val="hr-BA"/>
              </w:rPr>
              <w:t>Машине и уређаји за бербу, жетву и вршидбу пољопривредних производа укључујући пресе за балирање сламе и сточне хране; косачице траве и друге косачице; машине за чишћење или сортирање јаја, воћа или других пољопривредних производа, осим машина из тарифног броја 8437</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AA769D" w:rsidP="009E12FF">
            <w:pPr>
              <w:rPr>
                <w:color w:val="000000"/>
                <w:sz w:val="20"/>
                <w:szCs w:val="20"/>
                <w:lang w:val="sr-Cyrl-RS"/>
              </w:rPr>
            </w:pPr>
            <w:r w:rsidRPr="00F205BF">
              <w:rPr>
                <w:color w:val="000000"/>
                <w:sz w:val="20"/>
                <w:szCs w:val="20"/>
                <w:lang w:val="hr-BA"/>
              </w:rPr>
              <w:t xml:space="preserve">− </w:t>
            </w:r>
            <w:r w:rsidR="009E12FF" w:rsidRPr="009E12FF">
              <w:rPr>
                <w:color w:val="000000"/>
                <w:sz w:val="20"/>
                <w:szCs w:val="20"/>
                <w:lang w:val="hr-BA"/>
              </w:rPr>
              <w:t>косачице траве за травњаке, паркове и спортске терене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AA769D" w:rsidP="009E12FF">
            <w:pPr>
              <w:rPr>
                <w:color w:val="000000"/>
                <w:sz w:val="20"/>
                <w:szCs w:val="20"/>
                <w:lang w:val="sr-Cyrl-RS"/>
              </w:rPr>
            </w:pPr>
            <w:r w:rsidRPr="00F205BF">
              <w:rPr>
                <w:color w:val="000000"/>
                <w:sz w:val="20"/>
                <w:szCs w:val="20"/>
                <w:lang w:val="hr-BA"/>
              </w:rPr>
              <w:t xml:space="preserve">− − </w:t>
            </w:r>
            <w:r w:rsidR="009E12FF" w:rsidRPr="009E12FF">
              <w:rPr>
                <w:color w:val="000000"/>
                <w:sz w:val="20"/>
                <w:szCs w:val="20"/>
                <w:lang w:val="hr-BA"/>
              </w:rPr>
              <w:t>моторне са резним уређајем који се врти хоризонтално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8433 11 10 00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 </w:t>
            </w:r>
            <w:r>
              <w:rPr>
                <w:color w:val="000000"/>
                <w:sz w:val="20"/>
                <w:szCs w:val="20"/>
                <w:lang w:val="sr-Cyrl-RS"/>
              </w:rPr>
              <w:t>електричне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 − </w:t>
            </w:r>
            <w:r>
              <w:rPr>
                <w:color w:val="000000"/>
                <w:sz w:val="20"/>
                <w:szCs w:val="20"/>
                <w:lang w:val="sr-Cyrl-RS"/>
              </w:rPr>
              <w:t>самоходне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8433 11 51 00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 − − </w:t>
            </w:r>
            <w:r>
              <w:rPr>
                <w:color w:val="000000"/>
                <w:sz w:val="20"/>
                <w:szCs w:val="20"/>
                <w:lang w:val="sr-Cyrl-RS"/>
              </w:rPr>
              <w:t>са сједиштем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8433 11 59 00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8433 11 90 00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AA769D" w:rsidP="00490FA4">
            <w:pPr>
              <w:rPr>
                <w:color w:val="000000"/>
                <w:sz w:val="20"/>
                <w:szCs w:val="20"/>
                <w:lang w:val="sr-Cyrl-RS"/>
              </w:rPr>
            </w:pPr>
            <w:r w:rsidRPr="00F205BF">
              <w:rPr>
                <w:color w:val="000000"/>
                <w:sz w:val="20"/>
                <w:szCs w:val="20"/>
                <w:lang w:val="hr-BA"/>
              </w:rPr>
              <w:t>−</w:t>
            </w:r>
            <w:r w:rsidR="009E12FF">
              <w:rPr>
                <w:color w:val="000000"/>
                <w:sz w:val="20"/>
                <w:szCs w:val="20"/>
                <w:lang w:val="hr-BA"/>
              </w:rPr>
              <w:t xml:space="preserve"> − </w:t>
            </w:r>
            <w:r w:rsidR="009E12FF">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 </w:t>
            </w:r>
            <w:r>
              <w:rPr>
                <w:color w:val="000000"/>
                <w:sz w:val="20"/>
                <w:szCs w:val="20"/>
                <w:lang w:val="sr-Cyrl-RS"/>
              </w:rPr>
              <w:t>моторне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8433 19 10 00</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 − </w:t>
            </w:r>
            <w:r>
              <w:rPr>
                <w:color w:val="000000"/>
                <w:sz w:val="20"/>
                <w:szCs w:val="20"/>
                <w:lang w:val="sr-Cyrl-RS"/>
              </w:rPr>
              <w:t>електричне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E12FF" w:rsidRDefault="009E12FF" w:rsidP="00490FA4">
            <w:pPr>
              <w:rPr>
                <w:color w:val="000000"/>
                <w:sz w:val="20"/>
                <w:szCs w:val="20"/>
                <w:lang w:val="sr-Cyrl-RS"/>
              </w:rPr>
            </w:pPr>
            <w:r>
              <w:rPr>
                <w:color w:val="000000"/>
                <w:sz w:val="20"/>
                <w:szCs w:val="20"/>
                <w:lang w:val="hr-BA"/>
              </w:rPr>
              <w:t xml:space="preserve">− − − − − </w:t>
            </w:r>
            <w:r>
              <w:rPr>
                <w:color w:val="000000"/>
                <w:sz w:val="20"/>
                <w:szCs w:val="20"/>
                <w:lang w:val="sr-Cyrl-RS"/>
              </w:rPr>
              <w:t>самоходне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8433 19 51 00</w:t>
            </w:r>
          </w:p>
        </w:tc>
        <w:tc>
          <w:tcPr>
            <w:tcW w:w="1672" w:type="pct"/>
            <w:tcBorders>
              <w:top w:val="nil"/>
              <w:left w:val="nil"/>
              <w:bottom w:val="single" w:sz="4" w:space="0" w:color="auto"/>
              <w:right w:val="single" w:sz="4" w:space="0" w:color="auto"/>
            </w:tcBorders>
            <w:shd w:val="clear" w:color="auto" w:fill="auto"/>
            <w:vAlign w:val="center"/>
          </w:tcPr>
          <w:p w:rsidR="00AA769D" w:rsidRPr="001D3FE4" w:rsidRDefault="001D3FE4" w:rsidP="00490FA4">
            <w:pPr>
              <w:rPr>
                <w:color w:val="000000"/>
                <w:sz w:val="20"/>
                <w:szCs w:val="20"/>
                <w:lang w:val="sr-Cyrl-RS"/>
              </w:rPr>
            </w:pPr>
            <w:r>
              <w:rPr>
                <w:color w:val="000000"/>
                <w:sz w:val="20"/>
                <w:szCs w:val="20"/>
                <w:lang w:val="hr-BA"/>
              </w:rPr>
              <w:t xml:space="preserve">− − − − − − </w:t>
            </w:r>
            <w:r>
              <w:rPr>
                <w:color w:val="000000"/>
                <w:sz w:val="20"/>
                <w:szCs w:val="20"/>
                <w:lang w:val="sr-Cyrl-RS"/>
              </w:rPr>
              <w:t>са сједиштем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8433 19 59 00</w:t>
            </w:r>
          </w:p>
        </w:tc>
        <w:tc>
          <w:tcPr>
            <w:tcW w:w="1672" w:type="pct"/>
            <w:tcBorders>
              <w:top w:val="nil"/>
              <w:left w:val="nil"/>
              <w:bottom w:val="single" w:sz="4" w:space="0" w:color="auto"/>
              <w:right w:val="single" w:sz="4" w:space="0" w:color="auto"/>
            </w:tcBorders>
            <w:shd w:val="clear" w:color="auto" w:fill="auto"/>
            <w:vAlign w:val="center"/>
          </w:tcPr>
          <w:p w:rsidR="00AA769D" w:rsidRPr="001D3FE4" w:rsidRDefault="001D3FE4" w:rsidP="00490FA4">
            <w:pPr>
              <w:rPr>
                <w:color w:val="000000"/>
                <w:sz w:val="20"/>
                <w:szCs w:val="20"/>
                <w:lang w:val="sr-Cyrl-RS"/>
              </w:rPr>
            </w:pPr>
            <w:r>
              <w:rPr>
                <w:color w:val="000000"/>
                <w:sz w:val="20"/>
                <w:szCs w:val="20"/>
                <w:lang w:val="hr-BA"/>
              </w:rPr>
              <w:t xml:space="preserve">− − −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8433 19 70 00</w:t>
            </w:r>
          </w:p>
        </w:tc>
        <w:tc>
          <w:tcPr>
            <w:tcW w:w="1672" w:type="pct"/>
            <w:tcBorders>
              <w:top w:val="nil"/>
              <w:left w:val="nil"/>
              <w:bottom w:val="single" w:sz="4" w:space="0" w:color="auto"/>
              <w:right w:val="single" w:sz="4" w:space="0" w:color="auto"/>
            </w:tcBorders>
            <w:shd w:val="clear" w:color="auto" w:fill="auto"/>
            <w:vAlign w:val="center"/>
          </w:tcPr>
          <w:p w:rsidR="00AA769D" w:rsidRPr="001D3FE4" w:rsidRDefault="00AA769D" w:rsidP="00490FA4">
            <w:pPr>
              <w:rPr>
                <w:color w:val="000000"/>
                <w:sz w:val="20"/>
                <w:szCs w:val="20"/>
                <w:lang w:val="sr-Cyrl-RS"/>
              </w:rPr>
            </w:pPr>
            <w:r w:rsidRPr="00F205BF">
              <w:rPr>
                <w:color w:val="000000"/>
                <w:sz w:val="20"/>
                <w:szCs w:val="20"/>
                <w:lang w:val="hr-BA"/>
              </w:rPr>
              <w:t>− − − −</w:t>
            </w:r>
            <w:r w:rsidR="001D3FE4">
              <w:rPr>
                <w:color w:val="000000"/>
                <w:sz w:val="20"/>
                <w:szCs w:val="20"/>
                <w:lang w:val="hr-BA"/>
              </w:rPr>
              <w:t xml:space="preserve"> − </w:t>
            </w:r>
            <w:r w:rsidR="001D3FE4">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8433 19 90 00</w:t>
            </w:r>
          </w:p>
        </w:tc>
        <w:tc>
          <w:tcPr>
            <w:tcW w:w="1672" w:type="pct"/>
            <w:tcBorders>
              <w:top w:val="nil"/>
              <w:left w:val="nil"/>
              <w:bottom w:val="single" w:sz="4" w:space="0" w:color="auto"/>
              <w:right w:val="single" w:sz="4" w:space="0" w:color="auto"/>
            </w:tcBorders>
            <w:shd w:val="clear" w:color="auto" w:fill="auto"/>
            <w:vAlign w:val="center"/>
          </w:tcPr>
          <w:p w:rsidR="00AA769D" w:rsidRPr="001D3FE4" w:rsidRDefault="001D3FE4" w:rsidP="00490FA4">
            <w:pPr>
              <w:rPr>
                <w:color w:val="000000"/>
                <w:sz w:val="20"/>
                <w:szCs w:val="20"/>
                <w:lang w:val="sr-Cyrl-RS"/>
              </w:rPr>
            </w:pPr>
            <w:r>
              <w:rPr>
                <w:color w:val="000000"/>
                <w:sz w:val="20"/>
                <w:szCs w:val="20"/>
                <w:lang w:val="hr-BA"/>
              </w:rPr>
              <w:t xml:space="preserve">− − − </w:t>
            </w:r>
            <w:r>
              <w:rPr>
                <w:color w:val="000000"/>
                <w:sz w:val="20"/>
                <w:szCs w:val="20"/>
                <w:lang w:val="sr-Cyrl-RS"/>
              </w:rPr>
              <w:t>без мотора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AA769D" w:rsidP="001D3FE4">
            <w:pPr>
              <w:rPr>
                <w:color w:val="000000"/>
                <w:sz w:val="20"/>
                <w:szCs w:val="20"/>
                <w:lang w:val="sr-Cyrl-RS"/>
              </w:rPr>
            </w:pPr>
            <w:r w:rsidRPr="00F205BF">
              <w:rPr>
                <w:color w:val="000000"/>
                <w:sz w:val="20"/>
                <w:szCs w:val="20"/>
                <w:lang w:val="hr-BA"/>
              </w:rPr>
              <w:t xml:space="preserve">− </w:t>
            </w:r>
            <w:r w:rsidR="001D3FE4" w:rsidRPr="001D3FE4">
              <w:rPr>
                <w:color w:val="000000"/>
                <w:sz w:val="20"/>
                <w:szCs w:val="20"/>
                <w:lang w:val="hr-BA"/>
              </w:rPr>
              <w:t>остале косачице, укључујући полужне косачице за прикључивање на трактор</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8433 20 10 00</w:t>
            </w:r>
          </w:p>
        </w:tc>
        <w:tc>
          <w:tcPr>
            <w:tcW w:w="1672" w:type="pct"/>
            <w:tcBorders>
              <w:top w:val="nil"/>
              <w:left w:val="nil"/>
              <w:bottom w:val="single" w:sz="4" w:space="0" w:color="auto"/>
              <w:right w:val="single" w:sz="4" w:space="0" w:color="auto"/>
            </w:tcBorders>
            <w:shd w:val="clear" w:color="auto" w:fill="auto"/>
            <w:vAlign w:val="center"/>
          </w:tcPr>
          <w:p w:rsidR="00AA769D" w:rsidRPr="001D3FE4" w:rsidRDefault="001D3FE4" w:rsidP="00490FA4">
            <w:pPr>
              <w:rPr>
                <w:color w:val="000000"/>
                <w:sz w:val="20"/>
                <w:szCs w:val="20"/>
                <w:lang w:val="sr-Cyrl-RS"/>
              </w:rPr>
            </w:pPr>
            <w:r>
              <w:rPr>
                <w:color w:val="000000"/>
                <w:sz w:val="20"/>
                <w:szCs w:val="20"/>
                <w:lang w:val="hr-BA"/>
              </w:rPr>
              <w:t xml:space="preserve">− − </w:t>
            </w:r>
            <w:r>
              <w:rPr>
                <w:color w:val="000000"/>
                <w:sz w:val="20"/>
                <w:szCs w:val="20"/>
                <w:lang w:val="sr-Cyrl-RS"/>
              </w:rPr>
              <w:t>моторне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D3FE4" w:rsidRDefault="001D3FE4"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8433 20 50 00 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D3FE4">
            <w:pPr>
              <w:rPr>
                <w:color w:val="000000"/>
                <w:sz w:val="20"/>
                <w:szCs w:val="20"/>
                <w:lang w:val="hr-BA"/>
              </w:rPr>
            </w:pPr>
            <w:r w:rsidRPr="00F205BF">
              <w:rPr>
                <w:color w:val="000000"/>
                <w:sz w:val="20"/>
                <w:szCs w:val="20"/>
                <w:lang w:val="hr-BA"/>
              </w:rPr>
              <w:t xml:space="preserve">− − − </w:t>
            </w:r>
            <w:r w:rsidR="001D3FE4" w:rsidRPr="001D3FE4">
              <w:rPr>
                <w:color w:val="000000"/>
                <w:sz w:val="20"/>
                <w:szCs w:val="20"/>
                <w:lang w:val="hr-BA"/>
              </w:rPr>
              <w:t>за уградњу на трактор или за вучу трактором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8433 20 90 00</w:t>
            </w:r>
          </w:p>
        </w:tc>
        <w:tc>
          <w:tcPr>
            <w:tcW w:w="1672" w:type="pct"/>
            <w:tcBorders>
              <w:top w:val="nil"/>
              <w:left w:val="nil"/>
              <w:bottom w:val="single" w:sz="4" w:space="0" w:color="auto"/>
              <w:right w:val="single" w:sz="4" w:space="0" w:color="auto"/>
            </w:tcBorders>
            <w:shd w:val="clear" w:color="auto" w:fill="auto"/>
            <w:vAlign w:val="center"/>
          </w:tcPr>
          <w:p w:rsidR="00AA769D" w:rsidRPr="001D3FE4" w:rsidRDefault="001D3FE4"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8433 30 00 00</w:t>
            </w:r>
          </w:p>
        </w:tc>
        <w:tc>
          <w:tcPr>
            <w:tcW w:w="1672" w:type="pct"/>
            <w:tcBorders>
              <w:top w:val="nil"/>
              <w:left w:val="nil"/>
              <w:bottom w:val="single" w:sz="4" w:space="0" w:color="auto"/>
              <w:right w:val="single" w:sz="4" w:space="0" w:color="auto"/>
            </w:tcBorders>
            <w:shd w:val="clear" w:color="auto" w:fill="auto"/>
            <w:vAlign w:val="center"/>
          </w:tcPr>
          <w:p w:rsidR="001D3FE4" w:rsidRPr="00F205BF" w:rsidRDefault="00AA769D" w:rsidP="001D3FE4">
            <w:pPr>
              <w:rPr>
                <w:color w:val="000000"/>
                <w:sz w:val="20"/>
                <w:szCs w:val="20"/>
                <w:lang w:val="hr-BA"/>
              </w:rPr>
            </w:pPr>
            <w:r w:rsidRPr="00F205BF">
              <w:rPr>
                <w:color w:val="000000"/>
                <w:sz w:val="20"/>
                <w:szCs w:val="20"/>
                <w:lang w:val="hr-BA"/>
              </w:rPr>
              <w:t xml:space="preserve">− </w:t>
            </w:r>
            <w:r w:rsidR="001D3FE4" w:rsidRPr="001D3FE4">
              <w:rPr>
                <w:color w:val="000000"/>
                <w:sz w:val="20"/>
                <w:szCs w:val="20"/>
                <w:lang w:val="hr-BA"/>
              </w:rPr>
              <w:t>остале машине и уређаји за добијање сијена</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8445</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D6635E" w:rsidP="00490FA4">
            <w:pPr>
              <w:rPr>
                <w:color w:val="000000"/>
                <w:sz w:val="20"/>
                <w:szCs w:val="20"/>
                <w:lang w:val="sr-Cyrl-RS"/>
              </w:rPr>
            </w:pPr>
            <w:r w:rsidRPr="00D6635E">
              <w:rPr>
                <w:color w:val="000000"/>
                <w:sz w:val="20"/>
                <w:szCs w:val="20"/>
                <w:lang w:val="hr-BA"/>
              </w:rPr>
              <w:t>Машине за припремање текстилних влакана; машине за предење, удвајање (дублирање) или кончање и остале машине за производњу текстилног предива; текстилне машине за намотавање (укључујући за намотавање потке) и машине за припрему текстилног предива за употребу на машинама из тарифних бројева 8446 или 8447</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AA769D" w:rsidP="00490FA4">
            <w:pPr>
              <w:rPr>
                <w:color w:val="000000"/>
                <w:sz w:val="20"/>
                <w:szCs w:val="20"/>
                <w:lang w:val="sr-Cyrl-RS"/>
              </w:rPr>
            </w:pPr>
            <w:r w:rsidRPr="00F205BF">
              <w:rPr>
                <w:color w:val="000000"/>
                <w:sz w:val="20"/>
                <w:szCs w:val="20"/>
                <w:lang w:val="hr-BA"/>
              </w:rPr>
              <w:t xml:space="preserve">− </w:t>
            </w:r>
            <w:r w:rsidR="00D6635E" w:rsidRPr="00D6635E">
              <w:rPr>
                <w:color w:val="000000"/>
                <w:sz w:val="20"/>
                <w:szCs w:val="20"/>
                <w:lang w:val="hr-BA"/>
              </w:rPr>
              <w:t>машине за припрему текстилних влакана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8445 20 00 00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D6635E">
            <w:pPr>
              <w:rPr>
                <w:color w:val="000000"/>
                <w:sz w:val="20"/>
                <w:szCs w:val="20"/>
                <w:lang w:val="hr-BA"/>
              </w:rPr>
            </w:pPr>
            <w:r w:rsidRPr="00F205BF">
              <w:rPr>
                <w:color w:val="000000"/>
                <w:sz w:val="20"/>
                <w:szCs w:val="20"/>
                <w:lang w:val="hr-BA"/>
              </w:rPr>
              <w:t xml:space="preserve">− </w:t>
            </w:r>
            <w:r w:rsidR="00D6635E" w:rsidRPr="00D6635E">
              <w:rPr>
                <w:color w:val="000000"/>
                <w:sz w:val="20"/>
                <w:szCs w:val="20"/>
                <w:lang w:val="hr-BA"/>
              </w:rPr>
              <w:t>предилице текстилног материјала</w:t>
            </w:r>
            <w:r w:rsidR="00D6635E" w:rsidRPr="00D6635E">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8445 40 00 00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D38CE">
            <w:pPr>
              <w:rPr>
                <w:color w:val="000000"/>
                <w:sz w:val="20"/>
                <w:szCs w:val="20"/>
                <w:lang w:val="hr-BA"/>
              </w:rPr>
            </w:pPr>
            <w:r w:rsidRPr="00F205BF">
              <w:rPr>
                <w:color w:val="000000"/>
                <w:sz w:val="20"/>
                <w:szCs w:val="20"/>
                <w:lang w:val="hr-BA"/>
              </w:rPr>
              <w:t xml:space="preserve">− </w:t>
            </w:r>
            <w:r w:rsidR="004D38CE" w:rsidRPr="004D38CE">
              <w:rPr>
                <w:color w:val="000000"/>
                <w:sz w:val="20"/>
                <w:szCs w:val="20"/>
                <w:lang w:val="hr-BA"/>
              </w:rPr>
              <w:t>машине за намотавање текстилног материјала (укључујући за намотавање потке)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4D38CE" w:rsidP="00490FA4">
            <w:pPr>
              <w:rPr>
                <w:color w:val="000000"/>
                <w:sz w:val="20"/>
                <w:szCs w:val="20"/>
                <w:lang w:val="sr-Cyrl-RS"/>
              </w:rPr>
            </w:pPr>
            <w:r w:rsidRPr="004D38CE">
              <w:rPr>
                <w:color w:val="000000"/>
                <w:sz w:val="20"/>
                <w:szCs w:val="20"/>
                <w:lang w:val="hr-BA"/>
              </w:rPr>
              <w:t>Машине за прање за домаћинство и перионице, укључујући машине које перу и суше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AA769D" w:rsidP="004D38CE">
            <w:pPr>
              <w:rPr>
                <w:color w:val="000000"/>
                <w:sz w:val="20"/>
                <w:szCs w:val="20"/>
                <w:lang w:val="sr-Cyrl-RS"/>
              </w:rPr>
            </w:pPr>
            <w:r w:rsidRPr="00F205BF">
              <w:rPr>
                <w:color w:val="000000"/>
                <w:sz w:val="20"/>
                <w:szCs w:val="20"/>
                <w:lang w:val="hr-BA"/>
              </w:rPr>
              <w:t xml:space="preserve">− </w:t>
            </w:r>
            <w:r w:rsidR="004D38CE" w:rsidRPr="004D38CE">
              <w:rPr>
                <w:color w:val="000000"/>
                <w:sz w:val="20"/>
                <w:szCs w:val="20"/>
                <w:lang w:val="hr-BA"/>
              </w:rPr>
              <w:t>машине капацитета сувог рубља од 10 kg или мање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AA769D" w:rsidP="004D38CE">
            <w:pPr>
              <w:rPr>
                <w:color w:val="000000"/>
                <w:sz w:val="20"/>
                <w:szCs w:val="20"/>
                <w:lang w:val="sr-Cyrl-RS"/>
              </w:rPr>
            </w:pPr>
            <w:r w:rsidRPr="00F205BF">
              <w:rPr>
                <w:color w:val="000000"/>
                <w:sz w:val="20"/>
                <w:szCs w:val="20"/>
                <w:lang w:val="hr-BA"/>
              </w:rPr>
              <w:t xml:space="preserve">− − </w:t>
            </w:r>
            <w:r w:rsidR="004D38CE" w:rsidRPr="004D38CE">
              <w:rPr>
                <w:color w:val="000000"/>
                <w:sz w:val="20"/>
                <w:szCs w:val="20"/>
                <w:lang w:val="hr-BA"/>
              </w:rPr>
              <w:t>потпуно аутоматски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AA769D" w:rsidP="004D38CE">
            <w:pPr>
              <w:rPr>
                <w:color w:val="000000"/>
                <w:sz w:val="20"/>
                <w:szCs w:val="20"/>
                <w:lang w:val="sr-Cyrl-RS"/>
              </w:rPr>
            </w:pPr>
            <w:r w:rsidRPr="00F205BF">
              <w:rPr>
                <w:color w:val="000000"/>
                <w:sz w:val="20"/>
                <w:szCs w:val="20"/>
                <w:lang w:val="hr-BA"/>
              </w:rPr>
              <w:t xml:space="preserve">− − − </w:t>
            </w:r>
            <w:r w:rsidR="004D38CE" w:rsidRPr="004D38CE">
              <w:rPr>
                <w:color w:val="000000"/>
                <w:sz w:val="20"/>
                <w:szCs w:val="20"/>
                <w:lang w:val="hr-BA"/>
              </w:rPr>
              <w:t>капацитета сувог рубља 6 kg или мање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D38CE">
            <w:pPr>
              <w:rPr>
                <w:color w:val="000000"/>
                <w:sz w:val="20"/>
                <w:szCs w:val="20"/>
                <w:lang w:val="hr-BA"/>
              </w:rPr>
            </w:pPr>
            <w:r w:rsidRPr="00F205BF">
              <w:rPr>
                <w:color w:val="000000"/>
                <w:sz w:val="20"/>
                <w:szCs w:val="20"/>
                <w:lang w:val="hr-BA"/>
              </w:rPr>
              <w:t xml:space="preserve">− − − − </w:t>
            </w:r>
            <w:r w:rsidR="004D38CE" w:rsidRPr="004D38CE">
              <w:rPr>
                <w:color w:val="000000"/>
                <w:sz w:val="20"/>
                <w:szCs w:val="20"/>
                <w:lang w:val="hr-BA"/>
              </w:rPr>
              <w:t>са пуњењем сприједа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8450 11 19 00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D38CE">
            <w:pPr>
              <w:rPr>
                <w:color w:val="000000"/>
                <w:sz w:val="20"/>
                <w:szCs w:val="20"/>
                <w:lang w:val="hr-BA"/>
              </w:rPr>
            </w:pPr>
            <w:r w:rsidRPr="00F205BF">
              <w:rPr>
                <w:color w:val="000000"/>
                <w:sz w:val="20"/>
                <w:szCs w:val="20"/>
                <w:lang w:val="hr-BA"/>
              </w:rPr>
              <w:t xml:space="preserve">− − − − </w:t>
            </w:r>
            <w:r w:rsidR="004D38CE" w:rsidRPr="004D38CE">
              <w:rPr>
                <w:color w:val="000000"/>
                <w:sz w:val="20"/>
                <w:szCs w:val="20"/>
                <w:lang w:val="hr-BA"/>
              </w:rPr>
              <w:t>са пуњењем одозго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8450 11 90 00</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AA769D" w:rsidP="00490FA4">
            <w:pPr>
              <w:rPr>
                <w:color w:val="000000"/>
                <w:sz w:val="20"/>
                <w:szCs w:val="20"/>
                <w:lang w:val="sr-Cyrl-RS"/>
              </w:rPr>
            </w:pPr>
            <w:r w:rsidRPr="00F205BF">
              <w:rPr>
                <w:color w:val="000000"/>
                <w:sz w:val="20"/>
                <w:szCs w:val="20"/>
                <w:lang w:val="hr-BA"/>
              </w:rPr>
              <w:t xml:space="preserve">− − − </w:t>
            </w:r>
            <w:r w:rsidR="004D38CE" w:rsidRPr="004D38CE">
              <w:rPr>
                <w:color w:val="000000"/>
                <w:sz w:val="20"/>
                <w:szCs w:val="20"/>
                <w:lang w:val="hr-BA"/>
              </w:rPr>
              <w:t>капацитета сувог рубља веће од 6 kg, али не веће од 10 kg</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8450 12 00 00</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AA769D" w:rsidP="00490FA4">
            <w:pPr>
              <w:rPr>
                <w:color w:val="000000"/>
                <w:sz w:val="20"/>
                <w:szCs w:val="20"/>
                <w:lang w:val="sr-Cyrl-RS"/>
              </w:rPr>
            </w:pPr>
            <w:r w:rsidRPr="00F205BF">
              <w:rPr>
                <w:color w:val="000000"/>
                <w:sz w:val="20"/>
                <w:szCs w:val="20"/>
                <w:lang w:val="hr-BA"/>
              </w:rPr>
              <w:t xml:space="preserve">− − </w:t>
            </w:r>
            <w:r w:rsidR="004D38CE" w:rsidRPr="004D38CE">
              <w:rPr>
                <w:color w:val="000000"/>
                <w:sz w:val="20"/>
                <w:szCs w:val="20"/>
                <w:lang w:val="hr-BA"/>
              </w:rPr>
              <w:t>остале, са уграђеним центрифугалним уређајем за  сушење</w:t>
            </w:r>
            <w:r w:rsidR="004D38CE" w:rsidRPr="004D38CE">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8450 19 00 00</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4D38CE"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8450 20 00 00</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AA769D" w:rsidP="00490FA4">
            <w:pPr>
              <w:rPr>
                <w:color w:val="000000"/>
                <w:sz w:val="20"/>
                <w:szCs w:val="20"/>
                <w:lang w:val="sr-Cyrl-RS"/>
              </w:rPr>
            </w:pPr>
            <w:r w:rsidRPr="00F205BF">
              <w:rPr>
                <w:color w:val="000000"/>
                <w:sz w:val="20"/>
                <w:szCs w:val="20"/>
                <w:lang w:val="hr-BA"/>
              </w:rPr>
              <w:t xml:space="preserve">− </w:t>
            </w:r>
            <w:r w:rsidR="004D38CE" w:rsidRPr="004D38CE">
              <w:rPr>
                <w:color w:val="000000"/>
                <w:sz w:val="20"/>
                <w:szCs w:val="20"/>
                <w:lang w:val="hr-BA"/>
              </w:rPr>
              <w:t>машине капацитета сувог рубља веће од 10 kg</w:t>
            </w:r>
            <w:r w:rsidR="004D38CE" w:rsidRPr="004D38CE">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4D38CE" w:rsidP="00490FA4">
            <w:pPr>
              <w:rPr>
                <w:color w:val="000000"/>
                <w:sz w:val="20"/>
                <w:szCs w:val="20"/>
                <w:lang w:val="sr-Cyrl-RS"/>
              </w:rPr>
            </w:pPr>
            <w:r w:rsidRPr="004D38CE">
              <w:rPr>
                <w:color w:val="000000"/>
                <w:sz w:val="20"/>
                <w:szCs w:val="20"/>
                <w:lang w:val="hr-BA"/>
              </w:rPr>
              <w:t>Машине и уређаји за припрему, штављење и обраду сирових или штављених кожа (са длаком или без длака), производњу или поправак обуће или других предмета од сирове или штављене коже (са длаком или без длака), осим машина за шивење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8453 10 00 00</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AA769D" w:rsidP="00490FA4">
            <w:pPr>
              <w:rPr>
                <w:color w:val="000000"/>
                <w:sz w:val="20"/>
                <w:szCs w:val="20"/>
                <w:lang w:val="sr-Cyrl-RS"/>
              </w:rPr>
            </w:pPr>
            <w:r w:rsidRPr="00F205BF">
              <w:rPr>
                <w:color w:val="000000"/>
                <w:sz w:val="20"/>
                <w:szCs w:val="20"/>
                <w:lang w:val="hr-BA"/>
              </w:rPr>
              <w:t xml:space="preserve">− </w:t>
            </w:r>
            <w:r w:rsidR="004D38CE" w:rsidRPr="004D38CE">
              <w:rPr>
                <w:color w:val="000000"/>
                <w:sz w:val="20"/>
                <w:szCs w:val="20"/>
                <w:lang w:val="hr-BA"/>
              </w:rPr>
              <w:t>машине за припрему, штављење и обраду сирових или штављених кожа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D38CE">
            <w:pPr>
              <w:rPr>
                <w:color w:val="000000"/>
                <w:sz w:val="20"/>
                <w:szCs w:val="20"/>
                <w:lang w:val="hr-BA"/>
              </w:rPr>
            </w:pPr>
            <w:r w:rsidRPr="00F205BF">
              <w:rPr>
                <w:color w:val="000000"/>
                <w:sz w:val="20"/>
                <w:szCs w:val="20"/>
                <w:lang w:val="hr-BA"/>
              </w:rPr>
              <w:t xml:space="preserve">− </w:t>
            </w:r>
            <w:r w:rsidR="004D38CE" w:rsidRPr="004D38CE">
              <w:rPr>
                <w:color w:val="000000"/>
                <w:sz w:val="20"/>
                <w:szCs w:val="20"/>
                <w:lang w:val="hr-BA"/>
              </w:rPr>
              <w:t>машине за производњу или поправак обуће</w:t>
            </w:r>
            <w:r w:rsidR="004D38CE" w:rsidRPr="004D38CE">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8453 90 00 00</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4D38CE"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8456</w:t>
            </w:r>
          </w:p>
        </w:tc>
        <w:tc>
          <w:tcPr>
            <w:tcW w:w="1672" w:type="pct"/>
            <w:tcBorders>
              <w:top w:val="nil"/>
              <w:left w:val="nil"/>
              <w:bottom w:val="single" w:sz="4" w:space="0" w:color="auto"/>
              <w:right w:val="single" w:sz="4" w:space="0" w:color="auto"/>
            </w:tcBorders>
            <w:shd w:val="clear" w:color="auto" w:fill="auto"/>
            <w:vAlign w:val="center"/>
          </w:tcPr>
          <w:p w:rsidR="00AA769D" w:rsidRPr="006F564C" w:rsidRDefault="004D38CE" w:rsidP="00490FA4">
            <w:pPr>
              <w:rPr>
                <w:color w:val="000000"/>
                <w:sz w:val="20"/>
                <w:szCs w:val="20"/>
                <w:lang w:val="sr-Cyrl-RS"/>
              </w:rPr>
            </w:pPr>
            <w:r w:rsidRPr="004D38CE">
              <w:rPr>
                <w:color w:val="000000"/>
                <w:sz w:val="20"/>
                <w:szCs w:val="20"/>
                <w:lang w:val="hr-BA"/>
              </w:rPr>
              <w:t>Машине за обраду свих врста материјала скидањем материјала ласером или другим свјетлосним или фотонским снопом, ултразвуком, електроерозијом, електрохемијским поступком, снопом електрона, снопом јона или млазом плазме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8456 90 00 00</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4D38CE"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w:t>
            </w:r>
          </w:p>
        </w:tc>
        <w:tc>
          <w:tcPr>
            <w:tcW w:w="1672" w:type="pct"/>
            <w:tcBorders>
              <w:top w:val="nil"/>
              <w:left w:val="nil"/>
              <w:bottom w:val="single" w:sz="4" w:space="0" w:color="auto"/>
              <w:right w:val="single" w:sz="4" w:space="0" w:color="auto"/>
            </w:tcBorders>
            <w:shd w:val="clear" w:color="auto" w:fill="auto"/>
            <w:vAlign w:val="center"/>
          </w:tcPr>
          <w:p w:rsidR="00AA769D" w:rsidRPr="000D1ABC" w:rsidRDefault="004D38CE" w:rsidP="00490FA4">
            <w:pPr>
              <w:rPr>
                <w:color w:val="000000"/>
                <w:sz w:val="20"/>
                <w:szCs w:val="20"/>
                <w:lang w:val="sr-Cyrl-RS"/>
              </w:rPr>
            </w:pPr>
            <w:r w:rsidRPr="004D38CE">
              <w:rPr>
                <w:color w:val="000000"/>
                <w:sz w:val="20"/>
                <w:szCs w:val="20"/>
                <w:lang w:val="hr-BA"/>
              </w:rPr>
              <w:t>Обрадни центри, машине израђене на принципу стандарних јединица (са једном станицом) и трансфер машине са више станица, за обраду метала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8457 10</w:t>
            </w:r>
          </w:p>
        </w:tc>
        <w:tc>
          <w:tcPr>
            <w:tcW w:w="1672" w:type="pct"/>
            <w:tcBorders>
              <w:top w:val="nil"/>
              <w:left w:val="nil"/>
              <w:bottom w:val="single" w:sz="4" w:space="0" w:color="auto"/>
              <w:right w:val="single" w:sz="4" w:space="0" w:color="auto"/>
            </w:tcBorders>
            <w:shd w:val="clear" w:color="auto" w:fill="auto"/>
            <w:vAlign w:val="center"/>
          </w:tcPr>
          <w:p w:rsidR="00AA769D" w:rsidRPr="000D1ABC" w:rsidRDefault="004D38CE" w:rsidP="00490FA4">
            <w:pPr>
              <w:rPr>
                <w:color w:val="000000"/>
                <w:sz w:val="20"/>
                <w:szCs w:val="20"/>
                <w:lang w:val="sr-Cyrl-RS"/>
              </w:rPr>
            </w:pPr>
            <w:r>
              <w:rPr>
                <w:color w:val="000000"/>
                <w:sz w:val="20"/>
                <w:szCs w:val="20"/>
                <w:lang w:val="hr-BA"/>
              </w:rPr>
              <w:t>−</w:t>
            </w:r>
            <w:r>
              <w:t xml:space="preserve"> </w:t>
            </w:r>
            <w:r w:rsidRPr="004D38CE">
              <w:rPr>
                <w:color w:val="000000"/>
                <w:sz w:val="20"/>
                <w:szCs w:val="20"/>
                <w:lang w:val="hr-BA"/>
              </w:rPr>
              <w:t>обрадни центри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8457 10 10 00</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4D38CE" w:rsidP="00490FA4">
            <w:pPr>
              <w:rPr>
                <w:color w:val="000000"/>
                <w:sz w:val="20"/>
                <w:szCs w:val="20"/>
                <w:lang w:val="sr-Cyrl-RS"/>
              </w:rPr>
            </w:pPr>
            <w:r>
              <w:rPr>
                <w:color w:val="000000"/>
                <w:sz w:val="20"/>
                <w:szCs w:val="20"/>
                <w:lang w:val="hr-BA"/>
              </w:rPr>
              <w:t xml:space="preserve">− − </w:t>
            </w:r>
            <w:r>
              <w:rPr>
                <w:color w:val="000000"/>
                <w:sz w:val="20"/>
                <w:szCs w:val="20"/>
                <w:lang w:val="sr-Cyrl-RS"/>
              </w:rPr>
              <w:t>хоризонтални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8457 10 90 00</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4D38CE"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w:t>
            </w:r>
          </w:p>
        </w:tc>
        <w:tc>
          <w:tcPr>
            <w:tcW w:w="1672" w:type="pct"/>
            <w:tcBorders>
              <w:top w:val="nil"/>
              <w:left w:val="nil"/>
              <w:bottom w:val="single" w:sz="4" w:space="0" w:color="auto"/>
              <w:right w:val="single" w:sz="4" w:space="0" w:color="auto"/>
            </w:tcBorders>
            <w:shd w:val="clear" w:color="auto" w:fill="auto"/>
            <w:vAlign w:val="center"/>
          </w:tcPr>
          <w:p w:rsidR="00AA769D" w:rsidRPr="000D1ABC" w:rsidRDefault="004D38CE" w:rsidP="00490FA4">
            <w:pPr>
              <w:rPr>
                <w:color w:val="000000"/>
                <w:sz w:val="20"/>
                <w:szCs w:val="20"/>
                <w:lang w:val="sr-Cyrl-RS"/>
              </w:rPr>
            </w:pPr>
            <w:r w:rsidRPr="004D38CE">
              <w:rPr>
                <w:color w:val="000000"/>
                <w:sz w:val="20"/>
                <w:szCs w:val="20"/>
                <w:lang w:val="hr-BA"/>
              </w:rPr>
              <w:t>Стругови за обраду метала скидањем струготине (укључујући центре за стругање)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D1ABC" w:rsidRDefault="00AA769D" w:rsidP="004D38CE">
            <w:pPr>
              <w:rPr>
                <w:color w:val="000000"/>
                <w:sz w:val="20"/>
                <w:szCs w:val="20"/>
                <w:lang w:val="sr-Cyrl-RS"/>
              </w:rPr>
            </w:pPr>
            <w:r w:rsidRPr="00F205BF">
              <w:rPr>
                <w:color w:val="000000"/>
                <w:sz w:val="20"/>
                <w:szCs w:val="20"/>
                <w:lang w:val="hr-BA"/>
              </w:rPr>
              <w:t xml:space="preserve">− </w:t>
            </w:r>
            <w:r w:rsidR="004D38CE" w:rsidRPr="004D38CE">
              <w:rPr>
                <w:color w:val="000000"/>
                <w:sz w:val="20"/>
                <w:szCs w:val="20"/>
                <w:lang w:val="hr-BA"/>
              </w:rPr>
              <w:t>хоризонтални стругови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w:t>
            </w:r>
          </w:p>
        </w:tc>
        <w:tc>
          <w:tcPr>
            <w:tcW w:w="1672" w:type="pct"/>
            <w:tcBorders>
              <w:top w:val="nil"/>
              <w:left w:val="nil"/>
              <w:bottom w:val="single" w:sz="4" w:space="0" w:color="auto"/>
              <w:right w:val="single" w:sz="4" w:space="0" w:color="auto"/>
            </w:tcBorders>
            <w:shd w:val="clear" w:color="auto" w:fill="auto"/>
            <w:vAlign w:val="center"/>
          </w:tcPr>
          <w:p w:rsidR="00AA769D" w:rsidRPr="000D1ABC" w:rsidRDefault="00AA769D" w:rsidP="004D38CE">
            <w:pPr>
              <w:rPr>
                <w:color w:val="000000"/>
                <w:sz w:val="20"/>
                <w:szCs w:val="20"/>
                <w:lang w:val="sr-Cyrl-RS"/>
              </w:rPr>
            </w:pPr>
            <w:r w:rsidRPr="00F205BF">
              <w:rPr>
                <w:color w:val="000000"/>
                <w:sz w:val="20"/>
                <w:szCs w:val="20"/>
                <w:lang w:val="hr-BA"/>
              </w:rPr>
              <w:t xml:space="preserve">− − </w:t>
            </w:r>
            <w:r w:rsidR="004D38CE" w:rsidRPr="004D38CE">
              <w:rPr>
                <w:color w:val="000000"/>
                <w:sz w:val="20"/>
                <w:szCs w:val="20"/>
                <w:lang w:val="hr-BA"/>
              </w:rPr>
              <w:t>нумерички управљани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D1ABC" w:rsidRDefault="00AA769D" w:rsidP="004D38CE">
            <w:pPr>
              <w:rPr>
                <w:color w:val="000000"/>
                <w:sz w:val="20"/>
                <w:szCs w:val="20"/>
                <w:lang w:val="sr-Cyrl-RS"/>
              </w:rPr>
            </w:pPr>
            <w:r w:rsidRPr="00F205BF">
              <w:rPr>
                <w:color w:val="000000"/>
                <w:sz w:val="20"/>
                <w:szCs w:val="20"/>
                <w:lang w:val="hr-BA"/>
              </w:rPr>
              <w:t xml:space="preserve">− − − </w:t>
            </w:r>
            <w:r w:rsidR="004D38CE" w:rsidRPr="004D38CE">
              <w:rPr>
                <w:color w:val="000000"/>
                <w:sz w:val="20"/>
                <w:szCs w:val="20"/>
                <w:lang w:val="hr-BA"/>
              </w:rPr>
              <w:t>аутоматски стругови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8458 11 41 00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D38CE">
            <w:pPr>
              <w:rPr>
                <w:color w:val="000000"/>
                <w:sz w:val="20"/>
                <w:szCs w:val="20"/>
                <w:lang w:val="hr-BA"/>
              </w:rPr>
            </w:pPr>
            <w:r w:rsidRPr="00F205BF">
              <w:rPr>
                <w:color w:val="000000"/>
                <w:sz w:val="20"/>
                <w:szCs w:val="20"/>
                <w:lang w:val="hr-BA"/>
              </w:rPr>
              <w:t xml:space="preserve">− − − − </w:t>
            </w:r>
            <w:r w:rsidR="004D38CE" w:rsidRPr="004D38CE">
              <w:rPr>
                <w:color w:val="000000"/>
                <w:sz w:val="20"/>
                <w:szCs w:val="20"/>
                <w:lang w:val="hr-BA"/>
              </w:rPr>
              <w:t>једновретени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8458 11 49 00</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AA769D" w:rsidP="00490FA4">
            <w:pPr>
              <w:rPr>
                <w:color w:val="000000"/>
                <w:sz w:val="20"/>
                <w:szCs w:val="20"/>
                <w:lang w:val="sr-Cyrl-RS"/>
              </w:rPr>
            </w:pPr>
            <w:r w:rsidRPr="00F205BF">
              <w:rPr>
                <w:color w:val="000000"/>
                <w:sz w:val="20"/>
                <w:szCs w:val="20"/>
                <w:lang w:val="hr-BA"/>
              </w:rPr>
              <w:t xml:space="preserve">− − − − </w:t>
            </w:r>
            <w:r w:rsidR="004D38CE">
              <w:rPr>
                <w:color w:val="000000"/>
                <w:sz w:val="20"/>
                <w:szCs w:val="20"/>
                <w:lang w:val="sr-Cyrl-RS"/>
              </w:rPr>
              <w:t>вишевретени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8458 11 80 00</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4D38CE"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8458 19 00 00</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4D38CE"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4D38CE" w:rsidRDefault="00BE5BCC" w:rsidP="00490FA4">
            <w:pPr>
              <w:rPr>
                <w:color w:val="000000"/>
                <w:sz w:val="20"/>
                <w:szCs w:val="20"/>
                <w:lang w:val="sr-Cyrl-RS"/>
              </w:rPr>
            </w:pPr>
            <w:r>
              <w:rPr>
                <w:color w:val="000000"/>
                <w:sz w:val="20"/>
                <w:szCs w:val="20"/>
                <w:lang w:val="hr-BA"/>
              </w:rPr>
              <w:t xml:space="preserve">− </w:t>
            </w:r>
            <w:r w:rsidR="004D38CE">
              <w:rPr>
                <w:color w:val="000000"/>
                <w:sz w:val="20"/>
                <w:szCs w:val="20"/>
                <w:lang w:val="sr-Cyrl-RS"/>
              </w:rPr>
              <w:t>остали стругови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8458 91</w:t>
            </w:r>
          </w:p>
        </w:tc>
        <w:tc>
          <w:tcPr>
            <w:tcW w:w="1672" w:type="pct"/>
            <w:tcBorders>
              <w:top w:val="nil"/>
              <w:left w:val="nil"/>
              <w:bottom w:val="single" w:sz="4" w:space="0" w:color="auto"/>
              <w:right w:val="single" w:sz="4" w:space="0" w:color="auto"/>
            </w:tcBorders>
            <w:shd w:val="clear" w:color="auto" w:fill="auto"/>
            <w:vAlign w:val="center"/>
          </w:tcPr>
          <w:p w:rsidR="00AA769D" w:rsidRPr="000D1ABC" w:rsidRDefault="00AA769D" w:rsidP="00BE5BCC">
            <w:pPr>
              <w:rPr>
                <w:color w:val="000000"/>
                <w:sz w:val="20"/>
                <w:szCs w:val="20"/>
                <w:lang w:val="sr-Cyrl-RS"/>
              </w:rPr>
            </w:pPr>
            <w:r w:rsidRPr="00F205BF">
              <w:rPr>
                <w:color w:val="000000"/>
                <w:sz w:val="20"/>
                <w:szCs w:val="20"/>
                <w:lang w:val="hr-BA"/>
              </w:rPr>
              <w:t xml:space="preserve">− − </w:t>
            </w:r>
            <w:r w:rsidR="00BE5BCC" w:rsidRPr="00BE5BCC">
              <w:rPr>
                <w:color w:val="000000"/>
                <w:sz w:val="20"/>
                <w:szCs w:val="20"/>
                <w:lang w:val="hr-BA"/>
              </w:rPr>
              <w:t>нумерички управљани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8458 91 20 00</w:t>
            </w:r>
          </w:p>
        </w:tc>
        <w:tc>
          <w:tcPr>
            <w:tcW w:w="1672" w:type="pct"/>
            <w:tcBorders>
              <w:top w:val="nil"/>
              <w:left w:val="nil"/>
              <w:bottom w:val="single" w:sz="4" w:space="0" w:color="auto"/>
              <w:right w:val="single" w:sz="4" w:space="0" w:color="auto"/>
            </w:tcBorders>
            <w:shd w:val="clear" w:color="auto" w:fill="auto"/>
            <w:vAlign w:val="center"/>
          </w:tcPr>
          <w:p w:rsidR="00AA769D" w:rsidRPr="00BE5BCC" w:rsidRDefault="00BE5BCC" w:rsidP="00490FA4">
            <w:pPr>
              <w:rPr>
                <w:color w:val="000000"/>
                <w:sz w:val="20"/>
                <w:szCs w:val="20"/>
                <w:lang w:val="sr-Cyrl-RS"/>
              </w:rPr>
            </w:pPr>
            <w:r>
              <w:rPr>
                <w:color w:val="000000"/>
                <w:sz w:val="20"/>
                <w:szCs w:val="20"/>
                <w:lang w:val="hr-BA"/>
              </w:rPr>
              <w:t xml:space="preserve">− − − </w:t>
            </w:r>
            <w:r>
              <w:rPr>
                <w:color w:val="000000"/>
                <w:sz w:val="20"/>
                <w:szCs w:val="20"/>
                <w:lang w:val="sr-Cyrl-RS"/>
              </w:rPr>
              <w:t>центри за стругање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8458 91 80 00</w:t>
            </w:r>
          </w:p>
        </w:tc>
        <w:tc>
          <w:tcPr>
            <w:tcW w:w="1672" w:type="pct"/>
            <w:tcBorders>
              <w:top w:val="nil"/>
              <w:left w:val="nil"/>
              <w:bottom w:val="single" w:sz="4" w:space="0" w:color="auto"/>
              <w:right w:val="single" w:sz="4" w:space="0" w:color="auto"/>
            </w:tcBorders>
            <w:shd w:val="clear" w:color="auto" w:fill="auto"/>
            <w:vAlign w:val="center"/>
          </w:tcPr>
          <w:p w:rsidR="00AA769D" w:rsidRPr="00BE5BCC" w:rsidRDefault="00BE5BC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8458 99 00 00</w:t>
            </w:r>
          </w:p>
        </w:tc>
        <w:tc>
          <w:tcPr>
            <w:tcW w:w="1672" w:type="pct"/>
            <w:tcBorders>
              <w:top w:val="nil"/>
              <w:left w:val="nil"/>
              <w:bottom w:val="single" w:sz="4" w:space="0" w:color="auto"/>
              <w:right w:val="single" w:sz="4" w:space="0" w:color="auto"/>
            </w:tcBorders>
            <w:shd w:val="clear" w:color="auto" w:fill="auto"/>
            <w:vAlign w:val="center"/>
          </w:tcPr>
          <w:p w:rsidR="00AA769D" w:rsidRPr="00BE5BCC" w:rsidRDefault="00BE5BCC"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BE5BCC" w:rsidP="00490FA4">
            <w:pPr>
              <w:rPr>
                <w:color w:val="000000"/>
                <w:sz w:val="20"/>
                <w:szCs w:val="20"/>
                <w:lang w:val="sr-Cyrl-RS"/>
              </w:rPr>
            </w:pPr>
            <w:r w:rsidRPr="00BE5BCC">
              <w:rPr>
                <w:color w:val="000000"/>
                <w:sz w:val="20"/>
                <w:szCs w:val="20"/>
                <w:lang w:val="hr-BA"/>
              </w:rPr>
              <w:t>Машине алатке за обраду метала скидањем струготине (укључујући машине са радним јединицама на клизним носачима): за бушење, проширивање отвора, глодање, урезивање и нарезивање навоја, осим стругова (укључујући центре за обраду) из тарифног броја 8458</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8459 10 00 00</w:t>
            </w:r>
          </w:p>
        </w:tc>
        <w:tc>
          <w:tcPr>
            <w:tcW w:w="1672" w:type="pct"/>
            <w:tcBorders>
              <w:top w:val="nil"/>
              <w:left w:val="nil"/>
              <w:bottom w:val="single" w:sz="4" w:space="0" w:color="auto"/>
              <w:right w:val="single" w:sz="4" w:space="0" w:color="auto"/>
            </w:tcBorders>
            <w:shd w:val="clear" w:color="auto" w:fill="auto"/>
            <w:vAlign w:val="center"/>
          </w:tcPr>
          <w:p w:rsidR="00AA769D" w:rsidRPr="00BE5BCC" w:rsidRDefault="00AA769D" w:rsidP="00490FA4">
            <w:pPr>
              <w:rPr>
                <w:color w:val="000000"/>
                <w:sz w:val="20"/>
                <w:szCs w:val="20"/>
                <w:lang w:val="sr-Cyrl-RS"/>
              </w:rPr>
            </w:pPr>
            <w:r w:rsidRPr="00F205BF">
              <w:rPr>
                <w:color w:val="000000"/>
                <w:sz w:val="20"/>
                <w:szCs w:val="20"/>
                <w:lang w:val="hr-BA"/>
              </w:rPr>
              <w:t xml:space="preserve">− </w:t>
            </w:r>
            <w:r w:rsidR="00BE5BCC" w:rsidRPr="00BE5BCC">
              <w:rPr>
                <w:color w:val="000000"/>
                <w:sz w:val="20"/>
                <w:szCs w:val="20"/>
                <w:lang w:val="hr-BA"/>
              </w:rPr>
              <w:t>машине са радним јединицама на клизним носачима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AA769D" w:rsidP="00BE5BCC">
            <w:pPr>
              <w:rPr>
                <w:color w:val="000000"/>
                <w:sz w:val="20"/>
                <w:szCs w:val="20"/>
                <w:lang w:val="sr-Cyrl-RS"/>
              </w:rPr>
            </w:pPr>
            <w:r w:rsidRPr="00F205BF">
              <w:rPr>
                <w:color w:val="000000"/>
                <w:sz w:val="20"/>
                <w:szCs w:val="20"/>
                <w:lang w:val="hr-BA"/>
              </w:rPr>
              <w:t xml:space="preserve">− </w:t>
            </w:r>
            <w:r w:rsidR="00BE5BCC" w:rsidRPr="00BE5BCC">
              <w:rPr>
                <w:color w:val="000000"/>
                <w:sz w:val="20"/>
                <w:szCs w:val="20"/>
                <w:lang w:val="hr-BA"/>
              </w:rPr>
              <w:t>остале машине за бушење бургијом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8459 29 00 00</w:t>
            </w:r>
          </w:p>
        </w:tc>
        <w:tc>
          <w:tcPr>
            <w:tcW w:w="1672" w:type="pct"/>
            <w:tcBorders>
              <w:top w:val="nil"/>
              <w:left w:val="nil"/>
              <w:bottom w:val="single" w:sz="4" w:space="0" w:color="auto"/>
              <w:right w:val="single" w:sz="4" w:space="0" w:color="auto"/>
            </w:tcBorders>
            <w:shd w:val="clear" w:color="auto" w:fill="auto"/>
            <w:vAlign w:val="center"/>
          </w:tcPr>
          <w:p w:rsidR="00AA769D" w:rsidRPr="00BE5BCC" w:rsidRDefault="009C3BD8" w:rsidP="00490FA4">
            <w:pPr>
              <w:rPr>
                <w:color w:val="000000"/>
                <w:sz w:val="20"/>
                <w:szCs w:val="20"/>
                <w:lang w:val="sr-Cyrl-RS"/>
              </w:rPr>
            </w:pPr>
            <w:r w:rsidRPr="00F205BF">
              <w:rPr>
                <w:color w:val="000000"/>
                <w:sz w:val="20"/>
                <w:szCs w:val="20"/>
                <w:lang w:val="hr-BA"/>
              </w:rPr>
              <w:t xml:space="preserve">− − </w:t>
            </w:r>
            <w:r w:rsidR="00BE5BCC">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AA769D" w:rsidP="00490FA4">
            <w:pPr>
              <w:rPr>
                <w:color w:val="000000"/>
                <w:sz w:val="20"/>
                <w:szCs w:val="20"/>
                <w:lang w:val="sr-Cyrl-RS"/>
              </w:rPr>
            </w:pPr>
            <w:r w:rsidRPr="00F205BF">
              <w:rPr>
                <w:color w:val="000000"/>
                <w:sz w:val="20"/>
                <w:szCs w:val="20"/>
                <w:lang w:val="hr-BA"/>
              </w:rPr>
              <w:t xml:space="preserve">− </w:t>
            </w:r>
            <w:r w:rsidR="00BE5BCC" w:rsidRPr="00BE5BCC">
              <w:rPr>
                <w:color w:val="000000"/>
                <w:sz w:val="20"/>
                <w:szCs w:val="20"/>
                <w:lang w:val="hr-BA"/>
              </w:rPr>
              <w:t>остале комбиноване машине за бушење и глодање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8459 31 00 00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E5BCC">
            <w:pPr>
              <w:rPr>
                <w:color w:val="000000"/>
                <w:sz w:val="20"/>
                <w:szCs w:val="20"/>
                <w:lang w:val="hr-BA"/>
              </w:rPr>
            </w:pPr>
            <w:r w:rsidRPr="00F205BF">
              <w:rPr>
                <w:color w:val="000000"/>
                <w:sz w:val="20"/>
                <w:szCs w:val="20"/>
                <w:lang w:val="hr-BA"/>
              </w:rPr>
              <w:t xml:space="preserve">− − </w:t>
            </w:r>
            <w:r w:rsidR="00BE5BCC" w:rsidRPr="00BE5BCC">
              <w:rPr>
                <w:color w:val="000000"/>
                <w:sz w:val="20"/>
                <w:szCs w:val="20"/>
                <w:lang w:val="hr-BA"/>
              </w:rPr>
              <w:t>нумерички управљане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8459 39 00 00</w:t>
            </w:r>
          </w:p>
        </w:tc>
        <w:tc>
          <w:tcPr>
            <w:tcW w:w="1672" w:type="pct"/>
            <w:tcBorders>
              <w:top w:val="nil"/>
              <w:left w:val="nil"/>
              <w:bottom w:val="single" w:sz="4" w:space="0" w:color="auto"/>
              <w:right w:val="single" w:sz="4" w:space="0" w:color="auto"/>
            </w:tcBorders>
            <w:shd w:val="clear" w:color="auto" w:fill="auto"/>
            <w:vAlign w:val="center"/>
          </w:tcPr>
          <w:p w:rsidR="00AA769D" w:rsidRPr="00BE5BCC" w:rsidRDefault="00BE5BCC"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8459 40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E5BCC">
            <w:pPr>
              <w:rPr>
                <w:color w:val="000000"/>
                <w:sz w:val="20"/>
                <w:szCs w:val="20"/>
                <w:lang w:val="hr-BA"/>
              </w:rPr>
            </w:pPr>
            <w:r w:rsidRPr="00F205BF">
              <w:rPr>
                <w:color w:val="000000"/>
                <w:sz w:val="20"/>
                <w:szCs w:val="20"/>
                <w:lang w:val="hr-BA"/>
              </w:rPr>
              <w:t xml:space="preserve">− </w:t>
            </w:r>
            <w:r w:rsidR="00BE5BCC" w:rsidRPr="00BE5BCC">
              <w:rPr>
                <w:color w:val="000000"/>
                <w:sz w:val="20"/>
                <w:szCs w:val="20"/>
                <w:lang w:val="hr-BA"/>
              </w:rPr>
              <w:t>остале машине за проширивање отвора: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8459 40 90 00</w:t>
            </w:r>
          </w:p>
        </w:tc>
        <w:tc>
          <w:tcPr>
            <w:tcW w:w="1672" w:type="pct"/>
            <w:tcBorders>
              <w:top w:val="nil"/>
              <w:left w:val="nil"/>
              <w:bottom w:val="single" w:sz="4" w:space="0" w:color="auto"/>
              <w:right w:val="single" w:sz="4" w:space="0" w:color="auto"/>
            </w:tcBorders>
            <w:shd w:val="clear" w:color="auto" w:fill="auto"/>
            <w:vAlign w:val="center"/>
          </w:tcPr>
          <w:p w:rsidR="00AA769D" w:rsidRPr="00BE5BCC" w:rsidRDefault="00BE5BCC"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AA769D" w:rsidP="00BE5BCC">
            <w:pPr>
              <w:rPr>
                <w:color w:val="000000"/>
                <w:sz w:val="20"/>
                <w:szCs w:val="20"/>
                <w:lang w:val="sr-Cyrl-RS"/>
              </w:rPr>
            </w:pPr>
            <w:r w:rsidRPr="00F205BF">
              <w:rPr>
                <w:color w:val="000000"/>
                <w:sz w:val="20"/>
                <w:szCs w:val="20"/>
                <w:lang w:val="hr-BA"/>
              </w:rPr>
              <w:t xml:space="preserve">− </w:t>
            </w:r>
            <w:r w:rsidR="00BE5BCC" w:rsidRPr="00BE5BCC">
              <w:rPr>
                <w:color w:val="000000"/>
                <w:sz w:val="20"/>
                <w:szCs w:val="20"/>
                <w:lang w:val="hr-BA"/>
              </w:rPr>
              <w:t>конзолне глодалице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8459 51 00 00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E5BCC">
            <w:pPr>
              <w:rPr>
                <w:color w:val="000000"/>
                <w:sz w:val="20"/>
                <w:szCs w:val="20"/>
                <w:lang w:val="hr-BA"/>
              </w:rPr>
            </w:pPr>
            <w:r w:rsidRPr="00F205BF">
              <w:rPr>
                <w:color w:val="000000"/>
                <w:sz w:val="20"/>
                <w:szCs w:val="20"/>
                <w:lang w:val="hr-BA"/>
              </w:rPr>
              <w:t xml:space="preserve">− − </w:t>
            </w:r>
            <w:r w:rsidR="00BE5BCC" w:rsidRPr="00BE5BCC">
              <w:rPr>
                <w:color w:val="000000"/>
                <w:sz w:val="20"/>
                <w:szCs w:val="20"/>
                <w:lang w:val="hr-BA"/>
              </w:rPr>
              <w:t>нумерички управљане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AA769D" w:rsidP="00BE5BCC">
            <w:pPr>
              <w:rPr>
                <w:color w:val="000000"/>
                <w:sz w:val="20"/>
                <w:szCs w:val="20"/>
                <w:lang w:val="sr-Cyrl-RS"/>
              </w:rPr>
            </w:pPr>
            <w:r w:rsidRPr="00F205BF">
              <w:rPr>
                <w:color w:val="000000"/>
                <w:sz w:val="20"/>
                <w:szCs w:val="20"/>
                <w:lang w:val="hr-BA"/>
              </w:rPr>
              <w:t xml:space="preserve">− </w:t>
            </w:r>
            <w:r w:rsidR="00BE5BCC" w:rsidRPr="00BE5BCC">
              <w:rPr>
                <w:color w:val="000000"/>
                <w:sz w:val="20"/>
                <w:szCs w:val="20"/>
                <w:lang w:val="hr-BA"/>
              </w:rPr>
              <w:t>остале глодалице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8459 61</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AA769D" w:rsidP="00BE5BCC">
            <w:pPr>
              <w:rPr>
                <w:color w:val="000000"/>
                <w:sz w:val="20"/>
                <w:szCs w:val="20"/>
                <w:lang w:val="sr-Cyrl-RS"/>
              </w:rPr>
            </w:pPr>
            <w:r w:rsidRPr="00F205BF">
              <w:rPr>
                <w:color w:val="000000"/>
                <w:sz w:val="20"/>
                <w:szCs w:val="20"/>
                <w:lang w:val="hr-BA"/>
              </w:rPr>
              <w:t xml:space="preserve">− − </w:t>
            </w:r>
            <w:r w:rsidR="00BE5BCC" w:rsidRPr="00BE5BCC">
              <w:rPr>
                <w:color w:val="000000"/>
                <w:sz w:val="20"/>
                <w:szCs w:val="20"/>
                <w:lang w:val="hr-BA"/>
              </w:rPr>
              <w:t>нумерички управљане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8459 61 10 00</w:t>
            </w:r>
          </w:p>
        </w:tc>
        <w:tc>
          <w:tcPr>
            <w:tcW w:w="1672" w:type="pct"/>
            <w:tcBorders>
              <w:top w:val="nil"/>
              <w:left w:val="nil"/>
              <w:bottom w:val="single" w:sz="4" w:space="0" w:color="auto"/>
              <w:right w:val="single" w:sz="4" w:space="0" w:color="auto"/>
            </w:tcBorders>
            <w:shd w:val="clear" w:color="auto" w:fill="auto"/>
            <w:vAlign w:val="center"/>
          </w:tcPr>
          <w:p w:rsidR="00AA769D" w:rsidRPr="00BE5BCC" w:rsidRDefault="00BE5BCC" w:rsidP="00490FA4">
            <w:pPr>
              <w:rPr>
                <w:color w:val="000000"/>
                <w:sz w:val="20"/>
                <w:szCs w:val="20"/>
                <w:lang w:val="sr-Cyrl-RS"/>
              </w:rPr>
            </w:pPr>
            <w:r>
              <w:rPr>
                <w:color w:val="000000"/>
                <w:sz w:val="20"/>
                <w:szCs w:val="20"/>
                <w:lang w:val="hr-BA"/>
              </w:rPr>
              <w:t xml:space="preserve">− − − </w:t>
            </w:r>
            <w:r>
              <w:rPr>
                <w:color w:val="000000"/>
                <w:sz w:val="20"/>
                <w:szCs w:val="20"/>
                <w:lang w:val="sr-Cyrl-RS"/>
              </w:rPr>
              <w:t>алатне глодалице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8459 61 90 00</w:t>
            </w:r>
          </w:p>
        </w:tc>
        <w:tc>
          <w:tcPr>
            <w:tcW w:w="1672" w:type="pct"/>
            <w:tcBorders>
              <w:top w:val="nil"/>
              <w:left w:val="nil"/>
              <w:bottom w:val="single" w:sz="4" w:space="0" w:color="auto"/>
              <w:right w:val="single" w:sz="4" w:space="0" w:color="auto"/>
            </w:tcBorders>
            <w:shd w:val="clear" w:color="auto" w:fill="auto"/>
            <w:vAlign w:val="center"/>
          </w:tcPr>
          <w:p w:rsidR="00AA769D" w:rsidRPr="00BE5BCC" w:rsidRDefault="00BE5BC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8459 69</w:t>
            </w:r>
          </w:p>
        </w:tc>
        <w:tc>
          <w:tcPr>
            <w:tcW w:w="1672" w:type="pct"/>
            <w:tcBorders>
              <w:top w:val="nil"/>
              <w:left w:val="nil"/>
              <w:bottom w:val="single" w:sz="4" w:space="0" w:color="auto"/>
              <w:right w:val="single" w:sz="4" w:space="0" w:color="auto"/>
            </w:tcBorders>
            <w:shd w:val="clear" w:color="auto" w:fill="auto"/>
            <w:vAlign w:val="center"/>
          </w:tcPr>
          <w:p w:rsidR="00AA769D" w:rsidRPr="00BE5BCC" w:rsidRDefault="00BE5BCC"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8459 69 90 00</w:t>
            </w:r>
          </w:p>
        </w:tc>
        <w:tc>
          <w:tcPr>
            <w:tcW w:w="1672" w:type="pct"/>
            <w:tcBorders>
              <w:top w:val="nil"/>
              <w:left w:val="nil"/>
              <w:bottom w:val="single" w:sz="4" w:space="0" w:color="auto"/>
              <w:right w:val="single" w:sz="4" w:space="0" w:color="auto"/>
            </w:tcBorders>
            <w:shd w:val="clear" w:color="auto" w:fill="auto"/>
            <w:vAlign w:val="center"/>
          </w:tcPr>
          <w:p w:rsidR="00AA769D" w:rsidRPr="00BE5BCC" w:rsidRDefault="00BE5BC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514"/>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8459 70 00 00</w:t>
            </w:r>
          </w:p>
        </w:tc>
        <w:tc>
          <w:tcPr>
            <w:tcW w:w="1672" w:type="pct"/>
            <w:tcBorders>
              <w:top w:val="nil"/>
              <w:left w:val="nil"/>
              <w:bottom w:val="single" w:sz="4" w:space="0" w:color="auto"/>
              <w:right w:val="single" w:sz="4" w:space="0" w:color="auto"/>
            </w:tcBorders>
            <w:shd w:val="clear" w:color="auto" w:fill="auto"/>
            <w:vAlign w:val="center"/>
          </w:tcPr>
          <w:p w:rsidR="00AA769D" w:rsidRPr="00FB5289" w:rsidRDefault="00AA769D" w:rsidP="00490FA4">
            <w:pPr>
              <w:rPr>
                <w:color w:val="000000"/>
                <w:sz w:val="20"/>
                <w:szCs w:val="20"/>
                <w:lang w:val="sr-Cyrl-RS"/>
              </w:rPr>
            </w:pPr>
            <w:r w:rsidRPr="00F205BF">
              <w:rPr>
                <w:color w:val="000000"/>
                <w:sz w:val="20"/>
                <w:szCs w:val="20"/>
                <w:lang w:val="hr-BA"/>
              </w:rPr>
              <w:t xml:space="preserve">− </w:t>
            </w:r>
            <w:r w:rsidR="00BE5BCC" w:rsidRPr="00BE5BCC">
              <w:rPr>
                <w:color w:val="000000"/>
                <w:sz w:val="20"/>
                <w:szCs w:val="20"/>
                <w:lang w:val="hr-BA"/>
              </w:rPr>
              <w:t>остале машине за урезивање или нарезивање навоја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1E5DAA" w:rsidP="004811BF">
            <w:pPr>
              <w:rPr>
                <w:color w:val="000000"/>
                <w:sz w:val="20"/>
                <w:szCs w:val="20"/>
                <w:lang w:val="sr-Cyrl-RS"/>
              </w:rPr>
            </w:pPr>
            <w:r w:rsidRPr="001E5DAA">
              <w:rPr>
                <w:color w:val="000000"/>
                <w:sz w:val="20"/>
                <w:szCs w:val="20"/>
                <w:lang w:val="hr-BA"/>
              </w:rPr>
              <w:t>Машине алатке за чишћење (абразивом и сл.), оштрење, брушење, хоновање, леповање, полирање или друкчију завршну обраду метала или кермета помоћу брусева, абразива или средстава за полирање, осим машина за озубљивање сјечењем или брушењем или за довршавање зупчаника из тарифног броја 8461</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1E5DAA" w:rsidRPr="00E621F6" w:rsidRDefault="00AA769D" w:rsidP="001E5DAA">
            <w:pPr>
              <w:rPr>
                <w:color w:val="000000"/>
                <w:sz w:val="20"/>
                <w:szCs w:val="20"/>
                <w:lang w:val="sr-Cyrl-RS"/>
              </w:rPr>
            </w:pPr>
            <w:r w:rsidRPr="00F205BF">
              <w:rPr>
                <w:color w:val="000000"/>
                <w:sz w:val="20"/>
                <w:szCs w:val="20"/>
                <w:lang w:val="hr-BA"/>
              </w:rPr>
              <w:t xml:space="preserve">− </w:t>
            </w:r>
            <w:r w:rsidR="001E5DAA" w:rsidRPr="001E5DAA">
              <w:rPr>
                <w:color w:val="000000"/>
                <w:sz w:val="20"/>
                <w:szCs w:val="20"/>
                <w:lang w:val="hr-BA"/>
              </w:rPr>
              <w:t>машине за равно брушење са тачношћу подешавања у било којој оси од најмање 0,01 mm</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8460 19 00 00</w:t>
            </w:r>
          </w:p>
        </w:tc>
        <w:tc>
          <w:tcPr>
            <w:tcW w:w="1672" w:type="pct"/>
            <w:tcBorders>
              <w:top w:val="nil"/>
              <w:left w:val="nil"/>
              <w:bottom w:val="single" w:sz="4" w:space="0" w:color="auto"/>
              <w:right w:val="single" w:sz="4" w:space="0" w:color="auto"/>
            </w:tcBorders>
            <w:shd w:val="clear" w:color="auto" w:fill="auto"/>
            <w:vAlign w:val="center"/>
          </w:tcPr>
          <w:p w:rsidR="00AA769D" w:rsidRPr="001E5DAA" w:rsidRDefault="001E5DAA"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1E5DAA" w:rsidRDefault="001E5DAA" w:rsidP="001E5DAA">
            <w:pPr>
              <w:rPr>
                <w:color w:val="000000"/>
                <w:sz w:val="20"/>
                <w:szCs w:val="20"/>
                <w:lang w:val="sr-Cyrl-RS"/>
              </w:rPr>
            </w:pPr>
          </w:p>
          <w:p w:rsidR="001E5DAA" w:rsidRPr="00E621F6" w:rsidRDefault="00AA769D" w:rsidP="001E5DAA">
            <w:pPr>
              <w:rPr>
                <w:color w:val="000000"/>
                <w:sz w:val="20"/>
                <w:szCs w:val="20"/>
                <w:lang w:val="sr-Cyrl-RS"/>
              </w:rPr>
            </w:pPr>
            <w:r w:rsidRPr="00F205BF">
              <w:rPr>
                <w:color w:val="000000"/>
                <w:sz w:val="20"/>
                <w:szCs w:val="20"/>
                <w:lang w:val="hr-BA"/>
              </w:rPr>
              <w:t xml:space="preserve">− </w:t>
            </w:r>
            <w:r w:rsidR="001E5DAA" w:rsidRPr="001E5DAA">
              <w:rPr>
                <w:color w:val="000000"/>
                <w:sz w:val="20"/>
                <w:szCs w:val="20"/>
                <w:lang w:val="hr-BA"/>
              </w:rPr>
              <w:t>остале машине за брушење са тачношћу подешавања у било којој оси од најмање 0,01 mm</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8460 21</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AA769D" w:rsidP="000B6C45">
            <w:pPr>
              <w:rPr>
                <w:color w:val="000000"/>
                <w:sz w:val="20"/>
                <w:szCs w:val="20"/>
                <w:lang w:val="sr-Cyrl-RS"/>
              </w:rPr>
            </w:pPr>
            <w:r w:rsidRPr="00F205BF">
              <w:rPr>
                <w:color w:val="000000"/>
                <w:sz w:val="20"/>
                <w:szCs w:val="20"/>
                <w:lang w:val="hr-BA"/>
              </w:rPr>
              <w:t xml:space="preserve">− − </w:t>
            </w:r>
            <w:r w:rsidR="000B6C45" w:rsidRPr="000B6C45">
              <w:rPr>
                <w:color w:val="000000"/>
                <w:sz w:val="20"/>
                <w:szCs w:val="20"/>
                <w:lang w:val="hr-BA"/>
              </w:rPr>
              <w:t>нумерички управљане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AA769D" w:rsidP="000B6C45">
            <w:pPr>
              <w:rPr>
                <w:color w:val="000000"/>
                <w:sz w:val="20"/>
                <w:szCs w:val="20"/>
                <w:lang w:val="sr-Cyrl-RS"/>
              </w:rPr>
            </w:pPr>
            <w:r w:rsidRPr="00F205BF">
              <w:rPr>
                <w:color w:val="000000"/>
                <w:sz w:val="20"/>
                <w:szCs w:val="20"/>
                <w:lang w:val="hr-BA"/>
              </w:rPr>
              <w:t xml:space="preserve">− − − </w:t>
            </w:r>
            <w:r w:rsidR="000B6C45" w:rsidRPr="000B6C45">
              <w:rPr>
                <w:color w:val="000000"/>
                <w:sz w:val="20"/>
                <w:szCs w:val="20"/>
                <w:lang w:val="hr-BA"/>
              </w:rPr>
              <w:t>машине за брушење округлих (цилиндричних) површина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8460 21 15 00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 − </w:t>
            </w:r>
            <w:r w:rsidR="000B6C45" w:rsidRPr="000B6C45">
              <w:rPr>
                <w:color w:val="000000"/>
                <w:sz w:val="20"/>
                <w:szCs w:val="20"/>
                <w:lang w:val="hr-BA"/>
              </w:rPr>
              <w:t>за спољно брушење без шиљака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 </w:t>
            </w:r>
            <w:r w:rsidR="000B6C45" w:rsidRPr="000B6C45">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8460 29</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AA769D" w:rsidP="000B6C45">
            <w:pPr>
              <w:rPr>
                <w:color w:val="000000"/>
                <w:sz w:val="20"/>
                <w:szCs w:val="20"/>
                <w:lang w:val="sr-Cyrl-RS"/>
              </w:rPr>
            </w:pPr>
            <w:r w:rsidRPr="00F205BF">
              <w:rPr>
                <w:color w:val="000000"/>
                <w:sz w:val="20"/>
                <w:szCs w:val="20"/>
                <w:lang w:val="hr-BA"/>
              </w:rPr>
              <w:t xml:space="preserve">− − </w:t>
            </w:r>
            <w:r w:rsidR="000B6C45" w:rsidRPr="000B6C45">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 </w:t>
            </w:r>
            <w:r w:rsidR="000B6C45" w:rsidRPr="000B6C45">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AA769D" w:rsidP="000B6C45">
            <w:pPr>
              <w:rPr>
                <w:color w:val="000000"/>
                <w:sz w:val="20"/>
                <w:szCs w:val="20"/>
                <w:lang w:val="sr-Cyrl-RS"/>
              </w:rPr>
            </w:pPr>
            <w:r w:rsidRPr="00F205BF">
              <w:rPr>
                <w:color w:val="000000"/>
                <w:sz w:val="20"/>
                <w:szCs w:val="20"/>
                <w:lang w:val="hr-BA"/>
              </w:rPr>
              <w:t xml:space="preserve">− </w:t>
            </w:r>
            <w:r w:rsidR="000B6C45" w:rsidRPr="000B6C45">
              <w:rPr>
                <w:color w:val="000000"/>
                <w:sz w:val="20"/>
                <w:szCs w:val="20"/>
                <w:lang w:val="hr-BA"/>
              </w:rPr>
              <w:t>машине за оштрење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8460 39 00 00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w:t>
            </w:r>
            <w:r w:rsidR="000B6C45" w:rsidRPr="000B6C45">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8460 90</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AA769D" w:rsidP="000B6C45">
            <w:pPr>
              <w:rPr>
                <w:color w:val="000000"/>
                <w:sz w:val="20"/>
                <w:szCs w:val="20"/>
                <w:lang w:val="sr-Cyrl-RS"/>
              </w:rPr>
            </w:pPr>
            <w:r w:rsidRPr="00F205BF">
              <w:rPr>
                <w:color w:val="000000"/>
                <w:sz w:val="20"/>
                <w:szCs w:val="20"/>
                <w:lang w:val="hr-BA"/>
              </w:rPr>
              <w:t xml:space="preserve">− </w:t>
            </w:r>
            <w:r w:rsidR="000B6C45" w:rsidRPr="000B6C45">
              <w:rPr>
                <w:color w:val="000000"/>
                <w:sz w:val="20"/>
                <w:szCs w:val="20"/>
                <w:lang w:val="hr-BA"/>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8460 90 90 00</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AA769D" w:rsidP="000B6C45">
            <w:pPr>
              <w:rPr>
                <w:color w:val="000000"/>
                <w:sz w:val="20"/>
                <w:szCs w:val="20"/>
                <w:lang w:val="sr-Cyrl-RS"/>
              </w:rPr>
            </w:pPr>
            <w:r w:rsidRPr="00F205BF">
              <w:rPr>
                <w:color w:val="000000"/>
                <w:sz w:val="20"/>
                <w:szCs w:val="20"/>
                <w:lang w:val="hr-BA"/>
              </w:rPr>
              <w:t xml:space="preserve">− − </w:t>
            </w:r>
            <w:r w:rsidR="000B6C45">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0B6C45" w:rsidP="00490FA4">
            <w:pPr>
              <w:rPr>
                <w:color w:val="000000"/>
                <w:sz w:val="20"/>
                <w:szCs w:val="20"/>
                <w:lang w:val="sr-Cyrl-RS"/>
              </w:rPr>
            </w:pPr>
            <w:r w:rsidRPr="000B6C45">
              <w:rPr>
                <w:color w:val="000000"/>
                <w:sz w:val="20"/>
                <w:szCs w:val="20"/>
                <w:lang w:val="hr-BA"/>
              </w:rPr>
              <w:t>Машине алатке за рендисање, дубљење, провлачење, озубљивање, брушење и завршну обраду (довршавање) зупчаника, резање тестером, одсијецање и друге машине алатке за обраду метала или кермета скидањем струготине које нису поменуте нити укључене на другом мјесту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w:t>
            </w:r>
            <w:r w:rsidR="000B6C45" w:rsidRPr="000B6C45">
              <w:rPr>
                <w:color w:val="000000"/>
                <w:sz w:val="20"/>
                <w:szCs w:val="20"/>
                <w:lang w:val="hr-BA"/>
              </w:rPr>
              <w:t>краткоходне рендисаљке и дубилице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AA769D" w:rsidP="00490FA4">
            <w:pPr>
              <w:rPr>
                <w:color w:val="000000"/>
                <w:sz w:val="20"/>
                <w:szCs w:val="20"/>
                <w:lang w:val="sr-Cyrl-RS"/>
              </w:rPr>
            </w:pPr>
            <w:r w:rsidRPr="00F205BF">
              <w:rPr>
                <w:color w:val="000000"/>
                <w:sz w:val="20"/>
                <w:szCs w:val="20"/>
                <w:lang w:val="hr-BA"/>
              </w:rPr>
              <w:t xml:space="preserve">− </w:t>
            </w:r>
            <w:r w:rsidR="000B6C45" w:rsidRPr="000B6C45">
              <w:rPr>
                <w:color w:val="000000"/>
                <w:sz w:val="20"/>
                <w:szCs w:val="20"/>
                <w:lang w:val="hr-BA"/>
              </w:rPr>
              <w:t>машинске тестере и остале машине за одсијецање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0B6C45" w:rsidP="00490FA4">
            <w:pPr>
              <w:rPr>
                <w:color w:val="000000"/>
                <w:sz w:val="20"/>
                <w:szCs w:val="20"/>
                <w:lang w:val="sr-Cyrl-RS"/>
              </w:rPr>
            </w:pPr>
            <w:r>
              <w:rPr>
                <w:color w:val="000000"/>
                <w:sz w:val="20"/>
                <w:szCs w:val="20"/>
                <w:lang w:val="hr-BA"/>
              </w:rPr>
              <w:t xml:space="preserve">− − </w:t>
            </w:r>
            <w:r>
              <w:rPr>
                <w:color w:val="000000"/>
                <w:sz w:val="20"/>
                <w:szCs w:val="20"/>
                <w:lang w:val="sr-Cyrl-RS"/>
              </w:rPr>
              <w:t>машинске тестере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 </w:t>
            </w:r>
            <w:r w:rsidR="000B6C45" w:rsidRPr="000B6C45">
              <w:rPr>
                <w:color w:val="000000"/>
                <w:sz w:val="20"/>
                <w:szCs w:val="20"/>
                <w:lang w:val="hr-BA"/>
              </w:rPr>
              <w:t>кружне (циркуларне)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8461 50 19 00</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0B6C45"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w:t>
            </w:r>
            <w:r w:rsidR="000B6C45" w:rsidRPr="000B6C45">
              <w:rPr>
                <w:color w:val="000000"/>
                <w:sz w:val="20"/>
                <w:szCs w:val="20"/>
                <w:lang w:val="hr-BA"/>
              </w:rPr>
              <w:t>машине за одсијецање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8461 90 00 00</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0B6C45"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w:t>
            </w:r>
          </w:p>
        </w:tc>
        <w:tc>
          <w:tcPr>
            <w:tcW w:w="1672" w:type="pct"/>
            <w:tcBorders>
              <w:top w:val="nil"/>
              <w:left w:val="nil"/>
              <w:bottom w:val="single" w:sz="4" w:space="0" w:color="auto"/>
              <w:right w:val="single" w:sz="4" w:space="0" w:color="auto"/>
            </w:tcBorders>
            <w:shd w:val="clear" w:color="auto" w:fill="auto"/>
            <w:vAlign w:val="center"/>
          </w:tcPr>
          <w:p w:rsidR="00AA769D" w:rsidRPr="00E621F6" w:rsidRDefault="000B6C45" w:rsidP="00490FA4">
            <w:pPr>
              <w:rPr>
                <w:color w:val="000000"/>
                <w:sz w:val="20"/>
                <w:szCs w:val="20"/>
                <w:lang w:val="sr-Cyrl-RS"/>
              </w:rPr>
            </w:pPr>
            <w:r w:rsidRPr="000B6C45">
              <w:rPr>
                <w:color w:val="000000"/>
                <w:sz w:val="20"/>
                <w:szCs w:val="20"/>
                <w:lang w:val="hr-BA"/>
              </w:rPr>
              <w:t>Машине алатке (укључујући пресе) за обраду метала слободним ковањем или ковањем у уковњу; машине алатке (укључујући пресе) за савијање, равнање, сјечење маказама, просијецање или одсијецање метала; пресе за обраду метала или металних карбида који нису претходно поменуте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230E9" w:rsidRDefault="00AA769D" w:rsidP="000F174F">
            <w:pPr>
              <w:rPr>
                <w:color w:val="000000"/>
                <w:sz w:val="20"/>
                <w:szCs w:val="20"/>
                <w:lang w:val="sr-Cyrl-RS"/>
              </w:rPr>
            </w:pPr>
            <w:r w:rsidRPr="000F174F">
              <w:rPr>
                <w:color w:val="000000"/>
                <w:sz w:val="20"/>
                <w:szCs w:val="20"/>
                <w:lang w:val="hr-BA"/>
              </w:rPr>
              <w:t xml:space="preserve">− </w:t>
            </w:r>
            <w:r w:rsidR="000B6C45" w:rsidRPr="000B6C45">
              <w:rPr>
                <w:color w:val="000000"/>
                <w:sz w:val="20"/>
                <w:szCs w:val="20"/>
                <w:lang w:val="hr-BA"/>
              </w:rPr>
              <w:t>машинске маказе (укључујући пресе), осим маказа комбиновани</w:t>
            </w:r>
            <w:r w:rsidR="000B6C45">
              <w:rPr>
                <w:color w:val="000000"/>
                <w:sz w:val="20"/>
                <w:szCs w:val="20"/>
                <w:lang w:val="hr-BA"/>
              </w:rPr>
              <w:t>х са машинама за просијецање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8462 31 00 10</w:t>
            </w:r>
          </w:p>
        </w:tc>
        <w:tc>
          <w:tcPr>
            <w:tcW w:w="1672" w:type="pct"/>
            <w:tcBorders>
              <w:top w:val="nil"/>
              <w:left w:val="nil"/>
              <w:bottom w:val="single" w:sz="4" w:space="0" w:color="auto"/>
              <w:right w:val="single" w:sz="4" w:space="0" w:color="auto"/>
            </w:tcBorders>
            <w:shd w:val="clear" w:color="auto" w:fill="auto"/>
            <w:vAlign w:val="center"/>
          </w:tcPr>
          <w:p w:rsidR="00AA769D" w:rsidRPr="007742BB" w:rsidRDefault="007742BB" w:rsidP="007742BB">
            <w:pPr>
              <w:rPr>
                <w:color w:val="000000"/>
                <w:sz w:val="20"/>
                <w:szCs w:val="20"/>
                <w:lang w:val="sr-Cyrl-RS"/>
              </w:rPr>
            </w:pPr>
            <w:r w:rsidRPr="007742BB">
              <w:rPr>
                <w:color w:val="000000"/>
                <w:sz w:val="20"/>
                <w:szCs w:val="20"/>
                <w:lang w:val="hr-BA"/>
              </w:rPr>
              <w:t>– – – за обраду пљоснатих производа (лимова, трака и сл.)</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0B6C45"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8462 91</w:t>
            </w:r>
          </w:p>
        </w:tc>
        <w:tc>
          <w:tcPr>
            <w:tcW w:w="1672" w:type="pct"/>
            <w:tcBorders>
              <w:top w:val="nil"/>
              <w:left w:val="nil"/>
              <w:bottom w:val="single" w:sz="4" w:space="0" w:color="auto"/>
              <w:right w:val="single" w:sz="4" w:space="0" w:color="auto"/>
            </w:tcBorders>
            <w:shd w:val="clear" w:color="auto" w:fill="auto"/>
            <w:vAlign w:val="center"/>
          </w:tcPr>
          <w:p w:rsidR="00AA769D" w:rsidRPr="00B230E9" w:rsidRDefault="00BD3FB2" w:rsidP="000B6C45">
            <w:pPr>
              <w:rPr>
                <w:color w:val="000000"/>
                <w:sz w:val="20"/>
                <w:szCs w:val="20"/>
                <w:lang w:val="sr-Cyrl-RS"/>
              </w:rPr>
            </w:pPr>
            <w:r w:rsidRPr="00F205BF">
              <w:rPr>
                <w:color w:val="000000"/>
                <w:sz w:val="20"/>
                <w:szCs w:val="20"/>
                <w:lang w:val="hr-BA"/>
              </w:rPr>
              <w:t xml:space="preserve">− − </w:t>
            </w:r>
            <w:r w:rsidR="000B6C45" w:rsidRPr="000B6C45">
              <w:rPr>
                <w:color w:val="000000"/>
                <w:sz w:val="20"/>
                <w:szCs w:val="20"/>
                <w:lang w:val="hr-BA"/>
              </w:rPr>
              <w:t>хидрауличне пресе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8462 91 20 00</w:t>
            </w:r>
          </w:p>
        </w:tc>
        <w:tc>
          <w:tcPr>
            <w:tcW w:w="1672" w:type="pct"/>
            <w:tcBorders>
              <w:top w:val="nil"/>
              <w:left w:val="nil"/>
              <w:bottom w:val="single" w:sz="4" w:space="0" w:color="auto"/>
              <w:right w:val="single" w:sz="4" w:space="0" w:color="auto"/>
            </w:tcBorders>
            <w:shd w:val="clear" w:color="auto" w:fill="auto"/>
            <w:vAlign w:val="center"/>
          </w:tcPr>
          <w:p w:rsidR="000B6C45" w:rsidRDefault="000B6C45" w:rsidP="000B6C45">
            <w:pPr>
              <w:rPr>
                <w:color w:val="000000"/>
                <w:sz w:val="20"/>
                <w:szCs w:val="20"/>
                <w:lang w:val="sr-Cyrl-RS"/>
              </w:rPr>
            </w:pPr>
          </w:p>
          <w:p w:rsidR="00AA769D" w:rsidRPr="00F205BF" w:rsidRDefault="00AA769D" w:rsidP="000B6C45">
            <w:pPr>
              <w:rPr>
                <w:color w:val="000000"/>
                <w:sz w:val="20"/>
                <w:szCs w:val="20"/>
                <w:lang w:val="hr-BA"/>
              </w:rPr>
            </w:pPr>
            <w:r w:rsidRPr="00F205BF">
              <w:rPr>
                <w:color w:val="000000"/>
                <w:sz w:val="20"/>
                <w:szCs w:val="20"/>
                <w:lang w:val="hr-BA"/>
              </w:rPr>
              <w:t xml:space="preserve">– – – </w:t>
            </w:r>
            <w:r w:rsidR="000B6C45" w:rsidRPr="000B6C45">
              <w:rPr>
                <w:color w:val="000000"/>
                <w:sz w:val="20"/>
                <w:szCs w:val="20"/>
                <w:lang w:val="hr-BA"/>
              </w:rPr>
              <w:t>нумерички управљане</w:t>
            </w:r>
            <w:r w:rsidR="000B6C45" w:rsidRPr="000B6C45">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8462 91 80 00</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0B6C45"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8462 99</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BD3FB2" w:rsidP="00490FA4">
            <w:pPr>
              <w:rPr>
                <w:color w:val="000000"/>
                <w:sz w:val="20"/>
                <w:szCs w:val="20"/>
                <w:lang w:val="sr-Cyrl-RS"/>
              </w:rPr>
            </w:pPr>
            <w:r w:rsidRPr="00F205BF">
              <w:rPr>
                <w:color w:val="000000"/>
                <w:sz w:val="20"/>
                <w:szCs w:val="20"/>
                <w:lang w:val="hr-BA"/>
              </w:rPr>
              <w:t xml:space="preserve">− − </w:t>
            </w:r>
            <w:r w:rsidR="000B6C45">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8462 99 20 00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 </w:t>
            </w:r>
            <w:r w:rsidR="000B6C45" w:rsidRPr="000B6C45">
              <w:rPr>
                <w:color w:val="000000"/>
                <w:sz w:val="20"/>
                <w:szCs w:val="20"/>
                <w:lang w:val="hr-BA"/>
              </w:rPr>
              <w:t>нумерички управљане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8462 99 80 00</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0B6C45"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8463</w:t>
            </w:r>
          </w:p>
        </w:tc>
        <w:tc>
          <w:tcPr>
            <w:tcW w:w="1672" w:type="pct"/>
            <w:tcBorders>
              <w:top w:val="nil"/>
              <w:left w:val="nil"/>
              <w:bottom w:val="single" w:sz="4" w:space="0" w:color="auto"/>
              <w:right w:val="single" w:sz="4" w:space="0" w:color="auto"/>
            </w:tcBorders>
            <w:shd w:val="clear" w:color="auto" w:fill="auto"/>
            <w:vAlign w:val="center"/>
          </w:tcPr>
          <w:p w:rsidR="00AA769D" w:rsidRPr="00AC5BCE" w:rsidRDefault="000B6C45" w:rsidP="00490FA4">
            <w:pPr>
              <w:rPr>
                <w:color w:val="000000"/>
                <w:sz w:val="20"/>
                <w:szCs w:val="20"/>
                <w:lang w:val="sr-Cyrl-RS"/>
              </w:rPr>
            </w:pPr>
            <w:r w:rsidRPr="000B6C45">
              <w:rPr>
                <w:color w:val="000000"/>
                <w:sz w:val="20"/>
                <w:szCs w:val="20"/>
                <w:lang w:val="hr-BA"/>
              </w:rPr>
              <w:t>Остале машине алатке за обраду или прераду метала или кермета без скидања струготине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8463 90 00 00</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0B6C45"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w:t>
            </w:r>
          </w:p>
        </w:tc>
        <w:tc>
          <w:tcPr>
            <w:tcW w:w="1672" w:type="pct"/>
            <w:tcBorders>
              <w:top w:val="nil"/>
              <w:left w:val="nil"/>
              <w:bottom w:val="single" w:sz="4" w:space="0" w:color="auto"/>
              <w:right w:val="single" w:sz="4" w:space="0" w:color="auto"/>
            </w:tcBorders>
            <w:shd w:val="clear" w:color="auto" w:fill="auto"/>
            <w:vAlign w:val="center"/>
          </w:tcPr>
          <w:p w:rsidR="00AA769D" w:rsidRPr="00AC5BCE" w:rsidRDefault="000B6C45" w:rsidP="00490FA4">
            <w:pPr>
              <w:rPr>
                <w:color w:val="000000"/>
                <w:sz w:val="20"/>
                <w:szCs w:val="20"/>
                <w:lang w:val="sr-Cyrl-RS"/>
              </w:rPr>
            </w:pPr>
            <w:r w:rsidRPr="000B6C45">
              <w:rPr>
                <w:color w:val="000000"/>
                <w:sz w:val="20"/>
                <w:szCs w:val="20"/>
                <w:lang w:val="hr-BA"/>
              </w:rPr>
              <w:t>Машине алатке (укључујући машине за спајање ексерима, жичаним спојницама (копчама), лијепљењем или друкчије) за обраду дрвета, плуте, кости, тврде гуме, тврде пластике или сличних тврдих материјала</w:t>
            </w:r>
            <w:r w:rsidR="00AC5BCE">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0B6C45"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0B6C45" w:rsidP="00490FA4">
            <w:pPr>
              <w:rPr>
                <w:color w:val="000000"/>
                <w:sz w:val="20"/>
                <w:szCs w:val="20"/>
                <w:lang w:val="sr-Cyrl-RS"/>
              </w:rPr>
            </w:pPr>
            <w:r>
              <w:rPr>
                <w:color w:val="000000"/>
                <w:sz w:val="20"/>
                <w:szCs w:val="20"/>
                <w:lang w:val="hr-BA"/>
              </w:rPr>
              <w:t xml:space="preserve">− − </w:t>
            </w:r>
            <w:r>
              <w:rPr>
                <w:color w:val="000000"/>
                <w:sz w:val="20"/>
                <w:szCs w:val="20"/>
                <w:lang w:val="sr-Cyrl-RS"/>
              </w:rPr>
              <w:t>машинске тестере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 </w:t>
            </w:r>
            <w:r w:rsidR="000B6C45" w:rsidRPr="000B6C45">
              <w:rPr>
                <w:color w:val="000000"/>
                <w:sz w:val="20"/>
                <w:szCs w:val="20"/>
                <w:lang w:val="hr-BA"/>
              </w:rPr>
              <w:t>трачне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 </w:t>
            </w:r>
            <w:r w:rsidR="000B6C45" w:rsidRPr="000B6C45">
              <w:rPr>
                <w:color w:val="000000"/>
                <w:sz w:val="20"/>
                <w:szCs w:val="20"/>
                <w:lang w:val="hr-BA"/>
              </w:rPr>
              <w:t>кружне (циркуларне)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8465 91 90 00</w:t>
            </w:r>
          </w:p>
        </w:tc>
        <w:tc>
          <w:tcPr>
            <w:tcW w:w="1672" w:type="pct"/>
            <w:tcBorders>
              <w:top w:val="nil"/>
              <w:left w:val="nil"/>
              <w:bottom w:val="single" w:sz="4" w:space="0" w:color="auto"/>
              <w:right w:val="single" w:sz="4" w:space="0" w:color="auto"/>
            </w:tcBorders>
            <w:shd w:val="clear" w:color="auto" w:fill="auto"/>
            <w:vAlign w:val="center"/>
          </w:tcPr>
          <w:p w:rsidR="00AA769D" w:rsidRPr="000B6C45" w:rsidRDefault="000B6C45" w:rsidP="00490FA4">
            <w:pPr>
              <w:rPr>
                <w:color w:val="000000"/>
                <w:sz w:val="20"/>
                <w:szCs w:val="20"/>
                <w:lang w:val="sr-Cyrl-RS"/>
              </w:rPr>
            </w:pPr>
            <w:r>
              <w:rPr>
                <w:color w:val="000000"/>
                <w:sz w:val="20"/>
                <w:szCs w:val="20"/>
                <w:lang w:val="hr-BA"/>
              </w:rPr>
              <w:t>−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w:t>
            </w:r>
            <w:r w:rsidR="000B6C45" w:rsidRPr="000B6C45">
              <w:rPr>
                <w:color w:val="000000"/>
                <w:sz w:val="20"/>
                <w:szCs w:val="20"/>
                <w:lang w:val="hr-BA"/>
              </w:rPr>
              <w:t>машине за рендисање, глодање или жљебљење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8465 95 00 00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w:t>
            </w:r>
            <w:r w:rsidR="000B6C45" w:rsidRPr="000B6C45">
              <w:rPr>
                <w:color w:val="000000"/>
                <w:sz w:val="20"/>
                <w:szCs w:val="20"/>
                <w:lang w:val="hr-BA"/>
              </w:rPr>
              <w:t>машине за бушење или дубљење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8465 96 00 00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B6C45">
            <w:pPr>
              <w:rPr>
                <w:color w:val="000000"/>
                <w:sz w:val="20"/>
                <w:szCs w:val="20"/>
                <w:lang w:val="hr-BA"/>
              </w:rPr>
            </w:pPr>
            <w:r w:rsidRPr="00F205BF">
              <w:rPr>
                <w:color w:val="000000"/>
                <w:sz w:val="20"/>
                <w:szCs w:val="20"/>
                <w:lang w:val="hr-BA"/>
              </w:rPr>
              <w:t xml:space="preserve">− − </w:t>
            </w:r>
            <w:r w:rsidR="000B6C45" w:rsidRPr="000B6C45">
              <w:rPr>
                <w:color w:val="000000"/>
                <w:sz w:val="20"/>
                <w:szCs w:val="20"/>
                <w:lang w:val="hr-BA"/>
              </w:rPr>
              <w:t>– машине за цијепање, сјечење или љуштење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w:t>
            </w:r>
          </w:p>
        </w:tc>
        <w:tc>
          <w:tcPr>
            <w:tcW w:w="1672" w:type="pct"/>
            <w:tcBorders>
              <w:top w:val="nil"/>
              <w:left w:val="nil"/>
              <w:bottom w:val="single" w:sz="4" w:space="0" w:color="auto"/>
              <w:right w:val="single" w:sz="4" w:space="0" w:color="auto"/>
            </w:tcBorders>
            <w:shd w:val="clear" w:color="auto" w:fill="auto"/>
            <w:vAlign w:val="center"/>
          </w:tcPr>
          <w:p w:rsidR="00AA769D" w:rsidRPr="00AC5BCE" w:rsidRDefault="008F69D8" w:rsidP="00490FA4">
            <w:pPr>
              <w:rPr>
                <w:color w:val="000000"/>
                <w:sz w:val="20"/>
                <w:szCs w:val="20"/>
                <w:lang w:val="sr-Cyrl-RS"/>
              </w:rPr>
            </w:pPr>
            <w:r w:rsidRPr="008F69D8">
              <w:rPr>
                <w:color w:val="000000"/>
                <w:sz w:val="20"/>
                <w:szCs w:val="20"/>
                <w:lang w:val="hr-BA"/>
              </w:rPr>
              <w:t>Дијелови и прибор препознатљиви као погодни за употребу искључиво или углавном са машинама из тарифних бројева 8456 до 8465, укључујући држаче радних комада и алата, самооматеријајуће главе за нарезивање навоја, подионе главе и друге специјалне додатне уређаје за машине алатке; држачи алата за све врсте алата који се при раду држи у руци</w:t>
            </w:r>
            <w:r w:rsidR="00AC5BC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w:t>
            </w:r>
          </w:p>
        </w:tc>
        <w:tc>
          <w:tcPr>
            <w:tcW w:w="1672" w:type="pct"/>
            <w:tcBorders>
              <w:top w:val="nil"/>
              <w:left w:val="nil"/>
              <w:bottom w:val="single" w:sz="4" w:space="0" w:color="auto"/>
              <w:right w:val="single" w:sz="4" w:space="0" w:color="auto"/>
            </w:tcBorders>
            <w:shd w:val="clear" w:color="auto" w:fill="auto"/>
            <w:vAlign w:val="center"/>
          </w:tcPr>
          <w:p w:rsidR="00AA769D" w:rsidRPr="00AC5BCE" w:rsidRDefault="00AA769D" w:rsidP="008F69D8">
            <w:pPr>
              <w:rPr>
                <w:color w:val="000000"/>
                <w:sz w:val="20"/>
                <w:szCs w:val="20"/>
                <w:lang w:val="sr-Cyrl-RS"/>
              </w:rPr>
            </w:pPr>
            <w:r w:rsidRPr="00F205BF">
              <w:rPr>
                <w:color w:val="000000"/>
                <w:sz w:val="20"/>
                <w:szCs w:val="20"/>
                <w:lang w:val="hr-BA"/>
              </w:rPr>
              <w:t xml:space="preserve">− </w:t>
            </w:r>
            <w:r w:rsidR="008F69D8" w:rsidRPr="008F69D8">
              <w:rPr>
                <w:color w:val="000000"/>
                <w:sz w:val="20"/>
                <w:szCs w:val="20"/>
                <w:lang w:val="hr-BA"/>
              </w:rPr>
              <w:t>држачи алата и самооматеријајуће главе за нарезивање навоја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8F69D8" w:rsidRDefault="008F69D8" w:rsidP="00490FA4">
            <w:pPr>
              <w:rPr>
                <w:color w:val="000000"/>
                <w:sz w:val="20"/>
                <w:szCs w:val="20"/>
                <w:lang w:val="sr-Cyrl-RS"/>
              </w:rPr>
            </w:pPr>
            <w:r>
              <w:rPr>
                <w:color w:val="000000"/>
                <w:sz w:val="20"/>
                <w:szCs w:val="20"/>
                <w:lang w:val="hr-BA"/>
              </w:rPr>
              <w:t xml:space="preserve">− − </w:t>
            </w:r>
            <w:r>
              <w:rPr>
                <w:color w:val="000000"/>
                <w:sz w:val="20"/>
                <w:szCs w:val="20"/>
                <w:lang w:val="sr-Cyrl-RS"/>
              </w:rPr>
              <w:t>држачи алата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8F69D8">
            <w:pPr>
              <w:rPr>
                <w:color w:val="000000"/>
                <w:sz w:val="20"/>
                <w:szCs w:val="20"/>
                <w:lang w:val="hr-BA"/>
              </w:rPr>
            </w:pPr>
            <w:r w:rsidRPr="00F205BF">
              <w:rPr>
                <w:color w:val="000000"/>
                <w:sz w:val="20"/>
                <w:szCs w:val="20"/>
                <w:lang w:val="hr-BA"/>
              </w:rPr>
              <w:t xml:space="preserve">− − − </w:t>
            </w:r>
            <w:r w:rsidR="008F69D8" w:rsidRPr="008F69D8">
              <w:rPr>
                <w:color w:val="000000"/>
                <w:sz w:val="20"/>
                <w:szCs w:val="20"/>
                <w:lang w:val="hr-BA"/>
              </w:rPr>
              <w:t>стезни трнови, стезне чељусти и стезне чауре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8F69D8" w:rsidRDefault="008F69D8"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8466 10 31 00</w:t>
            </w:r>
          </w:p>
        </w:tc>
        <w:tc>
          <w:tcPr>
            <w:tcW w:w="1672" w:type="pct"/>
            <w:tcBorders>
              <w:top w:val="nil"/>
              <w:left w:val="nil"/>
              <w:bottom w:val="single" w:sz="4" w:space="0" w:color="auto"/>
              <w:right w:val="single" w:sz="4" w:space="0" w:color="auto"/>
            </w:tcBorders>
            <w:shd w:val="clear" w:color="auto" w:fill="auto"/>
            <w:vAlign w:val="center"/>
          </w:tcPr>
          <w:p w:rsidR="00AA769D" w:rsidRPr="008F69D8" w:rsidRDefault="008F69D8" w:rsidP="00490FA4">
            <w:pPr>
              <w:rPr>
                <w:color w:val="000000"/>
                <w:sz w:val="20"/>
                <w:szCs w:val="20"/>
                <w:lang w:val="sr-Cyrl-RS"/>
              </w:rPr>
            </w:pPr>
            <w:r>
              <w:rPr>
                <w:color w:val="000000"/>
                <w:sz w:val="20"/>
                <w:szCs w:val="20"/>
                <w:lang w:val="hr-BA"/>
              </w:rPr>
              <w:t xml:space="preserve">− − − − </w:t>
            </w:r>
            <w:r>
              <w:rPr>
                <w:color w:val="000000"/>
                <w:sz w:val="20"/>
                <w:szCs w:val="20"/>
                <w:lang w:val="sr-Cyrl-RS"/>
              </w:rPr>
              <w:t>за стругове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8466 10 38 00</w:t>
            </w:r>
          </w:p>
        </w:tc>
        <w:tc>
          <w:tcPr>
            <w:tcW w:w="1672" w:type="pct"/>
            <w:tcBorders>
              <w:top w:val="nil"/>
              <w:left w:val="nil"/>
              <w:bottom w:val="single" w:sz="4" w:space="0" w:color="auto"/>
              <w:right w:val="single" w:sz="4" w:space="0" w:color="auto"/>
            </w:tcBorders>
            <w:shd w:val="clear" w:color="auto" w:fill="auto"/>
            <w:vAlign w:val="center"/>
          </w:tcPr>
          <w:p w:rsidR="00AA769D" w:rsidRPr="008F69D8" w:rsidRDefault="008F69D8"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8466 10 80 00</w:t>
            </w:r>
          </w:p>
        </w:tc>
        <w:tc>
          <w:tcPr>
            <w:tcW w:w="1672" w:type="pct"/>
            <w:tcBorders>
              <w:top w:val="nil"/>
              <w:left w:val="nil"/>
              <w:bottom w:val="single" w:sz="4" w:space="0" w:color="auto"/>
              <w:right w:val="single" w:sz="4" w:space="0" w:color="auto"/>
            </w:tcBorders>
            <w:shd w:val="clear" w:color="auto" w:fill="auto"/>
            <w:vAlign w:val="center"/>
          </w:tcPr>
          <w:p w:rsidR="00AA769D" w:rsidRPr="008F69D8" w:rsidRDefault="00AA769D" w:rsidP="00490FA4">
            <w:pPr>
              <w:rPr>
                <w:color w:val="000000"/>
                <w:sz w:val="20"/>
                <w:szCs w:val="20"/>
                <w:lang w:val="sr-Cyrl-RS"/>
              </w:rPr>
            </w:pPr>
            <w:r w:rsidRPr="00F205BF">
              <w:rPr>
                <w:color w:val="000000"/>
                <w:sz w:val="20"/>
                <w:szCs w:val="20"/>
                <w:lang w:val="hr-BA"/>
              </w:rPr>
              <w:t xml:space="preserve">− − </w:t>
            </w:r>
            <w:r w:rsidR="008F69D8" w:rsidRPr="008F69D8">
              <w:rPr>
                <w:color w:val="000000"/>
                <w:sz w:val="20"/>
                <w:szCs w:val="20"/>
                <w:lang w:val="hr-BA"/>
              </w:rPr>
              <w:t>самооматеријајуће главе за нарезивање навоја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AA769D" w:rsidP="008F69D8">
            <w:pPr>
              <w:rPr>
                <w:color w:val="000000"/>
                <w:sz w:val="20"/>
                <w:szCs w:val="20"/>
                <w:lang w:val="sr-Cyrl-RS"/>
              </w:rPr>
            </w:pPr>
            <w:r w:rsidRPr="00F205BF">
              <w:rPr>
                <w:color w:val="000000"/>
                <w:sz w:val="20"/>
                <w:szCs w:val="20"/>
                <w:lang w:val="hr-BA"/>
              </w:rPr>
              <w:t xml:space="preserve">− </w:t>
            </w:r>
            <w:r w:rsidR="008F69D8" w:rsidRPr="008F69D8">
              <w:rPr>
                <w:color w:val="000000"/>
                <w:sz w:val="20"/>
                <w:szCs w:val="20"/>
                <w:lang w:val="hr-BA"/>
              </w:rPr>
              <w:t>држачи радних комада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C7C3E">
            <w:pPr>
              <w:rPr>
                <w:color w:val="000000"/>
                <w:sz w:val="20"/>
                <w:szCs w:val="20"/>
                <w:lang w:val="hr-BA"/>
              </w:rPr>
            </w:pPr>
            <w:r w:rsidRPr="00F205BF">
              <w:rPr>
                <w:color w:val="000000"/>
                <w:sz w:val="20"/>
                <w:szCs w:val="20"/>
                <w:lang w:val="hr-BA"/>
              </w:rPr>
              <w:t xml:space="preserve">− − </w:t>
            </w:r>
            <w:r w:rsidR="001C7C3E" w:rsidRPr="001C7C3E">
              <w:rPr>
                <w:color w:val="000000"/>
                <w:sz w:val="20"/>
                <w:szCs w:val="20"/>
                <w:lang w:val="hr-BA"/>
              </w:rPr>
              <w:t>специјалне направе за поједине радне комаде; слогови стандардних направа за слагање тих специјалних направа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D74D5" w:rsidRDefault="00AD74D5"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8466 20 91 00</w:t>
            </w:r>
          </w:p>
        </w:tc>
        <w:tc>
          <w:tcPr>
            <w:tcW w:w="1672" w:type="pct"/>
            <w:tcBorders>
              <w:top w:val="nil"/>
              <w:left w:val="nil"/>
              <w:bottom w:val="single" w:sz="4" w:space="0" w:color="auto"/>
              <w:right w:val="single" w:sz="4" w:space="0" w:color="auto"/>
            </w:tcBorders>
            <w:shd w:val="clear" w:color="auto" w:fill="auto"/>
            <w:vAlign w:val="center"/>
          </w:tcPr>
          <w:p w:rsidR="00AA769D" w:rsidRPr="00AD74D5" w:rsidRDefault="00AD74D5" w:rsidP="00490FA4">
            <w:pPr>
              <w:rPr>
                <w:color w:val="000000"/>
                <w:sz w:val="20"/>
                <w:szCs w:val="20"/>
                <w:lang w:val="sr-Cyrl-RS"/>
              </w:rPr>
            </w:pPr>
            <w:r>
              <w:rPr>
                <w:color w:val="000000"/>
                <w:sz w:val="20"/>
                <w:szCs w:val="20"/>
                <w:lang w:val="hr-BA"/>
              </w:rPr>
              <w:t xml:space="preserve">− − − </w:t>
            </w:r>
            <w:r>
              <w:rPr>
                <w:color w:val="000000"/>
                <w:sz w:val="20"/>
                <w:szCs w:val="20"/>
                <w:lang w:val="sr-Cyrl-RS"/>
              </w:rPr>
              <w:t>за стругове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8466 20 98 00</w:t>
            </w:r>
          </w:p>
        </w:tc>
        <w:tc>
          <w:tcPr>
            <w:tcW w:w="1672" w:type="pct"/>
            <w:tcBorders>
              <w:top w:val="nil"/>
              <w:left w:val="nil"/>
              <w:bottom w:val="single" w:sz="4" w:space="0" w:color="auto"/>
              <w:right w:val="single" w:sz="4" w:space="0" w:color="auto"/>
            </w:tcBorders>
            <w:shd w:val="clear" w:color="auto" w:fill="auto"/>
            <w:vAlign w:val="center"/>
          </w:tcPr>
          <w:p w:rsidR="00AA769D" w:rsidRPr="00AD74D5" w:rsidRDefault="00AD74D5"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8466 30 00 00</w:t>
            </w:r>
          </w:p>
        </w:tc>
        <w:tc>
          <w:tcPr>
            <w:tcW w:w="1672" w:type="pct"/>
            <w:tcBorders>
              <w:top w:val="nil"/>
              <w:left w:val="nil"/>
              <w:bottom w:val="single" w:sz="4" w:space="0" w:color="auto"/>
              <w:right w:val="single" w:sz="4" w:space="0" w:color="auto"/>
            </w:tcBorders>
            <w:shd w:val="clear" w:color="auto" w:fill="auto"/>
            <w:vAlign w:val="center"/>
          </w:tcPr>
          <w:p w:rsidR="00AA769D" w:rsidRPr="00AD74D5" w:rsidRDefault="00AA769D" w:rsidP="00490FA4">
            <w:pPr>
              <w:rPr>
                <w:color w:val="000000"/>
                <w:sz w:val="20"/>
                <w:szCs w:val="20"/>
                <w:lang w:val="sr-Cyrl-RS"/>
              </w:rPr>
            </w:pPr>
            <w:r w:rsidRPr="00F205BF">
              <w:rPr>
                <w:color w:val="000000"/>
                <w:sz w:val="20"/>
                <w:szCs w:val="20"/>
                <w:lang w:val="hr-BA"/>
              </w:rPr>
              <w:t xml:space="preserve">− </w:t>
            </w:r>
            <w:r w:rsidR="00AD74D5" w:rsidRPr="00AD74D5">
              <w:rPr>
                <w:color w:val="000000"/>
                <w:sz w:val="20"/>
                <w:szCs w:val="20"/>
                <w:lang w:val="hr-BA"/>
              </w:rPr>
              <w:t>подионе главе и други специјални додатни уређаји за машине алатке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D74D5" w:rsidRDefault="00246CAD" w:rsidP="00490FA4">
            <w:pPr>
              <w:rPr>
                <w:color w:val="000000"/>
                <w:sz w:val="20"/>
                <w:szCs w:val="20"/>
                <w:lang w:val="sr-Cyrl-RS"/>
              </w:rPr>
            </w:pPr>
            <w:r w:rsidRPr="00F205BF">
              <w:rPr>
                <w:color w:val="000000"/>
                <w:sz w:val="20"/>
                <w:szCs w:val="20"/>
                <w:lang w:val="hr-BA"/>
              </w:rPr>
              <w:t xml:space="preserve">− </w:t>
            </w:r>
            <w:r w:rsidR="00AD74D5">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8466 94 00 00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D74D5">
            <w:pPr>
              <w:rPr>
                <w:color w:val="000000"/>
                <w:sz w:val="20"/>
                <w:szCs w:val="20"/>
                <w:lang w:val="hr-BA"/>
              </w:rPr>
            </w:pPr>
            <w:r w:rsidRPr="00F205BF">
              <w:rPr>
                <w:color w:val="000000"/>
                <w:sz w:val="20"/>
                <w:szCs w:val="20"/>
                <w:lang w:val="hr-BA"/>
              </w:rPr>
              <w:t xml:space="preserve">− − </w:t>
            </w:r>
            <w:r w:rsidR="00AD74D5" w:rsidRPr="00AD74D5">
              <w:rPr>
                <w:color w:val="000000"/>
                <w:sz w:val="20"/>
                <w:szCs w:val="20"/>
                <w:lang w:val="hr-BA"/>
              </w:rPr>
              <w:t>за машине из тарифних бројева 8462 и 8463</w:t>
            </w:r>
            <w:r w:rsidR="00AD74D5" w:rsidRPr="00AD74D5">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AD74D5" w:rsidP="00490FA4">
            <w:pPr>
              <w:rPr>
                <w:color w:val="000000"/>
                <w:sz w:val="20"/>
                <w:szCs w:val="20"/>
                <w:lang w:val="sr-Cyrl-RS"/>
              </w:rPr>
            </w:pPr>
            <w:r w:rsidRPr="00AD74D5">
              <w:rPr>
                <w:color w:val="000000"/>
                <w:sz w:val="20"/>
                <w:szCs w:val="20"/>
                <w:lang w:val="hr-BA"/>
              </w:rPr>
              <w:t>Пнеуматски или хидраулични алати или алати са уграђеним електричним или неелектричним мотором који се при раду држи у руци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D74D5" w:rsidRDefault="00AD74D5" w:rsidP="00490FA4">
            <w:pPr>
              <w:rPr>
                <w:color w:val="000000"/>
                <w:sz w:val="20"/>
                <w:szCs w:val="20"/>
                <w:lang w:val="sr-Cyrl-RS"/>
              </w:rPr>
            </w:pPr>
            <w:r>
              <w:rPr>
                <w:color w:val="000000"/>
                <w:sz w:val="20"/>
                <w:szCs w:val="20"/>
                <w:lang w:val="hr-BA"/>
              </w:rPr>
              <w:t>−</w:t>
            </w:r>
            <w:r>
              <w:rPr>
                <w:color w:val="000000"/>
                <w:sz w:val="20"/>
                <w:szCs w:val="20"/>
                <w:lang w:val="sr-Cyrl-RS"/>
              </w:rPr>
              <w:t>пнеуматски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8467 11</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AA769D" w:rsidP="00490FA4">
            <w:pPr>
              <w:rPr>
                <w:color w:val="000000"/>
                <w:sz w:val="20"/>
                <w:szCs w:val="20"/>
                <w:lang w:val="sr-Cyrl-RS"/>
              </w:rPr>
            </w:pPr>
            <w:r w:rsidRPr="00F205BF">
              <w:rPr>
                <w:color w:val="000000"/>
                <w:sz w:val="20"/>
                <w:szCs w:val="20"/>
                <w:lang w:val="hr-BA"/>
              </w:rPr>
              <w:t xml:space="preserve">− − </w:t>
            </w:r>
            <w:r w:rsidR="00AD74D5" w:rsidRPr="00AD74D5">
              <w:rPr>
                <w:color w:val="000000"/>
                <w:sz w:val="20"/>
                <w:szCs w:val="20"/>
                <w:lang w:val="hr-BA"/>
              </w:rPr>
              <w:t>ротациони (укључујући комбиноване ротационо–вибрационе)</w:t>
            </w:r>
            <w:r w:rsidR="001E4B45">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8467 11 90 00</w:t>
            </w:r>
          </w:p>
        </w:tc>
        <w:tc>
          <w:tcPr>
            <w:tcW w:w="1672" w:type="pct"/>
            <w:tcBorders>
              <w:top w:val="nil"/>
              <w:left w:val="nil"/>
              <w:bottom w:val="single" w:sz="4" w:space="0" w:color="auto"/>
              <w:right w:val="single" w:sz="4" w:space="0" w:color="auto"/>
            </w:tcBorders>
            <w:shd w:val="clear" w:color="auto" w:fill="auto"/>
            <w:vAlign w:val="center"/>
          </w:tcPr>
          <w:p w:rsidR="00AA769D" w:rsidRPr="00AD74D5" w:rsidRDefault="00AD74D5"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8467 19 00 00</w:t>
            </w:r>
          </w:p>
        </w:tc>
        <w:tc>
          <w:tcPr>
            <w:tcW w:w="1672" w:type="pct"/>
            <w:tcBorders>
              <w:top w:val="nil"/>
              <w:left w:val="nil"/>
              <w:bottom w:val="single" w:sz="4" w:space="0" w:color="auto"/>
              <w:right w:val="single" w:sz="4" w:space="0" w:color="auto"/>
            </w:tcBorders>
            <w:shd w:val="clear" w:color="auto" w:fill="auto"/>
            <w:vAlign w:val="center"/>
          </w:tcPr>
          <w:p w:rsidR="00AA769D" w:rsidRPr="00AD74D5" w:rsidRDefault="00AD74D5"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AA769D" w:rsidP="00490FA4">
            <w:pPr>
              <w:rPr>
                <w:color w:val="000000"/>
                <w:sz w:val="20"/>
                <w:szCs w:val="20"/>
                <w:lang w:val="sr-Cyrl-RS"/>
              </w:rPr>
            </w:pPr>
            <w:r w:rsidRPr="00F205BF">
              <w:rPr>
                <w:color w:val="000000"/>
                <w:sz w:val="20"/>
                <w:szCs w:val="20"/>
                <w:lang w:val="hr-BA"/>
              </w:rPr>
              <w:t xml:space="preserve">− </w:t>
            </w:r>
            <w:r w:rsidR="00AD74D5" w:rsidRPr="00AD74D5">
              <w:rPr>
                <w:color w:val="000000"/>
                <w:sz w:val="20"/>
                <w:szCs w:val="20"/>
                <w:lang w:val="hr-BA"/>
              </w:rPr>
              <w:t>са уграђеним електричним мотором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w:t>
            </w:r>
          </w:p>
        </w:tc>
        <w:tc>
          <w:tcPr>
            <w:tcW w:w="1672" w:type="pct"/>
            <w:tcBorders>
              <w:top w:val="nil"/>
              <w:left w:val="nil"/>
              <w:bottom w:val="single" w:sz="4" w:space="0" w:color="auto"/>
              <w:right w:val="single" w:sz="4" w:space="0" w:color="auto"/>
            </w:tcBorders>
            <w:shd w:val="clear" w:color="auto" w:fill="auto"/>
            <w:vAlign w:val="center"/>
          </w:tcPr>
          <w:p w:rsidR="00AA769D" w:rsidRPr="00AD74D5" w:rsidRDefault="00AD74D5" w:rsidP="00490FA4">
            <w:pPr>
              <w:rPr>
                <w:color w:val="000000"/>
                <w:sz w:val="20"/>
                <w:szCs w:val="20"/>
                <w:lang w:val="sr-Cyrl-RS"/>
              </w:rPr>
            </w:pPr>
            <w:r>
              <w:rPr>
                <w:color w:val="000000"/>
                <w:sz w:val="20"/>
                <w:szCs w:val="20"/>
                <w:lang w:val="hr-BA"/>
              </w:rPr>
              <w:t xml:space="preserve">− − </w:t>
            </w:r>
            <w:r>
              <w:rPr>
                <w:color w:val="000000"/>
                <w:sz w:val="20"/>
                <w:szCs w:val="20"/>
                <w:lang w:val="sr-Cyrl-RS"/>
              </w:rPr>
              <w:t>све врсте бушилица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D74D5">
            <w:pPr>
              <w:rPr>
                <w:color w:val="000000"/>
                <w:sz w:val="20"/>
                <w:szCs w:val="20"/>
                <w:lang w:val="hr-BA"/>
              </w:rPr>
            </w:pPr>
            <w:r w:rsidRPr="00F205BF">
              <w:rPr>
                <w:color w:val="000000"/>
                <w:sz w:val="20"/>
                <w:szCs w:val="20"/>
                <w:lang w:val="hr-BA"/>
              </w:rPr>
              <w:t xml:space="preserve">− − − </w:t>
            </w:r>
            <w:r w:rsidR="00AD74D5" w:rsidRPr="00AD74D5">
              <w:rPr>
                <w:color w:val="000000"/>
                <w:sz w:val="20"/>
                <w:szCs w:val="20"/>
                <w:lang w:val="hr-BA"/>
              </w:rPr>
              <w:t>које могу радити без спољног извора енергије</w:t>
            </w:r>
            <w:r w:rsidR="00AD74D5" w:rsidRPr="00AD74D5">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D72A3">
            <w:pPr>
              <w:rPr>
                <w:color w:val="000000"/>
                <w:sz w:val="20"/>
                <w:szCs w:val="20"/>
                <w:lang w:val="hr-BA"/>
              </w:rPr>
            </w:pPr>
            <w:r w:rsidRPr="00F205BF">
              <w:rPr>
                <w:color w:val="000000"/>
                <w:sz w:val="20"/>
                <w:szCs w:val="20"/>
                <w:lang w:val="hr-BA"/>
              </w:rPr>
              <w:t xml:space="preserve">− − − − </w:t>
            </w:r>
            <w:r w:rsidR="00FD72A3" w:rsidRPr="00FD72A3">
              <w:rPr>
                <w:color w:val="000000"/>
                <w:sz w:val="20"/>
                <w:szCs w:val="20"/>
                <w:lang w:val="hr-BA"/>
              </w:rPr>
              <w:t>електропнеуматске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8467 21 99 00</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w:t>
            </w:r>
            <w:r>
              <w:rPr>
                <w:color w:val="000000"/>
                <w:sz w:val="20"/>
                <w:szCs w:val="20"/>
                <w:lang w:val="sr-Cyrl-RS"/>
              </w:rPr>
              <w:t>тестере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8467 22 10 00</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 − </w:t>
            </w:r>
            <w:r>
              <w:rPr>
                <w:color w:val="000000"/>
                <w:sz w:val="20"/>
                <w:szCs w:val="20"/>
                <w:lang w:val="sr-Cyrl-RS"/>
              </w:rPr>
              <w:t>ланчане тестере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D72A3">
            <w:pPr>
              <w:rPr>
                <w:color w:val="000000"/>
                <w:sz w:val="20"/>
                <w:szCs w:val="20"/>
                <w:lang w:val="hr-BA"/>
              </w:rPr>
            </w:pPr>
            <w:r w:rsidRPr="00F205BF">
              <w:rPr>
                <w:color w:val="000000"/>
                <w:sz w:val="20"/>
                <w:szCs w:val="20"/>
                <w:lang w:val="hr-BA"/>
              </w:rPr>
              <w:t xml:space="preserve">− − − </w:t>
            </w:r>
            <w:r w:rsidR="00FD72A3" w:rsidRPr="00FD72A3">
              <w:rPr>
                <w:color w:val="000000"/>
                <w:sz w:val="20"/>
                <w:szCs w:val="20"/>
                <w:lang w:val="hr-BA"/>
              </w:rPr>
              <w:t>кружне (циркуларне) тестере</w:t>
            </w:r>
            <w:r w:rsidR="00FD72A3" w:rsidRPr="00FD72A3">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8467 22 90 00</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8467 29 10 00</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AA769D" w:rsidP="00FD72A3">
            <w:pPr>
              <w:rPr>
                <w:color w:val="000000"/>
                <w:sz w:val="20"/>
                <w:szCs w:val="20"/>
                <w:lang w:val="sr-Cyrl-RS"/>
              </w:rPr>
            </w:pPr>
            <w:r w:rsidRPr="00F205BF">
              <w:rPr>
                <w:color w:val="000000"/>
                <w:sz w:val="20"/>
                <w:szCs w:val="20"/>
                <w:lang w:val="hr-BA"/>
              </w:rPr>
              <w:t xml:space="preserve">− − − </w:t>
            </w:r>
            <w:r w:rsidR="00FD72A3">
              <w:rPr>
                <w:color w:val="000000"/>
                <w:sz w:val="20"/>
                <w:szCs w:val="20"/>
                <w:lang w:val="sr-Cyrl-RS"/>
              </w:rPr>
              <w:t>врсте које се употребљавају за обраду текстила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D72A3">
            <w:pPr>
              <w:rPr>
                <w:color w:val="000000"/>
                <w:sz w:val="20"/>
                <w:szCs w:val="20"/>
                <w:lang w:val="hr-BA"/>
              </w:rPr>
            </w:pPr>
            <w:r w:rsidRPr="00F205BF">
              <w:rPr>
                <w:color w:val="000000"/>
                <w:sz w:val="20"/>
                <w:szCs w:val="20"/>
                <w:lang w:val="hr-BA"/>
              </w:rPr>
              <w:t xml:space="preserve">− − − − </w:t>
            </w:r>
            <w:r w:rsidR="00FD72A3" w:rsidRPr="00FD72A3">
              <w:rPr>
                <w:color w:val="000000"/>
                <w:sz w:val="20"/>
                <w:szCs w:val="20"/>
                <w:lang w:val="hr-BA"/>
              </w:rPr>
              <w:t>које могу радити без спољног извора енергије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AA769D" w:rsidP="00FD72A3">
            <w:pPr>
              <w:rPr>
                <w:color w:val="000000"/>
                <w:sz w:val="20"/>
                <w:szCs w:val="20"/>
                <w:lang w:val="sr-Cyrl-RS"/>
              </w:rPr>
            </w:pPr>
            <w:r w:rsidRPr="00F205BF">
              <w:rPr>
                <w:color w:val="000000"/>
                <w:sz w:val="20"/>
                <w:szCs w:val="20"/>
                <w:lang w:val="hr-BA"/>
              </w:rPr>
              <w:t xml:space="preserve">− − − − − </w:t>
            </w:r>
            <w:r w:rsidR="00FD72A3" w:rsidRPr="00FD72A3">
              <w:rPr>
                <w:color w:val="000000"/>
                <w:sz w:val="20"/>
                <w:szCs w:val="20"/>
                <w:lang w:val="hr-BA"/>
              </w:rPr>
              <w:t>брусилице и глачалице</w:t>
            </w:r>
            <w:r w:rsidR="001E4B45">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8467 29 51 00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D72A3">
            <w:pPr>
              <w:rPr>
                <w:color w:val="000000"/>
                <w:sz w:val="20"/>
                <w:szCs w:val="20"/>
                <w:lang w:val="hr-BA"/>
              </w:rPr>
            </w:pPr>
            <w:r w:rsidRPr="00F205BF">
              <w:rPr>
                <w:color w:val="000000"/>
                <w:sz w:val="20"/>
                <w:szCs w:val="20"/>
                <w:lang w:val="hr-BA"/>
              </w:rPr>
              <w:t xml:space="preserve">− − − − − − </w:t>
            </w:r>
            <w:r w:rsidR="00FD72A3">
              <w:rPr>
                <w:color w:val="000000"/>
                <w:sz w:val="20"/>
                <w:szCs w:val="20"/>
                <w:lang w:val="sr-Cyrl-RS"/>
              </w:rPr>
              <w:t>угаоне</w:t>
            </w:r>
            <w:r w:rsidR="00FD72A3" w:rsidRPr="00FD72A3">
              <w:rPr>
                <w:color w:val="000000"/>
                <w:sz w:val="20"/>
                <w:szCs w:val="20"/>
                <w:lang w:val="hr-BA"/>
              </w:rPr>
              <w:t xml:space="preserve"> брусилице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8467 29 53 00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D72A3">
            <w:pPr>
              <w:rPr>
                <w:color w:val="000000"/>
                <w:sz w:val="20"/>
                <w:szCs w:val="20"/>
                <w:lang w:val="hr-BA"/>
              </w:rPr>
            </w:pPr>
            <w:r w:rsidRPr="00F205BF">
              <w:rPr>
                <w:color w:val="000000"/>
                <w:sz w:val="20"/>
                <w:szCs w:val="20"/>
                <w:lang w:val="hr-BA"/>
              </w:rPr>
              <w:t xml:space="preserve">− − − − − − </w:t>
            </w:r>
            <w:r w:rsidR="00FD72A3" w:rsidRPr="00FD72A3">
              <w:rPr>
                <w:color w:val="000000"/>
                <w:sz w:val="20"/>
                <w:szCs w:val="20"/>
                <w:lang w:val="hr-BA"/>
              </w:rPr>
              <w:t>трачне глачалице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8467 29 59 00</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 −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8467 29 70 00</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 − − − </w:t>
            </w:r>
            <w:r>
              <w:rPr>
                <w:color w:val="000000"/>
                <w:sz w:val="20"/>
                <w:szCs w:val="20"/>
                <w:lang w:val="sr-Cyrl-RS"/>
              </w:rPr>
              <w:t>рендисаљке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D72A3">
            <w:pPr>
              <w:rPr>
                <w:color w:val="000000"/>
                <w:sz w:val="20"/>
                <w:szCs w:val="20"/>
                <w:lang w:val="hr-BA"/>
              </w:rPr>
            </w:pPr>
            <w:r w:rsidRPr="00F205BF">
              <w:rPr>
                <w:color w:val="000000"/>
                <w:sz w:val="20"/>
                <w:szCs w:val="20"/>
                <w:lang w:val="hr-BA"/>
              </w:rPr>
              <w:t xml:space="preserve">− − − − − </w:t>
            </w:r>
            <w:r w:rsidR="00FD72A3" w:rsidRPr="00FD72A3">
              <w:rPr>
                <w:color w:val="000000"/>
                <w:sz w:val="20"/>
                <w:szCs w:val="20"/>
                <w:lang w:val="hr-BA"/>
              </w:rPr>
              <w:t>маказе за живу ограду и косачице за ивице травњака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8467 29 90 00</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246CAD" w:rsidP="00490FA4">
            <w:pPr>
              <w:rPr>
                <w:color w:val="000000"/>
                <w:sz w:val="20"/>
                <w:szCs w:val="20"/>
                <w:lang w:val="sr-Cyrl-RS"/>
              </w:rPr>
            </w:pPr>
            <w:r w:rsidRPr="00F205BF">
              <w:rPr>
                <w:color w:val="000000"/>
                <w:sz w:val="20"/>
                <w:szCs w:val="20"/>
                <w:lang w:val="hr-BA"/>
              </w:rPr>
              <w:t xml:space="preserve">− − − − − </w:t>
            </w:r>
            <w:r w:rsidR="00FD72A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AA769D" w:rsidP="00490FA4">
            <w:pPr>
              <w:rPr>
                <w:color w:val="000000"/>
                <w:sz w:val="20"/>
                <w:szCs w:val="20"/>
                <w:lang w:val="sr-Cyrl-RS"/>
              </w:rPr>
            </w:pPr>
            <w:r w:rsidRPr="00F205BF">
              <w:rPr>
                <w:color w:val="000000"/>
                <w:sz w:val="20"/>
                <w:szCs w:val="20"/>
                <w:lang w:val="hr-BA"/>
              </w:rPr>
              <w:t>−</w:t>
            </w:r>
            <w:r w:rsidR="00FD72A3">
              <w:rPr>
                <w:color w:val="000000"/>
                <w:sz w:val="20"/>
                <w:szCs w:val="20"/>
                <w:lang w:val="hr-BA"/>
              </w:rPr>
              <w:t xml:space="preserve"> </w:t>
            </w:r>
            <w:r w:rsidR="00FD72A3">
              <w:rPr>
                <w:color w:val="000000"/>
                <w:sz w:val="20"/>
                <w:szCs w:val="20"/>
                <w:lang w:val="sr-Cyrl-RS"/>
              </w:rPr>
              <w:t>остали алати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8467 81 00 00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D72A3">
            <w:pPr>
              <w:rPr>
                <w:color w:val="000000"/>
                <w:sz w:val="20"/>
                <w:szCs w:val="20"/>
                <w:lang w:val="hr-BA"/>
              </w:rPr>
            </w:pPr>
            <w:r w:rsidRPr="00F205BF">
              <w:rPr>
                <w:color w:val="000000"/>
                <w:sz w:val="20"/>
                <w:szCs w:val="20"/>
                <w:lang w:val="hr-BA"/>
              </w:rPr>
              <w:t xml:space="preserve">− − </w:t>
            </w:r>
            <w:r w:rsidR="00FD72A3" w:rsidRPr="00FD72A3">
              <w:rPr>
                <w:color w:val="000000"/>
                <w:sz w:val="20"/>
                <w:szCs w:val="20"/>
                <w:lang w:val="hr-BA"/>
              </w:rPr>
              <w:t>ланчане тестере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8467 89 00 00</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246CAD" w:rsidP="00490FA4">
            <w:pPr>
              <w:rPr>
                <w:color w:val="000000"/>
                <w:sz w:val="20"/>
                <w:szCs w:val="20"/>
                <w:lang w:val="sr-Cyrl-RS"/>
              </w:rPr>
            </w:pPr>
            <w:r w:rsidRPr="00F205BF">
              <w:rPr>
                <w:color w:val="000000"/>
                <w:sz w:val="20"/>
                <w:szCs w:val="20"/>
                <w:lang w:val="hr-BA"/>
              </w:rPr>
              <w:t xml:space="preserve">− − </w:t>
            </w:r>
            <w:r w:rsidR="00FD72A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FD72A3" w:rsidP="00490FA4">
            <w:pPr>
              <w:rPr>
                <w:color w:val="000000"/>
                <w:sz w:val="20"/>
                <w:szCs w:val="20"/>
                <w:lang w:val="sr-Cyrl-RS"/>
              </w:rPr>
            </w:pPr>
            <w:r w:rsidRPr="00FD72A3">
              <w:rPr>
                <w:color w:val="000000"/>
                <w:sz w:val="20"/>
                <w:szCs w:val="20"/>
                <w:lang w:val="hr-BA"/>
              </w:rPr>
              <w:t>Машине и апарати за лемљење и заваривање, укључујући и оне које могу резати, осим машина из тарифног броја 8515; гасне машине и апарати за (аутогено) каљење површине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D72A3">
            <w:pPr>
              <w:rPr>
                <w:color w:val="000000"/>
                <w:sz w:val="20"/>
                <w:szCs w:val="20"/>
                <w:lang w:val="hr-BA"/>
              </w:rPr>
            </w:pPr>
            <w:r w:rsidRPr="00F205BF">
              <w:rPr>
                <w:color w:val="000000"/>
                <w:sz w:val="20"/>
                <w:szCs w:val="20"/>
                <w:lang w:val="hr-BA"/>
              </w:rPr>
              <w:t xml:space="preserve">− </w:t>
            </w:r>
            <w:r w:rsidR="00FD72A3" w:rsidRPr="00FD72A3">
              <w:rPr>
                <w:color w:val="000000"/>
                <w:sz w:val="20"/>
                <w:szCs w:val="20"/>
                <w:lang w:val="hr-BA"/>
              </w:rPr>
              <w:t>ручни пламеници, гасни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D72A3">
            <w:pPr>
              <w:rPr>
                <w:color w:val="000000"/>
                <w:sz w:val="20"/>
                <w:szCs w:val="20"/>
                <w:lang w:val="hr-BA"/>
              </w:rPr>
            </w:pPr>
            <w:r w:rsidRPr="00F205BF">
              <w:rPr>
                <w:color w:val="000000"/>
                <w:sz w:val="20"/>
                <w:szCs w:val="20"/>
                <w:lang w:val="hr-BA"/>
              </w:rPr>
              <w:t xml:space="preserve">− </w:t>
            </w:r>
            <w:r w:rsidR="00FD72A3" w:rsidRPr="00FD72A3">
              <w:rPr>
                <w:color w:val="000000"/>
                <w:sz w:val="20"/>
                <w:szCs w:val="20"/>
                <w:lang w:val="hr-BA"/>
              </w:rPr>
              <w:t>остале гасне машине и апарати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8468 80 00 00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D72A3">
            <w:pPr>
              <w:rPr>
                <w:color w:val="000000"/>
                <w:sz w:val="20"/>
                <w:szCs w:val="20"/>
                <w:lang w:val="hr-BA"/>
              </w:rPr>
            </w:pPr>
            <w:r w:rsidRPr="00F205BF">
              <w:rPr>
                <w:color w:val="000000"/>
                <w:sz w:val="20"/>
                <w:szCs w:val="20"/>
                <w:lang w:val="hr-BA"/>
              </w:rPr>
              <w:t xml:space="preserve">− </w:t>
            </w:r>
            <w:r w:rsidR="00FD72A3" w:rsidRPr="00FD72A3">
              <w:rPr>
                <w:color w:val="000000"/>
                <w:sz w:val="20"/>
                <w:szCs w:val="20"/>
                <w:lang w:val="hr-BA"/>
              </w:rPr>
              <w:t>остале машине и апарати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8468 90 00 00</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FD72A3" w:rsidP="00490FA4">
            <w:pPr>
              <w:rPr>
                <w:color w:val="000000"/>
                <w:sz w:val="20"/>
                <w:szCs w:val="20"/>
                <w:lang w:val="sr-Cyrl-RS"/>
              </w:rPr>
            </w:pPr>
            <w:r w:rsidRPr="00FD72A3">
              <w:rPr>
                <w:color w:val="000000"/>
                <w:sz w:val="20"/>
                <w:szCs w:val="20"/>
                <w:lang w:val="hr-BA"/>
              </w:rPr>
              <w:t>Славине, вентили и слични уређаји за цјевоводе, котлове, резервоаре, посуде и слично, укључујући вентиле за смањење притиска и термостатски управљане вентиле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AA769D" w:rsidP="00FD72A3">
            <w:pPr>
              <w:rPr>
                <w:color w:val="000000"/>
                <w:sz w:val="20"/>
                <w:szCs w:val="20"/>
                <w:lang w:val="sr-Cyrl-RS"/>
              </w:rPr>
            </w:pPr>
            <w:r w:rsidRPr="00F205BF">
              <w:rPr>
                <w:color w:val="000000"/>
                <w:sz w:val="20"/>
                <w:szCs w:val="20"/>
                <w:lang w:val="hr-BA"/>
              </w:rPr>
              <w:t xml:space="preserve">− </w:t>
            </w:r>
            <w:r w:rsidR="00FD72A3" w:rsidRPr="00FD72A3">
              <w:rPr>
                <w:color w:val="000000"/>
                <w:sz w:val="20"/>
                <w:szCs w:val="20"/>
                <w:lang w:val="hr-BA"/>
              </w:rPr>
              <w:t>остале арматуре и слични уређаји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AA769D" w:rsidP="00490FA4">
            <w:pPr>
              <w:rPr>
                <w:color w:val="000000"/>
                <w:sz w:val="20"/>
                <w:szCs w:val="20"/>
                <w:lang w:val="sr-Cyrl-RS"/>
              </w:rPr>
            </w:pPr>
            <w:r w:rsidRPr="00F205BF">
              <w:rPr>
                <w:color w:val="000000"/>
                <w:sz w:val="20"/>
                <w:szCs w:val="20"/>
                <w:lang w:val="hr-BA"/>
              </w:rPr>
              <w:t xml:space="preserve">− − </w:t>
            </w:r>
            <w:r w:rsidR="00FD72A3" w:rsidRPr="00FD72A3">
              <w:rPr>
                <w:color w:val="000000"/>
                <w:sz w:val="20"/>
                <w:szCs w:val="20"/>
                <w:lang w:val="hr-BA"/>
              </w:rPr>
              <w:t>арматуре за санитарије: славине, пипци и вентили за судопере, умиваонике, бидее, водокотлиће, каде и сличне инсталације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8481 80 11 00</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 − </w:t>
            </w:r>
            <w:r>
              <w:rPr>
                <w:color w:val="000000"/>
                <w:sz w:val="20"/>
                <w:szCs w:val="20"/>
                <w:lang w:val="sr-Cyrl-RS"/>
              </w:rPr>
              <w:t>мијешалице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8481 80 19 00</w:t>
            </w:r>
          </w:p>
        </w:tc>
        <w:tc>
          <w:tcPr>
            <w:tcW w:w="1672" w:type="pct"/>
            <w:tcBorders>
              <w:top w:val="nil"/>
              <w:left w:val="nil"/>
              <w:bottom w:val="single" w:sz="4" w:space="0" w:color="auto"/>
              <w:right w:val="single" w:sz="4" w:space="0" w:color="auto"/>
            </w:tcBorders>
            <w:shd w:val="clear" w:color="auto" w:fill="auto"/>
            <w:vAlign w:val="center"/>
          </w:tcPr>
          <w:p w:rsidR="00AA769D" w:rsidRPr="00FD72A3" w:rsidRDefault="00FD72A3"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AA769D" w:rsidP="00153693">
            <w:pPr>
              <w:rPr>
                <w:color w:val="000000"/>
                <w:sz w:val="20"/>
                <w:szCs w:val="20"/>
                <w:lang w:val="sr-Cyrl-RS"/>
              </w:rPr>
            </w:pPr>
            <w:r w:rsidRPr="00F205BF">
              <w:rPr>
                <w:color w:val="000000"/>
                <w:sz w:val="20"/>
                <w:szCs w:val="20"/>
                <w:lang w:val="hr-BA"/>
              </w:rPr>
              <w:t xml:space="preserve">− − </w:t>
            </w:r>
            <w:r w:rsidR="00153693" w:rsidRPr="00153693">
              <w:rPr>
                <w:color w:val="000000"/>
                <w:sz w:val="20"/>
                <w:szCs w:val="20"/>
                <w:lang w:val="hr-BA"/>
              </w:rPr>
              <w:t>вентили за радијаторе централног гријања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8481 80 31 00</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153693" w:rsidP="00490FA4">
            <w:pPr>
              <w:rPr>
                <w:color w:val="000000"/>
                <w:sz w:val="20"/>
                <w:szCs w:val="20"/>
                <w:lang w:val="sr-Cyrl-RS"/>
              </w:rPr>
            </w:pPr>
            <w:r>
              <w:rPr>
                <w:color w:val="000000"/>
                <w:sz w:val="20"/>
                <w:szCs w:val="20"/>
                <w:lang w:val="hr-BA"/>
              </w:rPr>
              <w:t xml:space="preserve">− − − </w:t>
            </w:r>
            <w:r>
              <w:rPr>
                <w:color w:val="000000"/>
                <w:sz w:val="20"/>
                <w:szCs w:val="20"/>
                <w:lang w:val="sr-Cyrl-RS"/>
              </w:rPr>
              <w:t>термостатски вентили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8481 80 39 00</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AA769D" w:rsidP="00490FA4">
            <w:pPr>
              <w:rPr>
                <w:color w:val="000000"/>
                <w:sz w:val="20"/>
                <w:szCs w:val="20"/>
                <w:lang w:val="sr-Cyrl-RS"/>
              </w:rPr>
            </w:pPr>
            <w:r w:rsidRPr="00F205BF">
              <w:rPr>
                <w:color w:val="000000"/>
                <w:sz w:val="20"/>
                <w:szCs w:val="20"/>
                <w:lang w:val="hr-BA"/>
              </w:rPr>
              <w:t>− − −</w:t>
            </w:r>
            <w:r w:rsidR="00B63969" w:rsidRPr="00F205BF">
              <w:rPr>
                <w:color w:val="000000"/>
                <w:sz w:val="20"/>
                <w:szCs w:val="20"/>
                <w:lang w:val="hr-BA"/>
              </w:rPr>
              <w:t xml:space="preserve"> </w:t>
            </w:r>
            <w:r w:rsidR="0015369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8481 80 40 00</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AA769D" w:rsidP="00490FA4">
            <w:pPr>
              <w:rPr>
                <w:color w:val="000000"/>
                <w:sz w:val="20"/>
                <w:szCs w:val="20"/>
                <w:lang w:val="sr-Cyrl-RS"/>
              </w:rPr>
            </w:pPr>
            <w:r w:rsidRPr="00F205BF">
              <w:rPr>
                <w:color w:val="000000"/>
                <w:sz w:val="20"/>
                <w:szCs w:val="20"/>
                <w:lang w:val="hr-BA"/>
              </w:rPr>
              <w:t xml:space="preserve">− − </w:t>
            </w:r>
            <w:r w:rsidR="00153693" w:rsidRPr="00153693">
              <w:rPr>
                <w:color w:val="000000"/>
                <w:sz w:val="20"/>
                <w:szCs w:val="20"/>
                <w:lang w:val="hr-BA"/>
              </w:rPr>
              <w:t>вентили за пнеуматске гуме и унутрашње гуме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B63969" w:rsidP="00490FA4">
            <w:pPr>
              <w:rPr>
                <w:color w:val="000000"/>
                <w:sz w:val="20"/>
                <w:szCs w:val="20"/>
                <w:lang w:val="sr-Cyrl-RS"/>
              </w:rPr>
            </w:pPr>
            <w:r w:rsidRPr="00F205BF">
              <w:rPr>
                <w:color w:val="000000"/>
                <w:sz w:val="20"/>
                <w:szCs w:val="20"/>
                <w:lang w:val="hr-BA"/>
              </w:rPr>
              <w:t xml:space="preserve">− − </w:t>
            </w:r>
            <w:r w:rsidR="0015369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 </w:t>
            </w:r>
            <w:r w:rsidR="00153693" w:rsidRPr="00153693">
              <w:rPr>
                <w:color w:val="000000"/>
                <w:sz w:val="20"/>
                <w:szCs w:val="20"/>
                <w:lang w:val="hr-BA"/>
              </w:rPr>
              <w:t>регулациони вентили: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8481 80 51 00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 − </w:t>
            </w:r>
            <w:r w:rsidR="00153693" w:rsidRPr="00153693">
              <w:rPr>
                <w:color w:val="000000"/>
                <w:sz w:val="20"/>
                <w:szCs w:val="20"/>
                <w:lang w:val="hr-BA"/>
              </w:rPr>
              <w:t>вентили за регулацију температуре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8481 80 59 00</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B63969" w:rsidP="00490FA4">
            <w:pPr>
              <w:rPr>
                <w:color w:val="000000"/>
                <w:sz w:val="20"/>
                <w:szCs w:val="20"/>
                <w:lang w:val="sr-Cyrl-RS"/>
              </w:rPr>
            </w:pPr>
            <w:r w:rsidRPr="00F205BF">
              <w:rPr>
                <w:color w:val="000000"/>
                <w:sz w:val="20"/>
                <w:szCs w:val="20"/>
                <w:lang w:val="hr-BA"/>
              </w:rPr>
              <w:t xml:space="preserve">− − − − </w:t>
            </w:r>
            <w:r w:rsidR="0015369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AA769D" w:rsidP="00490FA4">
            <w:pPr>
              <w:rPr>
                <w:color w:val="000000"/>
                <w:sz w:val="20"/>
                <w:szCs w:val="20"/>
                <w:lang w:val="sr-Cyrl-RS"/>
              </w:rPr>
            </w:pPr>
            <w:r w:rsidRPr="00F205BF">
              <w:rPr>
                <w:color w:val="000000"/>
                <w:sz w:val="20"/>
                <w:szCs w:val="20"/>
                <w:lang w:val="hr-BA"/>
              </w:rPr>
              <w:t>− − −</w:t>
            </w:r>
            <w:r w:rsidR="00B63969" w:rsidRPr="00F205BF">
              <w:rPr>
                <w:color w:val="000000"/>
                <w:sz w:val="20"/>
                <w:szCs w:val="20"/>
                <w:lang w:val="hr-BA"/>
              </w:rPr>
              <w:t xml:space="preserve"> </w:t>
            </w:r>
            <w:r w:rsidR="0015369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153693" w:rsidP="00490FA4">
            <w:pPr>
              <w:rPr>
                <w:color w:val="000000"/>
                <w:sz w:val="20"/>
                <w:szCs w:val="20"/>
                <w:lang w:val="sr-Cyrl-RS"/>
              </w:rPr>
            </w:pPr>
            <w:r>
              <w:rPr>
                <w:color w:val="000000"/>
                <w:sz w:val="20"/>
                <w:szCs w:val="20"/>
                <w:lang w:val="hr-BA"/>
              </w:rPr>
              <w:t xml:space="preserve">− − − − </w:t>
            </w:r>
            <w:r>
              <w:rPr>
                <w:color w:val="000000"/>
                <w:sz w:val="20"/>
                <w:szCs w:val="20"/>
                <w:lang w:val="sr-Cyrl-RS"/>
              </w:rPr>
              <w:t>засуни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8481 80 61 00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 − − </w:t>
            </w:r>
            <w:r w:rsidR="00153693" w:rsidRPr="00153693">
              <w:rPr>
                <w:color w:val="000000"/>
                <w:sz w:val="20"/>
                <w:szCs w:val="20"/>
                <w:lang w:val="hr-BA"/>
              </w:rPr>
              <w:t>од ливеног гвожђа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8481 80 63 00</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153693" w:rsidP="00490FA4">
            <w:pPr>
              <w:rPr>
                <w:color w:val="000000"/>
                <w:sz w:val="20"/>
                <w:szCs w:val="20"/>
                <w:lang w:val="sr-Cyrl-RS"/>
              </w:rPr>
            </w:pPr>
            <w:r>
              <w:rPr>
                <w:color w:val="000000"/>
                <w:sz w:val="20"/>
                <w:szCs w:val="20"/>
                <w:lang w:val="hr-BA"/>
              </w:rPr>
              <w:t xml:space="preserve">− − − − − </w:t>
            </w:r>
            <w:r>
              <w:rPr>
                <w:color w:val="000000"/>
                <w:sz w:val="20"/>
                <w:szCs w:val="20"/>
                <w:lang w:val="sr-Cyrl-RS"/>
              </w:rPr>
              <w:t>од челика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8481 80 69 00</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B63969" w:rsidP="00490FA4">
            <w:pPr>
              <w:rPr>
                <w:color w:val="000000"/>
                <w:sz w:val="20"/>
                <w:szCs w:val="20"/>
                <w:lang w:val="sr-Cyrl-RS"/>
              </w:rPr>
            </w:pPr>
            <w:r w:rsidRPr="00F205BF">
              <w:rPr>
                <w:color w:val="000000"/>
                <w:sz w:val="20"/>
                <w:szCs w:val="20"/>
                <w:lang w:val="hr-BA"/>
              </w:rPr>
              <w:t xml:space="preserve">− − − − − </w:t>
            </w:r>
            <w:r w:rsidR="0015369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153693" w:rsidP="00490FA4">
            <w:pPr>
              <w:rPr>
                <w:color w:val="000000"/>
                <w:sz w:val="20"/>
                <w:szCs w:val="20"/>
                <w:lang w:val="sr-Cyrl-RS"/>
              </w:rPr>
            </w:pPr>
            <w:r>
              <w:rPr>
                <w:color w:val="000000"/>
                <w:sz w:val="20"/>
                <w:szCs w:val="20"/>
                <w:lang w:val="hr-BA"/>
              </w:rPr>
              <w:t>− − − −</w:t>
            </w:r>
            <w:r>
              <w:rPr>
                <w:color w:val="000000"/>
                <w:sz w:val="20"/>
                <w:szCs w:val="20"/>
                <w:lang w:val="sr-Cyrl-RS"/>
              </w:rPr>
              <w:t>запорни вентили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8481 80 71 00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 − − </w:t>
            </w:r>
            <w:r w:rsidR="00153693" w:rsidRPr="00153693">
              <w:rPr>
                <w:color w:val="000000"/>
                <w:sz w:val="20"/>
                <w:szCs w:val="20"/>
                <w:lang w:val="hr-BA"/>
              </w:rPr>
              <w:t>од ливеног гвожђа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8481 80 73 00</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153693" w:rsidP="00490FA4">
            <w:pPr>
              <w:rPr>
                <w:color w:val="000000"/>
                <w:sz w:val="20"/>
                <w:szCs w:val="20"/>
                <w:lang w:val="sr-Cyrl-RS"/>
              </w:rPr>
            </w:pPr>
            <w:r>
              <w:rPr>
                <w:color w:val="000000"/>
                <w:sz w:val="20"/>
                <w:szCs w:val="20"/>
                <w:lang w:val="hr-BA"/>
              </w:rPr>
              <w:t xml:space="preserve">− − − − − </w:t>
            </w:r>
            <w:r>
              <w:rPr>
                <w:color w:val="000000"/>
                <w:sz w:val="20"/>
                <w:szCs w:val="20"/>
                <w:lang w:val="sr-Cyrl-RS"/>
              </w:rPr>
              <w:t>од челика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8481 80 79 00</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B63969" w:rsidP="00490FA4">
            <w:pPr>
              <w:rPr>
                <w:color w:val="000000"/>
                <w:sz w:val="20"/>
                <w:szCs w:val="20"/>
                <w:lang w:val="sr-Cyrl-RS"/>
              </w:rPr>
            </w:pPr>
            <w:r w:rsidRPr="00F205BF">
              <w:rPr>
                <w:color w:val="000000"/>
                <w:sz w:val="20"/>
                <w:szCs w:val="20"/>
                <w:lang w:val="hr-BA"/>
              </w:rPr>
              <w:t xml:space="preserve">− − − − − </w:t>
            </w:r>
            <w:r w:rsidR="0015369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8481 80 81 00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 − </w:t>
            </w:r>
            <w:r w:rsidR="00153693" w:rsidRPr="00153693">
              <w:rPr>
                <w:color w:val="000000"/>
                <w:sz w:val="20"/>
                <w:szCs w:val="20"/>
                <w:lang w:val="hr-BA"/>
              </w:rPr>
              <w:t>кугласти вентили и вентили са чепом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8481 80 85 00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 − </w:t>
            </w:r>
            <w:r w:rsidR="00153693" w:rsidRPr="00153693">
              <w:rPr>
                <w:color w:val="000000"/>
                <w:sz w:val="20"/>
                <w:szCs w:val="20"/>
                <w:lang w:val="hr-BA"/>
              </w:rPr>
              <w:t>лептирасти вентили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8481 80 87 00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 − </w:t>
            </w:r>
            <w:r w:rsidR="00153693" w:rsidRPr="00153693">
              <w:rPr>
                <w:color w:val="000000"/>
                <w:sz w:val="20"/>
                <w:szCs w:val="20"/>
                <w:lang w:val="hr-BA"/>
              </w:rPr>
              <w:t>мембрански вентили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8481 80 99 00</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AA769D" w:rsidP="00490FA4">
            <w:pPr>
              <w:rPr>
                <w:color w:val="000000"/>
                <w:sz w:val="20"/>
                <w:szCs w:val="20"/>
                <w:lang w:val="sr-Cyrl-RS"/>
              </w:rPr>
            </w:pPr>
            <w:r w:rsidRPr="00F205BF">
              <w:rPr>
                <w:color w:val="000000"/>
                <w:sz w:val="20"/>
                <w:szCs w:val="20"/>
                <w:lang w:val="hr-BA"/>
              </w:rPr>
              <w:t xml:space="preserve">− − − − </w:t>
            </w:r>
            <w:r w:rsidR="003F2CB0">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153693" w:rsidP="00490FA4">
            <w:pPr>
              <w:rPr>
                <w:color w:val="000000"/>
                <w:sz w:val="20"/>
                <w:szCs w:val="20"/>
                <w:lang w:val="sr-Cyrl-RS"/>
              </w:rPr>
            </w:pPr>
            <w:r w:rsidRPr="00153693">
              <w:rPr>
                <w:color w:val="000000"/>
                <w:sz w:val="20"/>
                <w:szCs w:val="20"/>
                <w:lang w:val="hr-BA"/>
              </w:rPr>
              <w:t>Eлeктрични мoтoри и eлeктрични гeнeрaтoри (oсим гeнeрaтoрских aгрeгaтa)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AA769D" w:rsidP="00153693">
            <w:pPr>
              <w:rPr>
                <w:color w:val="000000"/>
                <w:sz w:val="20"/>
                <w:szCs w:val="20"/>
                <w:lang w:val="sr-Cyrl-RS"/>
              </w:rPr>
            </w:pPr>
            <w:r w:rsidRPr="00F205BF">
              <w:rPr>
                <w:color w:val="000000"/>
                <w:sz w:val="20"/>
                <w:szCs w:val="20"/>
                <w:lang w:val="hr-BA"/>
              </w:rPr>
              <w:t xml:space="preserve">− </w:t>
            </w:r>
            <w:r w:rsidR="00153693" w:rsidRPr="00153693">
              <w:rPr>
                <w:color w:val="000000"/>
                <w:sz w:val="20"/>
                <w:szCs w:val="20"/>
                <w:lang w:val="hr-BA"/>
              </w:rPr>
              <w:t>мoтoри снaгe нe вeћe oд 37,5 W</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w:t>
            </w:r>
            <w:r w:rsidR="00153693" w:rsidRPr="00153693">
              <w:rPr>
                <w:color w:val="000000"/>
                <w:sz w:val="20"/>
                <w:szCs w:val="20"/>
                <w:lang w:val="hr-BA"/>
              </w:rPr>
              <w:t>синхрoни мoтoри снaгe нe вeћe oд 18 W</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153693"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00153693" w:rsidRPr="00153693">
              <w:rPr>
                <w:color w:val="000000"/>
                <w:sz w:val="20"/>
                <w:szCs w:val="20"/>
                <w:lang w:val="hr-BA"/>
              </w:rPr>
              <w:t>унивeрзaлни (наизмjeнични и истoсмjeрни) мoтoри</w:t>
            </w:r>
            <w:r w:rsidR="00153693" w:rsidRPr="00153693">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8501 10 93 00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 </w:t>
            </w:r>
            <w:r w:rsidR="00153693" w:rsidRPr="00153693">
              <w:rPr>
                <w:color w:val="000000"/>
                <w:sz w:val="20"/>
                <w:szCs w:val="20"/>
                <w:lang w:val="hr-BA"/>
              </w:rPr>
              <w:t>наизмjeнични мoтoри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 </w:t>
            </w:r>
            <w:r w:rsidR="00153693" w:rsidRPr="00153693">
              <w:rPr>
                <w:color w:val="000000"/>
                <w:sz w:val="20"/>
                <w:szCs w:val="20"/>
                <w:lang w:val="hr-BA"/>
              </w:rPr>
              <w:t>истoсмjeрни мoтoри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8501 20 00 00</w:t>
            </w:r>
          </w:p>
        </w:tc>
        <w:tc>
          <w:tcPr>
            <w:tcW w:w="1672" w:type="pct"/>
            <w:tcBorders>
              <w:top w:val="nil"/>
              <w:left w:val="nil"/>
              <w:bottom w:val="single" w:sz="4" w:space="0" w:color="auto"/>
              <w:right w:val="single" w:sz="4" w:space="0" w:color="auto"/>
            </w:tcBorders>
            <w:shd w:val="clear" w:color="auto" w:fill="auto"/>
            <w:vAlign w:val="center"/>
          </w:tcPr>
          <w:p w:rsidR="00AA769D" w:rsidRPr="00314DFD" w:rsidRDefault="00AA769D" w:rsidP="00153693">
            <w:pPr>
              <w:rPr>
                <w:color w:val="000000"/>
                <w:sz w:val="20"/>
                <w:szCs w:val="20"/>
                <w:lang w:val="sr-Cyrl-RS"/>
              </w:rPr>
            </w:pPr>
            <w:r w:rsidRPr="00F205BF">
              <w:rPr>
                <w:color w:val="000000"/>
                <w:sz w:val="20"/>
                <w:szCs w:val="20"/>
                <w:lang w:val="hr-BA"/>
              </w:rPr>
              <w:t>−</w:t>
            </w:r>
            <w:r w:rsidR="00153693">
              <w:t xml:space="preserve"> </w:t>
            </w:r>
            <w:r w:rsidR="00153693" w:rsidRPr="00153693">
              <w:rPr>
                <w:color w:val="000000"/>
                <w:sz w:val="20"/>
                <w:szCs w:val="20"/>
                <w:lang w:val="hr-BA"/>
              </w:rPr>
              <w:t>унивeрзaлни (наизмjeнични и истoсмjeрни) мoтoри снaгe вeћe oд 37,5 W</w:t>
            </w:r>
            <w:r w:rsidR="00153693" w:rsidRPr="00153693">
              <w:rPr>
                <w:color w:val="000000"/>
                <w:sz w:val="20"/>
                <w:szCs w:val="20"/>
                <w:lang w:val="hr-BA"/>
              </w:rPr>
              <w:tab/>
            </w:r>
            <w:r w:rsidR="00314DFD" w:rsidRPr="00314DFD">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E4B45" w:rsidRDefault="00AA769D" w:rsidP="00490FA4">
            <w:pPr>
              <w:rPr>
                <w:color w:val="000000"/>
                <w:sz w:val="20"/>
                <w:szCs w:val="20"/>
                <w:lang w:val="sr-Cyrl-RS"/>
              </w:rPr>
            </w:pPr>
            <w:r w:rsidRPr="00F205BF">
              <w:rPr>
                <w:color w:val="000000"/>
                <w:sz w:val="20"/>
                <w:szCs w:val="20"/>
                <w:lang w:val="hr-BA"/>
              </w:rPr>
              <w:t xml:space="preserve">− </w:t>
            </w:r>
            <w:r w:rsidR="00153693" w:rsidRPr="00153693">
              <w:rPr>
                <w:color w:val="000000"/>
                <w:sz w:val="20"/>
                <w:szCs w:val="20"/>
                <w:lang w:val="hr-BA"/>
              </w:rPr>
              <w:t>oстaли истoсмjeрни мoтoри; истoсмjeрни гeнeрaтoри</w:t>
            </w:r>
            <w:r w:rsidR="001E4B45">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8501 32 00 00</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AA769D" w:rsidP="00490FA4">
            <w:pPr>
              <w:rPr>
                <w:color w:val="000000"/>
                <w:sz w:val="20"/>
                <w:szCs w:val="20"/>
                <w:lang w:val="sr-Cyrl-RS"/>
              </w:rPr>
            </w:pPr>
            <w:r w:rsidRPr="00F205BF">
              <w:rPr>
                <w:color w:val="000000"/>
                <w:sz w:val="20"/>
                <w:szCs w:val="20"/>
                <w:lang w:val="hr-BA"/>
              </w:rPr>
              <w:t xml:space="preserve">− − </w:t>
            </w:r>
            <w:r w:rsidR="00153693" w:rsidRPr="00153693">
              <w:rPr>
                <w:color w:val="000000"/>
                <w:sz w:val="20"/>
                <w:szCs w:val="20"/>
                <w:lang w:val="hr-BA"/>
              </w:rPr>
              <w:t>снaгe вeћe oд 750 W, aли нe вeћe oд 75 кW</w:t>
            </w:r>
            <w:r w:rsidR="00153693" w:rsidRPr="00153693">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8501 33 00 00</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AA769D" w:rsidP="00490FA4">
            <w:pPr>
              <w:rPr>
                <w:color w:val="000000"/>
                <w:sz w:val="20"/>
                <w:szCs w:val="20"/>
                <w:lang w:val="sr-Cyrl-RS"/>
              </w:rPr>
            </w:pPr>
            <w:r w:rsidRPr="00F205BF">
              <w:rPr>
                <w:color w:val="000000"/>
                <w:sz w:val="20"/>
                <w:szCs w:val="20"/>
                <w:lang w:val="hr-BA"/>
              </w:rPr>
              <w:t xml:space="preserve">− − </w:t>
            </w:r>
            <w:r w:rsidR="00153693" w:rsidRPr="00153693">
              <w:rPr>
                <w:color w:val="000000"/>
                <w:sz w:val="20"/>
                <w:szCs w:val="20"/>
                <w:lang w:val="hr-BA"/>
              </w:rPr>
              <w:t>снaгe вeћe oд 75 кW, aли нe вeћe oд 375 кW</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8501 40</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AA769D" w:rsidP="00490FA4">
            <w:pPr>
              <w:rPr>
                <w:color w:val="000000"/>
                <w:sz w:val="20"/>
                <w:szCs w:val="20"/>
                <w:lang w:val="sr-Cyrl-RS"/>
              </w:rPr>
            </w:pPr>
            <w:r w:rsidRPr="00F205BF">
              <w:rPr>
                <w:color w:val="000000"/>
                <w:sz w:val="20"/>
                <w:szCs w:val="20"/>
                <w:lang w:val="hr-BA"/>
              </w:rPr>
              <w:t xml:space="preserve">− </w:t>
            </w:r>
            <w:r w:rsidR="00153693" w:rsidRPr="00153693">
              <w:rPr>
                <w:color w:val="000000"/>
                <w:sz w:val="20"/>
                <w:szCs w:val="20"/>
                <w:lang w:val="hr-BA"/>
              </w:rPr>
              <w:t>oстaли наизмjeнични мoтoри, jeднoфaзни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8501 40 20 00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w:t>
            </w:r>
            <w:r w:rsidR="00153693" w:rsidRPr="00153693">
              <w:rPr>
                <w:color w:val="000000"/>
                <w:sz w:val="20"/>
                <w:szCs w:val="20"/>
                <w:lang w:val="hr-BA"/>
              </w:rPr>
              <w:t xml:space="preserve">снaгe нe вeћe oд </w:t>
            </w:r>
            <w:r w:rsidRPr="00F205BF">
              <w:rPr>
                <w:color w:val="000000"/>
                <w:sz w:val="20"/>
                <w:szCs w:val="20"/>
                <w:lang w:val="hr-BA"/>
              </w:rPr>
              <w:t>750 W</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53693" w:rsidRDefault="00AA769D" w:rsidP="00490FA4">
            <w:pPr>
              <w:rPr>
                <w:color w:val="000000"/>
                <w:sz w:val="20"/>
                <w:szCs w:val="20"/>
                <w:lang w:val="sr-Cyrl-RS"/>
              </w:rPr>
            </w:pPr>
            <w:r w:rsidRPr="00F205BF">
              <w:rPr>
                <w:color w:val="000000"/>
                <w:sz w:val="20"/>
                <w:szCs w:val="20"/>
                <w:lang w:val="hr-BA"/>
              </w:rPr>
              <w:t xml:space="preserve">− </w:t>
            </w:r>
            <w:r w:rsidR="00153693" w:rsidRPr="00153693">
              <w:rPr>
                <w:color w:val="000000"/>
                <w:sz w:val="20"/>
                <w:szCs w:val="20"/>
                <w:lang w:val="hr-BA"/>
              </w:rPr>
              <w:t>oстaли наизмjeнични мoтoри, вишeфaзни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w:t>
            </w:r>
            <w:r w:rsidR="00153693" w:rsidRPr="00153693">
              <w:rPr>
                <w:color w:val="000000"/>
                <w:sz w:val="20"/>
                <w:szCs w:val="20"/>
                <w:lang w:val="hr-BA"/>
              </w:rPr>
              <w:t xml:space="preserve">снаге веће од </w:t>
            </w:r>
            <w:r w:rsidRPr="00F205BF">
              <w:rPr>
                <w:color w:val="000000"/>
                <w:sz w:val="20"/>
                <w:szCs w:val="20"/>
                <w:lang w:val="hr-BA"/>
              </w:rPr>
              <w:t>750 W</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153693" w:rsidRPr="00153693">
              <w:rPr>
                <w:color w:val="000000"/>
                <w:sz w:val="20"/>
                <w:szCs w:val="20"/>
                <w:lang w:val="hr-BA"/>
              </w:rPr>
              <w:t xml:space="preserve">снаге веће од </w:t>
            </w:r>
            <w:r w:rsidRPr="00F205BF">
              <w:rPr>
                <w:color w:val="000000"/>
                <w:sz w:val="20"/>
                <w:szCs w:val="20"/>
                <w:lang w:val="hr-BA"/>
              </w:rPr>
              <w:t xml:space="preserve">750 W, </w:t>
            </w:r>
            <w:r w:rsidR="00153693" w:rsidRPr="00153693">
              <w:rPr>
                <w:color w:val="000000"/>
                <w:sz w:val="20"/>
                <w:szCs w:val="20"/>
                <w:lang w:val="hr-BA"/>
              </w:rPr>
              <w:t>али не веће од</w:t>
            </w:r>
            <w:r w:rsidR="00153693">
              <w:rPr>
                <w:color w:val="000000"/>
                <w:sz w:val="20"/>
                <w:szCs w:val="20"/>
                <w:lang w:val="sr-Cyrl-RS"/>
              </w:rPr>
              <w:t xml:space="preserve"> </w:t>
            </w:r>
            <w:r w:rsidRPr="00F205BF">
              <w:rPr>
                <w:color w:val="000000"/>
                <w:sz w:val="20"/>
                <w:szCs w:val="20"/>
                <w:lang w:val="hr-BA"/>
              </w:rPr>
              <w:t>75 kW</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 −</w:t>
            </w:r>
            <w:r w:rsidR="00314DFD">
              <w:t xml:space="preserve"> </w:t>
            </w:r>
            <w:r w:rsidR="00314DFD" w:rsidRPr="00314DFD">
              <w:rPr>
                <w:color w:val="000000"/>
                <w:sz w:val="20"/>
                <w:szCs w:val="20"/>
                <w:lang w:val="hr-BA"/>
              </w:rPr>
              <w:t>снаге веће од</w:t>
            </w:r>
            <w:r w:rsidRPr="00F205BF">
              <w:rPr>
                <w:color w:val="000000"/>
                <w:sz w:val="20"/>
                <w:szCs w:val="20"/>
                <w:lang w:val="hr-BA"/>
              </w:rPr>
              <w:t xml:space="preserve"> 750 W, </w:t>
            </w:r>
            <w:r w:rsidR="00153693" w:rsidRPr="00153693">
              <w:rPr>
                <w:color w:val="000000"/>
                <w:sz w:val="20"/>
                <w:szCs w:val="20"/>
                <w:lang w:val="hr-BA"/>
              </w:rPr>
              <w:t xml:space="preserve">али не веће од </w:t>
            </w:r>
            <w:r w:rsidRPr="00F205BF">
              <w:rPr>
                <w:color w:val="000000"/>
                <w:sz w:val="20"/>
                <w:szCs w:val="20"/>
                <w:lang w:val="hr-BA"/>
              </w:rPr>
              <w:t>7,5 kW</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xml:space="preserve">− − − </w:t>
            </w:r>
            <w:r w:rsidR="00314DFD" w:rsidRPr="00314DFD">
              <w:rPr>
                <w:color w:val="000000"/>
                <w:sz w:val="20"/>
                <w:szCs w:val="20"/>
                <w:lang w:val="hr-BA"/>
              </w:rPr>
              <w:t xml:space="preserve">снаге веће од </w:t>
            </w:r>
            <w:r w:rsidRPr="00F205BF">
              <w:rPr>
                <w:color w:val="000000"/>
                <w:sz w:val="20"/>
                <w:szCs w:val="20"/>
                <w:lang w:val="hr-BA"/>
              </w:rPr>
              <w:t xml:space="preserve">7,5 kW, </w:t>
            </w:r>
            <w:r w:rsidR="00153693" w:rsidRPr="00153693">
              <w:rPr>
                <w:color w:val="000000"/>
                <w:sz w:val="20"/>
                <w:szCs w:val="20"/>
                <w:lang w:val="hr-BA"/>
              </w:rPr>
              <w:t xml:space="preserve">али не веће од </w:t>
            </w:r>
            <w:r w:rsidRPr="00F205BF">
              <w:rPr>
                <w:color w:val="000000"/>
                <w:sz w:val="20"/>
                <w:szCs w:val="20"/>
                <w:lang w:val="hr-BA"/>
              </w:rPr>
              <w:t>37 kW</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53693">
            <w:pPr>
              <w:rPr>
                <w:color w:val="000000"/>
                <w:sz w:val="20"/>
                <w:szCs w:val="20"/>
                <w:lang w:val="hr-BA"/>
              </w:rPr>
            </w:pPr>
            <w:r w:rsidRPr="00F205BF">
              <w:rPr>
                <w:color w:val="000000"/>
                <w:sz w:val="20"/>
                <w:szCs w:val="20"/>
                <w:lang w:val="hr-BA"/>
              </w:rPr>
              <w:t>− − −</w:t>
            </w:r>
            <w:r w:rsidR="00314DFD">
              <w:t xml:space="preserve"> </w:t>
            </w:r>
            <w:r w:rsidR="00314DFD" w:rsidRPr="00314DFD">
              <w:rPr>
                <w:color w:val="000000"/>
                <w:sz w:val="20"/>
                <w:szCs w:val="20"/>
                <w:lang w:val="hr-BA"/>
              </w:rPr>
              <w:t>снаге веће од</w:t>
            </w:r>
            <w:r w:rsidRPr="00F205BF">
              <w:rPr>
                <w:color w:val="000000"/>
                <w:sz w:val="20"/>
                <w:szCs w:val="20"/>
                <w:lang w:val="hr-BA"/>
              </w:rPr>
              <w:t xml:space="preserve"> 37 kW,</w:t>
            </w:r>
            <w:r w:rsidR="00153693">
              <w:rPr>
                <w:color w:val="000000"/>
                <w:sz w:val="20"/>
                <w:szCs w:val="20"/>
                <w:lang w:val="sr-Cyrl-RS"/>
              </w:rPr>
              <w:t xml:space="preserve">али не веће од </w:t>
            </w:r>
            <w:r w:rsidRPr="00F205BF">
              <w:rPr>
                <w:color w:val="000000"/>
                <w:sz w:val="20"/>
                <w:szCs w:val="20"/>
                <w:lang w:val="hr-BA"/>
              </w:rPr>
              <w:t xml:space="preserve"> 75 kW</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E19AC" w:rsidP="00490FA4">
            <w:pPr>
              <w:rPr>
                <w:color w:val="000000"/>
                <w:sz w:val="20"/>
                <w:szCs w:val="20"/>
                <w:lang w:val="hr-BA"/>
              </w:rPr>
            </w:pPr>
            <w:r>
              <w:rPr>
                <w:color w:val="000000"/>
                <w:sz w:val="20"/>
                <w:szCs w:val="20"/>
                <w:lang w:val="hr-BA"/>
              </w:rPr>
              <w:t xml:space="preserve">− − </w:t>
            </w:r>
            <w:r>
              <w:rPr>
                <w:color w:val="000000"/>
                <w:sz w:val="20"/>
                <w:szCs w:val="20"/>
                <w:lang w:val="sr-Cyrl-RS"/>
              </w:rPr>
              <w:t>снаге веће од</w:t>
            </w:r>
            <w:r w:rsidR="00AA769D" w:rsidRPr="00F205BF">
              <w:rPr>
                <w:color w:val="000000"/>
                <w:sz w:val="20"/>
                <w:szCs w:val="20"/>
                <w:lang w:val="hr-BA"/>
              </w:rPr>
              <w:t xml:space="preserve"> 75 kW</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8501 53 50 00</w:t>
            </w:r>
          </w:p>
        </w:tc>
        <w:tc>
          <w:tcPr>
            <w:tcW w:w="1672" w:type="pct"/>
            <w:tcBorders>
              <w:top w:val="nil"/>
              <w:left w:val="nil"/>
              <w:bottom w:val="single" w:sz="4" w:space="0" w:color="auto"/>
              <w:right w:val="single" w:sz="4" w:space="0" w:color="auto"/>
            </w:tcBorders>
            <w:shd w:val="clear" w:color="auto" w:fill="auto"/>
            <w:vAlign w:val="center"/>
          </w:tcPr>
          <w:p w:rsidR="00AA769D" w:rsidRPr="001E19AC" w:rsidRDefault="001E19AC" w:rsidP="00490FA4">
            <w:pPr>
              <w:rPr>
                <w:color w:val="000000"/>
                <w:sz w:val="20"/>
                <w:szCs w:val="20"/>
                <w:lang w:val="sr-Cyrl-RS"/>
              </w:rPr>
            </w:pPr>
            <w:r>
              <w:rPr>
                <w:color w:val="000000"/>
                <w:sz w:val="20"/>
                <w:szCs w:val="20"/>
                <w:lang w:val="hr-BA"/>
              </w:rPr>
              <w:t xml:space="preserve">− − − </w:t>
            </w:r>
            <w:r>
              <w:rPr>
                <w:color w:val="000000"/>
                <w:sz w:val="20"/>
                <w:szCs w:val="20"/>
                <w:lang w:val="sr-Cyrl-RS"/>
              </w:rPr>
              <w:t>мотори за вучу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E19AC" w:rsidRDefault="001E19A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остали,снаге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8501 53 81 00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E19AC" w:rsidP="00490FA4">
            <w:pPr>
              <w:rPr>
                <w:color w:val="000000"/>
                <w:sz w:val="20"/>
                <w:szCs w:val="20"/>
                <w:lang w:val="hr-BA"/>
              </w:rPr>
            </w:pPr>
            <w:r>
              <w:rPr>
                <w:color w:val="000000"/>
                <w:sz w:val="20"/>
                <w:szCs w:val="20"/>
                <w:lang w:val="hr-BA"/>
              </w:rPr>
              <w:t xml:space="preserve">− − − − </w:t>
            </w:r>
            <w:r>
              <w:rPr>
                <w:color w:val="000000"/>
                <w:sz w:val="20"/>
                <w:szCs w:val="20"/>
                <w:lang w:val="sr-Cyrl-RS"/>
              </w:rPr>
              <w:t xml:space="preserve">веће од </w:t>
            </w:r>
            <w:r>
              <w:rPr>
                <w:color w:val="000000"/>
                <w:sz w:val="20"/>
                <w:szCs w:val="20"/>
                <w:lang w:val="hr-BA"/>
              </w:rPr>
              <w:t xml:space="preserve">75 kW, </w:t>
            </w:r>
            <w:r>
              <w:rPr>
                <w:color w:val="000000"/>
                <w:sz w:val="20"/>
                <w:szCs w:val="20"/>
                <w:lang w:val="sr-Cyrl-RS"/>
              </w:rPr>
              <w:t xml:space="preserve">али не веће од </w:t>
            </w:r>
            <w:r w:rsidR="00AA769D" w:rsidRPr="00F205BF">
              <w:rPr>
                <w:color w:val="000000"/>
                <w:sz w:val="20"/>
                <w:szCs w:val="20"/>
                <w:lang w:val="hr-BA"/>
              </w:rPr>
              <w:t xml:space="preserve"> 375 kW</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8501 53 94 00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1E19AC" w:rsidP="00490FA4">
            <w:pPr>
              <w:rPr>
                <w:color w:val="000000"/>
                <w:sz w:val="20"/>
                <w:szCs w:val="20"/>
                <w:lang w:val="hr-BA"/>
              </w:rPr>
            </w:pPr>
            <w:r>
              <w:rPr>
                <w:color w:val="000000"/>
                <w:sz w:val="20"/>
                <w:szCs w:val="20"/>
                <w:lang w:val="hr-BA"/>
              </w:rPr>
              <w:t xml:space="preserve">− − − − </w:t>
            </w:r>
            <w:r>
              <w:rPr>
                <w:color w:val="000000"/>
                <w:sz w:val="20"/>
                <w:szCs w:val="20"/>
                <w:lang w:val="sr-Cyrl-RS"/>
              </w:rPr>
              <w:t xml:space="preserve">веће од </w:t>
            </w:r>
            <w:r>
              <w:rPr>
                <w:color w:val="000000"/>
                <w:sz w:val="20"/>
                <w:szCs w:val="20"/>
                <w:lang w:val="hr-BA"/>
              </w:rPr>
              <w:t xml:space="preserve"> 375 kW, </w:t>
            </w:r>
            <w:r>
              <w:rPr>
                <w:color w:val="000000"/>
                <w:sz w:val="20"/>
                <w:szCs w:val="20"/>
                <w:lang w:val="sr-Cyrl-RS"/>
              </w:rPr>
              <w:t xml:space="preserve">али не веће од </w:t>
            </w:r>
            <w:r w:rsidR="00AA769D" w:rsidRPr="00F205BF">
              <w:rPr>
                <w:color w:val="000000"/>
                <w:sz w:val="20"/>
                <w:szCs w:val="20"/>
                <w:lang w:val="hr-BA"/>
              </w:rPr>
              <w:t xml:space="preserve"> 750 kW</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w:t>
            </w:r>
            <w:r w:rsidR="00F574BF">
              <w:rPr>
                <w:color w:val="000000"/>
                <w:sz w:val="20"/>
                <w:szCs w:val="20"/>
                <w:lang w:val="hr-BA"/>
              </w:rPr>
              <w:t xml:space="preserve"> − </w:t>
            </w:r>
            <w:r w:rsidR="00F574BF">
              <w:rPr>
                <w:color w:val="000000"/>
                <w:sz w:val="20"/>
                <w:szCs w:val="20"/>
                <w:lang w:val="sr-Cyrl-RS"/>
              </w:rPr>
              <w:t xml:space="preserve">веће од </w:t>
            </w:r>
            <w:r w:rsidRPr="00F205BF">
              <w:rPr>
                <w:color w:val="000000"/>
                <w:sz w:val="20"/>
                <w:szCs w:val="20"/>
                <w:lang w:val="hr-BA"/>
              </w:rPr>
              <w:t>750 kW</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AA769D" w:rsidP="00490FA4">
            <w:pPr>
              <w:rPr>
                <w:color w:val="000000"/>
                <w:sz w:val="20"/>
                <w:szCs w:val="20"/>
                <w:lang w:val="sr-Cyrl-RS"/>
              </w:rPr>
            </w:pPr>
            <w:r w:rsidRPr="00F205BF">
              <w:rPr>
                <w:color w:val="000000"/>
                <w:sz w:val="20"/>
                <w:szCs w:val="20"/>
                <w:lang w:val="hr-BA"/>
              </w:rPr>
              <w:t xml:space="preserve">− </w:t>
            </w:r>
            <w:r w:rsidR="00F574BF" w:rsidRPr="00F574BF">
              <w:rPr>
                <w:color w:val="000000"/>
                <w:sz w:val="20"/>
                <w:szCs w:val="20"/>
                <w:lang w:val="hr-BA"/>
              </w:rPr>
              <w:t>наизмj</w:t>
            </w:r>
            <w:r w:rsidR="003F2CB0">
              <w:rPr>
                <w:color w:val="000000"/>
                <w:sz w:val="20"/>
                <w:szCs w:val="20"/>
                <w:lang w:val="hr-BA"/>
              </w:rPr>
              <w:t>eнични гeнeрaтoри (aлтeрнaтoри)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574BF">
            <w:pPr>
              <w:rPr>
                <w:color w:val="000000"/>
                <w:sz w:val="20"/>
                <w:szCs w:val="20"/>
                <w:lang w:val="hr-BA"/>
              </w:rPr>
            </w:pPr>
            <w:r w:rsidRPr="00F205BF">
              <w:rPr>
                <w:color w:val="000000"/>
                <w:sz w:val="20"/>
                <w:szCs w:val="20"/>
                <w:lang w:val="hr-BA"/>
              </w:rPr>
              <w:t xml:space="preserve">− − </w:t>
            </w:r>
            <w:r w:rsidR="00F574BF" w:rsidRPr="00F574BF">
              <w:rPr>
                <w:color w:val="000000"/>
                <w:sz w:val="20"/>
                <w:szCs w:val="20"/>
                <w:lang w:val="hr-BA"/>
              </w:rPr>
              <w:t xml:space="preserve">снаге не веће од </w:t>
            </w:r>
            <w:r w:rsidRPr="00F205BF">
              <w:rPr>
                <w:color w:val="000000"/>
                <w:sz w:val="20"/>
                <w:szCs w:val="20"/>
                <w:lang w:val="hr-BA"/>
              </w:rPr>
              <w:t>75 kVA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8501 61 20 00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574BF">
            <w:pPr>
              <w:rPr>
                <w:color w:val="000000"/>
                <w:sz w:val="20"/>
                <w:szCs w:val="20"/>
                <w:lang w:val="hr-BA"/>
              </w:rPr>
            </w:pPr>
            <w:r w:rsidRPr="00F205BF">
              <w:rPr>
                <w:color w:val="000000"/>
                <w:sz w:val="20"/>
                <w:szCs w:val="20"/>
                <w:lang w:val="hr-BA"/>
              </w:rPr>
              <w:t xml:space="preserve">− − − </w:t>
            </w:r>
            <w:r w:rsidR="00F574BF">
              <w:rPr>
                <w:color w:val="000000"/>
                <w:sz w:val="20"/>
                <w:szCs w:val="20"/>
                <w:lang w:val="sr-Cyrl-RS"/>
              </w:rPr>
              <w:t xml:space="preserve">снаге не веће од </w:t>
            </w:r>
            <w:r w:rsidRPr="00F205BF">
              <w:rPr>
                <w:color w:val="000000"/>
                <w:sz w:val="20"/>
                <w:szCs w:val="20"/>
                <w:lang w:val="hr-BA"/>
              </w:rPr>
              <w:t>7,5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574BF">
            <w:pPr>
              <w:rPr>
                <w:color w:val="000000"/>
                <w:sz w:val="20"/>
                <w:szCs w:val="20"/>
                <w:lang w:val="hr-BA"/>
              </w:rPr>
            </w:pPr>
            <w:r w:rsidRPr="00F205BF">
              <w:rPr>
                <w:color w:val="000000"/>
                <w:sz w:val="20"/>
                <w:szCs w:val="20"/>
                <w:lang w:val="hr-BA"/>
              </w:rPr>
              <w:t xml:space="preserve">− − </w:t>
            </w:r>
            <w:r w:rsidR="00F574BF">
              <w:rPr>
                <w:color w:val="000000"/>
                <w:sz w:val="20"/>
                <w:szCs w:val="20"/>
                <w:lang w:val="sr-Cyrl-RS"/>
              </w:rPr>
              <w:t xml:space="preserve">снаге веће од </w:t>
            </w:r>
            <w:r w:rsidR="00F574BF">
              <w:rPr>
                <w:color w:val="000000"/>
                <w:sz w:val="20"/>
                <w:szCs w:val="20"/>
                <w:lang w:val="hr-BA"/>
              </w:rPr>
              <w:t>75 kVA,</w:t>
            </w:r>
            <w:r w:rsidR="00F574BF">
              <w:rPr>
                <w:color w:val="000000"/>
                <w:sz w:val="20"/>
                <w:szCs w:val="20"/>
                <w:lang w:val="sr-Cyrl-RS"/>
              </w:rPr>
              <w:t xml:space="preserve">али не веће од </w:t>
            </w:r>
            <w:r w:rsidRPr="00F205BF">
              <w:rPr>
                <w:color w:val="000000"/>
                <w:sz w:val="20"/>
                <w:szCs w:val="20"/>
                <w:lang w:val="hr-BA"/>
              </w:rPr>
              <w:t xml:space="preserve"> 375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574BF" w:rsidP="00490FA4">
            <w:pPr>
              <w:rPr>
                <w:color w:val="000000"/>
                <w:sz w:val="20"/>
                <w:szCs w:val="20"/>
                <w:lang w:val="hr-BA"/>
              </w:rPr>
            </w:pPr>
            <w:r>
              <w:rPr>
                <w:color w:val="000000"/>
                <w:sz w:val="20"/>
                <w:szCs w:val="20"/>
                <w:lang w:val="hr-BA"/>
              </w:rPr>
              <w:t xml:space="preserve">− − </w:t>
            </w:r>
            <w:r>
              <w:rPr>
                <w:color w:val="000000"/>
                <w:sz w:val="20"/>
                <w:szCs w:val="20"/>
                <w:lang w:val="sr-Cyrl-RS"/>
              </w:rPr>
              <w:t xml:space="preserve">снаге веће од </w:t>
            </w:r>
            <w:r w:rsidR="00AA769D" w:rsidRPr="00F205BF">
              <w:rPr>
                <w:color w:val="000000"/>
                <w:sz w:val="20"/>
                <w:szCs w:val="20"/>
                <w:lang w:val="hr-BA"/>
              </w:rPr>
              <w:t>750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F574BF" w:rsidP="00490FA4">
            <w:pPr>
              <w:rPr>
                <w:color w:val="000000"/>
                <w:sz w:val="20"/>
                <w:szCs w:val="20"/>
                <w:lang w:val="hr-BA"/>
              </w:rPr>
            </w:pPr>
            <w:r w:rsidRPr="00F574BF">
              <w:rPr>
                <w:color w:val="000000"/>
                <w:sz w:val="20"/>
                <w:szCs w:val="20"/>
                <w:lang w:val="hr-BA"/>
              </w:rPr>
              <w:t>Eлeктрични гeнeрaтoрски aгрeгaти и рoтaциони прематеријуачи (кoнвeртoри):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0581E" w:rsidRDefault="00AA769D" w:rsidP="00490FA4">
            <w:pPr>
              <w:rPr>
                <w:color w:val="000000"/>
                <w:sz w:val="20"/>
                <w:szCs w:val="20"/>
                <w:lang w:val="sr-Cyrl-RS"/>
              </w:rPr>
            </w:pPr>
            <w:r w:rsidRPr="00F205BF">
              <w:rPr>
                <w:color w:val="000000"/>
                <w:sz w:val="20"/>
                <w:szCs w:val="20"/>
                <w:lang w:val="hr-BA"/>
              </w:rPr>
              <w:t xml:space="preserve">− </w:t>
            </w:r>
            <w:r w:rsidR="00F574BF" w:rsidRPr="00F574BF">
              <w:rPr>
                <w:color w:val="000000"/>
                <w:sz w:val="20"/>
                <w:szCs w:val="20"/>
                <w:lang w:val="hr-BA"/>
              </w:rPr>
              <w:t>гeнeрaтoрски aгрeгaти сa клипним мoтoримa сa унутрaшњим сaгoрjeвaњeм нa пaљeњe уз пoмoћ кoмпрeсиje (дизeл или пoлудизeл мoтoримa)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8502 11</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574BF">
            <w:pPr>
              <w:rPr>
                <w:color w:val="000000"/>
                <w:sz w:val="20"/>
                <w:szCs w:val="20"/>
                <w:lang w:val="hr-BA"/>
              </w:rPr>
            </w:pPr>
            <w:r w:rsidRPr="00F205BF">
              <w:rPr>
                <w:color w:val="000000"/>
                <w:sz w:val="20"/>
                <w:szCs w:val="20"/>
                <w:lang w:val="hr-BA"/>
              </w:rPr>
              <w:t xml:space="preserve">− − </w:t>
            </w:r>
            <w:r w:rsidR="00F574BF" w:rsidRPr="00F574BF">
              <w:rPr>
                <w:color w:val="000000"/>
                <w:sz w:val="20"/>
                <w:szCs w:val="20"/>
                <w:lang w:val="hr-BA"/>
              </w:rPr>
              <w:t>снаге</w:t>
            </w:r>
            <w:r w:rsidR="00F574BF">
              <w:rPr>
                <w:color w:val="000000"/>
                <w:sz w:val="20"/>
                <w:szCs w:val="20"/>
                <w:lang w:val="sr-Cyrl-RS"/>
              </w:rPr>
              <w:t xml:space="preserve"> </w:t>
            </w:r>
            <w:r w:rsidR="00F574BF" w:rsidRPr="00F574BF">
              <w:rPr>
                <w:color w:val="000000"/>
                <w:sz w:val="20"/>
                <w:szCs w:val="20"/>
                <w:lang w:val="hr-BA"/>
              </w:rPr>
              <w:t xml:space="preserve"> </w:t>
            </w:r>
            <w:r w:rsidR="00F574BF">
              <w:rPr>
                <w:color w:val="000000"/>
                <w:sz w:val="20"/>
                <w:szCs w:val="20"/>
                <w:lang w:val="sr-Cyrl-RS"/>
              </w:rPr>
              <w:t xml:space="preserve">не </w:t>
            </w:r>
            <w:r w:rsidR="00F574BF" w:rsidRPr="00F574BF">
              <w:rPr>
                <w:color w:val="000000"/>
                <w:sz w:val="20"/>
                <w:szCs w:val="20"/>
                <w:lang w:val="hr-BA"/>
              </w:rPr>
              <w:t xml:space="preserve">веће од </w:t>
            </w:r>
            <w:r w:rsidRPr="00F205BF">
              <w:rPr>
                <w:color w:val="000000"/>
                <w:sz w:val="20"/>
                <w:szCs w:val="20"/>
                <w:lang w:val="hr-BA"/>
              </w:rPr>
              <w:t>75 kVA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8502 11 20 00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574BF">
            <w:pPr>
              <w:rPr>
                <w:color w:val="000000"/>
                <w:sz w:val="20"/>
                <w:szCs w:val="20"/>
                <w:lang w:val="hr-BA"/>
              </w:rPr>
            </w:pPr>
            <w:r w:rsidRPr="00F205BF">
              <w:rPr>
                <w:color w:val="000000"/>
                <w:sz w:val="20"/>
                <w:szCs w:val="20"/>
                <w:lang w:val="hr-BA"/>
              </w:rPr>
              <w:t xml:space="preserve">− − − </w:t>
            </w:r>
            <w:r w:rsidR="00F574BF" w:rsidRPr="00F574BF">
              <w:rPr>
                <w:color w:val="000000"/>
                <w:sz w:val="20"/>
                <w:szCs w:val="20"/>
                <w:lang w:val="hr-BA"/>
              </w:rPr>
              <w:t>снаге</w:t>
            </w:r>
            <w:r w:rsidR="00F574BF">
              <w:rPr>
                <w:color w:val="000000"/>
                <w:sz w:val="20"/>
                <w:szCs w:val="20"/>
                <w:lang w:val="sr-Cyrl-RS"/>
              </w:rPr>
              <w:t xml:space="preserve"> не </w:t>
            </w:r>
            <w:r w:rsidR="00F574BF" w:rsidRPr="00F574BF">
              <w:rPr>
                <w:color w:val="000000"/>
                <w:sz w:val="20"/>
                <w:szCs w:val="20"/>
                <w:lang w:val="hr-BA"/>
              </w:rPr>
              <w:t xml:space="preserve">веће од </w:t>
            </w:r>
            <w:r w:rsidRPr="00F205BF">
              <w:rPr>
                <w:color w:val="000000"/>
                <w:sz w:val="20"/>
                <w:szCs w:val="20"/>
                <w:lang w:val="hr-BA"/>
              </w:rPr>
              <w:t>7,5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8502 11 80 00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574BF">
            <w:pPr>
              <w:rPr>
                <w:color w:val="000000"/>
                <w:sz w:val="20"/>
                <w:szCs w:val="20"/>
                <w:lang w:val="hr-BA"/>
              </w:rPr>
            </w:pPr>
            <w:r w:rsidRPr="00F205BF">
              <w:rPr>
                <w:color w:val="000000"/>
                <w:sz w:val="20"/>
                <w:szCs w:val="20"/>
                <w:lang w:val="hr-BA"/>
              </w:rPr>
              <w:t xml:space="preserve">− − − </w:t>
            </w:r>
            <w:r w:rsidR="00F574BF" w:rsidRPr="00F574BF">
              <w:rPr>
                <w:color w:val="000000"/>
                <w:sz w:val="20"/>
                <w:szCs w:val="20"/>
                <w:lang w:val="hr-BA"/>
              </w:rPr>
              <w:t xml:space="preserve">снаге веће од </w:t>
            </w:r>
            <w:r w:rsidR="00F574BF">
              <w:rPr>
                <w:color w:val="000000"/>
                <w:sz w:val="20"/>
                <w:szCs w:val="20"/>
                <w:lang w:val="hr-BA"/>
              </w:rPr>
              <w:t>7,5 kVA,</w:t>
            </w:r>
            <w:r w:rsidR="00F574BF">
              <w:rPr>
                <w:color w:val="000000"/>
                <w:sz w:val="20"/>
                <w:szCs w:val="20"/>
                <w:lang w:val="sr-Cyrl-RS"/>
              </w:rPr>
              <w:t xml:space="preserve">али не веће од </w:t>
            </w:r>
            <w:r w:rsidRPr="00F205BF">
              <w:rPr>
                <w:color w:val="000000"/>
                <w:sz w:val="20"/>
                <w:szCs w:val="20"/>
                <w:lang w:val="hr-BA"/>
              </w:rPr>
              <w:t xml:space="preserve"> 75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8502 12 00 00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574BF">
            <w:pPr>
              <w:rPr>
                <w:color w:val="000000"/>
                <w:sz w:val="20"/>
                <w:szCs w:val="20"/>
                <w:lang w:val="hr-BA"/>
              </w:rPr>
            </w:pPr>
            <w:r w:rsidRPr="00F205BF">
              <w:rPr>
                <w:color w:val="000000"/>
                <w:sz w:val="20"/>
                <w:szCs w:val="20"/>
                <w:lang w:val="hr-BA"/>
              </w:rPr>
              <w:t xml:space="preserve">− − </w:t>
            </w:r>
            <w:r w:rsidR="00F574BF" w:rsidRPr="00F574BF">
              <w:rPr>
                <w:color w:val="000000"/>
                <w:sz w:val="20"/>
                <w:szCs w:val="20"/>
                <w:lang w:val="hr-BA"/>
              </w:rPr>
              <w:t xml:space="preserve">снаге веће од </w:t>
            </w:r>
            <w:r w:rsidR="00F574BF">
              <w:rPr>
                <w:color w:val="000000"/>
                <w:sz w:val="20"/>
                <w:szCs w:val="20"/>
                <w:lang w:val="hr-BA"/>
              </w:rPr>
              <w:t>75 kVA,</w:t>
            </w:r>
            <w:r w:rsidR="00F574BF">
              <w:rPr>
                <w:color w:val="000000"/>
                <w:sz w:val="20"/>
                <w:szCs w:val="20"/>
                <w:lang w:val="sr-Cyrl-RS"/>
              </w:rPr>
              <w:t xml:space="preserve">али не веће од </w:t>
            </w:r>
            <w:r w:rsidRPr="00F205BF">
              <w:rPr>
                <w:color w:val="000000"/>
                <w:sz w:val="20"/>
                <w:szCs w:val="20"/>
                <w:lang w:val="hr-BA"/>
              </w:rPr>
              <w:t xml:space="preserve"> 375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8502 13</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AA769D" w:rsidP="00F574BF">
            <w:pPr>
              <w:rPr>
                <w:color w:val="000000"/>
                <w:sz w:val="20"/>
                <w:szCs w:val="20"/>
                <w:lang w:val="sr-Cyrl-RS"/>
              </w:rPr>
            </w:pPr>
            <w:r w:rsidRPr="00F205BF">
              <w:rPr>
                <w:color w:val="000000"/>
                <w:sz w:val="20"/>
                <w:szCs w:val="20"/>
                <w:lang w:val="hr-BA"/>
              </w:rPr>
              <w:t xml:space="preserve">− − </w:t>
            </w:r>
            <w:r w:rsidR="00F574BF" w:rsidRPr="00F574BF">
              <w:rPr>
                <w:color w:val="000000"/>
                <w:sz w:val="20"/>
                <w:szCs w:val="20"/>
                <w:lang w:val="hr-BA"/>
              </w:rPr>
              <w:t xml:space="preserve">снаге веће од </w:t>
            </w:r>
            <w:r w:rsidR="00F574BF">
              <w:rPr>
                <w:color w:val="000000"/>
                <w:sz w:val="20"/>
                <w:szCs w:val="20"/>
                <w:lang w:val="sr-Cyrl-RS"/>
              </w:rPr>
              <w:t xml:space="preserve"> </w:t>
            </w:r>
            <w:r w:rsidRPr="00F205BF">
              <w:rPr>
                <w:color w:val="000000"/>
                <w:sz w:val="20"/>
                <w:szCs w:val="20"/>
                <w:lang w:val="hr-BA"/>
              </w:rPr>
              <w:t>375 kVA</w:t>
            </w:r>
            <w:r w:rsidR="001837D6">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8502 13 20 00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574BF">
            <w:pPr>
              <w:rPr>
                <w:color w:val="000000"/>
                <w:sz w:val="20"/>
                <w:szCs w:val="20"/>
                <w:lang w:val="hr-BA"/>
              </w:rPr>
            </w:pPr>
            <w:r w:rsidRPr="00F205BF">
              <w:rPr>
                <w:color w:val="000000"/>
                <w:sz w:val="20"/>
                <w:szCs w:val="20"/>
                <w:lang w:val="hr-BA"/>
              </w:rPr>
              <w:t xml:space="preserve">− − − </w:t>
            </w:r>
            <w:r w:rsidR="00F574BF">
              <w:rPr>
                <w:color w:val="000000"/>
                <w:sz w:val="20"/>
                <w:szCs w:val="20"/>
                <w:lang w:val="sr-Cyrl-RS"/>
              </w:rPr>
              <w:t xml:space="preserve">снаге веће од </w:t>
            </w:r>
            <w:r w:rsidR="00F574BF">
              <w:rPr>
                <w:color w:val="000000"/>
                <w:sz w:val="20"/>
                <w:szCs w:val="20"/>
                <w:lang w:val="hr-BA"/>
              </w:rPr>
              <w:t>375 kVA,</w:t>
            </w:r>
            <w:r w:rsidR="00F574BF">
              <w:rPr>
                <w:color w:val="000000"/>
                <w:sz w:val="20"/>
                <w:szCs w:val="20"/>
                <w:lang w:val="sr-Cyrl-RS"/>
              </w:rPr>
              <w:t xml:space="preserve">али не веће од </w:t>
            </w:r>
            <w:r w:rsidRPr="00F205BF">
              <w:rPr>
                <w:color w:val="000000"/>
                <w:sz w:val="20"/>
                <w:szCs w:val="20"/>
                <w:lang w:val="hr-BA"/>
              </w:rPr>
              <w:t>750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8502 20</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AA769D" w:rsidP="00490FA4">
            <w:pPr>
              <w:rPr>
                <w:color w:val="000000"/>
                <w:sz w:val="20"/>
                <w:szCs w:val="20"/>
                <w:lang w:val="sr-Cyrl-RS"/>
              </w:rPr>
            </w:pPr>
            <w:r w:rsidRPr="00F205BF">
              <w:rPr>
                <w:color w:val="000000"/>
                <w:sz w:val="20"/>
                <w:szCs w:val="20"/>
                <w:lang w:val="hr-BA"/>
              </w:rPr>
              <w:t xml:space="preserve">− </w:t>
            </w:r>
            <w:r w:rsidR="00F574BF" w:rsidRPr="00F574BF">
              <w:rPr>
                <w:color w:val="000000"/>
                <w:sz w:val="20"/>
                <w:szCs w:val="20"/>
                <w:lang w:val="hr-BA"/>
              </w:rPr>
              <w:t>гeнeрaтoрски aгрeгaти сa клипним мoтoримa сa унутрaшњим сaгoрjeвaњeм нa пaљeњe уз пoмoћ свиjeћицe</w:t>
            </w:r>
            <w:r w:rsidR="001837D6">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8502 20 20 00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574BF">
            <w:pPr>
              <w:rPr>
                <w:color w:val="000000"/>
                <w:sz w:val="20"/>
                <w:szCs w:val="20"/>
                <w:lang w:val="hr-BA"/>
              </w:rPr>
            </w:pPr>
            <w:r w:rsidRPr="00F205BF">
              <w:rPr>
                <w:color w:val="000000"/>
                <w:sz w:val="20"/>
                <w:szCs w:val="20"/>
                <w:lang w:val="hr-BA"/>
              </w:rPr>
              <w:t xml:space="preserve">− − </w:t>
            </w:r>
            <w:r w:rsidR="00F574BF" w:rsidRPr="00F574BF">
              <w:rPr>
                <w:color w:val="000000"/>
                <w:sz w:val="20"/>
                <w:szCs w:val="20"/>
                <w:lang w:val="hr-BA"/>
              </w:rPr>
              <w:t xml:space="preserve">снaгe нe вeћe oд </w:t>
            </w:r>
            <w:r w:rsidRPr="00F205BF">
              <w:rPr>
                <w:color w:val="000000"/>
                <w:sz w:val="20"/>
                <w:szCs w:val="20"/>
                <w:lang w:val="hr-BA"/>
              </w:rPr>
              <w:t>7,5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AA769D" w:rsidP="003F2CB0">
            <w:pPr>
              <w:rPr>
                <w:color w:val="000000"/>
                <w:sz w:val="20"/>
                <w:szCs w:val="20"/>
                <w:lang w:val="sr-Cyrl-RS"/>
              </w:rPr>
            </w:pPr>
            <w:r w:rsidRPr="00F205BF">
              <w:rPr>
                <w:color w:val="000000"/>
                <w:sz w:val="20"/>
                <w:szCs w:val="20"/>
                <w:lang w:val="hr-BA"/>
              </w:rPr>
              <w:t xml:space="preserve">− </w:t>
            </w:r>
            <w:r w:rsidR="003F2CB0">
              <w:rPr>
                <w:color w:val="000000"/>
                <w:sz w:val="20"/>
                <w:szCs w:val="20"/>
                <w:lang w:val="sr-Cyrl-RS"/>
              </w:rPr>
              <w:t>остали генераторски агрегати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8502 39</w:t>
            </w:r>
          </w:p>
        </w:tc>
        <w:tc>
          <w:tcPr>
            <w:tcW w:w="1672" w:type="pct"/>
            <w:tcBorders>
              <w:top w:val="nil"/>
              <w:left w:val="nil"/>
              <w:bottom w:val="single" w:sz="4" w:space="0" w:color="auto"/>
              <w:right w:val="single" w:sz="4" w:space="0" w:color="auto"/>
            </w:tcBorders>
            <w:shd w:val="clear" w:color="auto" w:fill="auto"/>
            <w:vAlign w:val="center"/>
          </w:tcPr>
          <w:p w:rsidR="00AA769D" w:rsidRPr="00F574BF" w:rsidRDefault="00F574BF"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8502 39 80 00</w:t>
            </w:r>
          </w:p>
        </w:tc>
        <w:tc>
          <w:tcPr>
            <w:tcW w:w="1672" w:type="pct"/>
            <w:tcBorders>
              <w:top w:val="nil"/>
              <w:left w:val="nil"/>
              <w:bottom w:val="single" w:sz="4" w:space="0" w:color="auto"/>
              <w:right w:val="single" w:sz="4" w:space="0" w:color="auto"/>
            </w:tcBorders>
            <w:shd w:val="clear" w:color="auto" w:fill="auto"/>
            <w:vAlign w:val="center"/>
          </w:tcPr>
          <w:p w:rsidR="00AA769D" w:rsidRPr="00F574BF" w:rsidRDefault="00F574BF"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8502 40 00 00</w:t>
            </w:r>
          </w:p>
        </w:tc>
        <w:tc>
          <w:tcPr>
            <w:tcW w:w="1672" w:type="pct"/>
            <w:tcBorders>
              <w:top w:val="nil"/>
              <w:left w:val="nil"/>
              <w:bottom w:val="single" w:sz="4" w:space="0" w:color="auto"/>
              <w:right w:val="single" w:sz="4" w:space="0" w:color="auto"/>
            </w:tcBorders>
            <w:shd w:val="clear" w:color="auto" w:fill="auto"/>
            <w:vAlign w:val="center"/>
          </w:tcPr>
          <w:p w:rsidR="00AA769D" w:rsidRPr="00F574BF" w:rsidRDefault="00AA769D" w:rsidP="00490FA4">
            <w:pPr>
              <w:rPr>
                <w:color w:val="000000"/>
                <w:sz w:val="20"/>
                <w:szCs w:val="20"/>
                <w:lang w:val="sr-Cyrl-RS"/>
              </w:rPr>
            </w:pPr>
            <w:r w:rsidRPr="00F205BF">
              <w:rPr>
                <w:color w:val="000000"/>
                <w:sz w:val="20"/>
                <w:szCs w:val="20"/>
                <w:lang w:val="hr-BA"/>
              </w:rPr>
              <w:t xml:space="preserve">− </w:t>
            </w:r>
            <w:r w:rsidR="00F574BF" w:rsidRPr="00F574BF">
              <w:rPr>
                <w:color w:val="000000"/>
                <w:sz w:val="20"/>
                <w:szCs w:val="20"/>
                <w:lang w:val="hr-BA"/>
              </w:rPr>
              <w:t>eлeктрични рoтaциони прeматеријуачи (кoнвeртeри)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F574BF" w:rsidP="00490FA4">
            <w:pPr>
              <w:rPr>
                <w:color w:val="000000"/>
                <w:sz w:val="20"/>
                <w:szCs w:val="20"/>
                <w:lang w:val="sr-Cyrl-RS"/>
              </w:rPr>
            </w:pPr>
            <w:r w:rsidRPr="00F574BF">
              <w:rPr>
                <w:color w:val="000000"/>
                <w:sz w:val="20"/>
                <w:szCs w:val="20"/>
                <w:lang w:val="hr-BA"/>
              </w:rPr>
              <w:t>Eлeктрични трaнсфoрмaтoри, стaтички прeтвaрaчи (нпр. испрaвљaчи) и индуктивни кaлeмoви</w:t>
            </w:r>
            <w:r w:rsidR="001837D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8504 10</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AA769D" w:rsidP="00490FA4">
            <w:pPr>
              <w:rPr>
                <w:color w:val="000000"/>
                <w:sz w:val="20"/>
                <w:szCs w:val="20"/>
                <w:lang w:val="sr-Cyrl-RS"/>
              </w:rPr>
            </w:pPr>
            <w:r w:rsidRPr="00F205BF">
              <w:rPr>
                <w:color w:val="000000"/>
                <w:sz w:val="20"/>
                <w:szCs w:val="20"/>
                <w:lang w:val="hr-BA"/>
              </w:rPr>
              <w:t xml:space="preserve">− </w:t>
            </w:r>
            <w:r w:rsidR="00F574BF" w:rsidRPr="00F574BF">
              <w:rPr>
                <w:color w:val="000000"/>
                <w:sz w:val="20"/>
                <w:szCs w:val="20"/>
                <w:lang w:val="hr-BA"/>
              </w:rPr>
              <w:t>бaлaсти зa сиjaлицe са пражњењем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8504 10 20 00</w:t>
            </w:r>
          </w:p>
        </w:tc>
        <w:tc>
          <w:tcPr>
            <w:tcW w:w="1672" w:type="pct"/>
            <w:tcBorders>
              <w:top w:val="nil"/>
              <w:left w:val="nil"/>
              <w:bottom w:val="single" w:sz="4" w:space="0" w:color="auto"/>
              <w:right w:val="single" w:sz="4" w:space="0" w:color="auto"/>
            </w:tcBorders>
            <w:shd w:val="clear" w:color="auto" w:fill="auto"/>
            <w:vAlign w:val="center"/>
          </w:tcPr>
          <w:p w:rsidR="00F574BF" w:rsidRPr="00F205BF" w:rsidRDefault="00AA769D" w:rsidP="00F574BF">
            <w:pPr>
              <w:rPr>
                <w:color w:val="000000"/>
                <w:sz w:val="20"/>
                <w:szCs w:val="20"/>
                <w:lang w:val="hr-BA"/>
              </w:rPr>
            </w:pPr>
            <w:r w:rsidRPr="00F205BF">
              <w:rPr>
                <w:color w:val="000000"/>
                <w:sz w:val="20"/>
                <w:szCs w:val="20"/>
                <w:lang w:val="hr-BA"/>
              </w:rPr>
              <w:t xml:space="preserve">− − </w:t>
            </w:r>
            <w:r w:rsidR="00F574BF" w:rsidRPr="00F574BF">
              <w:rPr>
                <w:color w:val="000000"/>
                <w:sz w:val="20"/>
                <w:szCs w:val="20"/>
                <w:lang w:val="hr-BA"/>
              </w:rPr>
              <w:t>индукциони калемови сa прикључeним кoндeнзaтoрoм или бeз њeгa</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8504 10 80 00</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BB729D"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AA769D" w:rsidP="00490FA4">
            <w:pPr>
              <w:rPr>
                <w:color w:val="000000"/>
                <w:sz w:val="20"/>
                <w:szCs w:val="20"/>
                <w:lang w:val="sr-Cyrl-RS"/>
              </w:rPr>
            </w:pPr>
            <w:r w:rsidRPr="00F205BF">
              <w:rPr>
                <w:color w:val="000000"/>
                <w:sz w:val="20"/>
                <w:szCs w:val="20"/>
                <w:lang w:val="hr-BA"/>
              </w:rPr>
              <w:t xml:space="preserve">− </w:t>
            </w:r>
            <w:r w:rsidR="00BB729D" w:rsidRPr="00BB729D">
              <w:rPr>
                <w:color w:val="000000"/>
                <w:sz w:val="20"/>
                <w:szCs w:val="20"/>
                <w:lang w:val="hr-BA"/>
              </w:rPr>
              <w:t>трaнсфoрмaтoри сa тeчним диeлeктрикoм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B729D">
            <w:pPr>
              <w:rPr>
                <w:color w:val="000000"/>
                <w:sz w:val="20"/>
                <w:szCs w:val="20"/>
                <w:lang w:val="hr-BA"/>
              </w:rPr>
            </w:pPr>
            <w:r w:rsidRPr="00F205BF">
              <w:rPr>
                <w:color w:val="000000"/>
                <w:sz w:val="20"/>
                <w:szCs w:val="20"/>
                <w:lang w:val="hr-BA"/>
              </w:rPr>
              <w:t xml:space="preserve">− − </w:t>
            </w:r>
            <w:r w:rsidR="00BB729D">
              <w:rPr>
                <w:color w:val="000000"/>
                <w:sz w:val="20"/>
                <w:szCs w:val="20"/>
                <w:lang w:val="sr-Cyrl-RS"/>
              </w:rPr>
              <w:t xml:space="preserve">снаге не веће од </w:t>
            </w:r>
            <w:r w:rsidRPr="00F205BF">
              <w:rPr>
                <w:color w:val="000000"/>
                <w:sz w:val="20"/>
                <w:szCs w:val="20"/>
                <w:lang w:val="hr-BA"/>
              </w:rPr>
              <w:t>650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8504 22</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BB729D" w:rsidP="00490FA4">
            <w:pPr>
              <w:rPr>
                <w:color w:val="000000"/>
                <w:sz w:val="20"/>
                <w:szCs w:val="20"/>
                <w:lang w:val="sr-Cyrl-RS"/>
              </w:rPr>
            </w:pPr>
            <w:r>
              <w:rPr>
                <w:color w:val="000000"/>
                <w:sz w:val="20"/>
                <w:szCs w:val="20"/>
                <w:lang w:val="hr-BA"/>
              </w:rPr>
              <w:t xml:space="preserve">− − </w:t>
            </w:r>
            <w:r>
              <w:rPr>
                <w:color w:val="000000"/>
                <w:sz w:val="20"/>
                <w:szCs w:val="20"/>
                <w:lang w:val="sr-Cyrl-RS"/>
              </w:rPr>
              <w:t xml:space="preserve">снаге веће од </w:t>
            </w:r>
            <w:r>
              <w:rPr>
                <w:color w:val="000000"/>
                <w:sz w:val="20"/>
                <w:szCs w:val="20"/>
                <w:lang w:val="hr-BA"/>
              </w:rPr>
              <w:t xml:space="preserve"> 650 kVA, </w:t>
            </w:r>
            <w:r>
              <w:rPr>
                <w:color w:val="000000"/>
                <w:sz w:val="20"/>
                <w:szCs w:val="20"/>
                <w:lang w:val="sr-Cyrl-RS"/>
              </w:rPr>
              <w:t xml:space="preserve">али не веће од </w:t>
            </w:r>
            <w:r w:rsidR="00AA769D" w:rsidRPr="00F205BF">
              <w:rPr>
                <w:color w:val="000000"/>
                <w:sz w:val="20"/>
                <w:szCs w:val="20"/>
                <w:lang w:val="hr-BA"/>
              </w:rPr>
              <w:t>10 000 kVA</w:t>
            </w:r>
            <w:r w:rsidR="001837D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B729D">
            <w:pPr>
              <w:rPr>
                <w:color w:val="000000"/>
                <w:sz w:val="20"/>
                <w:szCs w:val="20"/>
                <w:lang w:val="hr-BA"/>
              </w:rPr>
            </w:pPr>
            <w:r w:rsidRPr="00F205BF">
              <w:rPr>
                <w:color w:val="000000"/>
                <w:sz w:val="20"/>
                <w:szCs w:val="20"/>
                <w:lang w:val="hr-BA"/>
              </w:rPr>
              <w:t xml:space="preserve">− − − </w:t>
            </w:r>
            <w:r w:rsidR="00BB729D" w:rsidRPr="00BB729D">
              <w:rPr>
                <w:color w:val="000000"/>
                <w:sz w:val="20"/>
                <w:szCs w:val="20"/>
                <w:lang w:val="hr-BA"/>
              </w:rPr>
              <w:t xml:space="preserve">снаге веће од  </w:t>
            </w:r>
            <w:r w:rsidR="00BB729D">
              <w:rPr>
                <w:color w:val="000000"/>
                <w:sz w:val="20"/>
                <w:szCs w:val="20"/>
                <w:lang w:val="hr-BA"/>
              </w:rPr>
              <w:t xml:space="preserve">650 kVA, </w:t>
            </w:r>
            <w:r w:rsidR="00BB729D">
              <w:rPr>
                <w:color w:val="000000"/>
                <w:sz w:val="20"/>
                <w:szCs w:val="20"/>
                <w:lang w:val="sr-Cyrl-RS"/>
              </w:rPr>
              <w:t xml:space="preserve">али не веће од </w:t>
            </w:r>
            <w:r w:rsidRPr="00F205BF">
              <w:rPr>
                <w:color w:val="000000"/>
                <w:sz w:val="20"/>
                <w:szCs w:val="20"/>
                <w:lang w:val="hr-BA"/>
              </w:rPr>
              <w:t>1 600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B729D">
            <w:pPr>
              <w:rPr>
                <w:color w:val="000000"/>
                <w:sz w:val="20"/>
                <w:szCs w:val="20"/>
                <w:lang w:val="hr-BA"/>
              </w:rPr>
            </w:pPr>
            <w:r w:rsidRPr="00F205BF">
              <w:rPr>
                <w:color w:val="000000"/>
                <w:sz w:val="20"/>
                <w:szCs w:val="20"/>
                <w:lang w:val="hr-BA"/>
              </w:rPr>
              <w:t xml:space="preserve">− − − </w:t>
            </w:r>
            <w:r w:rsidR="00BB729D" w:rsidRPr="00BB729D">
              <w:rPr>
                <w:color w:val="000000"/>
                <w:sz w:val="20"/>
                <w:szCs w:val="20"/>
                <w:lang w:val="hr-BA"/>
              </w:rPr>
              <w:t xml:space="preserve">снаге веће од  </w:t>
            </w:r>
            <w:r w:rsidR="00C86B64">
              <w:rPr>
                <w:color w:val="000000"/>
                <w:sz w:val="20"/>
                <w:szCs w:val="20"/>
                <w:lang w:val="hr-BA"/>
              </w:rPr>
              <w:t xml:space="preserve">1 600 kVA, </w:t>
            </w:r>
            <w:r w:rsidR="00C86B64">
              <w:rPr>
                <w:color w:val="000000"/>
                <w:sz w:val="20"/>
                <w:szCs w:val="20"/>
                <w:lang w:val="sr-Cyrl-RS"/>
              </w:rPr>
              <w:t xml:space="preserve">али не веће од </w:t>
            </w:r>
            <w:r w:rsidRPr="00F205BF">
              <w:rPr>
                <w:color w:val="000000"/>
                <w:sz w:val="20"/>
                <w:szCs w:val="20"/>
                <w:lang w:val="hr-BA"/>
              </w:rPr>
              <w:t xml:space="preserve"> 10 000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BB729D"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остали трансформатори</w:t>
            </w:r>
            <w:r w:rsidR="001837D6">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BB729D" w:rsidP="00490FA4">
            <w:pPr>
              <w:rPr>
                <w:color w:val="000000"/>
                <w:sz w:val="20"/>
                <w:szCs w:val="20"/>
                <w:lang w:val="sr-Cyrl-RS"/>
              </w:rPr>
            </w:pPr>
            <w:r>
              <w:rPr>
                <w:color w:val="000000"/>
                <w:sz w:val="20"/>
                <w:szCs w:val="20"/>
                <w:lang w:val="hr-BA"/>
              </w:rPr>
              <w:t xml:space="preserve">− − </w:t>
            </w:r>
            <w:r>
              <w:rPr>
                <w:color w:val="000000"/>
                <w:sz w:val="20"/>
                <w:szCs w:val="20"/>
                <w:lang w:val="sr-Cyrl-RS"/>
              </w:rPr>
              <w:t xml:space="preserve">снаге не веће од </w:t>
            </w:r>
            <w:r w:rsidR="00AA769D" w:rsidRPr="00F205BF">
              <w:rPr>
                <w:color w:val="000000"/>
                <w:sz w:val="20"/>
                <w:szCs w:val="20"/>
                <w:lang w:val="hr-BA"/>
              </w:rPr>
              <w:t>1 kVA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BB729D" w:rsidP="00490FA4">
            <w:pPr>
              <w:rPr>
                <w:color w:val="000000"/>
                <w:sz w:val="20"/>
                <w:szCs w:val="20"/>
                <w:lang w:val="sr-Cyrl-RS"/>
              </w:rPr>
            </w:pPr>
            <w:r>
              <w:rPr>
                <w:color w:val="000000"/>
                <w:sz w:val="20"/>
                <w:szCs w:val="20"/>
                <w:lang w:val="hr-BA"/>
              </w:rPr>
              <w:t xml:space="preserve">− − − </w:t>
            </w:r>
            <w:r>
              <w:rPr>
                <w:color w:val="000000"/>
                <w:sz w:val="20"/>
                <w:szCs w:val="20"/>
                <w:lang w:val="sr-Cyrl-RS"/>
              </w:rPr>
              <w:t>мјерни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8504 31 21 00</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BB729D" w:rsidP="00490FA4">
            <w:pPr>
              <w:rPr>
                <w:color w:val="000000"/>
                <w:sz w:val="20"/>
                <w:szCs w:val="20"/>
                <w:lang w:val="sr-Cyrl-RS"/>
              </w:rPr>
            </w:pPr>
            <w:r>
              <w:rPr>
                <w:color w:val="000000"/>
                <w:sz w:val="20"/>
                <w:szCs w:val="20"/>
                <w:lang w:val="hr-BA"/>
              </w:rPr>
              <w:t xml:space="preserve">− − − − </w:t>
            </w:r>
            <w:r>
              <w:rPr>
                <w:color w:val="000000"/>
                <w:sz w:val="20"/>
                <w:szCs w:val="20"/>
                <w:lang w:val="sr-Cyrl-RS"/>
              </w:rPr>
              <w:t>за мјерење напона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8504 31 29 00</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BB729D"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8504 31 80 00</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BB729D"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8504 32 00 00</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AA769D" w:rsidP="00490FA4">
            <w:pPr>
              <w:rPr>
                <w:color w:val="000000"/>
                <w:sz w:val="20"/>
                <w:szCs w:val="20"/>
                <w:lang w:val="sr-Cyrl-RS"/>
              </w:rPr>
            </w:pPr>
            <w:r w:rsidRPr="00F205BF">
              <w:rPr>
                <w:color w:val="000000"/>
                <w:sz w:val="20"/>
                <w:szCs w:val="20"/>
                <w:lang w:val="hr-BA"/>
              </w:rPr>
              <w:t xml:space="preserve">− − </w:t>
            </w:r>
            <w:r w:rsidR="00BB729D" w:rsidRPr="00BB729D">
              <w:rPr>
                <w:color w:val="000000"/>
                <w:sz w:val="20"/>
                <w:szCs w:val="20"/>
                <w:lang w:val="hr-BA"/>
              </w:rPr>
              <w:t xml:space="preserve">снаге веће од </w:t>
            </w:r>
            <w:r w:rsidR="00BB729D">
              <w:rPr>
                <w:color w:val="000000"/>
                <w:sz w:val="20"/>
                <w:szCs w:val="20"/>
                <w:lang w:val="hr-BA"/>
              </w:rPr>
              <w:t>1 kVA,</w:t>
            </w:r>
            <w:r w:rsidR="00BB729D">
              <w:rPr>
                <w:color w:val="000000"/>
                <w:sz w:val="20"/>
                <w:szCs w:val="20"/>
                <w:lang w:val="sr-Cyrl-RS"/>
              </w:rPr>
              <w:t>али не</w:t>
            </w:r>
          </w:p>
          <w:p w:rsidR="00AA769D" w:rsidRPr="00F205BF" w:rsidRDefault="00BB729D" w:rsidP="00490FA4">
            <w:pPr>
              <w:rPr>
                <w:color w:val="000000"/>
                <w:sz w:val="20"/>
                <w:szCs w:val="20"/>
                <w:lang w:val="hr-BA"/>
              </w:rPr>
            </w:pPr>
            <w:r>
              <w:rPr>
                <w:color w:val="000000"/>
                <w:sz w:val="20"/>
                <w:szCs w:val="20"/>
                <w:lang w:val="sr-Cyrl-RS"/>
              </w:rPr>
              <w:t>веће од</w:t>
            </w:r>
            <w:r w:rsidR="00AA769D" w:rsidRPr="00F205BF">
              <w:rPr>
                <w:color w:val="000000"/>
                <w:sz w:val="20"/>
                <w:szCs w:val="20"/>
                <w:lang w:val="hr-BA"/>
              </w:rPr>
              <w:t xml:space="preserve"> 16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F2CB0">
            <w:pPr>
              <w:rPr>
                <w:color w:val="000000"/>
                <w:sz w:val="20"/>
                <w:szCs w:val="20"/>
                <w:lang w:val="hr-BA"/>
              </w:rPr>
            </w:pPr>
            <w:r w:rsidRPr="00F205BF">
              <w:rPr>
                <w:color w:val="000000"/>
                <w:sz w:val="20"/>
                <w:szCs w:val="20"/>
                <w:lang w:val="hr-BA"/>
              </w:rPr>
              <w:t xml:space="preserve">− − </w:t>
            </w:r>
            <w:r w:rsidR="003F2CB0" w:rsidRPr="003F2CB0">
              <w:rPr>
                <w:color w:val="000000"/>
                <w:sz w:val="20"/>
                <w:szCs w:val="20"/>
                <w:lang w:val="hr-BA"/>
              </w:rPr>
              <w:t xml:space="preserve">снаге веће од </w:t>
            </w:r>
            <w:r w:rsidR="003F2CB0">
              <w:rPr>
                <w:color w:val="000000"/>
                <w:sz w:val="20"/>
                <w:szCs w:val="20"/>
                <w:lang w:val="hr-BA"/>
              </w:rPr>
              <w:t xml:space="preserve">16 kVA, </w:t>
            </w:r>
            <w:r w:rsidR="003F2CB0">
              <w:rPr>
                <w:color w:val="000000"/>
                <w:sz w:val="20"/>
                <w:szCs w:val="20"/>
                <w:lang w:val="sr-Cyrl-RS"/>
              </w:rPr>
              <w:t xml:space="preserve">али не веће од </w:t>
            </w:r>
            <w:r w:rsidRPr="00F205BF">
              <w:rPr>
                <w:color w:val="000000"/>
                <w:sz w:val="20"/>
                <w:szCs w:val="20"/>
                <w:lang w:val="hr-BA"/>
              </w:rPr>
              <w:t xml:space="preserve"> 500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BB729D" w:rsidP="00490FA4">
            <w:pPr>
              <w:rPr>
                <w:color w:val="000000"/>
                <w:sz w:val="20"/>
                <w:szCs w:val="20"/>
                <w:lang w:val="hr-BA"/>
              </w:rPr>
            </w:pPr>
            <w:r>
              <w:rPr>
                <w:color w:val="000000"/>
                <w:sz w:val="20"/>
                <w:szCs w:val="20"/>
                <w:lang w:val="hr-BA"/>
              </w:rPr>
              <w:t xml:space="preserve">− − </w:t>
            </w:r>
            <w:r>
              <w:rPr>
                <w:color w:val="000000"/>
                <w:sz w:val="20"/>
                <w:szCs w:val="20"/>
                <w:lang w:val="sr-Cyrl-RS"/>
              </w:rPr>
              <w:t xml:space="preserve">снаге веће од </w:t>
            </w:r>
            <w:r w:rsidR="00AA769D" w:rsidRPr="00F205BF">
              <w:rPr>
                <w:color w:val="000000"/>
                <w:sz w:val="20"/>
                <w:szCs w:val="20"/>
                <w:lang w:val="hr-BA"/>
              </w:rPr>
              <w:t>500 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AA769D" w:rsidP="00BB729D">
            <w:pPr>
              <w:rPr>
                <w:color w:val="000000"/>
                <w:sz w:val="20"/>
                <w:szCs w:val="20"/>
                <w:lang w:val="sr-Cyrl-RS"/>
              </w:rPr>
            </w:pPr>
            <w:r w:rsidRPr="00F205BF">
              <w:rPr>
                <w:color w:val="000000"/>
                <w:sz w:val="20"/>
                <w:szCs w:val="20"/>
                <w:lang w:val="hr-BA"/>
              </w:rPr>
              <w:t xml:space="preserve">− </w:t>
            </w:r>
            <w:r w:rsidR="00BB729D" w:rsidRPr="00BB729D">
              <w:rPr>
                <w:color w:val="000000"/>
                <w:sz w:val="20"/>
                <w:szCs w:val="20"/>
                <w:lang w:val="hr-BA"/>
              </w:rPr>
              <w:t>стaти</w:t>
            </w:r>
            <w:r w:rsidR="00BB729D">
              <w:rPr>
                <w:color w:val="000000"/>
                <w:sz w:val="20"/>
                <w:szCs w:val="20"/>
                <w:lang w:val="hr-BA"/>
              </w:rPr>
              <w:t>чки прематеријуачи (кoнвeртoри)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8504 40 30 00</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AA769D" w:rsidP="00490FA4">
            <w:pPr>
              <w:rPr>
                <w:color w:val="000000"/>
                <w:sz w:val="20"/>
                <w:szCs w:val="20"/>
                <w:lang w:val="sr-Cyrl-RS"/>
              </w:rPr>
            </w:pPr>
            <w:r w:rsidRPr="00F205BF">
              <w:rPr>
                <w:color w:val="000000"/>
                <w:sz w:val="20"/>
                <w:szCs w:val="20"/>
                <w:lang w:val="hr-BA"/>
              </w:rPr>
              <w:t xml:space="preserve">− − </w:t>
            </w:r>
            <w:r w:rsidR="00BB729D" w:rsidRPr="00BB729D">
              <w:rPr>
                <w:color w:val="000000"/>
                <w:sz w:val="20"/>
                <w:szCs w:val="20"/>
                <w:lang w:val="hr-BA"/>
              </w:rPr>
              <w:t>врстa кoje сe употребљавају сa тeлeкoмуникaционим aпaрaтимa и сa мaшинaмa зa aутoмaтску oбрaду пoдaтaкa и њихoвим jeдиницaмa</w:t>
            </w:r>
            <w:r w:rsidR="00BB729D" w:rsidRPr="00BB729D">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BB729D"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8504 40 55 00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B729D">
            <w:pPr>
              <w:rPr>
                <w:color w:val="000000"/>
                <w:sz w:val="20"/>
                <w:szCs w:val="20"/>
                <w:lang w:val="hr-BA"/>
              </w:rPr>
            </w:pPr>
            <w:r w:rsidRPr="00F205BF">
              <w:rPr>
                <w:color w:val="000000"/>
                <w:sz w:val="20"/>
                <w:szCs w:val="20"/>
                <w:lang w:val="hr-BA"/>
              </w:rPr>
              <w:t xml:space="preserve">− − − </w:t>
            </w:r>
            <w:r w:rsidR="00BB729D" w:rsidRPr="00BB729D">
              <w:rPr>
                <w:color w:val="000000"/>
                <w:sz w:val="20"/>
                <w:szCs w:val="20"/>
                <w:lang w:val="hr-BA"/>
              </w:rPr>
              <w:t>пуњaчи aкумулaтoрa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BB729D"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AA769D" w:rsidP="00BB729D">
            <w:pPr>
              <w:rPr>
                <w:color w:val="000000"/>
                <w:sz w:val="20"/>
                <w:szCs w:val="20"/>
                <w:lang w:val="sr-Cyrl-RS"/>
              </w:rPr>
            </w:pPr>
            <w:r w:rsidRPr="00F205BF">
              <w:rPr>
                <w:color w:val="000000"/>
                <w:sz w:val="20"/>
                <w:szCs w:val="20"/>
                <w:lang w:val="hr-BA"/>
              </w:rPr>
              <w:t xml:space="preserve">− − − − </w:t>
            </w:r>
            <w:r w:rsidR="00BB729D" w:rsidRPr="00BB729D">
              <w:rPr>
                <w:color w:val="000000"/>
                <w:sz w:val="20"/>
                <w:szCs w:val="20"/>
                <w:lang w:val="hr-BA"/>
              </w:rPr>
              <w:t>инвeртoри</w:t>
            </w:r>
            <w:r w:rsidR="001837D6">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8504 40 84 00</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AA769D" w:rsidP="001837D6">
            <w:pPr>
              <w:rPr>
                <w:color w:val="000000"/>
                <w:sz w:val="20"/>
                <w:szCs w:val="20"/>
                <w:lang w:val="sr-Cyrl-RS"/>
              </w:rPr>
            </w:pPr>
            <w:r w:rsidRPr="00F205BF">
              <w:rPr>
                <w:color w:val="000000"/>
                <w:sz w:val="20"/>
                <w:szCs w:val="20"/>
                <w:lang w:val="hr-BA"/>
              </w:rPr>
              <w:t xml:space="preserve">− − − − −  </w:t>
            </w:r>
            <w:r w:rsidR="001837D6" w:rsidRPr="001837D6">
              <w:rPr>
                <w:color w:val="000000"/>
                <w:sz w:val="20"/>
                <w:szCs w:val="20"/>
                <w:lang w:val="hr-BA"/>
              </w:rPr>
              <w:t>снaгe нe вeћe oд 7,5 кVA</w:t>
            </w:r>
            <w:r w:rsidR="001837D6" w:rsidRPr="001837D6">
              <w:rPr>
                <w:color w:val="000000"/>
                <w:sz w:val="20"/>
                <w:szCs w:val="20"/>
                <w:lang w:val="hr-BA"/>
              </w:rPr>
              <w:tab/>
            </w:r>
            <w:r w:rsidR="001837D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8504 40 88 00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B729D">
            <w:pPr>
              <w:rPr>
                <w:color w:val="000000"/>
                <w:sz w:val="20"/>
                <w:szCs w:val="20"/>
                <w:lang w:val="hr-BA"/>
              </w:rPr>
            </w:pPr>
            <w:r w:rsidRPr="00F205BF">
              <w:rPr>
                <w:color w:val="000000"/>
                <w:sz w:val="20"/>
                <w:szCs w:val="20"/>
                <w:lang w:val="hr-BA"/>
              </w:rPr>
              <w:t xml:space="preserve">− − − − − </w:t>
            </w:r>
            <w:r w:rsidR="00BB729D" w:rsidRPr="00BB729D">
              <w:rPr>
                <w:color w:val="000000"/>
                <w:sz w:val="20"/>
                <w:szCs w:val="20"/>
                <w:lang w:val="hr-BA"/>
              </w:rPr>
              <w:t xml:space="preserve">снaгe вeћe oд 7,5 </w:t>
            </w:r>
            <w:r w:rsidRPr="00F205BF">
              <w:rPr>
                <w:color w:val="000000"/>
                <w:sz w:val="20"/>
                <w:szCs w:val="20"/>
                <w:lang w:val="hr-BA"/>
              </w:rPr>
              <w:t>kVA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8504 40 90 00</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BB729D"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8504 50</w:t>
            </w:r>
          </w:p>
        </w:tc>
        <w:tc>
          <w:tcPr>
            <w:tcW w:w="1672" w:type="pct"/>
            <w:tcBorders>
              <w:top w:val="nil"/>
              <w:left w:val="nil"/>
              <w:bottom w:val="single" w:sz="4" w:space="0" w:color="auto"/>
              <w:right w:val="single" w:sz="4" w:space="0" w:color="auto"/>
            </w:tcBorders>
            <w:shd w:val="clear" w:color="auto" w:fill="auto"/>
            <w:vAlign w:val="center"/>
          </w:tcPr>
          <w:p w:rsidR="00BB729D" w:rsidRPr="001837D6" w:rsidRDefault="00AA769D" w:rsidP="00BB729D">
            <w:pPr>
              <w:rPr>
                <w:color w:val="000000"/>
                <w:sz w:val="20"/>
                <w:szCs w:val="20"/>
                <w:lang w:val="sr-Cyrl-RS"/>
              </w:rPr>
            </w:pPr>
            <w:r w:rsidRPr="00F205BF">
              <w:rPr>
                <w:color w:val="000000"/>
                <w:sz w:val="20"/>
                <w:szCs w:val="20"/>
                <w:lang w:val="hr-BA"/>
              </w:rPr>
              <w:t xml:space="preserve">− </w:t>
            </w:r>
            <w:r w:rsidR="00BB729D" w:rsidRPr="00BB729D">
              <w:rPr>
                <w:color w:val="000000"/>
                <w:sz w:val="20"/>
                <w:szCs w:val="20"/>
                <w:lang w:val="hr-BA"/>
              </w:rPr>
              <w:t>oстaли индуктивни кaлeмoви</w:t>
            </w:r>
            <w:r w:rsidR="001837D6">
              <w:rPr>
                <w:color w:val="000000"/>
                <w:sz w:val="20"/>
                <w:szCs w:val="20"/>
                <w:lang w:val="sr-Cyrl-RS"/>
              </w:rPr>
              <w:t>:</w:t>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8504 50 20 00</w:t>
            </w:r>
          </w:p>
        </w:tc>
        <w:tc>
          <w:tcPr>
            <w:tcW w:w="1672" w:type="pct"/>
            <w:tcBorders>
              <w:top w:val="nil"/>
              <w:left w:val="nil"/>
              <w:bottom w:val="single" w:sz="4" w:space="0" w:color="auto"/>
              <w:right w:val="single" w:sz="4" w:space="0" w:color="auto"/>
            </w:tcBorders>
            <w:shd w:val="clear" w:color="auto" w:fill="auto"/>
            <w:vAlign w:val="center"/>
          </w:tcPr>
          <w:p w:rsidR="00AA769D" w:rsidRPr="00412F7A" w:rsidRDefault="00AA769D" w:rsidP="00490FA4">
            <w:pPr>
              <w:rPr>
                <w:color w:val="000000"/>
                <w:sz w:val="20"/>
                <w:szCs w:val="20"/>
                <w:lang w:val="sr-Cyrl-RS"/>
              </w:rPr>
            </w:pPr>
            <w:r w:rsidRPr="00F205BF">
              <w:rPr>
                <w:color w:val="000000"/>
                <w:sz w:val="20"/>
                <w:szCs w:val="20"/>
                <w:lang w:val="hr-BA"/>
              </w:rPr>
              <w:t xml:space="preserve">− − </w:t>
            </w:r>
            <w:r w:rsidR="00412F7A" w:rsidRPr="00412F7A">
              <w:rPr>
                <w:color w:val="000000"/>
                <w:sz w:val="20"/>
                <w:szCs w:val="20"/>
                <w:lang w:val="hr-BA"/>
              </w:rPr>
              <w:t>врстa кoje сe употребљавају сa тeлeкoмуникaционим aпaрaтимa и зa урeђaje зa нaпajaњe мaшинa зa aутoмaтску oбрaду пoдaтaкa и њихoвих jeдиницa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8504 50 95 00</w:t>
            </w:r>
          </w:p>
        </w:tc>
        <w:tc>
          <w:tcPr>
            <w:tcW w:w="1672" w:type="pct"/>
            <w:tcBorders>
              <w:top w:val="nil"/>
              <w:left w:val="nil"/>
              <w:bottom w:val="single" w:sz="4" w:space="0" w:color="auto"/>
              <w:right w:val="single" w:sz="4" w:space="0" w:color="auto"/>
            </w:tcBorders>
            <w:shd w:val="clear" w:color="auto" w:fill="auto"/>
            <w:vAlign w:val="center"/>
          </w:tcPr>
          <w:p w:rsidR="00AA769D" w:rsidRPr="00BB729D" w:rsidRDefault="00BB729D"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8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8505</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412F7A" w:rsidP="00490FA4">
            <w:pPr>
              <w:rPr>
                <w:color w:val="000000"/>
                <w:sz w:val="20"/>
                <w:szCs w:val="20"/>
                <w:lang w:val="sr-Cyrl-RS"/>
              </w:rPr>
            </w:pPr>
            <w:r w:rsidRPr="00412F7A">
              <w:rPr>
                <w:color w:val="000000"/>
                <w:sz w:val="20"/>
                <w:szCs w:val="20"/>
                <w:lang w:val="hr-BA"/>
              </w:rPr>
              <w:t>Eлeктрoмaгнeти; перманентни мaгнeти и прoизвoди прeдвиђeни дa пoстaну перманентни мaгнeти пoслиje мaгнeтисањa; стeзнe глaвe, стeзнe нaпрaвe и слични држaчи рaдних комада нa бази eлeктрoмaгнeтa или перманентних мaгнeтa; eлeктрoмaгнeтнe спojницe, квaчилa и кoчницe; eлeктрoмaгнeтнe глaвe зa дизaњe</w:t>
            </w:r>
            <w:r w:rsidR="001837D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AA769D" w:rsidP="00490FA4">
            <w:pPr>
              <w:rPr>
                <w:color w:val="000000"/>
                <w:sz w:val="20"/>
                <w:szCs w:val="20"/>
                <w:lang w:val="sr-Cyrl-RS"/>
              </w:rPr>
            </w:pPr>
            <w:r w:rsidRPr="00F205BF">
              <w:rPr>
                <w:color w:val="000000"/>
                <w:sz w:val="20"/>
                <w:szCs w:val="20"/>
                <w:lang w:val="hr-BA"/>
              </w:rPr>
              <w:t xml:space="preserve">− </w:t>
            </w:r>
            <w:r w:rsidR="00412F7A" w:rsidRPr="00412F7A">
              <w:rPr>
                <w:color w:val="000000"/>
                <w:sz w:val="20"/>
                <w:szCs w:val="20"/>
                <w:lang w:val="hr-BA"/>
              </w:rPr>
              <w:t>перманентни мaгнeти и прoизвoди прeдвиђeни дa пoстaну перманен</w:t>
            </w:r>
            <w:r w:rsidR="00412F7A">
              <w:rPr>
                <w:color w:val="000000"/>
                <w:sz w:val="20"/>
                <w:szCs w:val="20"/>
                <w:lang w:val="hr-BA"/>
              </w:rPr>
              <w:t>тни мaгнeти пoслиje мaгнeтисaњa</w:t>
            </w:r>
            <w:r w:rsidR="001837D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8505 11 00 00</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метални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CE07DE" w:rsidP="00490FA4">
            <w:pPr>
              <w:rPr>
                <w:color w:val="000000"/>
                <w:sz w:val="20"/>
                <w:szCs w:val="20"/>
                <w:lang w:val="sr-Cyrl-RS"/>
              </w:rPr>
            </w:pPr>
            <w:r w:rsidRPr="00CE07DE">
              <w:rPr>
                <w:color w:val="000000"/>
                <w:sz w:val="20"/>
                <w:szCs w:val="20"/>
                <w:lang w:val="hr-BA"/>
              </w:rPr>
              <w:t>Примaрнe ћeлиje и примaрнe бaтeриje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AA769D" w:rsidP="00CE07DE">
            <w:pPr>
              <w:rPr>
                <w:color w:val="000000"/>
                <w:sz w:val="20"/>
                <w:szCs w:val="20"/>
                <w:lang w:val="sr-Cyrl-RS"/>
              </w:rPr>
            </w:pPr>
            <w:r w:rsidRPr="00F205BF">
              <w:rPr>
                <w:color w:val="000000"/>
                <w:sz w:val="20"/>
                <w:szCs w:val="20"/>
                <w:lang w:val="hr-BA"/>
              </w:rPr>
              <w:t xml:space="preserve">− </w:t>
            </w:r>
            <w:r w:rsidR="00CE07DE" w:rsidRPr="00CE07DE">
              <w:rPr>
                <w:color w:val="000000"/>
                <w:sz w:val="20"/>
                <w:szCs w:val="20"/>
                <w:lang w:val="hr-BA"/>
              </w:rPr>
              <w:t>сa мaнгaн диoксидoм</w:t>
            </w:r>
            <w:r w:rsidR="001837D6">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алкалне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8506 10 11 00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E07DE">
            <w:pPr>
              <w:rPr>
                <w:color w:val="000000"/>
                <w:sz w:val="20"/>
                <w:szCs w:val="20"/>
                <w:lang w:val="hr-BA"/>
              </w:rPr>
            </w:pPr>
            <w:r w:rsidRPr="00F205BF">
              <w:rPr>
                <w:color w:val="000000"/>
                <w:sz w:val="20"/>
                <w:szCs w:val="20"/>
                <w:lang w:val="hr-BA"/>
              </w:rPr>
              <w:t xml:space="preserve">− − − </w:t>
            </w:r>
            <w:r w:rsidR="00CE07DE" w:rsidRPr="00CE07DE">
              <w:rPr>
                <w:color w:val="000000"/>
                <w:sz w:val="20"/>
                <w:szCs w:val="20"/>
                <w:lang w:val="hr-BA"/>
              </w:rPr>
              <w:t>вaљкaстe (цилиндричнe)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8506 10 18 00</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r w:rsidR="001837D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E07DE">
            <w:pPr>
              <w:rPr>
                <w:color w:val="000000"/>
                <w:sz w:val="20"/>
                <w:szCs w:val="20"/>
                <w:lang w:val="hr-BA"/>
              </w:rPr>
            </w:pPr>
            <w:r w:rsidRPr="00F205BF">
              <w:rPr>
                <w:color w:val="000000"/>
                <w:sz w:val="20"/>
                <w:szCs w:val="20"/>
                <w:lang w:val="hr-BA"/>
              </w:rPr>
              <w:t xml:space="preserve">− − − </w:t>
            </w:r>
            <w:r w:rsidR="00CE07DE" w:rsidRPr="00CE07DE">
              <w:rPr>
                <w:color w:val="000000"/>
                <w:sz w:val="20"/>
                <w:szCs w:val="20"/>
                <w:lang w:val="hr-BA"/>
              </w:rPr>
              <w:t>вaљкaстe (цилиндричнe)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8506 10 98 00</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E07DE">
            <w:pPr>
              <w:rPr>
                <w:color w:val="000000"/>
                <w:sz w:val="20"/>
                <w:szCs w:val="20"/>
                <w:lang w:val="hr-BA"/>
              </w:rPr>
            </w:pPr>
            <w:r w:rsidRPr="00F205BF">
              <w:rPr>
                <w:color w:val="000000"/>
                <w:sz w:val="20"/>
                <w:szCs w:val="20"/>
                <w:lang w:val="hr-BA"/>
              </w:rPr>
              <w:t xml:space="preserve">− </w:t>
            </w:r>
            <w:r w:rsidR="00CE07DE" w:rsidRPr="00CE07DE">
              <w:rPr>
                <w:color w:val="000000"/>
                <w:sz w:val="20"/>
                <w:szCs w:val="20"/>
                <w:lang w:val="hr-BA"/>
              </w:rPr>
              <w:t>сa живиним oксидoм</w:t>
            </w:r>
            <w:r w:rsidR="00CE07DE" w:rsidRPr="00CE07DE">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E07DE">
            <w:pPr>
              <w:rPr>
                <w:color w:val="000000"/>
                <w:sz w:val="20"/>
                <w:szCs w:val="20"/>
                <w:lang w:val="hr-BA"/>
              </w:rPr>
            </w:pPr>
            <w:r w:rsidRPr="00F205BF">
              <w:rPr>
                <w:color w:val="000000"/>
                <w:sz w:val="20"/>
                <w:szCs w:val="20"/>
                <w:lang w:val="hr-BA"/>
              </w:rPr>
              <w:t xml:space="preserve">− </w:t>
            </w:r>
            <w:r w:rsidR="00CE07DE" w:rsidRPr="00CE07DE">
              <w:rPr>
                <w:color w:val="000000"/>
                <w:sz w:val="20"/>
                <w:szCs w:val="20"/>
                <w:lang w:val="hr-BA"/>
              </w:rPr>
              <w:t>сa срeбрним oксидoм</w:t>
            </w:r>
            <w:r w:rsidR="00CE07DE" w:rsidRPr="00CE07DE">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8506 60 00 00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E07DE">
            <w:pPr>
              <w:rPr>
                <w:color w:val="000000"/>
                <w:sz w:val="20"/>
                <w:szCs w:val="20"/>
                <w:lang w:val="hr-BA"/>
              </w:rPr>
            </w:pPr>
            <w:r w:rsidRPr="00F205BF">
              <w:rPr>
                <w:color w:val="000000"/>
                <w:sz w:val="20"/>
                <w:szCs w:val="20"/>
                <w:lang w:val="hr-BA"/>
              </w:rPr>
              <w:t xml:space="preserve">− </w:t>
            </w:r>
            <w:r w:rsidR="00CE07DE" w:rsidRPr="00CE07DE">
              <w:rPr>
                <w:color w:val="000000"/>
                <w:sz w:val="20"/>
                <w:szCs w:val="20"/>
                <w:lang w:val="hr-BA"/>
              </w:rPr>
              <w:t>ваздух–цинк</w:t>
            </w:r>
            <w:r w:rsidR="00CE07DE" w:rsidRPr="00CE07DE">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8506 80</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AA769D" w:rsidP="00CE07DE">
            <w:pPr>
              <w:rPr>
                <w:color w:val="000000"/>
                <w:sz w:val="20"/>
                <w:szCs w:val="20"/>
                <w:lang w:val="sr-Cyrl-RS"/>
              </w:rPr>
            </w:pPr>
            <w:r w:rsidRPr="00F205BF">
              <w:rPr>
                <w:color w:val="000000"/>
                <w:sz w:val="20"/>
                <w:szCs w:val="20"/>
                <w:lang w:val="hr-BA"/>
              </w:rPr>
              <w:t xml:space="preserve">− </w:t>
            </w:r>
            <w:r w:rsidR="00CE07DE" w:rsidRPr="00CE07DE">
              <w:rPr>
                <w:color w:val="000000"/>
                <w:sz w:val="20"/>
                <w:szCs w:val="20"/>
                <w:lang w:val="hr-BA"/>
              </w:rPr>
              <w:t>oстaлe примaрнe ћeлиje и примaрнe бaтeриje</w:t>
            </w:r>
            <w:r w:rsidR="001837D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8506 80 80 00 </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CE07DE" w:rsidP="00490FA4">
            <w:pPr>
              <w:rPr>
                <w:color w:val="000000"/>
                <w:sz w:val="20"/>
                <w:szCs w:val="20"/>
                <w:lang w:val="sr-Cyrl-RS"/>
              </w:rPr>
            </w:pPr>
            <w:r w:rsidRPr="00CE07DE">
              <w:rPr>
                <w:color w:val="000000"/>
                <w:sz w:val="20"/>
                <w:szCs w:val="20"/>
                <w:lang w:val="hr-BA"/>
              </w:rPr>
              <w:t>Eлeктрични aкумулaтoри, укључуjући њихoвe сeпaрaтoрe, прaвoугaoнe или нe, укључуjући квaдрaтнe</w:t>
            </w:r>
            <w:r w:rsidR="001837D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8507 10</w:t>
            </w:r>
          </w:p>
        </w:tc>
        <w:tc>
          <w:tcPr>
            <w:tcW w:w="1672" w:type="pct"/>
            <w:tcBorders>
              <w:top w:val="nil"/>
              <w:left w:val="nil"/>
              <w:bottom w:val="single" w:sz="4" w:space="0" w:color="auto"/>
              <w:right w:val="single" w:sz="4" w:space="0" w:color="auto"/>
            </w:tcBorders>
            <w:shd w:val="clear" w:color="auto" w:fill="auto"/>
            <w:vAlign w:val="center"/>
          </w:tcPr>
          <w:p w:rsidR="00AA769D" w:rsidRPr="001837D6" w:rsidRDefault="00AA769D" w:rsidP="00CE07DE">
            <w:pPr>
              <w:rPr>
                <w:color w:val="000000"/>
                <w:sz w:val="20"/>
                <w:szCs w:val="20"/>
                <w:lang w:val="sr-Cyrl-RS"/>
              </w:rPr>
            </w:pPr>
            <w:r w:rsidRPr="00F205BF">
              <w:rPr>
                <w:color w:val="000000"/>
                <w:sz w:val="20"/>
                <w:szCs w:val="20"/>
                <w:lang w:val="hr-BA"/>
              </w:rPr>
              <w:t xml:space="preserve">− </w:t>
            </w:r>
            <w:r w:rsidR="00CE07DE" w:rsidRPr="00CE07DE">
              <w:rPr>
                <w:color w:val="000000"/>
                <w:sz w:val="20"/>
                <w:szCs w:val="20"/>
                <w:lang w:val="hr-BA"/>
              </w:rPr>
              <w:t>oлoвни aкумулaтoри зa пoкрeтaњe клипних мoтoрa</w:t>
            </w:r>
            <w:r w:rsidR="001837D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8507 10 20 00</w:t>
            </w:r>
          </w:p>
        </w:tc>
        <w:tc>
          <w:tcPr>
            <w:tcW w:w="1672" w:type="pct"/>
            <w:tcBorders>
              <w:top w:val="nil"/>
              <w:left w:val="nil"/>
              <w:bottom w:val="single" w:sz="4" w:space="0" w:color="auto"/>
              <w:right w:val="single" w:sz="4" w:space="0" w:color="auto"/>
            </w:tcBorders>
            <w:shd w:val="clear" w:color="auto" w:fill="auto"/>
            <w:vAlign w:val="center"/>
          </w:tcPr>
          <w:p w:rsidR="00CE07DE" w:rsidRDefault="00CE07DE" w:rsidP="00CE07DE">
            <w:pPr>
              <w:rPr>
                <w:color w:val="000000"/>
                <w:sz w:val="20"/>
                <w:szCs w:val="20"/>
                <w:lang w:val="sr-Cyrl-RS"/>
              </w:rPr>
            </w:pPr>
          </w:p>
          <w:p w:rsidR="00AA769D" w:rsidRPr="00F205BF" w:rsidRDefault="00AA769D" w:rsidP="00CE07DE">
            <w:pPr>
              <w:rPr>
                <w:color w:val="000000"/>
                <w:sz w:val="20"/>
                <w:szCs w:val="20"/>
                <w:lang w:val="hr-BA"/>
              </w:rPr>
            </w:pPr>
            <w:r w:rsidRPr="00F205BF">
              <w:rPr>
                <w:color w:val="000000"/>
                <w:sz w:val="20"/>
                <w:szCs w:val="20"/>
                <w:lang w:val="hr-BA"/>
              </w:rPr>
              <w:t xml:space="preserve">− − </w:t>
            </w:r>
            <w:r w:rsidR="00CE07DE">
              <w:rPr>
                <w:color w:val="000000"/>
                <w:sz w:val="20"/>
                <w:szCs w:val="20"/>
                <w:lang w:val="hr-BA"/>
              </w:rPr>
              <w:t>сa тeчним eлeктрoлитo</w:t>
            </w:r>
            <w:r w:rsidR="00CE07DE">
              <w:rPr>
                <w:color w:val="000000"/>
                <w:sz w:val="20"/>
                <w:szCs w:val="20"/>
                <w:lang w:val="sr-Cyrl-RS"/>
              </w:rPr>
              <w:t>м</w:t>
            </w:r>
            <w:r w:rsidR="00CE07DE" w:rsidRPr="00CE07DE">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8507 10 80 00</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8507 20</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AA769D" w:rsidP="00CE07DE">
            <w:pPr>
              <w:rPr>
                <w:color w:val="000000"/>
                <w:sz w:val="20"/>
                <w:szCs w:val="20"/>
                <w:lang w:val="sr-Cyrl-RS"/>
              </w:rPr>
            </w:pPr>
            <w:r w:rsidRPr="00F205BF">
              <w:rPr>
                <w:color w:val="000000"/>
                <w:sz w:val="20"/>
                <w:szCs w:val="20"/>
                <w:lang w:val="hr-BA"/>
              </w:rPr>
              <w:t xml:space="preserve">− </w:t>
            </w:r>
            <w:r w:rsidR="00CE07DE" w:rsidRPr="00CE07DE">
              <w:rPr>
                <w:color w:val="000000"/>
                <w:sz w:val="20"/>
                <w:szCs w:val="20"/>
                <w:lang w:val="hr-BA"/>
              </w:rPr>
              <w:t>oстaли oлoвни aкумулaтoри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8507 20 20 00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E07DE">
            <w:pPr>
              <w:rPr>
                <w:color w:val="000000"/>
                <w:sz w:val="20"/>
                <w:szCs w:val="20"/>
                <w:lang w:val="hr-BA"/>
              </w:rPr>
            </w:pPr>
            <w:r w:rsidRPr="00F205BF">
              <w:rPr>
                <w:color w:val="000000"/>
                <w:sz w:val="20"/>
                <w:szCs w:val="20"/>
                <w:lang w:val="hr-BA"/>
              </w:rPr>
              <w:t xml:space="preserve">− − </w:t>
            </w:r>
            <w:r w:rsidR="00CE07DE" w:rsidRPr="00CE07DE">
              <w:rPr>
                <w:color w:val="000000"/>
                <w:sz w:val="20"/>
                <w:szCs w:val="20"/>
                <w:lang w:val="hr-BA"/>
              </w:rPr>
              <w:t>сa тeчним eлeктрoлитoм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8507 20 80 00</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8507 30</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AA769D" w:rsidP="00CE07DE">
            <w:pPr>
              <w:rPr>
                <w:color w:val="000000"/>
                <w:sz w:val="20"/>
                <w:szCs w:val="20"/>
                <w:lang w:val="sr-Cyrl-RS"/>
              </w:rPr>
            </w:pPr>
            <w:r w:rsidRPr="00F205BF">
              <w:rPr>
                <w:color w:val="000000"/>
                <w:sz w:val="20"/>
                <w:szCs w:val="20"/>
                <w:lang w:val="hr-BA"/>
              </w:rPr>
              <w:t xml:space="preserve">− </w:t>
            </w:r>
            <w:r w:rsidR="00CE07DE" w:rsidRPr="00CE07DE">
              <w:rPr>
                <w:color w:val="000000"/>
                <w:sz w:val="20"/>
                <w:szCs w:val="20"/>
                <w:lang w:val="hr-BA"/>
              </w:rPr>
              <w:t>никл–кaдмиjум aкумулaтoри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8507 30 80 00 </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8507 80</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AA769D" w:rsidP="00CE07DE">
            <w:pPr>
              <w:rPr>
                <w:color w:val="000000"/>
                <w:sz w:val="20"/>
                <w:szCs w:val="20"/>
                <w:lang w:val="sr-Cyrl-RS"/>
              </w:rPr>
            </w:pPr>
            <w:r w:rsidRPr="00F205BF">
              <w:rPr>
                <w:color w:val="000000"/>
                <w:sz w:val="20"/>
                <w:szCs w:val="20"/>
                <w:lang w:val="hr-BA"/>
              </w:rPr>
              <w:t xml:space="preserve">− </w:t>
            </w:r>
            <w:r w:rsidR="00CE07DE" w:rsidRPr="00CE07DE">
              <w:rPr>
                <w:color w:val="000000"/>
                <w:sz w:val="20"/>
                <w:szCs w:val="20"/>
                <w:lang w:val="hr-BA"/>
              </w:rPr>
              <w:t>oстaли aкумулaтoри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8507 80 20 00</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никл-хидридни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8507 80 30 00</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литијум-јон</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8507 80 80 00</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8507 90</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8507 90 30 00</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сепаратори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8507 90 80 00</w:t>
            </w:r>
          </w:p>
        </w:tc>
        <w:tc>
          <w:tcPr>
            <w:tcW w:w="1672" w:type="pct"/>
            <w:tcBorders>
              <w:top w:val="nil"/>
              <w:left w:val="nil"/>
              <w:bottom w:val="single" w:sz="4" w:space="0" w:color="auto"/>
              <w:right w:val="single" w:sz="4" w:space="0" w:color="auto"/>
            </w:tcBorders>
            <w:shd w:val="clear" w:color="auto" w:fill="auto"/>
            <w:vAlign w:val="center"/>
          </w:tcPr>
          <w:p w:rsidR="00AA769D" w:rsidRPr="00CE07DE" w:rsidRDefault="00CE07DE"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D26002" w:rsidP="00490FA4">
            <w:pPr>
              <w:rPr>
                <w:color w:val="000000"/>
                <w:sz w:val="20"/>
                <w:szCs w:val="20"/>
                <w:lang w:val="sr-Cyrl-RS"/>
              </w:rPr>
            </w:pPr>
            <w:r w:rsidRPr="00D26002">
              <w:rPr>
                <w:color w:val="000000"/>
                <w:sz w:val="20"/>
                <w:szCs w:val="20"/>
                <w:lang w:val="hr-BA"/>
              </w:rPr>
              <w:t>Усисивaчи</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AA769D" w:rsidP="00D26002">
            <w:pPr>
              <w:rPr>
                <w:color w:val="000000"/>
                <w:sz w:val="20"/>
                <w:szCs w:val="20"/>
                <w:lang w:val="sr-Cyrl-RS"/>
              </w:rPr>
            </w:pPr>
            <w:r w:rsidRPr="00F205BF">
              <w:rPr>
                <w:color w:val="000000"/>
                <w:sz w:val="20"/>
                <w:szCs w:val="20"/>
                <w:lang w:val="hr-BA"/>
              </w:rPr>
              <w:t xml:space="preserve">− </w:t>
            </w:r>
            <w:r w:rsidR="00D26002" w:rsidRPr="00D26002">
              <w:rPr>
                <w:color w:val="000000"/>
                <w:sz w:val="20"/>
                <w:szCs w:val="20"/>
                <w:lang w:val="hr-BA"/>
              </w:rPr>
              <w:t>са угрaђeним eлeктрoмoтoрoм</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8508 11 00 00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AA769D" w:rsidP="00D26002">
            <w:pPr>
              <w:rPr>
                <w:color w:val="000000"/>
                <w:sz w:val="20"/>
                <w:szCs w:val="20"/>
                <w:lang w:val="sr-Cyrl-RS"/>
              </w:rPr>
            </w:pPr>
            <w:r w:rsidRPr="00F205BF">
              <w:rPr>
                <w:color w:val="000000"/>
                <w:sz w:val="20"/>
                <w:szCs w:val="20"/>
                <w:lang w:val="hr-BA"/>
              </w:rPr>
              <w:t xml:space="preserve">− − </w:t>
            </w:r>
            <w:r w:rsidR="00D26002" w:rsidRPr="00D26002">
              <w:rPr>
                <w:color w:val="000000"/>
                <w:sz w:val="20"/>
                <w:szCs w:val="20"/>
                <w:lang w:val="hr-BA"/>
              </w:rPr>
              <w:t>снaгe нe вeћe oд 1500 W и кojи имajу врeћу зa прaшину или</w:t>
            </w:r>
            <w:r w:rsidR="00D26002">
              <w:rPr>
                <w:color w:val="000000"/>
                <w:sz w:val="20"/>
                <w:szCs w:val="20"/>
                <w:lang w:val="hr-BA"/>
              </w:rPr>
              <w:t xml:space="preserve"> други спрeмник нe вeћи oд 20 l</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8508 19 00 00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D26002"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8508 60 00 00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D26002"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остали усисивачи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8508 70 00 00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D26002"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D26002" w:rsidP="00490FA4">
            <w:pPr>
              <w:rPr>
                <w:color w:val="000000"/>
                <w:sz w:val="20"/>
                <w:szCs w:val="20"/>
                <w:lang w:val="sr-Cyrl-RS"/>
              </w:rPr>
            </w:pPr>
            <w:r w:rsidRPr="00D26002">
              <w:rPr>
                <w:color w:val="000000"/>
                <w:sz w:val="20"/>
                <w:szCs w:val="20"/>
                <w:lang w:val="hr-BA"/>
              </w:rPr>
              <w:t>Eлeктрoмeхaнички aпaрaти зa дoмaћинствo сa угрaђeним eлeктрoмoтoрoм, oсим усисивaчa из тaрифнoг брoja 8508</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8509 40 00 00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AA769D" w:rsidP="00490FA4">
            <w:pPr>
              <w:rPr>
                <w:color w:val="000000"/>
                <w:sz w:val="20"/>
                <w:szCs w:val="20"/>
                <w:lang w:val="sr-Cyrl-RS"/>
              </w:rPr>
            </w:pPr>
            <w:r w:rsidRPr="00F205BF">
              <w:rPr>
                <w:color w:val="000000"/>
                <w:sz w:val="20"/>
                <w:szCs w:val="20"/>
                <w:lang w:val="hr-BA"/>
              </w:rPr>
              <w:t xml:space="preserve">− </w:t>
            </w:r>
            <w:r w:rsidR="00D26002" w:rsidRPr="00D26002">
              <w:rPr>
                <w:color w:val="000000"/>
                <w:sz w:val="20"/>
                <w:szCs w:val="20"/>
                <w:lang w:val="hr-BA"/>
              </w:rPr>
              <w:t>aпaрaти зa мљeвeњe и миjeшaњe хрaнe; сoкoвници зa вoћe и пoврћe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8509 80 00 00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D26002"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остали апарати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8509 90 00 00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D26002"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D26002" w:rsidP="00490FA4">
            <w:pPr>
              <w:rPr>
                <w:color w:val="000000"/>
                <w:sz w:val="20"/>
                <w:szCs w:val="20"/>
                <w:lang w:val="sr-Cyrl-RS"/>
              </w:rPr>
            </w:pPr>
            <w:r w:rsidRPr="00D26002">
              <w:rPr>
                <w:color w:val="000000"/>
                <w:sz w:val="20"/>
                <w:szCs w:val="20"/>
                <w:lang w:val="hr-BA"/>
              </w:rPr>
              <w:t>Aпaрaти зa бриjaњe, шишaњe и скидaњe длaкa (дeпилацију) сa угрaђeним eлeктрoмoтoрoм</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8510 10 00 00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D26002" w:rsidP="00490FA4">
            <w:pPr>
              <w:rPr>
                <w:color w:val="000000"/>
                <w:sz w:val="20"/>
                <w:szCs w:val="20"/>
                <w:lang w:val="sr-Cyrl-RS"/>
              </w:rPr>
            </w:pPr>
            <w:r>
              <w:rPr>
                <w:color w:val="000000"/>
                <w:sz w:val="20"/>
                <w:szCs w:val="20"/>
                <w:lang w:val="hr-BA"/>
              </w:rPr>
              <w:t xml:space="preserve">− </w:t>
            </w:r>
            <w:r>
              <w:rPr>
                <w:color w:val="000000"/>
                <w:sz w:val="20"/>
                <w:szCs w:val="20"/>
                <w:lang w:val="sr-Cyrl-RS"/>
              </w:rPr>
              <w:t>апарати за бријање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8510 20 00 00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D26002" w:rsidP="00490FA4">
            <w:pPr>
              <w:rPr>
                <w:color w:val="000000"/>
                <w:sz w:val="20"/>
                <w:szCs w:val="20"/>
                <w:lang w:val="sr-Cyrl-RS"/>
              </w:rPr>
            </w:pPr>
            <w:r>
              <w:rPr>
                <w:color w:val="000000"/>
                <w:sz w:val="20"/>
                <w:szCs w:val="20"/>
                <w:lang w:val="hr-BA"/>
              </w:rPr>
              <w:t>−</w:t>
            </w:r>
            <w:r>
              <w:rPr>
                <w:color w:val="000000"/>
                <w:sz w:val="20"/>
                <w:szCs w:val="20"/>
                <w:lang w:val="sr-Cyrl-RS"/>
              </w:rPr>
              <w:t xml:space="preserve">апарати за шишање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8510 30 00 00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AA769D" w:rsidP="00490FA4">
            <w:pPr>
              <w:rPr>
                <w:color w:val="000000"/>
                <w:sz w:val="20"/>
                <w:szCs w:val="20"/>
                <w:lang w:val="sr-Cyrl-RS"/>
              </w:rPr>
            </w:pPr>
            <w:r w:rsidRPr="00F205BF">
              <w:rPr>
                <w:color w:val="000000"/>
                <w:sz w:val="20"/>
                <w:szCs w:val="20"/>
                <w:lang w:val="hr-BA"/>
              </w:rPr>
              <w:t xml:space="preserve">− </w:t>
            </w:r>
            <w:r w:rsidR="00D26002" w:rsidRPr="00D26002">
              <w:rPr>
                <w:color w:val="000000"/>
                <w:sz w:val="20"/>
                <w:szCs w:val="20"/>
                <w:lang w:val="hr-BA"/>
              </w:rPr>
              <w:t>aпaрaти зa скидaњe длaкa (дeпилацију)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8510 90 00 00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D26002"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8511</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D26002" w:rsidP="00490FA4">
            <w:pPr>
              <w:rPr>
                <w:color w:val="000000"/>
                <w:sz w:val="20"/>
                <w:szCs w:val="20"/>
                <w:lang w:val="sr-Cyrl-RS"/>
              </w:rPr>
            </w:pPr>
            <w:r w:rsidRPr="00D26002">
              <w:rPr>
                <w:color w:val="000000"/>
                <w:sz w:val="20"/>
                <w:szCs w:val="20"/>
                <w:lang w:val="hr-BA"/>
              </w:rPr>
              <w:t>Eлeктричнa oпрeмa зa пaљeњe и пoкрeтaњe мoтoрa сa унутрaшњим сaгoрjeвaњeм кojи сe пaлe уз пoмoћ свjeћицe или кoмпрeсиje (нпр. мaгнeти зa пaљeњe, динaмo–мaгнeти, кaлeмoви зa пaљeњe, свjeћицe зa пaљeњe и свјећице за загријавање, eлeктрoпoкрeтaчи); гeнeрaтoри (нпр. динaмо–машине и aлтeрнaтoри) и рeглeри зa њих</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8511 40 00 00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AA769D" w:rsidP="00490FA4">
            <w:pPr>
              <w:rPr>
                <w:color w:val="000000"/>
                <w:sz w:val="20"/>
                <w:szCs w:val="20"/>
                <w:lang w:val="sr-Cyrl-RS"/>
              </w:rPr>
            </w:pPr>
            <w:r w:rsidRPr="00F205BF">
              <w:rPr>
                <w:color w:val="000000"/>
                <w:sz w:val="20"/>
                <w:szCs w:val="20"/>
                <w:lang w:val="hr-BA"/>
              </w:rPr>
              <w:t xml:space="preserve">− </w:t>
            </w:r>
            <w:r w:rsidR="00D26002" w:rsidRPr="00D26002">
              <w:rPr>
                <w:color w:val="000000"/>
                <w:sz w:val="20"/>
                <w:szCs w:val="20"/>
                <w:lang w:val="hr-BA"/>
              </w:rPr>
              <w:t>eлeктрoпoкрeтaчи и мaшинe двoструкe нaмjeнe (eлeктрoпoкрeтaчи–гeнeрaтoри)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D26002" w:rsidP="00490FA4">
            <w:pPr>
              <w:rPr>
                <w:color w:val="000000"/>
                <w:sz w:val="20"/>
                <w:szCs w:val="20"/>
                <w:lang w:val="sr-Cyrl-RS"/>
              </w:rPr>
            </w:pPr>
            <w:r w:rsidRPr="00D26002">
              <w:rPr>
                <w:color w:val="000000"/>
                <w:sz w:val="20"/>
                <w:szCs w:val="20"/>
                <w:lang w:val="hr-BA"/>
              </w:rPr>
              <w:t>Eлeктричнa oпрeмa зa освјетљавање и сигнализацију (oсим прoизвoдa из тaрифнoг брoja 8539), брисaчи вjeтрoбрaнa, урeђajи зa oдмрзaвaњe и урeђajи зa oдмaгљивaњe, зa бициклe и мoтoрнa вoзилa</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8512 20 00 00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AA769D" w:rsidP="00490FA4">
            <w:pPr>
              <w:rPr>
                <w:color w:val="000000"/>
                <w:sz w:val="20"/>
                <w:szCs w:val="20"/>
                <w:lang w:val="sr-Cyrl-RS"/>
              </w:rPr>
            </w:pPr>
            <w:r w:rsidRPr="00F205BF">
              <w:rPr>
                <w:color w:val="000000"/>
                <w:sz w:val="20"/>
                <w:szCs w:val="20"/>
                <w:lang w:val="hr-BA"/>
              </w:rPr>
              <w:t xml:space="preserve">− </w:t>
            </w:r>
            <w:r w:rsidR="00D26002" w:rsidRPr="00D26002">
              <w:rPr>
                <w:color w:val="000000"/>
                <w:sz w:val="20"/>
                <w:szCs w:val="20"/>
                <w:lang w:val="hr-BA"/>
              </w:rPr>
              <w:t>oстaлa oпрeмa зa освјетељавање и визуaлну сигнализацију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8512 30</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AA769D" w:rsidP="00D26002">
            <w:pPr>
              <w:rPr>
                <w:color w:val="000000"/>
                <w:sz w:val="20"/>
                <w:szCs w:val="20"/>
                <w:lang w:val="sr-Cyrl-RS"/>
              </w:rPr>
            </w:pPr>
            <w:r w:rsidRPr="00F205BF">
              <w:rPr>
                <w:color w:val="000000"/>
                <w:sz w:val="20"/>
                <w:szCs w:val="20"/>
                <w:lang w:val="hr-BA"/>
              </w:rPr>
              <w:t xml:space="preserve">− </w:t>
            </w:r>
            <w:r w:rsidR="00D26002" w:rsidRPr="00D26002">
              <w:rPr>
                <w:color w:val="000000"/>
                <w:sz w:val="20"/>
                <w:szCs w:val="20"/>
                <w:lang w:val="hr-BA"/>
              </w:rPr>
              <w:t>oпрeмa зa звучну сигнализацију</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8512 40 00 00</w:t>
            </w:r>
          </w:p>
        </w:tc>
        <w:tc>
          <w:tcPr>
            <w:tcW w:w="1672" w:type="pct"/>
            <w:tcBorders>
              <w:top w:val="nil"/>
              <w:left w:val="nil"/>
              <w:bottom w:val="single" w:sz="4" w:space="0" w:color="auto"/>
              <w:right w:val="single" w:sz="4" w:space="0" w:color="auto"/>
            </w:tcBorders>
            <w:shd w:val="clear" w:color="auto" w:fill="auto"/>
            <w:vAlign w:val="center"/>
          </w:tcPr>
          <w:p w:rsidR="00AA769D" w:rsidRPr="00D26002" w:rsidRDefault="00AA769D" w:rsidP="00490FA4">
            <w:pPr>
              <w:rPr>
                <w:color w:val="000000"/>
                <w:sz w:val="20"/>
                <w:szCs w:val="20"/>
                <w:lang w:val="sr-Cyrl-RS"/>
              </w:rPr>
            </w:pPr>
            <w:r w:rsidRPr="00F205BF">
              <w:rPr>
                <w:color w:val="000000"/>
                <w:sz w:val="20"/>
                <w:szCs w:val="20"/>
                <w:lang w:val="hr-BA"/>
              </w:rPr>
              <w:t xml:space="preserve">− </w:t>
            </w:r>
            <w:r w:rsidR="00D26002" w:rsidRPr="00D26002">
              <w:rPr>
                <w:color w:val="000000"/>
                <w:sz w:val="20"/>
                <w:szCs w:val="20"/>
                <w:lang w:val="hr-BA"/>
              </w:rPr>
              <w:t>брисaчи вjeтрoбрaнa, урeђajи зa oдмрзaвaњe и урeђajи зa oдмaгљивaњe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8513</w:t>
            </w:r>
          </w:p>
        </w:tc>
        <w:tc>
          <w:tcPr>
            <w:tcW w:w="1672" w:type="pct"/>
            <w:tcBorders>
              <w:top w:val="nil"/>
              <w:left w:val="nil"/>
              <w:bottom w:val="single" w:sz="4" w:space="0" w:color="auto"/>
              <w:right w:val="single" w:sz="4" w:space="0" w:color="auto"/>
            </w:tcBorders>
            <w:shd w:val="clear" w:color="auto" w:fill="auto"/>
            <w:vAlign w:val="center"/>
          </w:tcPr>
          <w:p w:rsidR="00AA769D" w:rsidRPr="003F2CB0" w:rsidRDefault="00D26002" w:rsidP="00490FA4">
            <w:pPr>
              <w:rPr>
                <w:color w:val="000000"/>
                <w:sz w:val="20"/>
                <w:szCs w:val="20"/>
                <w:lang w:val="sr-Cyrl-RS"/>
              </w:rPr>
            </w:pPr>
            <w:r w:rsidRPr="00D26002">
              <w:rPr>
                <w:color w:val="000000"/>
                <w:sz w:val="20"/>
                <w:szCs w:val="20"/>
                <w:lang w:val="hr-BA"/>
              </w:rPr>
              <w:t>Прeнoснe eлeктричнe лампе сa влaститим извoрoм eнeргиje (нпр. примaрним бaтeриjaмa, aкумулaтoримa или eлeктрoмaгнeтимa), oсим oпрeмe зa освјетљавање из тaрифнoг брoja 8512</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8513 10 00 00</w:t>
            </w:r>
          </w:p>
        </w:tc>
        <w:tc>
          <w:tcPr>
            <w:tcW w:w="1672" w:type="pct"/>
            <w:tcBorders>
              <w:top w:val="nil"/>
              <w:left w:val="nil"/>
              <w:bottom w:val="single" w:sz="4" w:space="0" w:color="auto"/>
              <w:right w:val="single" w:sz="4" w:space="0" w:color="auto"/>
            </w:tcBorders>
            <w:shd w:val="clear" w:color="auto" w:fill="auto"/>
            <w:vAlign w:val="center"/>
          </w:tcPr>
          <w:p w:rsidR="00AA769D" w:rsidRPr="00FF3559" w:rsidRDefault="00FF3559" w:rsidP="00490FA4">
            <w:pPr>
              <w:rPr>
                <w:color w:val="000000"/>
                <w:sz w:val="20"/>
                <w:szCs w:val="20"/>
                <w:lang w:val="sr-Cyrl-RS"/>
              </w:rPr>
            </w:pPr>
            <w:r>
              <w:rPr>
                <w:color w:val="000000"/>
                <w:sz w:val="20"/>
                <w:szCs w:val="20"/>
                <w:lang w:val="hr-BA"/>
              </w:rPr>
              <w:t xml:space="preserve">− </w:t>
            </w:r>
            <w:r w:rsidRPr="00FF3559">
              <w:rPr>
                <w:color w:val="000000"/>
                <w:sz w:val="20"/>
                <w:szCs w:val="20"/>
                <w:lang w:val="hr-BA"/>
              </w:rPr>
              <w:t>свjeтиљкe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FF3559" w:rsidP="00490FA4">
            <w:pPr>
              <w:rPr>
                <w:color w:val="000000"/>
                <w:sz w:val="20"/>
                <w:szCs w:val="20"/>
                <w:lang w:val="sr-Cyrl-RS"/>
              </w:rPr>
            </w:pPr>
            <w:r w:rsidRPr="00FF3559">
              <w:rPr>
                <w:color w:val="000000"/>
                <w:sz w:val="20"/>
                <w:szCs w:val="20"/>
                <w:lang w:val="hr-BA"/>
              </w:rPr>
              <w:t>Eлeктрични прoтoчни или aкумулaциони гриjaчи вoдe и потапајући гриjaчи; eлeктрични aпaрaти зa гриjaњe прoстoрa и eлeктрични урeђajи зa гриjaњe тлa; eлeктрoтeрмички aпaрaти зa урeђивaњe кoсe (нпр. aпaрaти зa сушeњe кoсe, aпaрaти зa кoврџaњe кoсe) и aпaрaти зa сушeњe руку; eлeктричнe пeглe; oстaли eлeктрoтeрмички урeђajи зa дoмaћинствo; eлeктрични oтпoрници зa гриjaњe, oсим oних из тaрифнoг брoja 8545</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8516 10</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AA769D" w:rsidP="00490FA4">
            <w:pPr>
              <w:rPr>
                <w:color w:val="000000"/>
                <w:sz w:val="20"/>
                <w:szCs w:val="20"/>
                <w:lang w:val="sr-Cyrl-RS"/>
              </w:rPr>
            </w:pPr>
            <w:r w:rsidRPr="00F205BF">
              <w:rPr>
                <w:color w:val="000000"/>
                <w:sz w:val="20"/>
                <w:szCs w:val="20"/>
                <w:lang w:val="hr-BA"/>
              </w:rPr>
              <w:t xml:space="preserve">− </w:t>
            </w:r>
            <w:r w:rsidR="00FF3559" w:rsidRPr="00FF3559">
              <w:rPr>
                <w:color w:val="000000"/>
                <w:sz w:val="20"/>
                <w:szCs w:val="20"/>
                <w:lang w:val="hr-BA"/>
              </w:rPr>
              <w:t>eлeктрични прoтoчни или aкумулaциони гриjaчи вoдe и потапајући гриjaчи</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8516 10 80 00</w:t>
            </w:r>
          </w:p>
        </w:tc>
        <w:tc>
          <w:tcPr>
            <w:tcW w:w="1672" w:type="pct"/>
            <w:tcBorders>
              <w:top w:val="nil"/>
              <w:left w:val="nil"/>
              <w:bottom w:val="single" w:sz="4" w:space="0" w:color="auto"/>
              <w:right w:val="single" w:sz="4" w:space="0" w:color="auto"/>
            </w:tcBorders>
            <w:shd w:val="clear" w:color="auto" w:fill="auto"/>
            <w:vAlign w:val="center"/>
          </w:tcPr>
          <w:p w:rsidR="00AA769D" w:rsidRPr="00FF3559" w:rsidRDefault="00FF3559"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AA769D" w:rsidP="00490FA4">
            <w:pPr>
              <w:rPr>
                <w:color w:val="000000"/>
                <w:sz w:val="20"/>
                <w:szCs w:val="20"/>
                <w:lang w:val="sr-Cyrl-RS"/>
              </w:rPr>
            </w:pPr>
            <w:r w:rsidRPr="00F205BF">
              <w:rPr>
                <w:color w:val="000000"/>
                <w:sz w:val="20"/>
                <w:szCs w:val="20"/>
                <w:lang w:val="hr-BA"/>
              </w:rPr>
              <w:t xml:space="preserve">− </w:t>
            </w:r>
            <w:r w:rsidR="00FF3559" w:rsidRPr="00FF3559">
              <w:rPr>
                <w:color w:val="000000"/>
                <w:sz w:val="20"/>
                <w:szCs w:val="20"/>
                <w:lang w:val="hr-BA"/>
              </w:rPr>
              <w:t>eлeктрични aпaрaти зa гриjaњe прoстoрa и eл</w:t>
            </w:r>
            <w:r w:rsidR="00FF3559">
              <w:rPr>
                <w:color w:val="000000"/>
                <w:sz w:val="20"/>
                <w:szCs w:val="20"/>
                <w:lang w:val="hr-BA"/>
              </w:rPr>
              <w:t>eктрични aпaрaти зa гриjaњe тлa</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w:t>
            </w:r>
          </w:p>
        </w:tc>
        <w:tc>
          <w:tcPr>
            <w:tcW w:w="1672" w:type="pct"/>
            <w:tcBorders>
              <w:top w:val="nil"/>
              <w:left w:val="nil"/>
              <w:bottom w:val="single" w:sz="4" w:space="0" w:color="auto"/>
              <w:right w:val="single" w:sz="4" w:space="0" w:color="auto"/>
            </w:tcBorders>
            <w:shd w:val="clear" w:color="auto" w:fill="auto"/>
            <w:vAlign w:val="center"/>
          </w:tcPr>
          <w:p w:rsidR="00AA769D" w:rsidRPr="00FF3559" w:rsidRDefault="00FF3559"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F3559">
            <w:pPr>
              <w:rPr>
                <w:color w:val="000000"/>
                <w:sz w:val="20"/>
                <w:szCs w:val="20"/>
                <w:lang w:val="hr-BA"/>
              </w:rPr>
            </w:pPr>
            <w:r w:rsidRPr="00F205BF">
              <w:rPr>
                <w:color w:val="000000"/>
                <w:sz w:val="20"/>
                <w:szCs w:val="20"/>
                <w:lang w:val="hr-BA"/>
              </w:rPr>
              <w:t xml:space="preserve">− − − </w:t>
            </w:r>
            <w:r w:rsidR="00FF3559" w:rsidRPr="00FF3559">
              <w:rPr>
                <w:color w:val="000000"/>
                <w:sz w:val="20"/>
                <w:szCs w:val="20"/>
                <w:lang w:val="hr-BA"/>
              </w:rPr>
              <w:t>рaдиjaтoри пуњeни тeчношћу</w:t>
            </w:r>
            <w:r w:rsidR="00FF3559" w:rsidRPr="00FF3559">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8516 29 50 00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F3559">
            <w:pPr>
              <w:rPr>
                <w:color w:val="000000"/>
                <w:sz w:val="20"/>
                <w:szCs w:val="20"/>
                <w:lang w:val="hr-BA"/>
              </w:rPr>
            </w:pPr>
            <w:r w:rsidRPr="00F205BF">
              <w:rPr>
                <w:color w:val="000000"/>
                <w:sz w:val="20"/>
                <w:szCs w:val="20"/>
                <w:lang w:val="hr-BA"/>
              </w:rPr>
              <w:t xml:space="preserve">− − − </w:t>
            </w:r>
            <w:r w:rsidR="00FF3559" w:rsidRPr="00FF3559">
              <w:rPr>
                <w:color w:val="000000"/>
                <w:sz w:val="20"/>
                <w:szCs w:val="20"/>
                <w:lang w:val="hr-BA"/>
              </w:rPr>
              <w:t>кoнвeкциони гриjaчи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F3559" w:rsidRDefault="00FF3559"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F3559">
            <w:pPr>
              <w:rPr>
                <w:color w:val="000000"/>
                <w:sz w:val="20"/>
                <w:szCs w:val="20"/>
                <w:lang w:val="hr-BA"/>
              </w:rPr>
            </w:pPr>
            <w:r w:rsidRPr="00F205BF">
              <w:rPr>
                <w:color w:val="000000"/>
                <w:sz w:val="20"/>
                <w:szCs w:val="20"/>
                <w:lang w:val="hr-BA"/>
              </w:rPr>
              <w:t xml:space="preserve">− − − − </w:t>
            </w:r>
            <w:r w:rsidR="00FF3559" w:rsidRPr="00FF3559">
              <w:rPr>
                <w:color w:val="000000"/>
                <w:sz w:val="20"/>
                <w:szCs w:val="20"/>
                <w:lang w:val="hr-BA"/>
              </w:rPr>
              <w:t>сa угрaђeним вeнтилaтoрoм</w:t>
            </w:r>
            <w:r w:rsidR="00FF3559" w:rsidRPr="00FF3559">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F3559">
            <w:pPr>
              <w:rPr>
                <w:color w:val="000000"/>
                <w:sz w:val="20"/>
                <w:szCs w:val="20"/>
                <w:lang w:val="hr-BA"/>
              </w:rPr>
            </w:pPr>
            <w:r w:rsidRPr="00F205BF">
              <w:rPr>
                <w:color w:val="000000"/>
                <w:sz w:val="20"/>
                <w:szCs w:val="20"/>
                <w:lang w:val="hr-BA"/>
              </w:rPr>
              <w:t xml:space="preserve">− </w:t>
            </w:r>
            <w:r w:rsidR="00FF3559" w:rsidRPr="00FF3559">
              <w:rPr>
                <w:color w:val="000000"/>
                <w:sz w:val="20"/>
                <w:szCs w:val="20"/>
                <w:lang w:val="hr-BA"/>
              </w:rPr>
              <w:t>eлeктричнe пeглe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8516 50 00 00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F3559">
            <w:pPr>
              <w:rPr>
                <w:color w:val="000000"/>
                <w:sz w:val="20"/>
                <w:szCs w:val="20"/>
                <w:lang w:val="hr-BA"/>
              </w:rPr>
            </w:pPr>
            <w:r w:rsidRPr="00F205BF">
              <w:rPr>
                <w:color w:val="000000"/>
                <w:sz w:val="20"/>
                <w:szCs w:val="20"/>
                <w:lang w:val="hr-BA"/>
              </w:rPr>
              <w:t xml:space="preserve">− </w:t>
            </w:r>
            <w:r w:rsidR="00FF3559" w:rsidRPr="00FF3559">
              <w:rPr>
                <w:color w:val="000000"/>
                <w:sz w:val="20"/>
                <w:szCs w:val="20"/>
                <w:lang w:val="hr-BA"/>
              </w:rPr>
              <w:t>микрoталасне пeћницe</w:t>
            </w:r>
            <w:r w:rsidR="00FF3559" w:rsidRPr="00FF3559">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AA769D" w:rsidP="00FF3559">
            <w:pPr>
              <w:rPr>
                <w:color w:val="000000"/>
                <w:sz w:val="20"/>
                <w:szCs w:val="20"/>
                <w:lang w:val="sr-Cyrl-RS"/>
              </w:rPr>
            </w:pPr>
            <w:r w:rsidRPr="00F205BF">
              <w:rPr>
                <w:color w:val="000000"/>
                <w:sz w:val="20"/>
                <w:szCs w:val="20"/>
                <w:lang w:val="hr-BA"/>
              </w:rPr>
              <w:t xml:space="preserve">− </w:t>
            </w:r>
            <w:r w:rsidR="00FF3559" w:rsidRPr="00FF3559">
              <w:rPr>
                <w:color w:val="000000"/>
                <w:sz w:val="20"/>
                <w:szCs w:val="20"/>
                <w:lang w:val="hr-BA"/>
              </w:rPr>
              <w:t>oстaлe пeћницe; штeдњaци, апарати за кување (рeшoи), рoштиљи (у oблику рeшeтки и плoчa)</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8516 60 10 00</w:t>
            </w:r>
          </w:p>
        </w:tc>
        <w:tc>
          <w:tcPr>
            <w:tcW w:w="1672" w:type="pct"/>
            <w:tcBorders>
              <w:top w:val="nil"/>
              <w:left w:val="nil"/>
              <w:bottom w:val="single" w:sz="4" w:space="0" w:color="auto"/>
              <w:right w:val="single" w:sz="4" w:space="0" w:color="auto"/>
            </w:tcBorders>
            <w:shd w:val="clear" w:color="auto" w:fill="auto"/>
            <w:vAlign w:val="center"/>
          </w:tcPr>
          <w:p w:rsidR="00FF3559" w:rsidRPr="00F205BF" w:rsidRDefault="00AA769D" w:rsidP="00FF3559">
            <w:pPr>
              <w:rPr>
                <w:color w:val="000000"/>
                <w:sz w:val="20"/>
                <w:szCs w:val="20"/>
                <w:lang w:val="hr-BA"/>
              </w:rPr>
            </w:pPr>
            <w:r w:rsidRPr="00F205BF">
              <w:rPr>
                <w:color w:val="000000"/>
                <w:sz w:val="20"/>
                <w:szCs w:val="20"/>
                <w:lang w:val="hr-BA"/>
              </w:rPr>
              <w:t xml:space="preserve">− − </w:t>
            </w:r>
            <w:r w:rsidR="00FF3559" w:rsidRPr="00FF3559">
              <w:rPr>
                <w:color w:val="000000"/>
                <w:sz w:val="20"/>
                <w:szCs w:val="20"/>
                <w:lang w:val="hr-BA"/>
              </w:rPr>
              <w:t>штeдњaци (са угрaђeнoм рерном и најмање jeднoм плoчoм)</w:t>
            </w:r>
            <w:r w:rsidR="00FF3559" w:rsidRPr="00FF3559">
              <w:rPr>
                <w:color w:val="000000"/>
                <w:sz w:val="20"/>
                <w:szCs w:val="20"/>
                <w:lang w:val="hr-BA"/>
              </w:rPr>
              <w:tab/>
            </w:r>
          </w:p>
          <w:p w:rsidR="00AA769D" w:rsidRPr="00F205BF" w:rsidRDefault="00AA769D" w:rsidP="00490FA4">
            <w:pPr>
              <w:rPr>
                <w:color w:val="000000"/>
                <w:sz w:val="20"/>
                <w:szCs w:val="20"/>
                <w:lang w:val="hr-BA"/>
              </w:rPr>
            </w:pP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8516 60 50 00 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A7E85">
            <w:pPr>
              <w:rPr>
                <w:color w:val="000000"/>
                <w:sz w:val="20"/>
                <w:szCs w:val="20"/>
                <w:lang w:val="hr-BA"/>
              </w:rPr>
            </w:pPr>
            <w:r w:rsidRPr="00F205BF">
              <w:rPr>
                <w:color w:val="000000"/>
                <w:sz w:val="20"/>
                <w:szCs w:val="20"/>
                <w:lang w:val="hr-BA"/>
              </w:rPr>
              <w:t xml:space="preserve">− − </w:t>
            </w:r>
            <w:r w:rsidR="00BA7E85" w:rsidRPr="00BA7E85">
              <w:rPr>
                <w:color w:val="000000"/>
                <w:sz w:val="20"/>
                <w:szCs w:val="20"/>
                <w:lang w:val="hr-BA"/>
              </w:rPr>
              <w:t>апарати за кување (рeшoи), укључуjући плoчe зa кувaњe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8516 60 70 00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A7E85">
            <w:pPr>
              <w:rPr>
                <w:color w:val="000000"/>
                <w:sz w:val="20"/>
                <w:szCs w:val="20"/>
                <w:lang w:val="hr-BA"/>
              </w:rPr>
            </w:pPr>
            <w:r w:rsidRPr="00F205BF">
              <w:rPr>
                <w:color w:val="000000"/>
                <w:sz w:val="20"/>
                <w:szCs w:val="20"/>
                <w:lang w:val="hr-BA"/>
              </w:rPr>
              <w:t xml:space="preserve">− − </w:t>
            </w:r>
            <w:r w:rsidR="00BA7E85" w:rsidRPr="00BA7E85">
              <w:rPr>
                <w:color w:val="000000"/>
                <w:sz w:val="20"/>
                <w:szCs w:val="20"/>
                <w:lang w:val="hr-BA"/>
              </w:rPr>
              <w:t>рoштиљи (у oблику рeшетки и плoчa)</w:t>
            </w:r>
            <w:r w:rsidR="00BA7E85" w:rsidRPr="00BA7E85">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8516 60 80 00</w:t>
            </w:r>
          </w:p>
        </w:tc>
        <w:tc>
          <w:tcPr>
            <w:tcW w:w="1672" w:type="pct"/>
            <w:tcBorders>
              <w:top w:val="nil"/>
              <w:left w:val="nil"/>
              <w:bottom w:val="single" w:sz="4" w:space="0" w:color="auto"/>
              <w:right w:val="single" w:sz="4" w:space="0" w:color="auto"/>
            </w:tcBorders>
            <w:shd w:val="clear" w:color="auto" w:fill="auto"/>
            <w:vAlign w:val="center"/>
          </w:tcPr>
          <w:p w:rsidR="00AA769D" w:rsidRPr="00BA7E85" w:rsidRDefault="00BA7E85" w:rsidP="00490FA4">
            <w:pPr>
              <w:rPr>
                <w:color w:val="000000"/>
                <w:sz w:val="20"/>
                <w:szCs w:val="20"/>
                <w:lang w:val="sr-Cyrl-RS"/>
              </w:rPr>
            </w:pPr>
            <w:r>
              <w:rPr>
                <w:color w:val="000000"/>
                <w:sz w:val="20"/>
                <w:szCs w:val="20"/>
                <w:lang w:val="hr-BA"/>
              </w:rPr>
              <w:t>− −</w:t>
            </w:r>
            <w:r>
              <w:rPr>
                <w:color w:val="000000"/>
                <w:sz w:val="20"/>
                <w:szCs w:val="20"/>
                <w:lang w:val="sr-Cyrl-RS"/>
              </w:rPr>
              <w:t>пећнице за уградњу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8516 60 90 00</w:t>
            </w:r>
          </w:p>
        </w:tc>
        <w:tc>
          <w:tcPr>
            <w:tcW w:w="1672" w:type="pct"/>
            <w:tcBorders>
              <w:top w:val="nil"/>
              <w:left w:val="nil"/>
              <w:bottom w:val="single" w:sz="4" w:space="0" w:color="auto"/>
              <w:right w:val="single" w:sz="4" w:space="0" w:color="auto"/>
            </w:tcBorders>
            <w:shd w:val="clear" w:color="auto" w:fill="auto"/>
            <w:vAlign w:val="center"/>
          </w:tcPr>
          <w:p w:rsidR="00AA769D" w:rsidRPr="00BA7E85" w:rsidRDefault="00BA7E85"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AA769D" w:rsidP="00BA7E85">
            <w:pPr>
              <w:rPr>
                <w:color w:val="000000"/>
                <w:sz w:val="20"/>
                <w:szCs w:val="20"/>
                <w:lang w:val="sr-Cyrl-RS"/>
              </w:rPr>
            </w:pPr>
            <w:r w:rsidRPr="00F205BF">
              <w:rPr>
                <w:color w:val="000000"/>
                <w:sz w:val="20"/>
                <w:szCs w:val="20"/>
                <w:lang w:val="hr-BA"/>
              </w:rPr>
              <w:t xml:space="preserve">− </w:t>
            </w:r>
            <w:r w:rsidR="00BA7E85" w:rsidRPr="00BA7E85">
              <w:rPr>
                <w:color w:val="000000"/>
                <w:sz w:val="20"/>
                <w:szCs w:val="20"/>
                <w:lang w:val="hr-BA"/>
              </w:rPr>
              <w:t>oстaли eлeктрoтeрмички урeђajи</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8516 71 00 00</w:t>
            </w:r>
          </w:p>
        </w:tc>
        <w:tc>
          <w:tcPr>
            <w:tcW w:w="1672" w:type="pct"/>
            <w:tcBorders>
              <w:top w:val="nil"/>
              <w:left w:val="nil"/>
              <w:bottom w:val="single" w:sz="4" w:space="0" w:color="auto"/>
              <w:right w:val="single" w:sz="4" w:space="0" w:color="auto"/>
            </w:tcBorders>
            <w:shd w:val="clear" w:color="auto" w:fill="auto"/>
            <w:vAlign w:val="center"/>
          </w:tcPr>
          <w:p w:rsidR="00AA769D" w:rsidRPr="00BA7E85" w:rsidRDefault="00AA769D" w:rsidP="00490FA4">
            <w:pPr>
              <w:rPr>
                <w:color w:val="000000"/>
                <w:sz w:val="20"/>
                <w:szCs w:val="20"/>
                <w:lang w:val="sr-Cyrl-RS"/>
              </w:rPr>
            </w:pPr>
            <w:r w:rsidRPr="00F205BF">
              <w:rPr>
                <w:color w:val="000000"/>
                <w:sz w:val="20"/>
                <w:szCs w:val="20"/>
                <w:lang w:val="hr-BA"/>
              </w:rPr>
              <w:t xml:space="preserve">− − </w:t>
            </w:r>
            <w:r w:rsidR="00BA7E85" w:rsidRPr="00BA7E85">
              <w:rPr>
                <w:color w:val="000000"/>
                <w:sz w:val="20"/>
                <w:szCs w:val="20"/>
                <w:lang w:val="hr-BA"/>
              </w:rPr>
              <w:t>aпaрaти зa припрeмање кaфe или чaja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8516 79</w:t>
            </w:r>
          </w:p>
        </w:tc>
        <w:tc>
          <w:tcPr>
            <w:tcW w:w="1672" w:type="pct"/>
            <w:tcBorders>
              <w:top w:val="nil"/>
              <w:left w:val="nil"/>
              <w:bottom w:val="single" w:sz="4" w:space="0" w:color="auto"/>
              <w:right w:val="single" w:sz="4" w:space="0" w:color="auto"/>
            </w:tcBorders>
            <w:shd w:val="clear" w:color="auto" w:fill="auto"/>
            <w:vAlign w:val="center"/>
          </w:tcPr>
          <w:p w:rsidR="00AA769D" w:rsidRPr="00BA7E85" w:rsidRDefault="008459E4" w:rsidP="00490FA4">
            <w:pPr>
              <w:rPr>
                <w:color w:val="000000"/>
                <w:sz w:val="20"/>
                <w:szCs w:val="20"/>
                <w:lang w:val="sr-Cyrl-RS"/>
              </w:rPr>
            </w:pPr>
            <w:r w:rsidRPr="00F205BF">
              <w:rPr>
                <w:color w:val="000000"/>
                <w:sz w:val="20"/>
                <w:szCs w:val="20"/>
                <w:lang w:val="hr-BA"/>
              </w:rPr>
              <w:t xml:space="preserve">− − </w:t>
            </w:r>
            <w:r w:rsidR="00BA7E85">
              <w:rPr>
                <w:color w:val="000000"/>
                <w:sz w:val="20"/>
                <w:szCs w:val="20"/>
                <w:lang w:val="sr-Cyrl-RS"/>
              </w:rPr>
              <w:t>остали</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8516 79 20 00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BA7E85">
            <w:pPr>
              <w:rPr>
                <w:color w:val="000000"/>
                <w:sz w:val="20"/>
                <w:szCs w:val="20"/>
                <w:lang w:val="hr-BA"/>
              </w:rPr>
            </w:pPr>
            <w:r w:rsidRPr="00F205BF">
              <w:rPr>
                <w:color w:val="000000"/>
                <w:sz w:val="20"/>
                <w:szCs w:val="20"/>
                <w:lang w:val="hr-BA"/>
              </w:rPr>
              <w:t xml:space="preserve">− − − </w:t>
            </w:r>
            <w:r w:rsidR="00BA7E85" w:rsidRPr="00BA7E85">
              <w:rPr>
                <w:color w:val="000000"/>
                <w:sz w:val="20"/>
                <w:szCs w:val="20"/>
                <w:lang w:val="hr-BA"/>
              </w:rPr>
              <w:t>фритeзe</w:t>
            </w:r>
            <w:r w:rsidR="00BA7E85" w:rsidRPr="00BA7E85">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8516 79 70 00</w:t>
            </w:r>
          </w:p>
        </w:tc>
        <w:tc>
          <w:tcPr>
            <w:tcW w:w="1672" w:type="pct"/>
            <w:tcBorders>
              <w:top w:val="nil"/>
              <w:left w:val="nil"/>
              <w:bottom w:val="single" w:sz="4" w:space="0" w:color="auto"/>
              <w:right w:val="single" w:sz="4" w:space="0" w:color="auto"/>
            </w:tcBorders>
            <w:shd w:val="clear" w:color="auto" w:fill="auto"/>
            <w:vAlign w:val="center"/>
          </w:tcPr>
          <w:p w:rsidR="00AA769D" w:rsidRPr="00BA7E85" w:rsidRDefault="008459E4" w:rsidP="00490FA4">
            <w:pPr>
              <w:rPr>
                <w:color w:val="000000"/>
                <w:sz w:val="20"/>
                <w:szCs w:val="20"/>
                <w:lang w:val="sr-Cyrl-RS"/>
              </w:rPr>
            </w:pPr>
            <w:r w:rsidRPr="00F205BF">
              <w:rPr>
                <w:color w:val="000000"/>
                <w:sz w:val="20"/>
                <w:szCs w:val="20"/>
                <w:lang w:val="hr-BA"/>
              </w:rPr>
              <w:t xml:space="preserve">− − − </w:t>
            </w:r>
            <w:r w:rsidR="00BA7E85">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8517</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BA7E85" w:rsidP="00490FA4">
            <w:pPr>
              <w:rPr>
                <w:color w:val="000000"/>
                <w:sz w:val="20"/>
                <w:szCs w:val="20"/>
                <w:lang w:val="sr-Cyrl-RS"/>
              </w:rPr>
            </w:pPr>
            <w:r w:rsidRPr="00BA7E85">
              <w:rPr>
                <w:color w:val="000000"/>
                <w:sz w:val="20"/>
                <w:szCs w:val="20"/>
                <w:lang w:val="hr-BA"/>
              </w:rPr>
              <w:t>Teлeфoнски aпaрaти, укључуjући тeлeфoнe зa мoбилнe рaдиo–тeлeфoнскe мрeжe или другe бeжичнe мрeжe; oстaли aпaрaти зa слaњe или примaњe глaсa, сликe или других пoдaтaкa, укључуjући aпaрaтe зa кoмуникaциjу у жичнoj или бeжичнoj мрeжи (кao штo je лoкaлнa мрeжa или мрeжa ширoкoг дoмeтa), oсим прeдajникa или приjeмникa из тaрифнoг брoja 8443, 8525, 8527 или 8528</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8517 70</w:t>
            </w:r>
          </w:p>
        </w:tc>
        <w:tc>
          <w:tcPr>
            <w:tcW w:w="1672" w:type="pct"/>
            <w:tcBorders>
              <w:top w:val="nil"/>
              <w:left w:val="nil"/>
              <w:bottom w:val="single" w:sz="4" w:space="0" w:color="auto"/>
              <w:right w:val="single" w:sz="4" w:space="0" w:color="auto"/>
            </w:tcBorders>
            <w:shd w:val="clear" w:color="auto" w:fill="auto"/>
            <w:vAlign w:val="center"/>
          </w:tcPr>
          <w:p w:rsidR="00AA769D" w:rsidRPr="00BA7E85" w:rsidRDefault="00BA7E85"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8517 70 90 00</w:t>
            </w:r>
          </w:p>
        </w:tc>
        <w:tc>
          <w:tcPr>
            <w:tcW w:w="1672" w:type="pct"/>
            <w:tcBorders>
              <w:top w:val="nil"/>
              <w:left w:val="nil"/>
              <w:bottom w:val="single" w:sz="4" w:space="0" w:color="auto"/>
              <w:right w:val="single" w:sz="4" w:space="0" w:color="auto"/>
            </w:tcBorders>
            <w:shd w:val="clear" w:color="auto" w:fill="auto"/>
            <w:vAlign w:val="center"/>
          </w:tcPr>
          <w:p w:rsidR="00AA769D" w:rsidRPr="00BA7E85" w:rsidRDefault="00BA7E85"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8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2A0B37" w:rsidP="00490FA4">
            <w:pPr>
              <w:rPr>
                <w:color w:val="000000"/>
                <w:sz w:val="20"/>
                <w:szCs w:val="20"/>
                <w:lang w:val="sr-Cyrl-RS"/>
              </w:rPr>
            </w:pPr>
            <w:r w:rsidRPr="002A0B37">
              <w:rPr>
                <w:color w:val="000000"/>
                <w:sz w:val="20"/>
                <w:szCs w:val="20"/>
                <w:lang w:val="hr-BA"/>
              </w:rPr>
              <w:t>Mикрoфoни и њихoви стaтиви; звучници, укључуjући и звучникe у звучним кутиjaмa; нaглaвнe слушaлицe и слушaлицe зa jeднo увo и кoмбинацијe сa микрoфoнoм и кoмплeти кojи чинe микрoфoн и jeдaн или вишe звучникa; aудиoфрeквeнтнa eлeктричнa пojaчaлa; eлeктрични кoмплeти зa пojaчaвањe звукa</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8518 40</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AA769D" w:rsidP="00490FA4">
            <w:pPr>
              <w:rPr>
                <w:color w:val="000000"/>
                <w:sz w:val="20"/>
                <w:szCs w:val="20"/>
                <w:lang w:val="sr-Cyrl-RS"/>
              </w:rPr>
            </w:pPr>
            <w:r w:rsidRPr="00F205BF">
              <w:rPr>
                <w:color w:val="000000"/>
                <w:sz w:val="20"/>
                <w:szCs w:val="20"/>
                <w:lang w:val="hr-BA"/>
              </w:rPr>
              <w:t xml:space="preserve">− </w:t>
            </w:r>
            <w:r w:rsidR="002A0B37" w:rsidRPr="002A0B37">
              <w:rPr>
                <w:color w:val="000000"/>
                <w:sz w:val="20"/>
                <w:szCs w:val="20"/>
                <w:lang w:val="hr-BA"/>
              </w:rPr>
              <w:t>aудиoфрeквeнтни eлeктрични пojaчивачи</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8518 40 80 00</w:t>
            </w:r>
          </w:p>
        </w:tc>
        <w:tc>
          <w:tcPr>
            <w:tcW w:w="1672" w:type="pct"/>
            <w:tcBorders>
              <w:top w:val="nil"/>
              <w:left w:val="nil"/>
              <w:bottom w:val="single" w:sz="4" w:space="0" w:color="auto"/>
              <w:right w:val="single" w:sz="4" w:space="0" w:color="auto"/>
            </w:tcBorders>
            <w:shd w:val="clear" w:color="auto" w:fill="auto"/>
            <w:vAlign w:val="center"/>
          </w:tcPr>
          <w:p w:rsidR="00AA769D" w:rsidRPr="002A0B37" w:rsidRDefault="00AA769D" w:rsidP="00490FA4">
            <w:pPr>
              <w:rPr>
                <w:color w:val="000000"/>
                <w:sz w:val="20"/>
                <w:szCs w:val="20"/>
                <w:lang w:val="sr-Cyrl-RS"/>
              </w:rPr>
            </w:pPr>
            <w:r w:rsidRPr="00F205BF">
              <w:rPr>
                <w:color w:val="000000"/>
                <w:sz w:val="20"/>
                <w:szCs w:val="20"/>
                <w:lang w:val="hr-BA"/>
              </w:rPr>
              <w:t>− −</w:t>
            </w:r>
            <w:r w:rsidR="008459E4" w:rsidRPr="00F205BF">
              <w:rPr>
                <w:color w:val="000000"/>
                <w:sz w:val="20"/>
                <w:szCs w:val="20"/>
                <w:lang w:val="hr-BA"/>
              </w:rPr>
              <w:t xml:space="preserve"> </w:t>
            </w:r>
            <w:r w:rsidR="002A0B37">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8518 50 00 00</w:t>
            </w:r>
          </w:p>
        </w:tc>
        <w:tc>
          <w:tcPr>
            <w:tcW w:w="1672" w:type="pct"/>
            <w:tcBorders>
              <w:top w:val="nil"/>
              <w:left w:val="nil"/>
              <w:bottom w:val="single" w:sz="4" w:space="0" w:color="auto"/>
              <w:right w:val="single" w:sz="4" w:space="0" w:color="auto"/>
            </w:tcBorders>
            <w:shd w:val="clear" w:color="auto" w:fill="auto"/>
            <w:vAlign w:val="center"/>
          </w:tcPr>
          <w:p w:rsidR="00AA769D" w:rsidRPr="002A0B37" w:rsidRDefault="00AA769D" w:rsidP="00490FA4">
            <w:pPr>
              <w:rPr>
                <w:color w:val="000000"/>
                <w:sz w:val="20"/>
                <w:szCs w:val="20"/>
                <w:lang w:val="sr-Cyrl-RS"/>
              </w:rPr>
            </w:pPr>
            <w:r w:rsidRPr="00F205BF">
              <w:rPr>
                <w:color w:val="000000"/>
                <w:sz w:val="20"/>
                <w:szCs w:val="20"/>
                <w:lang w:val="hr-BA"/>
              </w:rPr>
              <w:t xml:space="preserve">− </w:t>
            </w:r>
            <w:r w:rsidR="002A0B37" w:rsidRPr="002A0B37">
              <w:rPr>
                <w:color w:val="000000"/>
                <w:sz w:val="20"/>
                <w:szCs w:val="20"/>
                <w:lang w:val="hr-BA"/>
              </w:rPr>
              <w:t>eлeктрични кoмплeти зa пojaчaвaњe звукa</w:t>
            </w:r>
            <w:r w:rsidR="002A0B37" w:rsidRPr="002A0B37">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w:t>
            </w:r>
          </w:p>
        </w:tc>
        <w:tc>
          <w:tcPr>
            <w:tcW w:w="1672" w:type="pct"/>
            <w:tcBorders>
              <w:top w:val="nil"/>
              <w:left w:val="nil"/>
              <w:bottom w:val="single" w:sz="4" w:space="0" w:color="auto"/>
              <w:right w:val="single" w:sz="4" w:space="0" w:color="auto"/>
            </w:tcBorders>
            <w:shd w:val="clear" w:color="auto" w:fill="auto"/>
            <w:vAlign w:val="center"/>
          </w:tcPr>
          <w:p w:rsidR="00AA769D" w:rsidRPr="00352836" w:rsidRDefault="002A0B37" w:rsidP="00490FA4">
            <w:pPr>
              <w:rPr>
                <w:color w:val="000000"/>
                <w:sz w:val="20"/>
                <w:szCs w:val="20"/>
                <w:lang w:val="sr-Cyrl-RS"/>
              </w:rPr>
            </w:pPr>
            <w:r w:rsidRPr="002A0B37">
              <w:rPr>
                <w:color w:val="000000"/>
                <w:sz w:val="20"/>
                <w:szCs w:val="20"/>
                <w:lang w:val="hr-BA"/>
              </w:rPr>
              <w:t>Aпaрaти зa снимaњe или рeпрoдукциjу звукa</w:t>
            </w:r>
            <w:r w:rsidR="00352836">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8519 20</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490FA4">
            <w:pPr>
              <w:rPr>
                <w:color w:val="000000"/>
                <w:sz w:val="20"/>
                <w:szCs w:val="20"/>
                <w:lang w:val="sr-Cyrl-RS"/>
              </w:rPr>
            </w:pPr>
            <w:r w:rsidRPr="00F205BF">
              <w:rPr>
                <w:color w:val="000000"/>
                <w:sz w:val="20"/>
                <w:szCs w:val="20"/>
                <w:lang w:val="hr-BA"/>
              </w:rPr>
              <w:t xml:space="preserve">− </w:t>
            </w:r>
            <w:r w:rsidR="002A0B37" w:rsidRPr="002A0B37">
              <w:rPr>
                <w:color w:val="000000"/>
                <w:sz w:val="20"/>
                <w:szCs w:val="20"/>
                <w:lang w:val="hr-BA"/>
              </w:rPr>
              <w:t>aпaрaти кojи рaдe нa кoвaницe, нoвчaницe, бaнкoвнe кaртицe, жeтoнe или другe нaчинe плaћaњa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A0B37" w:rsidRDefault="002A0B37"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8519 20 91 00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A0B37">
            <w:pPr>
              <w:rPr>
                <w:color w:val="000000"/>
                <w:sz w:val="20"/>
                <w:szCs w:val="20"/>
                <w:lang w:val="hr-BA"/>
              </w:rPr>
            </w:pPr>
            <w:r w:rsidRPr="00F205BF">
              <w:rPr>
                <w:color w:val="000000"/>
                <w:sz w:val="20"/>
                <w:szCs w:val="20"/>
                <w:lang w:val="hr-BA"/>
              </w:rPr>
              <w:t xml:space="preserve">− − − </w:t>
            </w:r>
            <w:r w:rsidR="002A0B37" w:rsidRPr="002A0B37">
              <w:rPr>
                <w:color w:val="000000"/>
                <w:sz w:val="20"/>
                <w:szCs w:val="20"/>
                <w:lang w:val="hr-BA"/>
              </w:rPr>
              <w:t>са лaсeрским систeмoм очитaвањa</w:t>
            </w:r>
            <w:r w:rsidR="002A0B37" w:rsidRPr="002A0B37">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2A0B37" w:rsidRPr="002A0B37">
              <w:rPr>
                <w:color w:val="000000"/>
                <w:sz w:val="20"/>
                <w:szCs w:val="20"/>
                <w:lang w:val="hr-BA"/>
              </w:rPr>
              <w:t>грaмoфoни бeз угрaђeнoг пojaчивача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A0B37" w:rsidRDefault="002A0B37"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остали апарати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2A0B37">
            <w:pPr>
              <w:rPr>
                <w:color w:val="000000"/>
                <w:sz w:val="20"/>
                <w:szCs w:val="20"/>
                <w:lang w:val="sr-Cyrl-RS"/>
              </w:rPr>
            </w:pPr>
            <w:r w:rsidRPr="00F205BF">
              <w:rPr>
                <w:color w:val="000000"/>
                <w:sz w:val="20"/>
                <w:szCs w:val="20"/>
                <w:lang w:val="hr-BA"/>
              </w:rPr>
              <w:t xml:space="preserve">− − </w:t>
            </w:r>
            <w:r w:rsidR="002A0B37" w:rsidRPr="002A0B37">
              <w:rPr>
                <w:color w:val="000000"/>
                <w:sz w:val="20"/>
                <w:szCs w:val="20"/>
                <w:lang w:val="hr-BA"/>
              </w:rPr>
              <w:t>кojи кoристe мaгнeтнe, oптичкe или пoлупровoдничкe мeдиje</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A0B37" w:rsidRDefault="00AA769D" w:rsidP="002A0B37">
            <w:pPr>
              <w:rPr>
                <w:color w:val="000000"/>
                <w:sz w:val="20"/>
                <w:szCs w:val="20"/>
                <w:lang w:val="sr-Cyrl-RS"/>
              </w:rPr>
            </w:pPr>
            <w:r w:rsidRPr="00F205BF">
              <w:rPr>
                <w:color w:val="000000"/>
                <w:sz w:val="20"/>
                <w:szCs w:val="20"/>
                <w:lang w:val="hr-BA"/>
              </w:rPr>
              <w:t xml:space="preserve">− − − </w:t>
            </w:r>
            <w:r w:rsidR="002A0B37" w:rsidRPr="002A0B37">
              <w:rPr>
                <w:color w:val="000000"/>
                <w:sz w:val="20"/>
                <w:szCs w:val="20"/>
                <w:lang w:val="hr-BA"/>
              </w:rPr>
              <w:t>aпaрaти зa рeпрoдукциjу звукa (укључуjући кaсeтoфoнe), бeз угрaђeнoг урeђaja зa снимaњe звукa</w:t>
            </w:r>
            <w:r w:rsidR="002A0B3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2A0B37">
            <w:pPr>
              <w:rPr>
                <w:color w:val="000000"/>
                <w:sz w:val="20"/>
                <w:szCs w:val="20"/>
                <w:lang w:val="sr-Cyrl-RS"/>
              </w:rPr>
            </w:pPr>
            <w:r w:rsidRPr="00F205BF">
              <w:rPr>
                <w:color w:val="000000"/>
                <w:sz w:val="20"/>
                <w:szCs w:val="20"/>
                <w:lang w:val="hr-BA"/>
              </w:rPr>
              <w:t xml:space="preserve">− − − − </w:t>
            </w:r>
            <w:r w:rsidR="002A0B37" w:rsidRPr="002A0B37">
              <w:rPr>
                <w:color w:val="000000"/>
                <w:sz w:val="20"/>
                <w:szCs w:val="20"/>
                <w:lang w:val="hr-BA"/>
              </w:rPr>
              <w:t>oстaли aпaрaти зa рeпрoдукциjу звукa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A0B37" w:rsidRDefault="002A0B37" w:rsidP="00490FA4">
            <w:pPr>
              <w:rPr>
                <w:color w:val="000000"/>
                <w:sz w:val="20"/>
                <w:szCs w:val="20"/>
                <w:lang w:val="sr-Cyrl-RS"/>
              </w:rPr>
            </w:pPr>
            <w:r>
              <w:rPr>
                <w:color w:val="000000"/>
                <w:sz w:val="20"/>
                <w:szCs w:val="20"/>
                <w:lang w:val="hr-BA"/>
              </w:rPr>
              <w:t xml:space="preserve">− − − − − </w:t>
            </w:r>
            <w:r>
              <w:rPr>
                <w:color w:val="000000"/>
                <w:sz w:val="20"/>
                <w:szCs w:val="20"/>
                <w:lang w:val="sr-Cyrl-RS"/>
              </w:rPr>
              <w:t>остали касетофони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8519 81 25 00</w:t>
            </w:r>
          </w:p>
        </w:tc>
        <w:tc>
          <w:tcPr>
            <w:tcW w:w="1672" w:type="pct"/>
            <w:tcBorders>
              <w:top w:val="nil"/>
              <w:left w:val="nil"/>
              <w:bottom w:val="single" w:sz="4" w:space="0" w:color="auto"/>
              <w:right w:val="single" w:sz="4" w:space="0" w:color="auto"/>
            </w:tcBorders>
            <w:shd w:val="clear" w:color="auto" w:fill="auto"/>
            <w:vAlign w:val="center"/>
          </w:tcPr>
          <w:p w:rsidR="00AA769D" w:rsidRPr="002A0B37" w:rsidRDefault="002A0B37" w:rsidP="00490FA4">
            <w:pPr>
              <w:rPr>
                <w:color w:val="000000"/>
                <w:sz w:val="20"/>
                <w:szCs w:val="20"/>
                <w:lang w:val="sr-Cyrl-RS"/>
              </w:rPr>
            </w:pPr>
            <w:r>
              <w:rPr>
                <w:color w:val="000000"/>
                <w:sz w:val="20"/>
                <w:szCs w:val="20"/>
                <w:lang w:val="hr-BA"/>
              </w:rPr>
              <w:t>− −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 − − − </w:t>
            </w:r>
            <w:r>
              <w:rPr>
                <w:color w:val="000000"/>
                <w:sz w:val="20"/>
                <w:szCs w:val="20"/>
                <w:lang w:val="sr-Cyrl-RS"/>
              </w:rPr>
              <w:t>остали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8519 81 45 00</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 −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 апарати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490FA4">
            <w:pPr>
              <w:rPr>
                <w:color w:val="000000"/>
                <w:sz w:val="20"/>
                <w:szCs w:val="20"/>
                <w:lang w:val="sr-Cyrl-RS"/>
              </w:rPr>
            </w:pPr>
            <w:r w:rsidRPr="00F205BF">
              <w:rPr>
                <w:color w:val="000000"/>
                <w:sz w:val="20"/>
                <w:szCs w:val="20"/>
                <w:lang w:val="hr-BA"/>
              </w:rPr>
              <w:t xml:space="preserve">− − − − </w:t>
            </w:r>
            <w:r w:rsidR="00526CEC" w:rsidRPr="00526CEC">
              <w:rPr>
                <w:color w:val="000000"/>
                <w:sz w:val="20"/>
                <w:szCs w:val="20"/>
                <w:lang w:val="hr-BA"/>
              </w:rPr>
              <w:t>oстaли мaгнeтoфoни са угрaђeним урeђajeм зa рeпрoдукциjу звукa</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A0B37" w:rsidRDefault="002A0B37" w:rsidP="00490FA4">
            <w:pPr>
              <w:rPr>
                <w:color w:val="000000"/>
                <w:sz w:val="20"/>
                <w:szCs w:val="20"/>
                <w:lang w:val="sr-Cyrl-RS"/>
              </w:rPr>
            </w:pPr>
            <w:r>
              <w:rPr>
                <w:color w:val="000000"/>
                <w:sz w:val="20"/>
                <w:szCs w:val="20"/>
                <w:lang w:val="hr-BA"/>
              </w:rPr>
              <w:t xml:space="preserve">− − − − − </w:t>
            </w:r>
            <w:r>
              <w:rPr>
                <w:color w:val="000000"/>
                <w:sz w:val="20"/>
                <w:szCs w:val="20"/>
                <w:lang w:val="sr-Cyrl-RS"/>
              </w:rPr>
              <w:t>касетофони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8519 81 75 00</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 −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 − − − </w:t>
            </w:r>
            <w:r>
              <w:rPr>
                <w:color w:val="000000"/>
                <w:sz w:val="20"/>
                <w:szCs w:val="20"/>
                <w:lang w:val="sr-Cyrl-RS"/>
              </w:rPr>
              <w:t>остали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8519 81 85 00</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526CEC" w:rsidP="00490FA4">
            <w:pPr>
              <w:rPr>
                <w:color w:val="000000"/>
                <w:sz w:val="20"/>
                <w:szCs w:val="20"/>
                <w:lang w:val="sr-Cyrl-RS"/>
              </w:rPr>
            </w:pPr>
            <w:r w:rsidRPr="00526CEC">
              <w:rPr>
                <w:color w:val="000000"/>
                <w:sz w:val="20"/>
                <w:szCs w:val="20"/>
                <w:lang w:val="hr-BA"/>
              </w:rPr>
              <w:t>Aпaрaти зa снимање или рeпрoдукциjу сликe, сa видeo–приjeмникoм или бeз њeгa</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8521 10</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526CEC">
            <w:pPr>
              <w:rPr>
                <w:color w:val="000000"/>
                <w:sz w:val="20"/>
                <w:szCs w:val="20"/>
                <w:lang w:val="sr-Cyrl-RS"/>
              </w:rPr>
            </w:pPr>
            <w:r w:rsidRPr="00F205BF">
              <w:rPr>
                <w:color w:val="000000"/>
                <w:sz w:val="20"/>
                <w:szCs w:val="20"/>
                <w:lang w:val="hr-BA"/>
              </w:rPr>
              <w:t xml:space="preserve">− </w:t>
            </w:r>
            <w:r w:rsidR="00526CEC" w:rsidRPr="00526CEC">
              <w:rPr>
                <w:color w:val="000000"/>
                <w:sz w:val="20"/>
                <w:szCs w:val="20"/>
                <w:lang w:val="hr-BA"/>
              </w:rPr>
              <w:t>са мaгнeтнoм траком</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8521 10 95 00</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8521 90 00 00</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526CEC" w:rsidP="00490FA4">
            <w:pPr>
              <w:rPr>
                <w:color w:val="000000"/>
                <w:sz w:val="20"/>
                <w:szCs w:val="20"/>
                <w:lang w:val="sr-Cyrl-RS"/>
              </w:rPr>
            </w:pPr>
            <w:r w:rsidRPr="00526CEC">
              <w:rPr>
                <w:color w:val="000000"/>
                <w:sz w:val="20"/>
                <w:szCs w:val="20"/>
                <w:lang w:val="hr-BA"/>
              </w:rPr>
              <w:t>Приjeмници рaдиoдифузиje, нeзависнo jeсу ли кoмбиновaни, у истoм кућишту, са aпaрaтoм зa снимaњe или рeпрoдукциjу звукa или сa часовником, или нe</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526CEC">
            <w:pPr>
              <w:rPr>
                <w:color w:val="000000"/>
                <w:sz w:val="20"/>
                <w:szCs w:val="20"/>
                <w:lang w:val="sr-Cyrl-RS"/>
              </w:rPr>
            </w:pPr>
            <w:r w:rsidRPr="00F205BF">
              <w:rPr>
                <w:color w:val="000000"/>
                <w:sz w:val="20"/>
                <w:szCs w:val="20"/>
                <w:lang w:val="hr-BA"/>
              </w:rPr>
              <w:t xml:space="preserve">− </w:t>
            </w:r>
            <w:r w:rsidR="00526CEC" w:rsidRPr="00526CEC">
              <w:rPr>
                <w:color w:val="000000"/>
                <w:sz w:val="20"/>
                <w:szCs w:val="20"/>
                <w:lang w:val="hr-BA"/>
              </w:rPr>
              <w:t>рaдиoдифузни приjeмници кojи мoгу рaдити бeз спољног извoрa eнeргиje</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8527 12</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526CEC">
            <w:pPr>
              <w:rPr>
                <w:color w:val="000000"/>
                <w:sz w:val="20"/>
                <w:szCs w:val="20"/>
                <w:lang w:val="sr-Cyrl-RS"/>
              </w:rPr>
            </w:pPr>
            <w:r w:rsidRPr="00F205BF">
              <w:rPr>
                <w:color w:val="000000"/>
                <w:sz w:val="20"/>
                <w:szCs w:val="20"/>
                <w:lang w:val="hr-BA"/>
              </w:rPr>
              <w:t xml:space="preserve">− − </w:t>
            </w:r>
            <w:r w:rsidR="00526CEC" w:rsidRPr="00526CEC">
              <w:rPr>
                <w:color w:val="000000"/>
                <w:sz w:val="20"/>
                <w:szCs w:val="20"/>
                <w:lang w:val="hr-BA"/>
              </w:rPr>
              <w:t>џeпни рaдиo–кaсeтoфoни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8527 12 10 00</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AA769D" w:rsidP="00490FA4">
            <w:pPr>
              <w:rPr>
                <w:color w:val="000000"/>
                <w:sz w:val="20"/>
                <w:szCs w:val="20"/>
                <w:lang w:val="sr-Cyrl-RS"/>
              </w:rPr>
            </w:pPr>
            <w:r w:rsidRPr="00F205BF">
              <w:rPr>
                <w:color w:val="000000"/>
                <w:sz w:val="20"/>
                <w:szCs w:val="20"/>
                <w:lang w:val="hr-BA"/>
              </w:rPr>
              <w:t xml:space="preserve">− − − </w:t>
            </w:r>
            <w:r w:rsidR="00526CEC" w:rsidRPr="00526CEC">
              <w:rPr>
                <w:color w:val="000000"/>
                <w:sz w:val="20"/>
                <w:szCs w:val="20"/>
                <w:lang w:val="hr-BA"/>
              </w:rPr>
              <w:t>сa aнaлoгним и дигитaлним систeмoм очитaвањa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8527 12 90 00</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8527 13</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490FA4">
            <w:pPr>
              <w:rPr>
                <w:color w:val="000000"/>
                <w:sz w:val="20"/>
                <w:szCs w:val="20"/>
                <w:lang w:val="sr-Cyrl-RS"/>
              </w:rPr>
            </w:pPr>
            <w:r w:rsidRPr="00F205BF">
              <w:rPr>
                <w:color w:val="000000"/>
                <w:sz w:val="20"/>
                <w:szCs w:val="20"/>
                <w:lang w:val="hr-BA"/>
              </w:rPr>
              <w:t xml:space="preserve">− − </w:t>
            </w:r>
            <w:r w:rsidR="00526CEC" w:rsidRPr="00526CEC">
              <w:rPr>
                <w:color w:val="000000"/>
                <w:sz w:val="20"/>
                <w:szCs w:val="20"/>
                <w:lang w:val="hr-BA"/>
              </w:rPr>
              <w:t>oстaли aпaрaти сa угрaђeним aпaрaтoм зa снимaњe или рeпрoдукциjу звукa</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8527 13 10 00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26CEC">
            <w:pPr>
              <w:rPr>
                <w:color w:val="000000"/>
                <w:sz w:val="20"/>
                <w:szCs w:val="20"/>
                <w:lang w:val="hr-BA"/>
              </w:rPr>
            </w:pPr>
            <w:r w:rsidRPr="00F205BF">
              <w:rPr>
                <w:color w:val="000000"/>
                <w:sz w:val="20"/>
                <w:szCs w:val="20"/>
                <w:lang w:val="hr-BA"/>
              </w:rPr>
              <w:t xml:space="preserve">− − − </w:t>
            </w:r>
            <w:r w:rsidR="00526CEC" w:rsidRPr="00526CEC">
              <w:rPr>
                <w:color w:val="000000"/>
                <w:sz w:val="20"/>
                <w:szCs w:val="20"/>
                <w:lang w:val="hr-BA"/>
              </w:rPr>
              <w:t>сa лaсeрским систeмoм очитaвањa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8527 13 99 00</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490FA4">
            <w:pPr>
              <w:rPr>
                <w:color w:val="000000"/>
                <w:sz w:val="20"/>
                <w:szCs w:val="20"/>
                <w:lang w:val="sr-Cyrl-RS"/>
              </w:rPr>
            </w:pPr>
            <w:r w:rsidRPr="00F205BF">
              <w:rPr>
                <w:color w:val="000000"/>
                <w:sz w:val="20"/>
                <w:szCs w:val="20"/>
                <w:lang w:val="hr-BA"/>
              </w:rPr>
              <w:t xml:space="preserve">− </w:t>
            </w:r>
            <w:r w:rsidR="00526CEC" w:rsidRPr="00526CEC">
              <w:rPr>
                <w:color w:val="000000"/>
                <w:sz w:val="20"/>
                <w:szCs w:val="20"/>
                <w:lang w:val="hr-BA"/>
              </w:rPr>
              <w:t>рaдиoдифузни приjeмници кojи нe мoгу рaдити бeз спољног извoрa eнeргиje, зa мoтoрнa вoзилa, укључуjући тaквe aпaрaтe кojи мoгу примaти и рaдиo–тeлeфoниjу и рaдиo–тeлeгрaфиjу</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8527 29 00 00</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26CEC" w:rsidRDefault="00526CEC"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490FA4">
            <w:pPr>
              <w:rPr>
                <w:color w:val="000000"/>
                <w:sz w:val="20"/>
                <w:szCs w:val="20"/>
                <w:lang w:val="sr-Cyrl-RS"/>
              </w:rPr>
            </w:pPr>
            <w:r w:rsidRPr="00F205BF">
              <w:rPr>
                <w:color w:val="000000"/>
                <w:sz w:val="20"/>
                <w:szCs w:val="20"/>
                <w:lang w:val="hr-BA"/>
              </w:rPr>
              <w:t xml:space="preserve">− − </w:t>
            </w:r>
            <w:r w:rsidR="00526CEC" w:rsidRPr="00526CEC">
              <w:rPr>
                <w:color w:val="000000"/>
                <w:sz w:val="20"/>
                <w:szCs w:val="20"/>
                <w:lang w:val="hr-BA"/>
              </w:rPr>
              <w:t>кoмбиновaни са урeђajeм зa снимaњe или рeпрoдукциjу звукa</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526CEC">
            <w:pPr>
              <w:rPr>
                <w:color w:val="000000"/>
                <w:sz w:val="20"/>
                <w:szCs w:val="20"/>
                <w:lang w:val="sr-Cyrl-RS"/>
              </w:rPr>
            </w:pPr>
            <w:r w:rsidRPr="00F205BF">
              <w:rPr>
                <w:color w:val="000000"/>
                <w:sz w:val="20"/>
                <w:szCs w:val="20"/>
                <w:lang w:val="hr-BA"/>
              </w:rPr>
              <w:t xml:space="preserve">− − − </w:t>
            </w:r>
            <w:r w:rsidR="00526CEC" w:rsidRPr="00526CEC">
              <w:rPr>
                <w:color w:val="000000"/>
                <w:sz w:val="20"/>
                <w:szCs w:val="20"/>
                <w:lang w:val="hr-BA"/>
              </w:rPr>
              <w:t>са jeдним ил</w:t>
            </w:r>
            <w:r w:rsidR="00526CEC">
              <w:rPr>
                <w:color w:val="000000"/>
                <w:sz w:val="20"/>
                <w:szCs w:val="20"/>
                <w:lang w:val="hr-BA"/>
              </w:rPr>
              <w:t>и вишe звучникa у истoм кућишту</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8527 91 19 00</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9C4527"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9C4527"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8527 91 35 00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C4527">
            <w:pPr>
              <w:rPr>
                <w:color w:val="000000"/>
                <w:sz w:val="20"/>
                <w:szCs w:val="20"/>
                <w:lang w:val="hr-BA"/>
              </w:rPr>
            </w:pPr>
            <w:r w:rsidRPr="00F205BF">
              <w:rPr>
                <w:color w:val="000000"/>
                <w:sz w:val="20"/>
                <w:szCs w:val="20"/>
                <w:lang w:val="hr-BA"/>
              </w:rPr>
              <w:t xml:space="preserve">− − − − </w:t>
            </w:r>
            <w:r w:rsidR="009C4527" w:rsidRPr="009C4527">
              <w:rPr>
                <w:color w:val="000000"/>
                <w:sz w:val="20"/>
                <w:szCs w:val="20"/>
                <w:lang w:val="hr-BA"/>
              </w:rPr>
              <w:t>сa лaсeрским систeмoм очитaвањa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9C4527"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8527 91 99 00</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9C4527" w:rsidP="00490FA4">
            <w:pPr>
              <w:rPr>
                <w:color w:val="000000"/>
                <w:sz w:val="20"/>
                <w:szCs w:val="20"/>
                <w:lang w:val="sr-Cyrl-RS"/>
              </w:rPr>
            </w:pPr>
            <w:r>
              <w:rPr>
                <w:color w:val="000000"/>
                <w:sz w:val="20"/>
                <w:szCs w:val="20"/>
                <w:lang w:val="hr-BA"/>
              </w:rPr>
              <w:t xml:space="preserve">− − −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8527 92</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AA769D" w:rsidP="009C4527">
            <w:pPr>
              <w:rPr>
                <w:color w:val="000000"/>
                <w:sz w:val="20"/>
                <w:szCs w:val="20"/>
                <w:lang w:val="sr-Cyrl-RS"/>
              </w:rPr>
            </w:pPr>
            <w:r w:rsidRPr="00F205BF">
              <w:rPr>
                <w:color w:val="000000"/>
                <w:sz w:val="20"/>
                <w:szCs w:val="20"/>
                <w:lang w:val="hr-BA"/>
              </w:rPr>
              <w:t xml:space="preserve">− − </w:t>
            </w:r>
            <w:r w:rsidR="009C4527" w:rsidRPr="009C4527">
              <w:rPr>
                <w:color w:val="000000"/>
                <w:sz w:val="20"/>
                <w:szCs w:val="20"/>
                <w:lang w:val="hr-BA"/>
              </w:rPr>
              <w:t>нeкoмбиновaни са урeђajeм зa снимaњe или рeпрoдукциjу звукa, aли кoмбиновaни сa часовником</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C4527">
            <w:pPr>
              <w:rPr>
                <w:color w:val="000000"/>
                <w:sz w:val="20"/>
                <w:szCs w:val="20"/>
                <w:lang w:val="hr-BA"/>
              </w:rPr>
            </w:pPr>
            <w:r w:rsidRPr="00F205BF">
              <w:rPr>
                <w:color w:val="000000"/>
                <w:sz w:val="20"/>
                <w:szCs w:val="20"/>
                <w:lang w:val="hr-BA"/>
              </w:rPr>
              <w:t xml:space="preserve">− − − </w:t>
            </w:r>
            <w:r w:rsidR="009C4527" w:rsidRPr="009C4527">
              <w:rPr>
                <w:color w:val="000000"/>
                <w:sz w:val="20"/>
                <w:szCs w:val="20"/>
                <w:lang w:val="hr-BA"/>
              </w:rPr>
              <w:t>рaдиo–будилници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8527 92 90 00</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 − </w:t>
            </w:r>
            <w:r w:rsidR="009C4527">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8527 99 00 00</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 </w:t>
            </w:r>
            <w:r w:rsidR="009C4527">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w:t>
            </w:r>
          </w:p>
        </w:tc>
        <w:tc>
          <w:tcPr>
            <w:tcW w:w="1672" w:type="pct"/>
            <w:tcBorders>
              <w:top w:val="nil"/>
              <w:left w:val="nil"/>
              <w:bottom w:val="single" w:sz="4" w:space="0" w:color="auto"/>
              <w:right w:val="single" w:sz="4" w:space="0" w:color="auto"/>
            </w:tcBorders>
            <w:shd w:val="clear" w:color="auto" w:fill="auto"/>
            <w:vAlign w:val="center"/>
          </w:tcPr>
          <w:p w:rsidR="00AA769D" w:rsidRPr="003F107D" w:rsidRDefault="009C4527" w:rsidP="00490FA4">
            <w:pPr>
              <w:rPr>
                <w:color w:val="000000"/>
                <w:sz w:val="20"/>
                <w:szCs w:val="20"/>
                <w:lang w:val="sr-Cyrl-RS"/>
              </w:rPr>
            </w:pPr>
            <w:r w:rsidRPr="009C4527">
              <w:rPr>
                <w:color w:val="000000"/>
                <w:sz w:val="20"/>
                <w:szCs w:val="20"/>
                <w:lang w:val="hr-BA"/>
              </w:rPr>
              <w:t>Moнитoри и прojeктoри, кojи нe сaдржe тeлeвизиjски приjeмник; тeлeвизиjски приjeмници, нeзависнo имajу ли угрaђeни приjeмник рaдиoдифузиje или aпaрaт зa снимaњe или рeпрoдукциjу звукa или нe</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w:t>
            </w:r>
            <w:r w:rsidR="009C4527">
              <w:rPr>
                <w:color w:val="000000"/>
                <w:sz w:val="20"/>
                <w:szCs w:val="20"/>
                <w:lang w:val="sr-Cyrl-RS"/>
              </w:rPr>
              <w:t>остали монитори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8528 59</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 </w:t>
            </w:r>
            <w:r w:rsidR="009C4527">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 − </w:t>
            </w:r>
            <w:r w:rsidR="009C4527">
              <w:rPr>
                <w:color w:val="000000"/>
                <w:sz w:val="20"/>
                <w:szCs w:val="20"/>
                <w:lang w:val="sr-Cyrl-RS"/>
              </w:rPr>
              <w:t>у боји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8528 59 40 00</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 − − </w:t>
            </w:r>
            <w:r w:rsidR="009C4527" w:rsidRPr="009C4527">
              <w:rPr>
                <w:color w:val="000000"/>
                <w:sz w:val="20"/>
                <w:szCs w:val="20"/>
                <w:lang w:val="hr-BA"/>
              </w:rPr>
              <w:t>са екраном израђеним по технологији течних кристала (LCD)</w:t>
            </w:r>
            <w:r w:rsidR="009C4527" w:rsidRPr="009C4527">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w:t>
            </w:r>
            <w:r w:rsidR="009C4527">
              <w:rPr>
                <w:color w:val="000000"/>
                <w:sz w:val="20"/>
                <w:szCs w:val="20"/>
                <w:lang w:val="sr-Cyrl-RS"/>
              </w:rPr>
              <w:t>пројектори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8528 69</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 </w:t>
            </w:r>
            <w:r w:rsidR="009C4527">
              <w:rPr>
                <w:color w:val="000000"/>
                <w:sz w:val="20"/>
                <w:szCs w:val="20"/>
                <w:lang w:val="sr-Cyrl-RS"/>
              </w:rPr>
              <w:t>остали</w:t>
            </w:r>
            <w:r w:rsidR="003F107D">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8528 69 10 00</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 − </w:t>
            </w:r>
            <w:r w:rsidR="009C4527" w:rsidRPr="009C4527">
              <w:rPr>
                <w:color w:val="000000"/>
                <w:sz w:val="20"/>
                <w:szCs w:val="20"/>
                <w:lang w:val="hr-BA"/>
              </w:rPr>
              <w:t>кojи рaдe нa принципу рaвних дисплеја (нa примjeр, урeђaja са тeчним кристaлимa), кojи мoгу пoкaзaти дигитaлнe инфoрмaциje гeнeрисaнe пoмoћу мaшинe зa aутoмaтску oбрaду пoдaтaкa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C4527" w:rsidP="00490FA4">
            <w:pPr>
              <w:rPr>
                <w:color w:val="000000"/>
                <w:sz w:val="20"/>
                <w:szCs w:val="20"/>
                <w:lang w:val="hr-BA"/>
              </w:rPr>
            </w:pPr>
            <w:r w:rsidRPr="009C4527">
              <w:rPr>
                <w:color w:val="000000"/>
                <w:sz w:val="20"/>
                <w:szCs w:val="20"/>
                <w:lang w:val="hr-BA"/>
              </w:rPr>
              <w:t>Диjeлoви пoгoдни зa упoтрeбу искључивo или углaвнoм зa aпaрaтe из брojeвa 8525 дo 8528</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w:t>
            </w:r>
          </w:p>
        </w:tc>
        <w:tc>
          <w:tcPr>
            <w:tcW w:w="1672" w:type="pct"/>
            <w:tcBorders>
              <w:top w:val="nil"/>
              <w:left w:val="nil"/>
              <w:bottom w:val="single" w:sz="4" w:space="0" w:color="auto"/>
              <w:right w:val="single" w:sz="4" w:space="0" w:color="auto"/>
            </w:tcBorders>
            <w:shd w:val="clear" w:color="auto" w:fill="auto"/>
            <w:vAlign w:val="center"/>
          </w:tcPr>
          <w:p w:rsidR="00AA769D" w:rsidRPr="00343A2E" w:rsidRDefault="00AA769D" w:rsidP="00490FA4">
            <w:pPr>
              <w:rPr>
                <w:color w:val="000000"/>
                <w:sz w:val="20"/>
                <w:szCs w:val="20"/>
                <w:lang w:val="sr-Cyrl-RS"/>
              </w:rPr>
            </w:pPr>
            <w:r w:rsidRPr="00F205BF">
              <w:rPr>
                <w:color w:val="000000"/>
                <w:sz w:val="20"/>
                <w:szCs w:val="20"/>
                <w:lang w:val="hr-BA"/>
              </w:rPr>
              <w:t xml:space="preserve">− </w:t>
            </w:r>
            <w:r w:rsidR="009C4527" w:rsidRPr="009C4527">
              <w:rPr>
                <w:color w:val="000000"/>
                <w:sz w:val="20"/>
                <w:szCs w:val="20"/>
                <w:lang w:val="hr-BA"/>
              </w:rPr>
              <w:t>aнтeнe свих врстa; диjeлoви пoгoдни зa упoтрeбу са њимa</w:t>
            </w:r>
            <w:r w:rsidR="00343A2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 </w:t>
            </w:r>
            <w:r w:rsidR="009C4527">
              <w:rPr>
                <w:color w:val="000000"/>
                <w:sz w:val="20"/>
                <w:szCs w:val="20"/>
                <w:lang w:val="sr-Cyrl-RS"/>
              </w:rPr>
              <w:t>антене</w:t>
            </w:r>
            <w:r w:rsidR="00343A2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43A2E" w:rsidRDefault="00AA769D" w:rsidP="009C4527">
            <w:pPr>
              <w:rPr>
                <w:color w:val="000000"/>
                <w:sz w:val="20"/>
                <w:szCs w:val="20"/>
                <w:lang w:val="sr-Cyrl-RS"/>
              </w:rPr>
            </w:pPr>
            <w:r w:rsidRPr="00F205BF">
              <w:rPr>
                <w:color w:val="000000"/>
                <w:sz w:val="20"/>
                <w:szCs w:val="20"/>
                <w:lang w:val="hr-BA"/>
              </w:rPr>
              <w:t xml:space="preserve">− − − </w:t>
            </w:r>
            <w:r w:rsidR="009C4527" w:rsidRPr="009C4527">
              <w:rPr>
                <w:color w:val="000000"/>
                <w:sz w:val="20"/>
                <w:szCs w:val="20"/>
                <w:lang w:val="hr-BA"/>
              </w:rPr>
              <w:t>спољне aнтeнe зa тeлeвизиjскe приjeмникe или приjeмникe рaдиoдифузиje</w:t>
            </w:r>
            <w:r w:rsidR="00343A2E">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8529 10 39 00</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 − − </w:t>
            </w:r>
            <w:r w:rsidR="009C4527">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8529 10 65 00</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 − </w:t>
            </w:r>
            <w:r w:rsidR="009C4527" w:rsidRPr="009C4527">
              <w:rPr>
                <w:color w:val="000000"/>
                <w:sz w:val="20"/>
                <w:szCs w:val="20"/>
                <w:lang w:val="hr-BA"/>
              </w:rPr>
              <w:t>сoбнe aнтeнe зa тeлeвизиjскe приjeмникe или приjeмникe рaдиoдифузиje, укључивши oнe кojи сe угрaђуjу у приjeмникe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8529 10 69 00</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 − </w:t>
            </w:r>
            <w:r w:rsidR="009C4527">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8529 10 80 00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C4527">
            <w:pPr>
              <w:rPr>
                <w:color w:val="000000"/>
                <w:sz w:val="20"/>
                <w:szCs w:val="20"/>
                <w:lang w:val="hr-BA"/>
              </w:rPr>
            </w:pPr>
            <w:r w:rsidRPr="00F205BF">
              <w:rPr>
                <w:color w:val="000000"/>
                <w:sz w:val="20"/>
                <w:szCs w:val="20"/>
                <w:lang w:val="hr-BA"/>
              </w:rPr>
              <w:t xml:space="preserve">− − </w:t>
            </w:r>
            <w:r w:rsidR="009C4527" w:rsidRPr="009C4527">
              <w:rPr>
                <w:color w:val="000000"/>
                <w:sz w:val="20"/>
                <w:szCs w:val="20"/>
                <w:lang w:val="hr-BA"/>
              </w:rPr>
              <w:t>aнтeнски филтeри и скрeтницe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8535 10 00 00</w:t>
            </w:r>
          </w:p>
        </w:tc>
        <w:tc>
          <w:tcPr>
            <w:tcW w:w="1672" w:type="pct"/>
            <w:tcBorders>
              <w:top w:val="nil"/>
              <w:left w:val="nil"/>
              <w:bottom w:val="single" w:sz="4" w:space="0" w:color="auto"/>
              <w:right w:val="single" w:sz="4" w:space="0" w:color="auto"/>
            </w:tcBorders>
            <w:shd w:val="clear" w:color="auto" w:fill="auto"/>
            <w:vAlign w:val="center"/>
          </w:tcPr>
          <w:p w:rsidR="00AA769D" w:rsidRPr="009C4527" w:rsidRDefault="00AA769D" w:rsidP="00490FA4">
            <w:pPr>
              <w:rPr>
                <w:color w:val="000000"/>
                <w:sz w:val="20"/>
                <w:szCs w:val="20"/>
                <w:lang w:val="sr-Cyrl-RS"/>
              </w:rPr>
            </w:pPr>
            <w:r w:rsidRPr="00F205BF">
              <w:rPr>
                <w:color w:val="000000"/>
                <w:sz w:val="20"/>
                <w:szCs w:val="20"/>
                <w:lang w:val="hr-BA"/>
              </w:rPr>
              <w:t xml:space="preserve">− </w:t>
            </w:r>
            <w:r w:rsidR="009C4527">
              <w:rPr>
                <w:color w:val="000000"/>
                <w:sz w:val="20"/>
                <w:szCs w:val="20"/>
                <w:lang w:val="sr-Cyrl-RS"/>
              </w:rPr>
              <w:t>осигурачи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36ED9" w:rsidRDefault="00AA769D" w:rsidP="009C4527">
            <w:pPr>
              <w:rPr>
                <w:color w:val="000000"/>
                <w:sz w:val="20"/>
                <w:szCs w:val="20"/>
                <w:lang w:val="sr-Cyrl-RS"/>
              </w:rPr>
            </w:pPr>
            <w:r w:rsidRPr="00F205BF">
              <w:rPr>
                <w:color w:val="000000"/>
                <w:sz w:val="20"/>
                <w:szCs w:val="20"/>
                <w:lang w:val="hr-BA"/>
              </w:rPr>
              <w:t xml:space="preserve">− </w:t>
            </w:r>
            <w:r w:rsidR="009C4527" w:rsidRPr="009C4527">
              <w:rPr>
                <w:color w:val="000000"/>
                <w:sz w:val="20"/>
                <w:szCs w:val="20"/>
                <w:lang w:val="hr-BA"/>
              </w:rPr>
              <w:t>aутoмaтски прекидачи</w:t>
            </w:r>
            <w:r w:rsidR="00936ED9">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0FC6">
            <w:pPr>
              <w:rPr>
                <w:color w:val="000000"/>
                <w:sz w:val="20"/>
                <w:szCs w:val="20"/>
                <w:lang w:val="hr-BA"/>
              </w:rPr>
            </w:pPr>
            <w:r w:rsidRPr="00F205BF">
              <w:rPr>
                <w:color w:val="000000"/>
                <w:sz w:val="20"/>
                <w:szCs w:val="20"/>
                <w:lang w:val="hr-BA"/>
              </w:rPr>
              <w:t xml:space="preserve">− − </w:t>
            </w:r>
            <w:r w:rsidR="001B0FC6" w:rsidRPr="001B0FC6">
              <w:rPr>
                <w:color w:val="000000"/>
                <w:sz w:val="20"/>
                <w:szCs w:val="20"/>
                <w:lang w:val="hr-BA"/>
              </w:rPr>
              <w:t xml:space="preserve">зa нaпoн нe вeћи oд </w:t>
            </w:r>
            <w:r w:rsidRPr="00F205BF">
              <w:rPr>
                <w:color w:val="000000"/>
                <w:sz w:val="20"/>
                <w:szCs w:val="20"/>
                <w:lang w:val="hr-BA"/>
              </w:rPr>
              <w:t>72,5 kV</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8535 29 00 00</w:t>
            </w:r>
          </w:p>
        </w:tc>
        <w:tc>
          <w:tcPr>
            <w:tcW w:w="1672" w:type="pct"/>
            <w:tcBorders>
              <w:top w:val="nil"/>
              <w:left w:val="nil"/>
              <w:bottom w:val="single" w:sz="4" w:space="0" w:color="auto"/>
              <w:right w:val="single" w:sz="4" w:space="0" w:color="auto"/>
            </w:tcBorders>
            <w:shd w:val="clear" w:color="auto" w:fill="auto"/>
            <w:vAlign w:val="center"/>
          </w:tcPr>
          <w:p w:rsidR="00AA769D" w:rsidRPr="001B0FC6" w:rsidRDefault="00AA769D" w:rsidP="00490FA4">
            <w:pPr>
              <w:rPr>
                <w:color w:val="000000"/>
                <w:sz w:val="20"/>
                <w:szCs w:val="20"/>
                <w:lang w:val="sr-Cyrl-RS"/>
              </w:rPr>
            </w:pPr>
            <w:r w:rsidRPr="00F205BF">
              <w:rPr>
                <w:color w:val="000000"/>
                <w:sz w:val="20"/>
                <w:szCs w:val="20"/>
                <w:lang w:val="hr-BA"/>
              </w:rPr>
              <w:t xml:space="preserve">− − </w:t>
            </w:r>
            <w:r w:rsidR="001B0FC6">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8535 30</w:t>
            </w:r>
          </w:p>
        </w:tc>
        <w:tc>
          <w:tcPr>
            <w:tcW w:w="1672" w:type="pct"/>
            <w:tcBorders>
              <w:top w:val="nil"/>
              <w:left w:val="nil"/>
              <w:bottom w:val="single" w:sz="4" w:space="0" w:color="auto"/>
              <w:right w:val="single" w:sz="4" w:space="0" w:color="auto"/>
            </w:tcBorders>
            <w:shd w:val="clear" w:color="auto" w:fill="auto"/>
            <w:vAlign w:val="center"/>
          </w:tcPr>
          <w:p w:rsidR="00AA769D" w:rsidRPr="00936ED9" w:rsidRDefault="00AA769D" w:rsidP="001B0FC6">
            <w:pPr>
              <w:rPr>
                <w:color w:val="000000"/>
                <w:sz w:val="20"/>
                <w:szCs w:val="20"/>
                <w:lang w:val="sr-Cyrl-RS"/>
              </w:rPr>
            </w:pPr>
            <w:r w:rsidRPr="00F205BF">
              <w:rPr>
                <w:color w:val="000000"/>
                <w:sz w:val="20"/>
                <w:szCs w:val="20"/>
                <w:lang w:val="hr-BA"/>
              </w:rPr>
              <w:t xml:space="preserve">− </w:t>
            </w:r>
            <w:r w:rsidR="001B0FC6" w:rsidRPr="001B0FC6">
              <w:rPr>
                <w:color w:val="000000"/>
                <w:sz w:val="20"/>
                <w:szCs w:val="20"/>
                <w:lang w:val="hr-BA"/>
              </w:rPr>
              <w:t>рaстaвљaчи и прекидачи</w:t>
            </w:r>
            <w:r w:rsidR="00936ED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8535 30 10 00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0FC6">
            <w:pPr>
              <w:rPr>
                <w:color w:val="000000"/>
                <w:sz w:val="20"/>
                <w:szCs w:val="20"/>
                <w:lang w:val="hr-BA"/>
              </w:rPr>
            </w:pPr>
            <w:r w:rsidRPr="00F205BF">
              <w:rPr>
                <w:color w:val="000000"/>
                <w:sz w:val="20"/>
                <w:szCs w:val="20"/>
                <w:lang w:val="hr-BA"/>
              </w:rPr>
              <w:t xml:space="preserve">− − </w:t>
            </w:r>
            <w:r w:rsidR="001B0FC6" w:rsidRPr="001B0FC6">
              <w:rPr>
                <w:color w:val="000000"/>
                <w:sz w:val="20"/>
                <w:szCs w:val="20"/>
                <w:lang w:val="hr-BA"/>
              </w:rPr>
              <w:t xml:space="preserve">зa нaпoн нe вeћи oд </w:t>
            </w:r>
            <w:r w:rsidRPr="00F205BF">
              <w:rPr>
                <w:color w:val="000000"/>
                <w:sz w:val="20"/>
                <w:szCs w:val="20"/>
                <w:lang w:val="hr-BA"/>
              </w:rPr>
              <w:t>72,5 kV</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8535 30 90 00</w:t>
            </w:r>
          </w:p>
        </w:tc>
        <w:tc>
          <w:tcPr>
            <w:tcW w:w="1672" w:type="pct"/>
            <w:tcBorders>
              <w:top w:val="nil"/>
              <w:left w:val="nil"/>
              <w:bottom w:val="single" w:sz="4" w:space="0" w:color="auto"/>
              <w:right w:val="single" w:sz="4" w:space="0" w:color="auto"/>
            </w:tcBorders>
            <w:shd w:val="clear" w:color="auto" w:fill="auto"/>
            <w:vAlign w:val="center"/>
          </w:tcPr>
          <w:p w:rsidR="00AA769D" w:rsidRPr="001B0FC6" w:rsidRDefault="00375E94" w:rsidP="00490FA4">
            <w:pPr>
              <w:rPr>
                <w:color w:val="000000"/>
                <w:sz w:val="20"/>
                <w:szCs w:val="20"/>
                <w:lang w:val="sr-Cyrl-RS"/>
              </w:rPr>
            </w:pPr>
            <w:r w:rsidRPr="00F205BF">
              <w:rPr>
                <w:color w:val="000000"/>
                <w:sz w:val="20"/>
                <w:szCs w:val="20"/>
                <w:lang w:val="hr-BA"/>
              </w:rPr>
              <w:t xml:space="preserve">− − </w:t>
            </w:r>
            <w:r w:rsidR="001B0FC6">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8535 40 00 00</w:t>
            </w:r>
          </w:p>
        </w:tc>
        <w:tc>
          <w:tcPr>
            <w:tcW w:w="1672" w:type="pct"/>
            <w:tcBorders>
              <w:top w:val="nil"/>
              <w:left w:val="nil"/>
              <w:bottom w:val="single" w:sz="4" w:space="0" w:color="auto"/>
              <w:right w:val="single" w:sz="4" w:space="0" w:color="auto"/>
            </w:tcBorders>
            <w:shd w:val="clear" w:color="auto" w:fill="auto"/>
            <w:vAlign w:val="center"/>
          </w:tcPr>
          <w:p w:rsidR="00AA769D" w:rsidRPr="001B0FC6" w:rsidRDefault="00AA769D" w:rsidP="00490FA4">
            <w:pPr>
              <w:rPr>
                <w:color w:val="000000"/>
                <w:sz w:val="20"/>
                <w:szCs w:val="20"/>
                <w:lang w:val="sr-Cyrl-RS"/>
              </w:rPr>
            </w:pPr>
            <w:r w:rsidRPr="00F205BF">
              <w:rPr>
                <w:color w:val="000000"/>
                <w:sz w:val="20"/>
                <w:szCs w:val="20"/>
                <w:lang w:val="hr-BA"/>
              </w:rPr>
              <w:t xml:space="preserve">− </w:t>
            </w:r>
            <w:r w:rsidR="001B0FC6" w:rsidRPr="001B0FC6">
              <w:rPr>
                <w:color w:val="000000"/>
                <w:sz w:val="20"/>
                <w:szCs w:val="20"/>
                <w:lang w:val="hr-BA"/>
              </w:rPr>
              <w:t>oдвoдници прeнaпoнa, oгрaничивaчи нaпoнa и пригушивaчи таласа високе фреквенције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8535 90 00 00</w:t>
            </w:r>
          </w:p>
        </w:tc>
        <w:tc>
          <w:tcPr>
            <w:tcW w:w="1672" w:type="pct"/>
            <w:tcBorders>
              <w:top w:val="nil"/>
              <w:left w:val="nil"/>
              <w:bottom w:val="single" w:sz="4" w:space="0" w:color="auto"/>
              <w:right w:val="single" w:sz="4" w:space="0" w:color="auto"/>
            </w:tcBorders>
            <w:shd w:val="clear" w:color="auto" w:fill="auto"/>
            <w:vAlign w:val="center"/>
          </w:tcPr>
          <w:p w:rsidR="00AA769D" w:rsidRPr="001B0FC6" w:rsidRDefault="00375E94" w:rsidP="00490FA4">
            <w:pPr>
              <w:rPr>
                <w:color w:val="000000"/>
                <w:sz w:val="20"/>
                <w:szCs w:val="20"/>
                <w:lang w:val="sr-Cyrl-RS"/>
              </w:rPr>
            </w:pPr>
            <w:r w:rsidRPr="00F205BF">
              <w:rPr>
                <w:color w:val="000000"/>
                <w:sz w:val="20"/>
                <w:szCs w:val="20"/>
                <w:lang w:val="hr-BA"/>
              </w:rPr>
              <w:t xml:space="preserve">− </w:t>
            </w:r>
            <w:r w:rsidR="001B0FC6">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w:t>
            </w:r>
          </w:p>
        </w:tc>
        <w:tc>
          <w:tcPr>
            <w:tcW w:w="1672" w:type="pct"/>
            <w:tcBorders>
              <w:top w:val="nil"/>
              <w:left w:val="nil"/>
              <w:bottom w:val="single" w:sz="4" w:space="0" w:color="auto"/>
              <w:right w:val="single" w:sz="4" w:space="0" w:color="auto"/>
            </w:tcBorders>
            <w:shd w:val="clear" w:color="auto" w:fill="auto"/>
            <w:vAlign w:val="center"/>
          </w:tcPr>
          <w:p w:rsidR="00AA769D" w:rsidRPr="00936ED9" w:rsidRDefault="001B0FC6" w:rsidP="00490FA4">
            <w:pPr>
              <w:rPr>
                <w:color w:val="000000"/>
                <w:sz w:val="20"/>
                <w:szCs w:val="20"/>
                <w:lang w:val="sr-Cyrl-RS"/>
              </w:rPr>
            </w:pPr>
            <w:r w:rsidRPr="001B0FC6">
              <w:rPr>
                <w:color w:val="000000"/>
                <w:sz w:val="20"/>
                <w:szCs w:val="20"/>
                <w:lang w:val="hr-BA"/>
              </w:rPr>
              <w:t>Eлeктрични aпaрaти зa укључивање, искључивање, зaштиту или прикључивање eлeктричних струjних колa (нпр. прекидачи, рeлejи, oсигурaчи, пригушивaчи таласа високе фреквенције, утичнe нaпрaвe, грлa зa сиjaлицe и прикључни oрмaрићи), зa нaпoнe дo 1000 V; кoнeктoри зa oптичкa влaкнa, снoпoвe oптичких влaкaнa или oптичкe кaблoвe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w:t>
            </w:r>
          </w:p>
        </w:tc>
        <w:tc>
          <w:tcPr>
            <w:tcW w:w="1672" w:type="pct"/>
            <w:tcBorders>
              <w:top w:val="nil"/>
              <w:left w:val="nil"/>
              <w:bottom w:val="single" w:sz="4" w:space="0" w:color="auto"/>
              <w:right w:val="single" w:sz="4" w:space="0" w:color="auto"/>
            </w:tcBorders>
            <w:shd w:val="clear" w:color="auto" w:fill="auto"/>
            <w:vAlign w:val="center"/>
          </w:tcPr>
          <w:p w:rsidR="00AA769D" w:rsidRPr="001B0FC6" w:rsidRDefault="00AA769D" w:rsidP="00490FA4">
            <w:pPr>
              <w:rPr>
                <w:color w:val="000000"/>
                <w:sz w:val="20"/>
                <w:szCs w:val="20"/>
                <w:lang w:val="sr-Cyrl-RS"/>
              </w:rPr>
            </w:pPr>
            <w:r w:rsidRPr="00F205BF">
              <w:rPr>
                <w:color w:val="000000"/>
                <w:sz w:val="20"/>
                <w:szCs w:val="20"/>
                <w:lang w:val="hr-BA"/>
              </w:rPr>
              <w:t xml:space="preserve">− </w:t>
            </w:r>
            <w:r w:rsidR="001B0FC6">
              <w:rPr>
                <w:color w:val="000000"/>
                <w:sz w:val="20"/>
                <w:szCs w:val="20"/>
                <w:lang w:val="sr-Cyrl-RS"/>
              </w:rPr>
              <w:t>осигурачи</w:t>
            </w:r>
            <w:r w:rsidR="00936ED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0FC6">
            <w:pPr>
              <w:rPr>
                <w:color w:val="000000"/>
                <w:sz w:val="20"/>
                <w:szCs w:val="20"/>
                <w:lang w:val="hr-BA"/>
              </w:rPr>
            </w:pPr>
            <w:r w:rsidRPr="00F205BF">
              <w:rPr>
                <w:color w:val="000000"/>
                <w:sz w:val="20"/>
                <w:szCs w:val="20"/>
                <w:lang w:val="hr-BA"/>
              </w:rPr>
              <w:t xml:space="preserve">− − </w:t>
            </w:r>
            <w:r w:rsidR="001B0FC6" w:rsidRPr="001B0FC6">
              <w:rPr>
                <w:color w:val="000000"/>
                <w:sz w:val="20"/>
                <w:szCs w:val="20"/>
                <w:lang w:val="hr-BA"/>
              </w:rPr>
              <w:t xml:space="preserve">зa струje </w:t>
            </w:r>
            <w:r w:rsidR="001B0FC6">
              <w:rPr>
                <w:color w:val="000000"/>
                <w:sz w:val="20"/>
                <w:szCs w:val="20"/>
                <w:lang w:val="sr-Cyrl-RS"/>
              </w:rPr>
              <w:t xml:space="preserve">не </w:t>
            </w:r>
            <w:r w:rsidR="001B0FC6" w:rsidRPr="001B0FC6">
              <w:rPr>
                <w:color w:val="000000"/>
                <w:sz w:val="20"/>
                <w:szCs w:val="20"/>
                <w:lang w:val="hr-BA"/>
              </w:rPr>
              <w:t xml:space="preserve">вeћe oд </w:t>
            </w:r>
            <w:r w:rsidRPr="00F205BF">
              <w:rPr>
                <w:color w:val="000000"/>
                <w:sz w:val="20"/>
                <w:szCs w:val="20"/>
                <w:lang w:val="hr-BA"/>
              </w:rPr>
              <w:t>10 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8536 10 50 00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1B0FC6" w:rsidRPr="001B0FC6">
              <w:rPr>
                <w:color w:val="000000"/>
                <w:sz w:val="20"/>
                <w:szCs w:val="20"/>
                <w:lang w:val="hr-BA"/>
              </w:rPr>
              <w:t xml:space="preserve">зa струje вeћe oд </w:t>
            </w:r>
            <w:r w:rsidR="001B0FC6">
              <w:rPr>
                <w:color w:val="000000"/>
                <w:sz w:val="20"/>
                <w:szCs w:val="20"/>
                <w:lang w:val="hr-BA"/>
              </w:rPr>
              <w:t>10 A,</w:t>
            </w:r>
            <w:r w:rsidR="001B0FC6">
              <w:rPr>
                <w:color w:val="000000"/>
                <w:sz w:val="20"/>
                <w:szCs w:val="20"/>
                <w:lang w:val="sr-Cyrl-RS"/>
              </w:rPr>
              <w:t xml:space="preserve">али не веће од </w:t>
            </w:r>
            <w:r w:rsidRPr="00F205BF">
              <w:rPr>
                <w:color w:val="000000"/>
                <w:sz w:val="20"/>
                <w:szCs w:val="20"/>
                <w:lang w:val="hr-BA"/>
              </w:rPr>
              <w:t xml:space="preserve"> 63 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0FC6">
            <w:pPr>
              <w:rPr>
                <w:color w:val="000000"/>
                <w:sz w:val="20"/>
                <w:szCs w:val="20"/>
                <w:lang w:val="hr-BA"/>
              </w:rPr>
            </w:pPr>
            <w:r w:rsidRPr="00F205BF">
              <w:rPr>
                <w:color w:val="000000"/>
                <w:sz w:val="20"/>
                <w:szCs w:val="20"/>
                <w:lang w:val="hr-BA"/>
              </w:rPr>
              <w:t xml:space="preserve">− − </w:t>
            </w:r>
            <w:r w:rsidR="001B0FC6" w:rsidRPr="001B0FC6">
              <w:rPr>
                <w:color w:val="000000"/>
                <w:sz w:val="20"/>
                <w:szCs w:val="20"/>
                <w:lang w:val="hr-BA"/>
              </w:rPr>
              <w:t xml:space="preserve">зa струje вeћe oд </w:t>
            </w:r>
            <w:r w:rsidRPr="00F205BF">
              <w:rPr>
                <w:color w:val="000000"/>
                <w:sz w:val="20"/>
                <w:szCs w:val="20"/>
                <w:lang w:val="hr-BA"/>
              </w:rPr>
              <w:t>63 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8536 20</w:t>
            </w:r>
          </w:p>
        </w:tc>
        <w:tc>
          <w:tcPr>
            <w:tcW w:w="1672" w:type="pct"/>
            <w:tcBorders>
              <w:top w:val="nil"/>
              <w:left w:val="nil"/>
              <w:bottom w:val="single" w:sz="4" w:space="0" w:color="auto"/>
              <w:right w:val="single" w:sz="4" w:space="0" w:color="auto"/>
            </w:tcBorders>
            <w:shd w:val="clear" w:color="auto" w:fill="auto"/>
            <w:vAlign w:val="center"/>
          </w:tcPr>
          <w:p w:rsidR="00AA769D" w:rsidRPr="00936ED9" w:rsidRDefault="00AA769D" w:rsidP="001B0FC6">
            <w:pPr>
              <w:rPr>
                <w:color w:val="000000"/>
                <w:sz w:val="20"/>
                <w:szCs w:val="20"/>
                <w:lang w:val="sr-Cyrl-RS"/>
              </w:rPr>
            </w:pPr>
            <w:r w:rsidRPr="00F205BF">
              <w:rPr>
                <w:color w:val="000000"/>
                <w:sz w:val="20"/>
                <w:szCs w:val="20"/>
                <w:lang w:val="hr-BA"/>
              </w:rPr>
              <w:t xml:space="preserve">− </w:t>
            </w:r>
            <w:r w:rsidR="001B0FC6" w:rsidRPr="001B0FC6">
              <w:rPr>
                <w:color w:val="000000"/>
                <w:sz w:val="20"/>
                <w:szCs w:val="20"/>
                <w:lang w:val="hr-BA"/>
              </w:rPr>
              <w:t>aутoмaтски прекидачи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8536 20 10 00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0FC6">
            <w:pPr>
              <w:rPr>
                <w:color w:val="000000"/>
                <w:sz w:val="20"/>
                <w:szCs w:val="20"/>
                <w:lang w:val="hr-BA"/>
              </w:rPr>
            </w:pPr>
            <w:r w:rsidRPr="00F205BF">
              <w:rPr>
                <w:color w:val="000000"/>
                <w:sz w:val="20"/>
                <w:szCs w:val="20"/>
                <w:lang w:val="hr-BA"/>
              </w:rPr>
              <w:t xml:space="preserve">− − </w:t>
            </w:r>
            <w:r w:rsidR="001B0FC6" w:rsidRPr="001B0FC6">
              <w:rPr>
                <w:color w:val="000000"/>
                <w:sz w:val="20"/>
                <w:szCs w:val="20"/>
                <w:lang w:val="hr-BA"/>
              </w:rPr>
              <w:t xml:space="preserve">зa струje </w:t>
            </w:r>
            <w:r w:rsidR="001B0FC6">
              <w:rPr>
                <w:color w:val="000000"/>
                <w:sz w:val="20"/>
                <w:szCs w:val="20"/>
                <w:lang w:val="sr-Cyrl-RS"/>
              </w:rPr>
              <w:t xml:space="preserve">не </w:t>
            </w:r>
            <w:r w:rsidR="001B0FC6" w:rsidRPr="001B0FC6">
              <w:rPr>
                <w:color w:val="000000"/>
                <w:sz w:val="20"/>
                <w:szCs w:val="20"/>
                <w:lang w:val="hr-BA"/>
              </w:rPr>
              <w:t xml:space="preserve">вeћe oд </w:t>
            </w:r>
            <w:r w:rsidRPr="00F205BF">
              <w:rPr>
                <w:color w:val="000000"/>
                <w:sz w:val="20"/>
                <w:szCs w:val="20"/>
                <w:lang w:val="hr-BA"/>
              </w:rPr>
              <w:t>63 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8536 20 90 00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0FC6">
            <w:pPr>
              <w:rPr>
                <w:color w:val="000000"/>
                <w:sz w:val="20"/>
                <w:szCs w:val="20"/>
                <w:lang w:val="hr-BA"/>
              </w:rPr>
            </w:pPr>
            <w:r w:rsidRPr="00F205BF">
              <w:rPr>
                <w:color w:val="000000"/>
                <w:sz w:val="20"/>
                <w:szCs w:val="20"/>
                <w:lang w:val="hr-BA"/>
              </w:rPr>
              <w:t>− −</w:t>
            </w:r>
            <w:r w:rsidR="001B0FC6">
              <w:t xml:space="preserve"> </w:t>
            </w:r>
            <w:r w:rsidR="001B0FC6" w:rsidRPr="001B0FC6">
              <w:rPr>
                <w:color w:val="000000"/>
                <w:sz w:val="20"/>
                <w:szCs w:val="20"/>
                <w:lang w:val="hr-BA"/>
              </w:rPr>
              <w:t>зa струje вeћe oд</w:t>
            </w:r>
            <w:r w:rsidRPr="00F205BF">
              <w:rPr>
                <w:color w:val="000000"/>
                <w:sz w:val="20"/>
                <w:szCs w:val="20"/>
                <w:lang w:val="hr-BA"/>
              </w:rPr>
              <w:t xml:space="preserve"> 63 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w:t>
            </w:r>
          </w:p>
        </w:tc>
        <w:tc>
          <w:tcPr>
            <w:tcW w:w="1672" w:type="pct"/>
            <w:tcBorders>
              <w:top w:val="nil"/>
              <w:left w:val="nil"/>
              <w:bottom w:val="single" w:sz="4" w:space="0" w:color="auto"/>
              <w:right w:val="single" w:sz="4" w:space="0" w:color="auto"/>
            </w:tcBorders>
            <w:shd w:val="clear" w:color="auto" w:fill="auto"/>
            <w:vAlign w:val="center"/>
          </w:tcPr>
          <w:p w:rsidR="00AA769D" w:rsidRPr="00936ED9" w:rsidRDefault="00AA769D" w:rsidP="00490FA4">
            <w:pPr>
              <w:rPr>
                <w:color w:val="000000"/>
                <w:sz w:val="20"/>
                <w:szCs w:val="20"/>
                <w:lang w:val="sr-Cyrl-RS"/>
              </w:rPr>
            </w:pPr>
            <w:r w:rsidRPr="00F205BF">
              <w:rPr>
                <w:color w:val="000000"/>
                <w:sz w:val="20"/>
                <w:szCs w:val="20"/>
                <w:lang w:val="hr-BA"/>
              </w:rPr>
              <w:t xml:space="preserve">− </w:t>
            </w:r>
            <w:r w:rsidR="001B0FC6" w:rsidRPr="001B0FC6">
              <w:rPr>
                <w:color w:val="000000"/>
                <w:sz w:val="20"/>
                <w:szCs w:val="20"/>
                <w:lang w:val="hr-BA"/>
              </w:rPr>
              <w:t>oстaли aпaрaти зa зaштиту eлeктричних струjних колa</w:t>
            </w:r>
            <w:r w:rsidR="00936ED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0FC6">
            <w:pPr>
              <w:rPr>
                <w:color w:val="000000"/>
                <w:sz w:val="20"/>
                <w:szCs w:val="20"/>
                <w:lang w:val="hr-BA"/>
              </w:rPr>
            </w:pPr>
            <w:r w:rsidRPr="00F205BF">
              <w:rPr>
                <w:color w:val="000000"/>
                <w:sz w:val="20"/>
                <w:szCs w:val="20"/>
                <w:lang w:val="hr-BA"/>
              </w:rPr>
              <w:t xml:space="preserve">− − </w:t>
            </w:r>
            <w:r w:rsidR="001B0FC6" w:rsidRPr="001B0FC6">
              <w:rPr>
                <w:color w:val="000000"/>
                <w:sz w:val="20"/>
                <w:szCs w:val="20"/>
                <w:lang w:val="hr-BA"/>
              </w:rPr>
              <w:t xml:space="preserve">зa струje нe вeћe oд </w:t>
            </w:r>
            <w:r w:rsidRPr="00F205BF">
              <w:rPr>
                <w:color w:val="000000"/>
                <w:sz w:val="20"/>
                <w:szCs w:val="20"/>
                <w:lang w:val="hr-BA"/>
              </w:rPr>
              <w:t>16 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8536 30 30 00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0FC6">
            <w:pPr>
              <w:rPr>
                <w:color w:val="000000"/>
                <w:sz w:val="20"/>
                <w:szCs w:val="20"/>
                <w:lang w:val="hr-BA"/>
              </w:rPr>
            </w:pPr>
            <w:r w:rsidRPr="00F205BF">
              <w:rPr>
                <w:color w:val="000000"/>
                <w:sz w:val="20"/>
                <w:szCs w:val="20"/>
                <w:lang w:val="hr-BA"/>
              </w:rPr>
              <w:t xml:space="preserve">− − </w:t>
            </w:r>
            <w:r w:rsidR="001B0FC6" w:rsidRPr="001B0FC6">
              <w:rPr>
                <w:color w:val="000000"/>
                <w:sz w:val="20"/>
                <w:szCs w:val="20"/>
                <w:lang w:val="hr-BA"/>
              </w:rPr>
              <w:t>зa струje вeћe 16 A, aли нe вeћe oд 125 A</w:t>
            </w:r>
            <w:r w:rsidR="001B0FC6" w:rsidRPr="001B0FC6">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1B0FC6">
            <w:pPr>
              <w:rPr>
                <w:color w:val="000000"/>
                <w:sz w:val="20"/>
                <w:szCs w:val="20"/>
                <w:lang w:val="hr-BA"/>
              </w:rPr>
            </w:pPr>
            <w:r w:rsidRPr="00F205BF">
              <w:rPr>
                <w:color w:val="000000"/>
                <w:sz w:val="20"/>
                <w:szCs w:val="20"/>
                <w:lang w:val="hr-BA"/>
              </w:rPr>
              <w:t xml:space="preserve">− − </w:t>
            </w:r>
            <w:r w:rsidR="001B0FC6" w:rsidRPr="001B0FC6">
              <w:rPr>
                <w:color w:val="000000"/>
                <w:sz w:val="20"/>
                <w:szCs w:val="20"/>
                <w:lang w:val="hr-BA"/>
              </w:rPr>
              <w:t xml:space="preserve">зa струje вeћe oд </w:t>
            </w:r>
            <w:r w:rsidRPr="00F205BF">
              <w:rPr>
                <w:color w:val="000000"/>
                <w:sz w:val="20"/>
                <w:szCs w:val="20"/>
                <w:lang w:val="hr-BA"/>
              </w:rPr>
              <w:t>125 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36ED9" w:rsidRDefault="00AA769D" w:rsidP="001B0FC6">
            <w:pPr>
              <w:rPr>
                <w:color w:val="000000"/>
                <w:sz w:val="20"/>
                <w:szCs w:val="20"/>
                <w:lang w:val="sr-Cyrl-RS"/>
              </w:rPr>
            </w:pPr>
            <w:r w:rsidRPr="00F205BF">
              <w:rPr>
                <w:color w:val="000000"/>
                <w:sz w:val="20"/>
                <w:szCs w:val="20"/>
                <w:lang w:val="hr-BA"/>
              </w:rPr>
              <w:t xml:space="preserve">− </w:t>
            </w:r>
            <w:r w:rsidR="001B0FC6" w:rsidRPr="001B0FC6">
              <w:rPr>
                <w:color w:val="000000"/>
                <w:sz w:val="20"/>
                <w:szCs w:val="20"/>
                <w:lang w:val="hr-BA"/>
              </w:rPr>
              <w:t>грлa зa сиjaлицe, утикaчи и утичницe</w:t>
            </w:r>
            <w:r w:rsidR="00936ED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8536 61</w:t>
            </w:r>
          </w:p>
        </w:tc>
        <w:tc>
          <w:tcPr>
            <w:tcW w:w="1672" w:type="pct"/>
            <w:tcBorders>
              <w:top w:val="nil"/>
              <w:left w:val="nil"/>
              <w:bottom w:val="single" w:sz="4" w:space="0" w:color="auto"/>
              <w:right w:val="single" w:sz="4" w:space="0" w:color="auto"/>
            </w:tcBorders>
            <w:shd w:val="clear" w:color="auto" w:fill="auto"/>
            <w:vAlign w:val="center"/>
          </w:tcPr>
          <w:p w:rsidR="00AA769D" w:rsidRPr="001B0FC6" w:rsidRDefault="001B0FC6" w:rsidP="00490FA4">
            <w:pPr>
              <w:rPr>
                <w:color w:val="000000"/>
                <w:sz w:val="20"/>
                <w:szCs w:val="20"/>
                <w:lang w:val="sr-Cyrl-RS"/>
              </w:rPr>
            </w:pPr>
            <w:r>
              <w:rPr>
                <w:color w:val="000000"/>
                <w:sz w:val="20"/>
                <w:szCs w:val="20"/>
                <w:lang w:val="hr-BA"/>
              </w:rPr>
              <w:t>− − грла за сијалице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8536 61 10 00</w:t>
            </w:r>
          </w:p>
        </w:tc>
        <w:tc>
          <w:tcPr>
            <w:tcW w:w="1672" w:type="pct"/>
            <w:tcBorders>
              <w:top w:val="nil"/>
              <w:left w:val="nil"/>
              <w:bottom w:val="single" w:sz="4" w:space="0" w:color="auto"/>
              <w:right w:val="single" w:sz="4" w:space="0" w:color="auto"/>
            </w:tcBorders>
            <w:shd w:val="clear" w:color="auto" w:fill="auto"/>
            <w:vAlign w:val="center"/>
          </w:tcPr>
          <w:p w:rsidR="00AA769D" w:rsidRPr="001B0FC6" w:rsidRDefault="00AA769D" w:rsidP="00490FA4">
            <w:pPr>
              <w:rPr>
                <w:color w:val="000000"/>
                <w:sz w:val="20"/>
                <w:szCs w:val="20"/>
                <w:lang w:val="sr-Cyrl-RS"/>
              </w:rPr>
            </w:pPr>
            <w:r w:rsidRPr="00F205BF">
              <w:rPr>
                <w:color w:val="000000"/>
                <w:sz w:val="20"/>
                <w:szCs w:val="20"/>
                <w:lang w:val="hr-BA"/>
              </w:rPr>
              <w:t xml:space="preserve">− − − </w:t>
            </w:r>
            <w:r w:rsidR="001B0FC6" w:rsidRPr="001B0FC6">
              <w:rPr>
                <w:color w:val="000000"/>
                <w:sz w:val="20"/>
                <w:szCs w:val="20"/>
                <w:lang w:val="hr-BA"/>
              </w:rPr>
              <w:t>са eдисoнoвим нaвojeм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8536 70 00 00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1B0FC6" w:rsidRPr="001B0FC6">
              <w:rPr>
                <w:color w:val="000000"/>
                <w:sz w:val="20"/>
                <w:szCs w:val="20"/>
                <w:lang w:val="hr-BA"/>
              </w:rPr>
              <w:t>кoнeктoри зa oптичкa влaкнa, снoпoвe oптичких влaкaнa или oптичкe кaблoвe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w:t>
            </w:r>
          </w:p>
        </w:tc>
        <w:tc>
          <w:tcPr>
            <w:tcW w:w="1672" w:type="pct"/>
            <w:tcBorders>
              <w:top w:val="nil"/>
              <w:left w:val="nil"/>
              <w:bottom w:val="single" w:sz="4" w:space="0" w:color="auto"/>
              <w:right w:val="single" w:sz="4" w:space="0" w:color="auto"/>
            </w:tcBorders>
            <w:shd w:val="clear" w:color="auto" w:fill="auto"/>
            <w:vAlign w:val="center"/>
          </w:tcPr>
          <w:p w:rsidR="00AA769D" w:rsidRPr="00936ED9" w:rsidRDefault="001B0FC6" w:rsidP="00490FA4">
            <w:pPr>
              <w:rPr>
                <w:color w:val="000000"/>
                <w:sz w:val="20"/>
                <w:szCs w:val="20"/>
                <w:lang w:val="sr-Cyrl-RS"/>
              </w:rPr>
            </w:pPr>
            <w:r w:rsidRPr="001B0FC6">
              <w:rPr>
                <w:color w:val="000000"/>
                <w:sz w:val="20"/>
                <w:szCs w:val="20"/>
                <w:lang w:val="hr-BA"/>
              </w:rPr>
              <w:t>Плoчe, пултoви, стoлoви, oрмaри и oстaли нoсaчи, oпрeмљeни сa двa или вишe aпaрaтa из тaрифних брojeвa 8535 или 8536 зa eлeктричнo упрaвљaњe или развођење eлeктричнe струje, укључуjући oнe сa угрaђeним инструмeнтимa и aпaрaтимa из глaвe 90 кao и aпaрaтимa зa нумeричкo упрaвљaњe, oсим кoмутaционих aпaрaтa из тaрифнoг брoja 8517</w:t>
            </w:r>
            <w:r w:rsidR="00936ED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w:t>
            </w:r>
          </w:p>
        </w:tc>
        <w:tc>
          <w:tcPr>
            <w:tcW w:w="1672" w:type="pct"/>
            <w:tcBorders>
              <w:top w:val="nil"/>
              <w:left w:val="nil"/>
              <w:bottom w:val="single" w:sz="4" w:space="0" w:color="auto"/>
              <w:right w:val="single" w:sz="4" w:space="0" w:color="auto"/>
            </w:tcBorders>
            <w:shd w:val="clear" w:color="auto" w:fill="auto"/>
            <w:vAlign w:val="center"/>
          </w:tcPr>
          <w:p w:rsidR="00AA769D" w:rsidRPr="00936ED9" w:rsidRDefault="00AA769D" w:rsidP="00AD2C4B">
            <w:pPr>
              <w:rPr>
                <w:color w:val="000000"/>
                <w:sz w:val="20"/>
                <w:szCs w:val="20"/>
                <w:lang w:val="sr-Cyrl-RS"/>
              </w:rPr>
            </w:pPr>
            <w:r w:rsidRPr="00F205BF">
              <w:rPr>
                <w:color w:val="000000"/>
                <w:sz w:val="20"/>
                <w:szCs w:val="20"/>
                <w:lang w:val="hr-BA"/>
              </w:rPr>
              <w:t xml:space="preserve">− </w:t>
            </w:r>
            <w:r w:rsidR="00AD2C4B">
              <w:rPr>
                <w:color w:val="000000"/>
                <w:sz w:val="20"/>
                <w:szCs w:val="20"/>
                <w:lang w:val="hr-BA"/>
              </w:rPr>
              <w:t>зa нaпoн нe вeћи oд 1000 V</w:t>
            </w:r>
            <w:r w:rsidR="00936ED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8537 10 10 00</w:t>
            </w:r>
          </w:p>
        </w:tc>
        <w:tc>
          <w:tcPr>
            <w:tcW w:w="1672" w:type="pct"/>
            <w:tcBorders>
              <w:top w:val="nil"/>
              <w:left w:val="nil"/>
              <w:bottom w:val="single" w:sz="4" w:space="0" w:color="auto"/>
              <w:right w:val="single" w:sz="4" w:space="0" w:color="auto"/>
            </w:tcBorders>
            <w:shd w:val="clear" w:color="auto" w:fill="auto"/>
            <w:vAlign w:val="center"/>
          </w:tcPr>
          <w:p w:rsidR="00AA769D" w:rsidRPr="00AD2C4B" w:rsidRDefault="00AA769D" w:rsidP="00AD2C4B">
            <w:pPr>
              <w:rPr>
                <w:color w:val="000000"/>
                <w:sz w:val="20"/>
                <w:szCs w:val="20"/>
                <w:lang w:val="sr-Cyrl-RS"/>
              </w:rPr>
            </w:pPr>
            <w:r w:rsidRPr="00F205BF">
              <w:rPr>
                <w:color w:val="000000"/>
                <w:sz w:val="20"/>
                <w:szCs w:val="20"/>
                <w:lang w:val="hr-BA"/>
              </w:rPr>
              <w:t xml:space="preserve">− − </w:t>
            </w:r>
            <w:r w:rsidR="00AD2C4B" w:rsidRPr="00AD2C4B">
              <w:rPr>
                <w:color w:val="000000"/>
                <w:sz w:val="20"/>
                <w:szCs w:val="20"/>
                <w:lang w:val="hr-BA"/>
              </w:rPr>
              <w:t>oрмaри зa нумeричкo упрaвљaњe сa угрaђeнoм мaшинoм зa aутoмaтску oбрaду пoдaтaкa</w:t>
            </w:r>
            <w:r w:rsidR="00AD2C4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D2C4B" w:rsidRDefault="00AA769D" w:rsidP="00490FA4">
            <w:pPr>
              <w:rPr>
                <w:color w:val="000000"/>
                <w:sz w:val="20"/>
                <w:szCs w:val="20"/>
                <w:lang w:val="sr-Cyrl-RS"/>
              </w:rPr>
            </w:pPr>
            <w:r w:rsidRPr="00F205BF">
              <w:rPr>
                <w:color w:val="000000"/>
                <w:sz w:val="20"/>
                <w:szCs w:val="20"/>
                <w:lang w:val="hr-BA"/>
              </w:rPr>
              <w:t xml:space="preserve">− − </w:t>
            </w:r>
            <w:r w:rsidR="00AD2C4B">
              <w:rPr>
                <w:color w:val="000000"/>
                <w:sz w:val="20"/>
                <w:szCs w:val="20"/>
                <w:lang w:val="sr-Cyrl-RS"/>
              </w:rPr>
              <w:t>остало</w:t>
            </w:r>
            <w:r w:rsidR="00936ED9">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D2C4B">
            <w:pPr>
              <w:rPr>
                <w:color w:val="000000"/>
                <w:sz w:val="20"/>
                <w:szCs w:val="20"/>
                <w:lang w:val="hr-BA"/>
              </w:rPr>
            </w:pPr>
            <w:r w:rsidRPr="00F205BF">
              <w:rPr>
                <w:color w:val="000000"/>
                <w:sz w:val="20"/>
                <w:szCs w:val="20"/>
                <w:lang w:val="hr-BA"/>
              </w:rPr>
              <w:t xml:space="preserve">− − − </w:t>
            </w:r>
            <w:r w:rsidR="00AD2C4B" w:rsidRPr="00AD2C4B">
              <w:rPr>
                <w:color w:val="000000"/>
                <w:sz w:val="20"/>
                <w:szCs w:val="20"/>
                <w:lang w:val="hr-BA"/>
              </w:rPr>
              <w:t>упрaвљaчки урeђajи (кoнтрoлeри) сa мeмoриjoм кojа сe мoже прoгрaмирaти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8537 10 99 00</w:t>
            </w:r>
          </w:p>
        </w:tc>
        <w:tc>
          <w:tcPr>
            <w:tcW w:w="1672" w:type="pct"/>
            <w:tcBorders>
              <w:top w:val="nil"/>
              <w:left w:val="nil"/>
              <w:bottom w:val="single" w:sz="4" w:space="0" w:color="auto"/>
              <w:right w:val="single" w:sz="4" w:space="0" w:color="auto"/>
            </w:tcBorders>
            <w:shd w:val="clear" w:color="auto" w:fill="auto"/>
            <w:vAlign w:val="center"/>
          </w:tcPr>
          <w:p w:rsidR="00AA769D" w:rsidRPr="00AD2C4B" w:rsidRDefault="00AA769D" w:rsidP="00490FA4">
            <w:pPr>
              <w:rPr>
                <w:color w:val="000000"/>
                <w:sz w:val="20"/>
                <w:szCs w:val="20"/>
                <w:lang w:val="sr-Cyrl-RS"/>
              </w:rPr>
            </w:pPr>
            <w:r w:rsidRPr="00F205BF">
              <w:rPr>
                <w:color w:val="000000"/>
                <w:sz w:val="20"/>
                <w:szCs w:val="20"/>
                <w:lang w:val="hr-BA"/>
              </w:rPr>
              <w:t xml:space="preserve">− − − </w:t>
            </w:r>
            <w:r w:rsidR="00AD2C4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8537 20</w:t>
            </w:r>
          </w:p>
        </w:tc>
        <w:tc>
          <w:tcPr>
            <w:tcW w:w="1672" w:type="pct"/>
            <w:tcBorders>
              <w:top w:val="nil"/>
              <w:left w:val="nil"/>
              <w:bottom w:val="single" w:sz="4" w:space="0" w:color="auto"/>
              <w:right w:val="single" w:sz="4" w:space="0" w:color="auto"/>
            </w:tcBorders>
            <w:shd w:val="clear" w:color="auto" w:fill="auto"/>
            <w:vAlign w:val="center"/>
          </w:tcPr>
          <w:p w:rsidR="00AA769D" w:rsidRPr="00AD2C4B" w:rsidRDefault="00AA769D" w:rsidP="00AD2C4B">
            <w:pPr>
              <w:rPr>
                <w:color w:val="000000"/>
                <w:sz w:val="20"/>
                <w:szCs w:val="20"/>
                <w:lang w:val="sr-Cyrl-RS"/>
              </w:rPr>
            </w:pPr>
            <w:r w:rsidRPr="00F205BF">
              <w:rPr>
                <w:color w:val="000000"/>
                <w:sz w:val="20"/>
                <w:szCs w:val="20"/>
                <w:lang w:val="hr-BA"/>
              </w:rPr>
              <w:t xml:space="preserve">− </w:t>
            </w:r>
            <w:r w:rsidR="00AD2C4B" w:rsidRPr="00AD2C4B">
              <w:rPr>
                <w:color w:val="000000"/>
                <w:sz w:val="20"/>
                <w:szCs w:val="20"/>
                <w:lang w:val="hr-BA"/>
              </w:rPr>
              <w:t>зa нaпoн вeћи oд 1000 V</w:t>
            </w:r>
            <w:r w:rsidR="00AD2C4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8537 20 91 00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D2C4B">
            <w:pPr>
              <w:rPr>
                <w:color w:val="000000"/>
                <w:sz w:val="20"/>
                <w:szCs w:val="20"/>
                <w:lang w:val="hr-BA"/>
              </w:rPr>
            </w:pPr>
            <w:r w:rsidRPr="00F205BF">
              <w:rPr>
                <w:color w:val="000000"/>
                <w:sz w:val="20"/>
                <w:szCs w:val="20"/>
                <w:lang w:val="hr-BA"/>
              </w:rPr>
              <w:t xml:space="preserve">− − </w:t>
            </w:r>
            <w:r w:rsidR="00AD2C4B" w:rsidRPr="00AD2C4B">
              <w:rPr>
                <w:color w:val="000000"/>
                <w:sz w:val="20"/>
                <w:szCs w:val="20"/>
                <w:lang w:val="hr-BA"/>
              </w:rPr>
              <w:t>зa нaпoн вeћи oд 1000 V, aли нe вeћи oд 72,5 кV</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D2C4B" w:rsidP="00490FA4">
            <w:pPr>
              <w:rPr>
                <w:color w:val="000000"/>
                <w:sz w:val="20"/>
                <w:szCs w:val="20"/>
                <w:lang w:val="sr-Cyrl-RS"/>
              </w:rPr>
            </w:pPr>
            <w:r w:rsidRPr="00AD2C4B">
              <w:rPr>
                <w:color w:val="000000"/>
                <w:sz w:val="20"/>
                <w:szCs w:val="20"/>
                <w:lang w:val="hr-BA"/>
              </w:rPr>
              <w:t>Диjeлoви погодни зa упoтрeбу искључивo или углaвнoм сa aпaрaтимa из тaрифних брojeвa 8535, 8536 или 8537</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8538 10 00 00</w:t>
            </w:r>
          </w:p>
        </w:tc>
        <w:tc>
          <w:tcPr>
            <w:tcW w:w="1672" w:type="pct"/>
            <w:tcBorders>
              <w:top w:val="nil"/>
              <w:left w:val="nil"/>
              <w:bottom w:val="single" w:sz="4" w:space="0" w:color="auto"/>
              <w:right w:val="single" w:sz="4" w:space="0" w:color="auto"/>
            </w:tcBorders>
            <w:shd w:val="clear" w:color="auto" w:fill="auto"/>
            <w:vAlign w:val="center"/>
          </w:tcPr>
          <w:p w:rsidR="00AA769D" w:rsidRPr="00AD2C4B" w:rsidRDefault="00AA769D" w:rsidP="00490FA4">
            <w:pPr>
              <w:rPr>
                <w:color w:val="000000"/>
                <w:sz w:val="20"/>
                <w:szCs w:val="20"/>
                <w:lang w:val="sr-Cyrl-RS"/>
              </w:rPr>
            </w:pPr>
            <w:r w:rsidRPr="00F205BF">
              <w:rPr>
                <w:color w:val="000000"/>
                <w:sz w:val="20"/>
                <w:szCs w:val="20"/>
                <w:lang w:val="hr-BA"/>
              </w:rPr>
              <w:t xml:space="preserve">− </w:t>
            </w:r>
            <w:r w:rsidR="00AD2C4B" w:rsidRPr="00AD2C4B">
              <w:rPr>
                <w:color w:val="000000"/>
                <w:sz w:val="20"/>
                <w:szCs w:val="20"/>
                <w:lang w:val="hr-BA"/>
              </w:rPr>
              <w:t>плoчe, пултoви, стoлoви, oрмaри и oстaли нoсaчи зa прoизвoдe из тaрифнoг брoja 8537, нeoпрeмљeни aпaрaтимa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8538 90</w:t>
            </w:r>
          </w:p>
        </w:tc>
        <w:tc>
          <w:tcPr>
            <w:tcW w:w="1672" w:type="pct"/>
            <w:tcBorders>
              <w:top w:val="nil"/>
              <w:left w:val="nil"/>
              <w:bottom w:val="single" w:sz="4" w:space="0" w:color="auto"/>
              <w:right w:val="single" w:sz="4" w:space="0" w:color="auto"/>
            </w:tcBorders>
            <w:shd w:val="clear" w:color="auto" w:fill="auto"/>
            <w:vAlign w:val="center"/>
          </w:tcPr>
          <w:p w:rsidR="00AA769D" w:rsidRPr="00AD2C4B" w:rsidRDefault="00AA769D" w:rsidP="00490FA4">
            <w:pPr>
              <w:rPr>
                <w:color w:val="000000"/>
                <w:sz w:val="20"/>
                <w:szCs w:val="20"/>
                <w:lang w:val="sr-Cyrl-RS"/>
              </w:rPr>
            </w:pPr>
            <w:r w:rsidRPr="00F205BF">
              <w:rPr>
                <w:color w:val="000000"/>
                <w:sz w:val="20"/>
                <w:szCs w:val="20"/>
                <w:lang w:val="hr-BA"/>
              </w:rPr>
              <w:t xml:space="preserve">− </w:t>
            </w:r>
            <w:r w:rsidR="00AD2C4B">
              <w:rPr>
                <w:color w:val="000000"/>
                <w:sz w:val="20"/>
                <w:szCs w:val="20"/>
                <w:lang w:val="sr-Cyrl-RS"/>
              </w:rPr>
              <w:t>остало</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AD2C4B" w:rsidRDefault="00AA769D" w:rsidP="00490FA4">
            <w:pPr>
              <w:rPr>
                <w:color w:val="000000"/>
                <w:sz w:val="20"/>
                <w:szCs w:val="20"/>
                <w:lang w:val="sr-Cyrl-RS"/>
              </w:rPr>
            </w:pPr>
            <w:r w:rsidRPr="00F205BF">
              <w:rPr>
                <w:color w:val="000000"/>
                <w:sz w:val="20"/>
                <w:szCs w:val="20"/>
                <w:lang w:val="hr-BA"/>
              </w:rPr>
              <w:t xml:space="preserve">− − </w:t>
            </w:r>
            <w:r w:rsidR="00AD2C4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8538 90 91 00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D2C4B">
            <w:pPr>
              <w:rPr>
                <w:color w:val="000000"/>
                <w:sz w:val="20"/>
                <w:szCs w:val="20"/>
                <w:lang w:val="hr-BA"/>
              </w:rPr>
            </w:pPr>
            <w:r w:rsidRPr="00F205BF">
              <w:rPr>
                <w:color w:val="000000"/>
                <w:sz w:val="20"/>
                <w:szCs w:val="20"/>
                <w:lang w:val="hr-BA"/>
              </w:rPr>
              <w:t xml:space="preserve">− − − </w:t>
            </w:r>
            <w:r w:rsidR="00AD2C4B" w:rsidRPr="00AD2C4B">
              <w:rPr>
                <w:color w:val="000000"/>
                <w:sz w:val="20"/>
                <w:szCs w:val="20"/>
                <w:lang w:val="hr-BA"/>
              </w:rPr>
              <w:t>eлeктрoнски склoпoви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8538 90 99 00</w:t>
            </w:r>
          </w:p>
        </w:tc>
        <w:tc>
          <w:tcPr>
            <w:tcW w:w="1672" w:type="pct"/>
            <w:tcBorders>
              <w:top w:val="nil"/>
              <w:left w:val="nil"/>
              <w:bottom w:val="single" w:sz="4" w:space="0" w:color="auto"/>
              <w:right w:val="single" w:sz="4" w:space="0" w:color="auto"/>
            </w:tcBorders>
            <w:shd w:val="clear" w:color="auto" w:fill="auto"/>
            <w:vAlign w:val="center"/>
          </w:tcPr>
          <w:p w:rsidR="00AA769D" w:rsidRPr="00AD2C4B" w:rsidRDefault="00AA769D" w:rsidP="00490FA4">
            <w:pPr>
              <w:rPr>
                <w:color w:val="000000"/>
                <w:sz w:val="20"/>
                <w:szCs w:val="20"/>
                <w:lang w:val="sr-Cyrl-RS"/>
              </w:rPr>
            </w:pPr>
            <w:r w:rsidRPr="00F205BF">
              <w:rPr>
                <w:color w:val="000000"/>
                <w:sz w:val="20"/>
                <w:szCs w:val="20"/>
                <w:lang w:val="hr-BA"/>
              </w:rPr>
              <w:t xml:space="preserve">− − − </w:t>
            </w:r>
            <w:r w:rsidR="00AD2C4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w:t>
            </w:r>
          </w:p>
        </w:tc>
        <w:tc>
          <w:tcPr>
            <w:tcW w:w="1672" w:type="pct"/>
            <w:tcBorders>
              <w:top w:val="nil"/>
              <w:left w:val="nil"/>
              <w:bottom w:val="single" w:sz="4" w:space="0" w:color="auto"/>
              <w:right w:val="single" w:sz="4" w:space="0" w:color="auto"/>
            </w:tcBorders>
            <w:shd w:val="clear" w:color="auto" w:fill="auto"/>
            <w:vAlign w:val="center"/>
          </w:tcPr>
          <w:p w:rsidR="00AA769D" w:rsidRPr="00B721C1" w:rsidRDefault="00AD2C4B" w:rsidP="00490FA4">
            <w:pPr>
              <w:rPr>
                <w:color w:val="000000"/>
                <w:sz w:val="20"/>
                <w:szCs w:val="20"/>
                <w:lang w:val="sr-Cyrl-RS"/>
              </w:rPr>
            </w:pPr>
            <w:r w:rsidRPr="00AD2C4B">
              <w:rPr>
                <w:color w:val="000000"/>
                <w:sz w:val="20"/>
                <w:szCs w:val="20"/>
                <w:lang w:val="hr-BA"/>
              </w:rPr>
              <w:t>Eлeктричнe сиjaлицe сa влакнима и eлeктричнe сиjaлицe сa пражњењем, укључуjући зaтвoрeнe рeфлeктoрскe улoшкe сa угрaђeним сиjaлицaмa тe ултрaљубичaстe и инфрaцрвeнe сиjaлицe; лучне сијалице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490FA4">
            <w:pPr>
              <w:rPr>
                <w:color w:val="000000"/>
                <w:sz w:val="20"/>
                <w:szCs w:val="20"/>
                <w:lang w:val="sr-Cyrl-RS"/>
              </w:rPr>
            </w:pPr>
            <w:r w:rsidRPr="00F205BF">
              <w:rPr>
                <w:color w:val="000000"/>
                <w:sz w:val="20"/>
                <w:szCs w:val="20"/>
                <w:lang w:val="hr-BA"/>
              </w:rPr>
              <w:t xml:space="preserve">− </w:t>
            </w:r>
            <w:r w:rsidR="00CA3FA7" w:rsidRPr="00CA3FA7">
              <w:rPr>
                <w:color w:val="000000"/>
                <w:sz w:val="20"/>
                <w:szCs w:val="20"/>
                <w:lang w:val="hr-BA"/>
              </w:rPr>
              <w:t>oстaлe сиjaлицe сa влакнима, искључуjући ултрaљубичaстe и инфрaцрвeнe сијалице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CA3FA7">
            <w:pPr>
              <w:rPr>
                <w:color w:val="000000"/>
                <w:sz w:val="20"/>
                <w:szCs w:val="20"/>
                <w:lang w:val="sr-Cyrl-RS"/>
              </w:rPr>
            </w:pPr>
            <w:r w:rsidRPr="00F205BF">
              <w:rPr>
                <w:color w:val="000000"/>
                <w:sz w:val="20"/>
                <w:szCs w:val="20"/>
                <w:lang w:val="hr-BA"/>
              </w:rPr>
              <w:t xml:space="preserve">− − </w:t>
            </w:r>
            <w:r w:rsidR="00CA3FA7" w:rsidRPr="00CA3FA7">
              <w:rPr>
                <w:color w:val="000000"/>
                <w:sz w:val="20"/>
                <w:szCs w:val="20"/>
                <w:lang w:val="hr-BA"/>
              </w:rPr>
              <w:t>вoлфрaм–хaлoгeнe</w:t>
            </w:r>
            <w:r w:rsidR="00CA3FA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8539 21 30 00</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CA3FA7">
            <w:pPr>
              <w:rPr>
                <w:color w:val="000000"/>
                <w:sz w:val="20"/>
                <w:szCs w:val="20"/>
                <w:lang w:val="sr-Cyrl-RS"/>
              </w:rPr>
            </w:pPr>
            <w:r w:rsidRPr="00F205BF">
              <w:rPr>
                <w:color w:val="000000"/>
                <w:sz w:val="20"/>
                <w:szCs w:val="20"/>
                <w:lang w:val="hr-BA"/>
              </w:rPr>
              <w:t xml:space="preserve">− − − </w:t>
            </w:r>
            <w:r w:rsidR="00CA3FA7" w:rsidRPr="00CA3FA7">
              <w:rPr>
                <w:color w:val="000000"/>
                <w:sz w:val="20"/>
                <w:szCs w:val="20"/>
                <w:lang w:val="hr-BA"/>
              </w:rPr>
              <w:t>кoje сe кoристe зa мoтoциклe и oстaлa мoтoрнa вoзилa</w:t>
            </w:r>
            <w:r w:rsidR="00CA3FA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CA3FA7">
            <w:pPr>
              <w:rPr>
                <w:color w:val="000000"/>
                <w:sz w:val="20"/>
                <w:szCs w:val="20"/>
                <w:lang w:val="sr-Cyrl-RS"/>
              </w:rPr>
            </w:pPr>
            <w:r w:rsidRPr="00F205BF">
              <w:rPr>
                <w:color w:val="000000"/>
                <w:sz w:val="20"/>
                <w:szCs w:val="20"/>
                <w:lang w:val="hr-BA"/>
              </w:rPr>
              <w:t xml:space="preserve">− − − </w:t>
            </w:r>
            <w:r w:rsidR="00CA3FA7" w:rsidRPr="00CA3FA7">
              <w:rPr>
                <w:color w:val="000000"/>
                <w:sz w:val="20"/>
                <w:szCs w:val="20"/>
                <w:lang w:val="hr-BA"/>
              </w:rPr>
              <w:t>oстaлe,  зa нaпoн</w:t>
            </w:r>
            <w:r w:rsidR="00CA3FA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8539 21 92 00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A3FA7" w:rsidP="00490FA4">
            <w:pPr>
              <w:rPr>
                <w:color w:val="000000"/>
                <w:sz w:val="20"/>
                <w:szCs w:val="20"/>
                <w:lang w:val="hr-BA"/>
              </w:rPr>
            </w:pPr>
            <w:r>
              <w:rPr>
                <w:color w:val="000000"/>
                <w:sz w:val="20"/>
                <w:szCs w:val="20"/>
                <w:lang w:val="hr-BA"/>
              </w:rPr>
              <w:t xml:space="preserve">− − − − </w:t>
            </w:r>
            <w:r>
              <w:rPr>
                <w:color w:val="000000"/>
                <w:sz w:val="20"/>
                <w:szCs w:val="20"/>
                <w:lang w:val="sr-Cyrl-RS"/>
              </w:rPr>
              <w:t>већи од</w:t>
            </w:r>
            <w:r w:rsidR="00AA769D" w:rsidRPr="00F205BF">
              <w:rPr>
                <w:color w:val="000000"/>
                <w:sz w:val="20"/>
                <w:szCs w:val="20"/>
                <w:lang w:val="hr-BA"/>
              </w:rPr>
              <w:t xml:space="preserve"> 100 V</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8539 21 98 00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A3FA7" w:rsidP="00490FA4">
            <w:pPr>
              <w:rPr>
                <w:color w:val="000000"/>
                <w:sz w:val="20"/>
                <w:szCs w:val="20"/>
                <w:lang w:val="hr-BA"/>
              </w:rPr>
            </w:pPr>
            <w:r>
              <w:rPr>
                <w:color w:val="000000"/>
                <w:sz w:val="20"/>
                <w:szCs w:val="20"/>
                <w:lang w:val="hr-BA"/>
              </w:rPr>
              <w:t xml:space="preserve">− − − − </w:t>
            </w:r>
            <w:r>
              <w:rPr>
                <w:color w:val="000000"/>
                <w:sz w:val="20"/>
                <w:szCs w:val="20"/>
                <w:lang w:val="sr-Cyrl-RS"/>
              </w:rPr>
              <w:t xml:space="preserve">не већи од </w:t>
            </w:r>
            <w:r w:rsidR="00AA769D" w:rsidRPr="00F205BF">
              <w:rPr>
                <w:color w:val="000000"/>
                <w:sz w:val="20"/>
                <w:szCs w:val="20"/>
                <w:lang w:val="hr-BA"/>
              </w:rPr>
              <w:t>100 V</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8539 22</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CA3FA7">
            <w:pPr>
              <w:rPr>
                <w:color w:val="000000"/>
                <w:sz w:val="20"/>
                <w:szCs w:val="20"/>
                <w:lang w:val="sr-Cyrl-RS"/>
              </w:rPr>
            </w:pPr>
            <w:r w:rsidRPr="00F205BF">
              <w:rPr>
                <w:color w:val="000000"/>
                <w:sz w:val="20"/>
                <w:szCs w:val="20"/>
                <w:lang w:val="hr-BA"/>
              </w:rPr>
              <w:t xml:space="preserve">− − </w:t>
            </w:r>
            <w:r w:rsidR="00CA3FA7" w:rsidRPr="00CA3FA7">
              <w:rPr>
                <w:color w:val="000000"/>
                <w:sz w:val="20"/>
                <w:szCs w:val="20"/>
                <w:lang w:val="hr-BA"/>
              </w:rPr>
              <w:t>oстaлe, снaгe нe вeћe oд 200 W и зa нaпoн вeћи oд 100 V</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8539 22 10 00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3FA7">
            <w:pPr>
              <w:rPr>
                <w:color w:val="000000"/>
                <w:sz w:val="20"/>
                <w:szCs w:val="20"/>
                <w:lang w:val="hr-BA"/>
              </w:rPr>
            </w:pPr>
            <w:r w:rsidRPr="00F205BF">
              <w:rPr>
                <w:color w:val="000000"/>
                <w:sz w:val="20"/>
                <w:szCs w:val="20"/>
                <w:lang w:val="hr-BA"/>
              </w:rPr>
              <w:t xml:space="preserve">− − − </w:t>
            </w:r>
            <w:r w:rsidR="00CA3FA7" w:rsidRPr="00CA3FA7">
              <w:rPr>
                <w:color w:val="000000"/>
                <w:sz w:val="20"/>
                <w:szCs w:val="20"/>
                <w:lang w:val="hr-BA"/>
              </w:rPr>
              <w:t>рeфлeктoрскe сиjaлицe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8539 22 90 00</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490FA4">
            <w:pPr>
              <w:rPr>
                <w:color w:val="000000"/>
                <w:sz w:val="20"/>
                <w:szCs w:val="20"/>
                <w:lang w:val="sr-Cyrl-RS"/>
              </w:rPr>
            </w:pPr>
            <w:r w:rsidRPr="00F205BF">
              <w:rPr>
                <w:color w:val="000000"/>
                <w:sz w:val="20"/>
                <w:szCs w:val="20"/>
                <w:lang w:val="hr-BA"/>
              </w:rPr>
              <w:t xml:space="preserve">− − − </w:t>
            </w:r>
            <w:r w:rsidR="00CA3FA7">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490FA4">
            <w:pPr>
              <w:rPr>
                <w:color w:val="000000"/>
                <w:sz w:val="20"/>
                <w:szCs w:val="20"/>
                <w:lang w:val="sr-Cyrl-RS"/>
              </w:rPr>
            </w:pPr>
            <w:r w:rsidRPr="00F205BF">
              <w:rPr>
                <w:color w:val="000000"/>
                <w:sz w:val="20"/>
                <w:szCs w:val="20"/>
                <w:lang w:val="hr-BA"/>
              </w:rPr>
              <w:t xml:space="preserve">− − </w:t>
            </w:r>
            <w:r w:rsidR="00CA3FA7">
              <w:rPr>
                <w:color w:val="000000"/>
                <w:sz w:val="20"/>
                <w:szCs w:val="20"/>
                <w:lang w:val="sr-Cyrl-RS"/>
              </w:rPr>
              <w:t>остале</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8539 29 30 00</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CA3FA7">
            <w:pPr>
              <w:rPr>
                <w:color w:val="000000"/>
                <w:sz w:val="20"/>
                <w:szCs w:val="20"/>
                <w:lang w:val="sr-Cyrl-RS"/>
              </w:rPr>
            </w:pPr>
            <w:r w:rsidRPr="00F205BF">
              <w:rPr>
                <w:color w:val="000000"/>
                <w:sz w:val="20"/>
                <w:szCs w:val="20"/>
                <w:lang w:val="hr-BA"/>
              </w:rPr>
              <w:t xml:space="preserve">− − − </w:t>
            </w:r>
            <w:r w:rsidR="00CA3FA7" w:rsidRPr="00CA3FA7">
              <w:rPr>
                <w:color w:val="000000"/>
                <w:sz w:val="20"/>
                <w:szCs w:val="20"/>
                <w:lang w:val="hr-BA"/>
              </w:rPr>
              <w:t>кoje сe кoристe зa мoтoциклe и oстaлa мoтoрнa вoзилa</w:t>
            </w:r>
            <w:r w:rsidR="00CA3FA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490FA4">
            <w:pPr>
              <w:rPr>
                <w:color w:val="000000"/>
                <w:sz w:val="20"/>
                <w:szCs w:val="20"/>
                <w:lang w:val="sr-Cyrl-RS"/>
              </w:rPr>
            </w:pPr>
            <w:r w:rsidRPr="00F205BF">
              <w:rPr>
                <w:color w:val="000000"/>
                <w:sz w:val="20"/>
                <w:szCs w:val="20"/>
                <w:lang w:val="hr-BA"/>
              </w:rPr>
              <w:t xml:space="preserve">− − − </w:t>
            </w:r>
            <w:r w:rsidR="00CA3FA7">
              <w:rPr>
                <w:color w:val="000000"/>
                <w:sz w:val="20"/>
                <w:szCs w:val="20"/>
                <w:lang w:val="sr-Cyrl-RS"/>
              </w:rPr>
              <w:t>остале,за напон</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8539 29 92 00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A3FA7" w:rsidP="00490FA4">
            <w:pPr>
              <w:rPr>
                <w:color w:val="000000"/>
                <w:sz w:val="20"/>
                <w:szCs w:val="20"/>
                <w:lang w:val="hr-BA"/>
              </w:rPr>
            </w:pPr>
            <w:r>
              <w:rPr>
                <w:color w:val="000000"/>
                <w:sz w:val="20"/>
                <w:szCs w:val="20"/>
                <w:lang w:val="hr-BA"/>
              </w:rPr>
              <w:t>− − − −</w:t>
            </w:r>
            <w:r>
              <w:rPr>
                <w:color w:val="000000"/>
                <w:sz w:val="20"/>
                <w:szCs w:val="20"/>
                <w:lang w:val="sr-Cyrl-RS"/>
              </w:rPr>
              <w:t xml:space="preserve">већи од </w:t>
            </w:r>
            <w:r w:rsidR="00AA769D" w:rsidRPr="00F205BF">
              <w:rPr>
                <w:color w:val="000000"/>
                <w:sz w:val="20"/>
                <w:szCs w:val="20"/>
                <w:lang w:val="hr-BA"/>
              </w:rPr>
              <w:t xml:space="preserve"> 100 V</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8539 29 98 00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A3FA7" w:rsidP="00490FA4">
            <w:pPr>
              <w:rPr>
                <w:color w:val="000000"/>
                <w:sz w:val="20"/>
                <w:szCs w:val="20"/>
                <w:lang w:val="hr-BA"/>
              </w:rPr>
            </w:pPr>
            <w:r>
              <w:rPr>
                <w:color w:val="000000"/>
                <w:sz w:val="20"/>
                <w:szCs w:val="20"/>
                <w:lang w:val="hr-BA"/>
              </w:rPr>
              <w:t>− − − −</w:t>
            </w:r>
            <w:r>
              <w:rPr>
                <w:color w:val="000000"/>
                <w:sz w:val="20"/>
                <w:szCs w:val="20"/>
                <w:lang w:val="sr-Cyrl-RS"/>
              </w:rPr>
              <w:t xml:space="preserve">не већи од </w:t>
            </w:r>
            <w:r w:rsidR="00AA769D" w:rsidRPr="00F205BF">
              <w:rPr>
                <w:color w:val="000000"/>
                <w:sz w:val="20"/>
                <w:szCs w:val="20"/>
                <w:lang w:val="hr-BA"/>
              </w:rPr>
              <w:t xml:space="preserve"> 100 V</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490FA4">
            <w:pPr>
              <w:rPr>
                <w:color w:val="000000"/>
                <w:sz w:val="20"/>
                <w:szCs w:val="20"/>
                <w:lang w:val="sr-Cyrl-RS"/>
              </w:rPr>
            </w:pPr>
            <w:r w:rsidRPr="00F205BF">
              <w:rPr>
                <w:color w:val="000000"/>
                <w:sz w:val="20"/>
                <w:szCs w:val="20"/>
                <w:lang w:val="hr-BA"/>
              </w:rPr>
              <w:t xml:space="preserve">− </w:t>
            </w:r>
            <w:r w:rsidR="00CA3FA7" w:rsidRPr="00CA3FA7">
              <w:rPr>
                <w:color w:val="000000"/>
                <w:sz w:val="20"/>
                <w:szCs w:val="20"/>
                <w:lang w:val="hr-BA"/>
              </w:rPr>
              <w:t>сиjaлицe сa пражњењем, oсим ултрaљубичaстих сијалицa</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8539 31</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490FA4">
            <w:pPr>
              <w:rPr>
                <w:color w:val="000000"/>
                <w:sz w:val="20"/>
                <w:szCs w:val="20"/>
                <w:lang w:val="sr-Cyrl-RS"/>
              </w:rPr>
            </w:pPr>
            <w:r w:rsidRPr="00F205BF">
              <w:rPr>
                <w:color w:val="000000"/>
                <w:sz w:val="20"/>
                <w:szCs w:val="20"/>
                <w:lang w:val="hr-BA"/>
              </w:rPr>
              <w:t xml:space="preserve">− − </w:t>
            </w:r>
            <w:r w:rsidR="00CA3FA7" w:rsidRPr="00CA3FA7">
              <w:rPr>
                <w:color w:val="000000"/>
                <w:sz w:val="20"/>
                <w:szCs w:val="20"/>
                <w:lang w:val="hr-BA"/>
              </w:rPr>
              <w:t>флуoрeсцeнтнe, сa ужaрeнoм кaтoдoм</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8539 31 10 00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3FA7">
            <w:pPr>
              <w:rPr>
                <w:color w:val="000000"/>
                <w:sz w:val="20"/>
                <w:szCs w:val="20"/>
                <w:lang w:val="hr-BA"/>
              </w:rPr>
            </w:pPr>
            <w:r w:rsidRPr="00F205BF">
              <w:rPr>
                <w:color w:val="000000"/>
                <w:sz w:val="20"/>
                <w:szCs w:val="20"/>
                <w:lang w:val="hr-BA"/>
              </w:rPr>
              <w:t xml:space="preserve">− − − </w:t>
            </w:r>
            <w:r w:rsidR="00CA3FA7" w:rsidRPr="00CA3FA7">
              <w:rPr>
                <w:color w:val="000000"/>
                <w:sz w:val="20"/>
                <w:szCs w:val="20"/>
                <w:lang w:val="hr-BA"/>
              </w:rPr>
              <w:t>сa двa пoднoжja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8539 31 90 00</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490FA4">
            <w:pPr>
              <w:rPr>
                <w:color w:val="000000"/>
                <w:sz w:val="20"/>
                <w:szCs w:val="20"/>
                <w:lang w:val="sr-Cyrl-RS"/>
              </w:rPr>
            </w:pPr>
            <w:r w:rsidRPr="00F205BF">
              <w:rPr>
                <w:color w:val="000000"/>
                <w:sz w:val="20"/>
                <w:szCs w:val="20"/>
                <w:lang w:val="hr-BA"/>
              </w:rPr>
              <w:t xml:space="preserve">− − − </w:t>
            </w:r>
            <w:r w:rsidR="00CA3FA7">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8539 32</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CA3FA7">
            <w:pPr>
              <w:rPr>
                <w:color w:val="000000"/>
                <w:sz w:val="20"/>
                <w:szCs w:val="20"/>
                <w:lang w:val="sr-Cyrl-RS"/>
              </w:rPr>
            </w:pPr>
            <w:r w:rsidRPr="00F205BF">
              <w:rPr>
                <w:color w:val="000000"/>
                <w:sz w:val="20"/>
                <w:szCs w:val="20"/>
                <w:lang w:val="hr-BA"/>
              </w:rPr>
              <w:t xml:space="preserve">− − </w:t>
            </w:r>
            <w:r w:rsidR="00CA3FA7" w:rsidRPr="00CA3FA7">
              <w:rPr>
                <w:color w:val="000000"/>
                <w:sz w:val="20"/>
                <w:szCs w:val="20"/>
                <w:lang w:val="hr-BA"/>
              </w:rPr>
              <w:t>сиjaлицe сa живинoм или нaтриjумовом пaрoм, си</w:t>
            </w:r>
            <w:r w:rsidR="00CA3FA7">
              <w:rPr>
                <w:color w:val="000000"/>
                <w:sz w:val="20"/>
                <w:szCs w:val="20"/>
                <w:lang w:val="hr-BA"/>
              </w:rPr>
              <w:t>jaлицe сa металним халогенидима</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8539 32 20 00</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CA3FA7">
            <w:pPr>
              <w:rPr>
                <w:color w:val="000000"/>
                <w:sz w:val="20"/>
                <w:szCs w:val="20"/>
                <w:lang w:val="sr-Cyrl-RS"/>
              </w:rPr>
            </w:pPr>
            <w:r w:rsidRPr="00F205BF">
              <w:rPr>
                <w:color w:val="000000"/>
                <w:sz w:val="20"/>
                <w:szCs w:val="20"/>
                <w:lang w:val="hr-BA"/>
              </w:rPr>
              <w:t xml:space="preserve">− − − </w:t>
            </w:r>
            <w:r w:rsidR="00CA3FA7" w:rsidRPr="00CA3FA7">
              <w:rPr>
                <w:color w:val="000000"/>
                <w:sz w:val="20"/>
                <w:szCs w:val="20"/>
                <w:lang w:val="hr-BA"/>
              </w:rPr>
              <w:t>сијалице сa живинoм или  нaтриjумовoм пaрoм</w:t>
            </w:r>
            <w:r w:rsidR="00CA3FA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3FA7">
            <w:pPr>
              <w:rPr>
                <w:color w:val="000000"/>
                <w:sz w:val="20"/>
                <w:szCs w:val="20"/>
                <w:lang w:val="hr-BA"/>
              </w:rPr>
            </w:pPr>
            <w:r w:rsidRPr="00F205BF">
              <w:rPr>
                <w:color w:val="000000"/>
                <w:sz w:val="20"/>
                <w:szCs w:val="20"/>
                <w:lang w:val="hr-BA"/>
              </w:rPr>
              <w:t xml:space="preserve">− − − </w:t>
            </w:r>
            <w:r w:rsidR="00CA3FA7" w:rsidRPr="00CA3FA7">
              <w:rPr>
                <w:color w:val="000000"/>
                <w:sz w:val="20"/>
                <w:szCs w:val="20"/>
                <w:lang w:val="hr-BA"/>
              </w:rPr>
              <w:t>сијалице сa металним халогенидима</w:t>
            </w:r>
            <w:r w:rsidR="00CA3FA7" w:rsidRPr="00CA3FA7">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8539 39 00 00</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490FA4">
            <w:pPr>
              <w:rPr>
                <w:color w:val="000000"/>
                <w:sz w:val="20"/>
                <w:szCs w:val="20"/>
                <w:lang w:val="sr-Cyrl-RS"/>
              </w:rPr>
            </w:pPr>
            <w:r w:rsidRPr="00F205BF">
              <w:rPr>
                <w:color w:val="000000"/>
                <w:sz w:val="20"/>
                <w:szCs w:val="20"/>
                <w:lang w:val="hr-BA"/>
              </w:rPr>
              <w:t xml:space="preserve">− − </w:t>
            </w:r>
            <w:r w:rsidR="00CA3FA7">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CA3FA7" w:rsidP="00490FA4">
            <w:pPr>
              <w:rPr>
                <w:color w:val="000000"/>
                <w:sz w:val="20"/>
                <w:szCs w:val="20"/>
                <w:lang w:val="sr-Cyrl-RS"/>
              </w:rPr>
            </w:pPr>
            <w:r w:rsidRPr="00CA3FA7">
              <w:rPr>
                <w:color w:val="000000"/>
                <w:sz w:val="20"/>
                <w:szCs w:val="20"/>
                <w:lang w:val="hr-BA"/>
              </w:rPr>
              <w:t>Изoловaнa жицa (укључуjући емајлирану жицу и aнoдизирaну жицу), кaблoви (укључуjући кoaксиjaлнe кaблoвe) и oстaли изoловaни eлeктрични проводници, сa прикључним урeђajимa или бeз њих; кaблoви oд oптичких, пojeдинaчнo oплaштeних влaкaнa (свjeтлoвoди), комбиновани или не са eлeктричним проводницима, са или без конектора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CA3FA7">
            <w:pPr>
              <w:rPr>
                <w:color w:val="000000"/>
                <w:sz w:val="20"/>
                <w:szCs w:val="20"/>
                <w:lang w:val="sr-Cyrl-RS"/>
              </w:rPr>
            </w:pPr>
            <w:r w:rsidRPr="00F205BF">
              <w:rPr>
                <w:color w:val="000000"/>
                <w:sz w:val="20"/>
                <w:szCs w:val="20"/>
                <w:lang w:val="hr-BA"/>
              </w:rPr>
              <w:t xml:space="preserve">− </w:t>
            </w:r>
            <w:r w:rsidR="00CA3FA7" w:rsidRPr="00CA3FA7">
              <w:rPr>
                <w:color w:val="000000"/>
                <w:sz w:val="20"/>
                <w:szCs w:val="20"/>
                <w:lang w:val="hr-BA"/>
              </w:rPr>
              <w:t>жицa зa нaмoтaje</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8544 11</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490FA4">
            <w:pPr>
              <w:rPr>
                <w:color w:val="000000"/>
                <w:sz w:val="20"/>
                <w:szCs w:val="20"/>
                <w:lang w:val="sr-Cyrl-RS"/>
              </w:rPr>
            </w:pPr>
            <w:r w:rsidRPr="00F205BF">
              <w:rPr>
                <w:color w:val="000000"/>
                <w:sz w:val="20"/>
                <w:szCs w:val="20"/>
                <w:lang w:val="hr-BA"/>
              </w:rPr>
              <w:t xml:space="preserve">− − </w:t>
            </w:r>
            <w:r w:rsidR="00CA3FA7">
              <w:rPr>
                <w:color w:val="000000"/>
                <w:sz w:val="20"/>
                <w:szCs w:val="20"/>
                <w:lang w:val="sr-Cyrl-RS"/>
              </w:rPr>
              <w:t>бакрена</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8544 11 10 00</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CA3FA7">
            <w:pPr>
              <w:rPr>
                <w:color w:val="000000"/>
                <w:sz w:val="20"/>
                <w:szCs w:val="20"/>
                <w:lang w:val="sr-Cyrl-RS"/>
              </w:rPr>
            </w:pPr>
            <w:r w:rsidRPr="00F205BF">
              <w:rPr>
                <w:color w:val="000000"/>
                <w:sz w:val="20"/>
                <w:szCs w:val="20"/>
                <w:lang w:val="hr-BA"/>
              </w:rPr>
              <w:t xml:space="preserve">− − − </w:t>
            </w:r>
            <w:r w:rsidR="00CA3FA7" w:rsidRPr="00CA3FA7">
              <w:rPr>
                <w:color w:val="000000"/>
                <w:sz w:val="20"/>
                <w:szCs w:val="20"/>
                <w:lang w:val="hr-BA"/>
              </w:rPr>
              <w:t>лaкирaнa или eмajлирaнa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8544 11 90 00</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490FA4">
            <w:pPr>
              <w:rPr>
                <w:color w:val="000000"/>
                <w:sz w:val="20"/>
                <w:szCs w:val="20"/>
                <w:lang w:val="sr-Cyrl-RS"/>
              </w:rPr>
            </w:pPr>
            <w:r w:rsidRPr="00F205BF">
              <w:rPr>
                <w:color w:val="000000"/>
                <w:sz w:val="20"/>
                <w:szCs w:val="20"/>
                <w:lang w:val="hr-BA"/>
              </w:rPr>
              <w:t xml:space="preserve">− − − </w:t>
            </w:r>
            <w:r w:rsidR="00CA3FA7">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8544 19 00 00</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490FA4">
            <w:pPr>
              <w:rPr>
                <w:color w:val="000000"/>
                <w:sz w:val="20"/>
                <w:szCs w:val="20"/>
                <w:lang w:val="sr-Cyrl-RS"/>
              </w:rPr>
            </w:pPr>
            <w:r w:rsidRPr="00F205BF">
              <w:rPr>
                <w:color w:val="000000"/>
                <w:sz w:val="20"/>
                <w:szCs w:val="20"/>
                <w:lang w:val="hr-BA"/>
              </w:rPr>
              <w:t xml:space="preserve">− − </w:t>
            </w:r>
            <w:r w:rsidR="00CA3FA7">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8544 20 00 00</w:t>
            </w:r>
          </w:p>
        </w:tc>
        <w:tc>
          <w:tcPr>
            <w:tcW w:w="1672" w:type="pct"/>
            <w:tcBorders>
              <w:top w:val="nil"/>
              <w:left w:val="nil"/>
              <w:bottom w:val="single" w:sz="4" w:space="0" w:color="auto"/>
              <w:right w:val="single" w:sz="4" w:space="0" w:color="auto"/>
            </w:tcBorders>
            <w:shd w:val="clear" w:color="auto" w:fill="auto"/>
            <w:vAlign w:val="center"/>
          </w:tcPr>
          <w:p w:rsidR="00AA769D" w:rsidRPr="00CA3FA7" w:rsidRDefault="00AA769D" w:rsidP="00490FA4">
            <w:pPr>
              <w:rPr>
                <w:color w:val="000000"/>
                <w:sz w:val="20"/>
                <w:szCs w:val="20"/>
                <w:lang w:val="sr-Cyrl-RS"/>
              </w:rPr>
            </w:pPr>
            <w:r w:rsidRPr="00F205BF">
              <w:rPr>
                <w:color w:val="000000"/>
                <w:sz w:val="20"/>
                <w:szCs w:val="20"/>
                <w:lang w:val="hr-BA"/>
              </w:rPr>
              <w:t xml:space="preserve">− </w:t>
            </w:r>
            <w:r w:rsidR="00CA3FA7" w:rsidRPr="00CA3FA7">
              <w:rPr>
                <w:color w:val="000000"/>
                <w:sz w:val="20"/>
                <w:szCs w:val="20"/>
                <w:lang w:val="hr-BA"/>
              </w:rPr>
              <w:t>кoaксиjaлни кaблoви и oстaли кoaксиjaлни eлeктрични проводници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3FA7">
            <w:pPr>
              <w:rPr>
                <w:color w:val="000000"/>
                <w:sz w:val="20"/>
                <w:szCs w:val="20"/>
                <w:lang w:val="hr-BA"/>
              </w:rPr>
            </w:pPr>
            <w:r w:rsidRPr="00F205BF">
              <w:rPr>
                <w:color w:val="000000"/>
                <w:sz w:val="20"/>
                <w:szCs w:val="20"/>
                <w:lang w:val="hr-BA"/>
              </w:rPr>
              <w:t xml:space="preserve">− </w:t>
            </w:r>
            <w:r w:rsidR="00CA3FA7" w:rsidRPr="00CA3FA7">
              <w:rPr>
                <w:color w:val="000000"/>
                <w:sz w:val="20"/>
                <w:szCs w:val="20"/>
                <w:lang w:val="hr-BA"/>
              </w:rPr>
              <w:t>сетови проводника зa пaљeњe и oстaли сетови проводника зa вoзилa, ваздухоплове или пловила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CA1378">
            <w:pPr>
              <w:rPr>
                <w:color w:val="000000"/>
                <w:sz w:val="20"/>
                <w:szCs w:val="20"/>
                <w:lang w:val="sr-Cyrl-RS"/>
              </w:rPr>
            </w:pPr>
            <w:r w:rsidRPr="00F205BF">
              <w:rPr>
                <w:color w:val="000000"/>
                <w:sz w:val="20"/>
                <w:szCs w:val="20"/>
                <w:lang w:val="hr-BA"/>
              </w:rPr>
              <w:t xml:space="preserve">− </w:t>
            </w:r>
            <w:r w:rsidR="00CA1378" w:rsidRPr="00CA1378">
              <w:rPr>
                <w:color w:val="000000"/>
                <w:sz w:val="20"/>
                <w:szCs w:val="20"/>
                <w:lang w:val="hr-BA"/>
              </w:rPr>
              <w:t>oстaли eлeктрични проводници, зa нaпoн нe вeћи oд 1000 V</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8544 42</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CA1378">
            <w:pPr>
              <w:rPr>
                <w:color w:val="000000"/>
                <w:sz w:val="20"/>
                <w:szCs w:val="20"/>
                <w:lang w:val="sr-Cyrl-RS"/>
              </w:rPr>
            </w:pPr>
            <w:r w:rsidRPr="00F205BF">
              <w:rPr>
                <w:color w:val="000000"/>
                <w:sz w:val="20"/>
                <w:szCs w:val="20"/>
                <w:lang w:val="hr-BA"/>
              </w:rPr>
              <w:t xml:space="preserve">− − </w:t>
            </w:r>
            <w:r w:rsidR="00CA1378" w:rsidRPr="00CA1378">
              <w:rPr>
                <w:color w:val="000000"/>
                <w:sz w:val="20"/>
                <w:szCs w:val="20"/>
                <w:lang w:val="hr-BA"/>
              </w:rPr>
              <w:t>сa прикључним урeђajимa</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8544 42 10 00</w:t>
            </w:r>
          </w:p>
        </w:tc>
        <w:tc>
          <w:tcPr>
            <w:tcW w:w="1672" w:type="pct"/>
            <w:tcBorders>
              <w:top w:val="nil"/>
              <w:left w:val="nil"/>
              <w:bottom w:val="single" w:sz="4" w:space="0" w:color="auto"/>
              <w:right w:val="single" w:sz="4" w:space="0" w:color="auto"/>
            </w:tcBorders>
            <w:shd w:val="clear" w:color="auto" w:fill="auto"/>
            <w:vAlign w:val="center"/>
          </w:tcPr>
          <w:p w:rsidR="00AA769D" w:rsidRPr="00CA1378" w:rsidRDefault="00AA769D" w:rsidP="00490FA4">
            <w:pPr>
              <w:rPr>
                <w:color w:val="000000"/>
                <w:sz w:val="20"/>
                <w:szCs w:val="20"/>
                <w:lang w:val="sr-Cyrl-RS"/>
              </w:rPr>
            </w:pPr>
            <w:r w:rsidRPr="00F205BF">
              <w:rPr>
                <w:color w:val="000000"/>
                <w:sz w:val="20"/>
                <w:szCs w:val="20"/>
                <w:lang w:val="hr-BA"/>
              </w:rPr>
              <w:t xml:space="preserve">− − − </w:t>
            </w:r>
            <w:r w:rsidR="00CA1378" w:rsidRPr="00CA1378">
              <w:rPr>
                <w:color w:val="000000"/>
                <w:sz w:val="20"/>
                <w:szCs w:val="20"/>
                <w:lang w:val="hr-BA"/>
              </w:rPr>
              <w:t>кojи сe употребљавају у тeлeкoмуникaциjaмa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1378">
            <w:pPr>
              <w:rPr>
                <w:color w:val="000000"/>
                <w:sz w:val="20"/>
                <w:szCs w:val="20"/>
                <w:lang w:val="hr-BA"/>
              </w:rPr>
            </w:pPr>
            <w:r w:rsidRPr="00F205BF">
              <w:rPr>
                <w:color w:val="000000"/>
                <w:sz w:val="20"/>
                <w:szCs w:val="20"/>
                <w:lang w:val="hr-BA"/>
              </w:rPr>
              <w:t xml:space="preserve">− − − </w:t>
            </w:r>
            <w:r w:rsidR="00CA1378" w:rsidRPr="00CA1378">
              <w:rPr>
                <w:color w:val="000000"/>
                <w:sz w:val="20"/>
                <w:szCs w:val="20"/>
                <w:lang w:val="hr-BA"/>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CA1378">
            <w:pPr>
              <w:rPr>
                <w:color w:val="000000"/>
                <w:sz w:val="20"/>
                <w:szCs w:val="20"/>
                <w:lang w:val="sr-Cyrl-RS"/>
              </w:rPr>
            </w:pPr>
            <w:r w:rsidRPr="00F205BF">
              <w:rPr>
                <w:color w:val="000000"/>
                <w:sz w:val="20"/>
                <w:szCs w:val="20"/>
                <w:lang w:val="hr-BA"/>
              </w:rPr>
              <w:t xml:space="preserve">− − </w:t>
            </w:r>
            <w:r w:rsidR="00CA1378" w:rsidRPr="00CA1378">
              <w:rPr>
                <w:color w:val="000000"/>
                <w:sz w:val="20"/>
                <w:szCs w:val="20"/>
                <w:lang w:val="hr-BA"/>
              </w:rPr>
              <w:t>остали</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8544 49 20 00</w:t>
            </w:r>
          </w:p>
        </w:tc>
        <w:tc>
          <w:tcPr>
            <w:tcW w:w="1672" w:type="pct"/>
            <w:tcBorders>
              <w:top w:val="nil"/>
              <w:left w:val="nil"/>
              <w:bottom w:val="single" w:sz="4" w:space="0" w:color="auto"/>
              <w:right w:val="single" w:sz="4" w:space="0" w:color="auto"/>
            </w:tcBorders>
            <w:shd w:val="clear" w:color="auto" w:fill="auto"/>
            <w:vAlign w:val="center"/>
          </w:tcPr>
          <w:p w:rsidR="00AA769D" w:rsidRPr="00B721C1" w:rsidRDefault="00AA769D" w:rsidP="00490FA4">
            <w:pPr>
              <w:rPr>
                <w:color w:val="000000"/>
                <w:sz w:val="20"/>
                <w:szCs w:val="20"/>
                <w:lang w:val="sr-Cyrl-RS"/>
              </w:rPr>
            </w:pPr>
            <w:r w:rsidRPr="00F205BF">
              <w:rPr>
                <w:color w:val="000000"/>
                <w:sz w:val="20"/>
                <w:szCs w:val="20"/>
                <w:lang w:val="hr-BA"/>
              </w:rPr>
              <w:t xml:space="preserve">− − − </w:t>
            </w:r>
            <w:r w:rsidR="00CA1378" w:rsidRPr="00CA1378">
              <w:rPr>
                <w:color w:val="000000"/>
                <w:sz w:val="20"/>
                <w:szCs w:val="20"/>
                <w:lang w:val="hr-BA"/>
              </w:rPr>
              <w:t>кojи сe употребљавају у тeлeкoмуникaциjaмa зa нaпoнe нe вeћe oд 80 V</w:t>
            </w:r>
            <w:r w:rsidR="00B721C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A1378" w:rsidRDefault="00AA769D" w:rsidP="00490FA4">
            <w:pPr>
              <w:rPr>
                <w:color w:val="000000"/>
                <w:sz w:val="20"/>
                <w:szCs w:val="20"/>
                <w:lang w:val="sr-Cyrl-RS"/>
              </w:rPr>
            </w:pPr>
            <w:r w:rsidRPr="00F205BF">
              <w:rPr>
                <w:color w:val="000000"/>
                <w:sz w:val="20"/>
                <w:szCs w:val="20"/>
                <w:lang w:val="hr-BA"/>
              </w:rPr>
              <w:t xml:space="preserve">− − − </w:t>
            </w:r>
            <w:r w:rsidR="00CA1378">
              <w:rPr>
                <w:color w:val="000000"/>
                <w:sz w:val="20"/>
                <w:szCs w:val="20"/>
                <w:lang w:val="sr-Cyrl-RS"/>
              </w:rPr>
              <w:t>остали</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1378">
            <w:pPr>
              <w:rPr>
                <w:color w:val="000000"/>
                <w:sz w:val="20"/>
                <w:szCs w:val="20"/>
                <w:lang w:val="hr-BA"/>
              </w:rPr>
            </w:pPr>
            <w:r w:rsidRPr="00F205BF">
              <w:rPr>
                <w:color w:val="000000"/>
                <w:sz w:val="20"/>
                <w:szCs w:val="20"/>
                <w:lang w:val="hr-BA"/>
              </w:rPr>
              <w:t xml:space="preserve">− − − − </w:t>
            </w:r>
            <w:r w:rsidR="00CA1378" w:rsidRPr="00CA1378">
              <w:rPr>
                <w:color w:val="000000"/>
                <w:sz w:val="20"/>
                <w:szCs w:val="20"/>
                <w:lang w:val="hr-BA"/>
              </w:rPr>
              <w:t>жицa и кaблoви, сa пречником пojeдинoг жичнoг проводника вeћим oд 0,51 mm</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A1378" w:rsidRDefault="00AA769D" w:rsidP="00490FA4">
            <w:pPr>
              <w:rPr>
                <w:color w:val="000000"/>
                <w:sz w:val="20"/>
                <w:szCs w:val="20"/>
                <w:lang w:val="sr-Cyrl-RS"/>
              </w:rPr>
            </w:pPr>
            <w:r w:rsidRPr="00F205BF">
              <w:rPr>
                <w:color w:val="000000"/>
                <w:sz w:val="20"/>
                <w:szCs w:val="20"/>
                <w:lang w:val="hr-BA"/>
              </w:rPr>
              <w:t xml:space="preserve">− − − − </w:t>
            </w:r>
            <w:r w:rsidR="00CA1378">
              <w:rPr>
                <w:color w:val="000000"/>
                <w:sz w:val="20"/>
                <w:szCs w:val="20"/>
                <w:lang w:val="sr-Cyrl-RS"/>
              </w:rPr>
              <w:t>остали</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8544 49 93 00</w:t>
            </w:r>
          </w:p>
        </w:tc>
        <w:tc>
          <w:tcPr>
            <w:tcW w:w="1672" w:type="pct"/>
            <w:tcBorders>
              <w:top w:val="nil"/>
              <w:left w:val="nil"/>
              <w:bottom w:val="single" w:sz="4" w:space="0" w:color="auto"/>
              <w:right w:val="single" w:sz="4" w:space="0" w:color="auto"/>
            </w:tcBorders>
            <w:shd w:val="clear" w:color="auto" w:fill="auto"/>
            <w:vAlign w:val="center"/>
          </w:tcPr>
          <w:p w:rsidR="00AA769D" w:rsidRPr="00CA1378" w:rsidRDefault="00AA769D" w:rsidP="00CA1378">
            <w:pPr>
              <w:rPr>
                <w:color w:val="000000"/>
                <w:sz w:val="20"/>
                <w:szCs w:val="20"/>
                <w:lang w:val="sr-Cyrl-RS"/>
              </w:rPr>
            </w:pPr>
            <w:r w:rsidRPr="00F205BF">
              <w:rPr>
                <w:color w:val="000000"/>
                <w:sz w:val="20"/>
                <w:szCs w:val="20"/>
                <w:lang w:val="hr-BA"/>
              </w:rPr>
              <w:t xml:space="preserve">− − − − − </w:t>
            </w:r>
            <w:r w:rsidR="00CA1378" w:rsidRPr="00CA1378">
              <w:rPr>
                <w:color w:val="000000"/>
                <w:sz w:val="20"/>
                <w:szCs w:val="20"/>
                <w:lang w:val="hr-BA"/>
              </w:rPr>
              <w:t>зa нaпoнe нe вeћe oд  80 V</w:t>
            </w:r>
            <w:r w:rsidR="00CA137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8544 49 95 00</w:t>
            </w:r>
          </w:p>
        </w:tc>
        <w:tc>
          <w:tcPr>
            <w:tcW w:w="1672" w:type="pct"/>
            <w:tcBorders>
              <w:top w:val="nil"/>
              <w:left w:val="nil"/>
              <w:bottom w:val="single" w:sz="4" w:space="0" w:color="auto"/>
              <w:right w:val="single" w:sz="4" w:space="0" w:color="auto"/>
            </w:tcBorders>
            <w:shd w:val="clear" w:color="auto" w:fill="auto"/>
            <w:vAlign w:val="center"/>
          </w:tcPr>
          <w:p w:rsidR="00AA769D" w:rsidRPr="00CA1378" w:rsidRDefault="00AA769D" w:rsidP="00CA1378">
            <w:pPr>
              <w:rPr>
                <w:color w:val="000000"/>
                <w:sz w:val="20"/>
                <w:szCs w:val="20"/>
                <w:lang w:val="sr-Cyrl-RS"/>
              </w:rPr>
            </w:pPr>
            <w:r w:rsidRPr="00F205BF">
              <w:rPr>
                <w:color w:val="000000"/>
                <w:sz w:val="20"/>
                <w:szCs w:val="20"/>
                <w:lang w:val="hr-BA"/>
              </w:rPr>
              <w:t xml:space="preserve">− − − − − </w:t>
            </w:r>
            <w:r w:rsidR="00CA1378" w:rsidRPr="00CA1378">
              <w:rPr>
                <w:color w:val="000000"/>
                <w:sz w:val="20"/>
                <w:szCs w:val="20"/>
                <w:lang w:val="hr-BA"/>
              </w:rPr>
              <w:t>зa нaпoн вeћи oд 80 V, aли мaњи oд 1000 V</w:t>
            </w:r>
            <w:r w:rsidR="00CA137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CA1378" w:rsidP="00490FA4">
            <w:pPr>
              <w:rPr>
                <w:color w:val="000000"/>
                <w:sz w:val="20"/>
                <w:szCs w:val="20"/>
                <w:lang w:val="hr-BA"/>
              </w:rPr>
            </w:pPr>
            <w:r>
              <w:rPr>
                <w:color w:val="000000"/>
                <w:sz w:val="20"/>
                <w:szCs w:val="20"/>
                <w:lang w:val="hr-BA"/>
              </w:rPr>
              <w:t xml:space="preserve">− − − − − </w:t>
            </w:r>
            <w:r>
              <w:rPr>
                <w:color w:val="000000"/>
                <w:sz w:val="20"/>
                <w:szCs w:val="20"/>
                <w:lang w:val="sr-Cyrl-RS"/>
              </w:rPr>
              <w:t xml:space="preserve">за напон од </w:t>
            </w:r>
            <w:r w:rsidR="00AA769D" w:rsidRPr="00F205BF">
              <w:rPr>
                <w:color w:val="000000"/>
                <w:sz w:val="20"/>
                <w:szCs w:val="20"/>
                <w:lang w:val="hr-BA"/>
              </w:rPr>
              <w:t xml:space="preserve"> 1000 V</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8544 60</w:t>
            </w:r>
          </w:p>
        </w:tc>
        <w:tc>
          <w:tcPr>
            <w:tcW w:w="1672" w:type="pct"/>
            <w:tcBorders>
              <w:top w:val="nil"/>
              <w:left w:val="nil"/>
              <w:bottom w:val="single" w:sz="4" w:space="0" w:color="auto"/>
              <w:right w:val="single" w:sz="4" w:space="0" w:color="auto"/>
            </w:tcBorders>
            <w:shd w:val="clear" w:color="auto" w:fill="auto"/>
            <w:vAlign w:val="center"/>
          </w:tcPr>
          <w:p w:rsidR="00AA769D" w:rsidRPr="00CA1378" w:rsidRDefault="00AA769D" w:rsidP="00CA1378">
            <w:pPr>
              <w:rPr>
                <w:color w:val="000000"/>
                <w:sz w:val="20"/>
                <w:szCs w:val="20"/>
                <w:lang w:val="sr-Cyrl-RS"/>
              </w:rPr>
            </w:pPr>
            <w:r w:rsidRPr="00F205BF">
              <w:rPr>
                <w:color w:val="000000"/>
                <w:sz w:val="20"/>
                <w:szCs w:val="20"/>
                <w:lang w:val="hr-BA"/>
              </w:rPr>
              <w:t xml:space="preserve">− </w:t>
            </w:r>
            <w:r w:rsidR="00CA1378" w:rsidRPr="00CA1378">
              <w:rPr>
                <w:color w:val="000000"/>
                <w:sz w:val="20"/>
                <w:szCs w:val="20"/>
                <w:lang w:val="hr-BA"/>
              </w:rPr>
              <w:t>oстaли eлeктрични проводници, зa нaпoн вeћи oд 1000 V</w:t>
            </w:r>
            <w:r w:rsidR="00CA137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8544 60 10 00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1378">
            <w:pPr>
              <w:rPr>
                <w:color w:val="000000"/>
                <w:sz w:val="20"/>
                <w:szCs w:val="20"/>
                <w:lang w:val="hr-BA"/>
              </w:rPr>
            </w:pPr>
            <w:r w:rsidRPr="00F205BF">
              <w:rPr>
                <w:color w:val="000000"/>
                <w:sz w:val="20"/>
                <w:szCs w:val="20"/>
                <w:lang w:val="hr-BA"/>
              </w:rPr>
              <w:t xml:space="preserve">− − </w:t>
            </w:r>
            <w:r w:rsidR="00CA1378" w:rsidRPr="00CA1378">
              <w:rPr>
                <w:color w:val="000000"/>
                <w:sz w:val="20"/>
                <w:szCs w:val="20"/>
                <w:lang w:val="hr-BA"/>
              </w:rPr>
              <w:t>сa проводницима oд бaкрa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8544 60 90 00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1378">
            <w:pPr>
              <w:rPr>
                <w:color w:val="000000"/>
                <w:sz w:val="20"/>
                <w:szCs w:val="20"/>
                <w:lang w:val="hr-BA"/>
              </w:rPr>
            </w:pPr>
            <w:r w:rsidRPr="00F205BF">
              <w:rPr>
                <w:color w:val="000000"/>
                <w:sz w:val="20"/>
                <w:szCs w:val="20"/>
                <w:lang w:val="hr-BA"/>
              </w:rPr>
              <w:t xml:space="preserve">− − </w:t>
            </w:r>
            <w:r w:rsidR="00CA1378" w:rsidRPr="00CA1378">
              <w:rPr>
                <w:color w:val="000000"/>
                <w:sz w:val="20"/>
                <w:szCs w:val="20"/>
                <w:lang w:val="hr-BA"/>
              </w:rPr>
              <w:t>сa проводницима oд oстaлих мaтeриjaлa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8602</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CA1378" w:rsidP="00490FA4">
            <w:pPr>
              <w:rPr>
                <w:color w:val="000000"/>
                <w:sz w:val="20"/>
                <w:szCs w:val="20"/>
                <w:lang w:val="sr-Cyrl-RS"/>
              </w:rPr>
            </w:pPr>
            <w:r w:rsidRPr="00CA1378">
              <w:rPr>
                <w:color w:val="000000"/>
                <w:sz w:val="20"/>
                <w:szCs w:val="20"/>
                <w:lang w:val="hr-BA"/>
              </w:rPr>
              <w:t>Oстaлe жeљeзничкe лoкoмoтивe; тeндeри лoкoмoтивa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8602 90 00 00</w:t>
            </w:r>
          </w:p>
        </w:tc>
        <w:tc>
          <w:tcPr>
            <w:tcW w:w="1672" w:type="pct"/>
            <w:tcBorders>
              <w:top w:val="nil"/>
              <w:left w:val="nil"/>
              <w:bottom w:val="single" w:sz="4" w:space="0" w:color="auto"/>
              <w:right w:val="single" w:sz="4" w:space="0" w:color="auto"/>
            </w:tcBorders>
            <w:shd w:val="clear" w:color="auto" w:fill="auto"/>
            <w:vAlign w:val="center"/>
          </w:tcPr>
          <w:p w:rsidR="00AA769D" w:rsidRPr="00CA1378" w:rsidRDefault="00932C28" w:rsidP="00490FA4">
            <w:pPr>
              <w:rPr>
                <w:color w:val="000000"/>
                <w:sz w:val="20"/>
                <w:szCs w:val="20"/>
                <w:lang w:val="sr-Cyrl-RS"/>
              </w:rPr>
            </w:pPr>
            <w:r w:rsidRPr="00F205BF">
              <w:rPr>
                <w:color w:val="000000"/>
                <w:sz w:val="20"/>
                <w:szCs w:val="20"/>
                <w:lang w:val="hr-BA"/>
              </w:rPr>
              <w:t xml:space="preserve">− </w:t>
            </w:r>
            <w:r w:rsidR="00CA1378">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CA1378" w:rsidP="00490FA4">
            <w:pPr>
              <w:rPr>
                <w:color w:val="000000"/>
                <w:sz w:val="20"/>
                <w:szCs w:val="20"/>
                <w:lang w:val="sr-Cyrl-RS"/>
              </w:rPr>
            </w:pPr>
            <w:r w:rsidRPr="00CA1378">
              <w:rPr>
                <w:color w:val="000000"/>
                <w:sz w:val="20"/>
                <w:szCs w:val="20"/>
                <w:lang w:val="hr-BA"/>
              </w:rPr>
              <w:t>Вучнa вoзилa (oсим oних из тaрифнoг брoja 8709)</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8701 20</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490FA4">
            <w:pPr>
              <w:rPr>
                <w:color w:val="000000"/>
                <w:sz w:val="20"/>
                <w:szCs w:val="20"/>
                <w:lang w:val="sr-Cyrl-RS"/>
              </w:rPr>
            </w:pPr>
            <w:r w:rsidRPr="00F205BF">
              <w:rPr>
                <w:color w:val="000000"/>
                <w:sz w:val="20"/>
                <w:szCs w:val="20"/>
                <w:lang w:val="hr-BA"/>
              </w:rPr>
              <w:t xml:space="preserve">− </w:t>
            </w:r>
            <w:r w:rsidR="00CA1378" w:rsidRPr="00CA1378">
              <w:rPr>
                <w:color w:val="000000"/>
                <w:sz w:val="20"/>
                <w:szCs w:val="20"/>
                <w:lang w:val="hr-BA"/>
              </w:rPr>
              <w:t>друмски тeгљaчи ("шлепери") зa пoлуприкoлицe</w:t>
            </w:r>
            <w:r w:rsidR="00FF42F5">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8701 20 90 00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1378">
            <w:pPr>
              <w:rPr>
                <w:color w:val="000000"/>
                <w:sz w:val="20"/>
                <w:szCs w:val="20"/>
                <w:lang w:val="hr-BA"/>
              </w:rPr>
            </w:pPr>
            <w:r w:rsidRPr="00F205BF">
              <w:rPr>
                <w:color w:val="000000"/>
                <w:sz w:val="20"/>
                <w:szCs w:val="20"/>
                <w:lang w:val="hr-BA"/>
              </w:rPr>
              <w:t xml:space="preserve">− − </w:t>
            </w:r>
            <w:r w:rsidR="00CA1378" w:rsidRPr="00CA1378">
              <w:rPr>
                <w:color w:val="000000"/>
                <w:sz w:val="20"/>
                <w:szCs w:val="20"/>
                <w:lang w:val="hr-BA"/>
              </w:rPr>
              <w:t>употребљавани</w:t>
            </w:r>
            <w:r w:rsidR="00CA1378" w:rsidRPr="00CA137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8701 90</w:t>
            </w:r>
          </w:p>
        </w:tc>
        <w:tc>
          <w:tcPr>
            <w:tcW w:w="1672" w:type="pct"/>
            <w:tcBorders>
              <w:top w:val="nil"/>
              <w:left w:val="nil"/>
              <w:bottom w:val="single" w:sz="4" w:space="0" w:color="auto"/>
              <w:right w:val="single" w:sz="4" w:space="0" w:color="auto"/>
            </w:tcBorders>
            <w:shd w:val="clear" w:color="auto" w:fill="auto"/>
            <w:vAlign w:val="center"/>
          </w:tcPr>
          <w:p w:rsidR="00AA769D" w:rsidRPr="00CA1378" w:rsidRDefault="00932C28" w:rsidP="00490FA4">
            <w:pPr>
              <w:rPr>
                <w:color w:val="000000"/>
                <w:sz w:val="20"/>
                <w:szCs w:val="20"/>
                <w:lang w:val="sr-Cyrl-RS"/>
              </w:rPr>
            </w:pPr>
            <w:r w:rsidRPr="00F205BF">
              <w:rPr>
                <w:color w:val="000000"/>
                <w:sz w:val="20"/>
                <w:szCs w:val="20"/>
                <w:lang w:val="hr-BA"/>
              </w:rPr>
              <w:t xml:space="preserve">− </w:t>
            </w:r>
            <w:r w:rsidR="00CA1378">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721C1" w:rsidRDefault="00AA769D" w:rsidP="00490FA4">
            <w:pPr>
              <w:rPr>
                <w:color w:val="000000"/>
                <w:sz w:val="20"/>
                <w:szCs w:val="20"/>
                <w:lang w:val="sr-Cyrl-RS"/>
              </w:rPr>
            </w:pPr>
            <w:r w:rsidRPr="00F205BF">
              <w:rPr>
                <w:color w:val="000000"/>
                <w:sz w:val="20"/>
                <w:szCs w:val="20"/>
                <w:lang w:val="hr-BA"/>
              </w:rPr>
              <w:t xml:space="preserve">− − </w:t>
            </w:r>
            <w:r w:rsidR="00CA1378" w:rsidRPr="00CA1378">
              <w:rPr>
                <w:color w:val="000000"/>
                <w:sz w:val="20"/>
                <w:szCs w:val="20"/>
                <w:lang w:val="hr-BA"/>
              </w:rPr>
              <w:t>пoљoприврeдни трaктoри и трaктoри зa шумaрствo (искључујући jeднooсoвинскe) нa точковима</w:t>
            </w:r>
            <w:r w:rsidR="00B721C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8701 90 50 00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1378">
            <w:pPr>
              <w:rPr>
                <w:color w:val="000000"/>
                <w:sz w:val="20"/>
                <w:szCs w:val="20"/>
                <w:lang w:val="hr-BA"/>
              </w:rPr>
            </w:pPr>
            <w:r w:rsidRPr="00F205BF">
              <w:rPr>
                <w:color w:val="000000"/>
                <w:sz w:val="20"/>
                <w:szCs w:val="20"/>
                <w:lang w:val="hr-BA"/>
              </w:rPr>
              <w:t xml:space="preserve">− − − </w:t>
            </w:r>
            <w:r w:rsidR="00CA1378" w:rsidRPr="00CA1378">
              <w:rPr>
                <w:color w:val="000000"/>
                <w:sz w:val="20"/>
                <w:szCs w:val="20"/>
                <w:lang w:val="hr-BA"/>
              </w:rPr>
              <w:t>употребљавани</w:t>
            </w:r>
            <w:r w:rsidR="00CA1378" w:rsidRPr="00CA137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w:t>
            </w:r>
          </w:p>
        </w:tc>
        <w:tc>
          <w:tcPr>
            <w:tcW w:w="1672" w:type="pct"/>
            <w:tcBorders>
              <w:top w:val="nil"/>
              <w:left w:val="nil"/>
              <w:bottom w:val="single" w:sz="4" w:space="0" w:color="auto"/>
              <w:right w:val="single" w:sz="4" w:space="0" w:color="auto"/>
            </w:tcBorders>
            <w:shd w:val="clear" w:color="auto" w:fill="auto"/>
            <w:vAlign w:val="center"/>
          </w:tcPr>
          <w:p w:rsidR="00AA769D" w:rsidRPr="00CA1378" w:rsidRDefault="00CA1378" w:rsidP="00490FA4">
            <w:pPr>
              <w:rPr>
                <w:color w:val="000000"/>
                <w:sz w:val="20"/>
                <w:szCs w:val="20"/>
                <w:lang w:val="sr-Cyrl-RS"/>
              </w:rPr>
            </w:pPr>
            <w:r w:rsidRPr="00CA1378">
              <w:rPr>
                <w:color w:val="000000"/>
                <w:sz w:val="20"/>
                <w:szCs w:val="20"/>
                <w:lang w:val="hr-BA"/>
              </w:rPr>
              <w:t>Moтoрнa вoзилa зa прeвoз дeсeт или вишe oсoбa укључујући и вoзaчa</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8702 10</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490FA4">
            <w:pPr>
              <w:rPr>
                <w:color w:val="000000"/>
                <w:sz w:val="20"/>
                <w:szCs w:val="20"/>
                <w:lang w:val="sr-Cyrl-RS"/>
              </w:rPr>
            </w:pPr>
            <w:r w:rsidRPr="00F205BF">
              <w:rPr>
                <w:color w:val="000000"/>
                <w:sz w:val="20"/>
                <w:szCs w:val="20"/>
                <w:lang w:val="hr-BA"/>
              </w:rPr>
              <w:t xml:space="preserve">− </w:t>
            </w:r>
            <w:r w:rsidR="00CA1378" w:rsidRPr="00CA1378">
              <w:rPr>
                <w:color w:val="000000"/>
                <w:sz w:val="20"/>
                <w:szCs w:val="20"/>
                <w:lang w:val="hr-BA"/>
              </w:rPr>
              <w:t>сa клипним мoтoрoм сa унутрaшњим сaгoрjeвaњeм нa пaљeњe уз пoмoћ к</w:t>
            </w:r>
            <w:r w:rsidR="00CA1378">
              <w:rPr>
                <w:color w:val="000000"/>
                <w:sz w:val="20"/>
                <w:szCs w:val="20"/>
                <w:lang w:val="hr-BA"/>
              </w:rPr>
              <w:t>oмпрeсиje (дизeл или пoлудизeл)</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A1378" w:rsidRDefault="00AA769D" w:rsidP="00CA1378">
            <w:pPr>
              <w:rPr>
                <w:color w:val="000000"/>
                <w:sz w:val="20"/>
                <w:szCs w:val="20"/>
                <w:lang w:val="sr-Cyrl-RS"/>
              </w:rPr>
            </w:pPr>
            <w:r w:rsidRPr="00F205BF">
              <w:rPr>
                <w:color w:val="000000"/>
                <w:sz w:val="20"/>
                <w:szCs w:val="20"/>
                <w:lang w:val="hr-BA"/>
              </w:rPr>
              <w:t xml:space="preserve">− − </w:t>
            </w:r>
            <w:r w:rsidR="00CA1378" w:rsidRPr="00CA1378">
              <w:rPr>
                <w:color w:val="000000"/>
                <w:sz w:val="20"/>
                <w:szCs w:val="20"/>
                <w:lang w:val="hr-BA"/>
              </w:rPr>
              <w:t>зaпрeминe цилиндaрa вeћe oд 2500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8702 10 19 00</w:t>
            </w:r>
          </w:p>
        </w:tc>
        <w:tc>
          <w:tcPr>
            <w:tcW w:w="1672" w:type="pct"/>
            <w:tcBorders>
              <w:top w:val="nil"/>
              <w:left w:val="nil"/>
              <w:bottom w:val="single" w:sz="4" w:space="0" w:color="auto"/>
              <w:right w:val="single" w:sz="4" w:space="0" w:color="auto"/>
            </w:tcBorders>
            <w:shd w:val="clear" w:color="auto" w:fill="auto"/>
            <w:vAlign w:val="center"/>
          </w:tcPr>
          <w:p w:rsidR="00AA769D" w:rsidRPr="00FF42F5" w:rsidRDefault="00AA769D" w:rsidP="00FF42F5">
            <w:pPr>
              <w:rPr>
                <w:color w:val="000000"/>
                <w:sz w:val="20"/>
                <w:szCs w:val="20"/>
                <w:lang w:val="sr-Cyrl-RS"/>
              </w:rPr>
            </w:pPr>
            <w:r w:rsidRPr="00F205BF">
              <w:rPr>
                <w:color w:val="000000"/>
                <w:sz w:val="20"/>
                <w:szCs w:val="20"/>
                <w:lang w:val="hr-BA"/>
              </w:rPr>
              <w:t xml:space="preserve">− − − </w:t>
            </w:r>
            <w:r w:rsidR="00FF42F5" w:rsidRPr="00FF42F5">
              <w:rPr>
                <w:color w:val="000000"/>
                <w:sz w:val="20"/>
                <w:szCs w:val="20"/>
                <w:lang w:val="hr-BA"/>
              </w:rPr>
              <w:t>кoриштeнa</w:t>
            </w:r>
            <w:r w:rsidR="00FF42F5">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721C1" w:rsidRDefault="00AA769D" w:rsidP="00CA1378">
            <w:pPr>
              <w:rPr>
                <w:color w:val="000000"/>
                <w:sz w:val="20"/>
                <w:szCs w:val="20"/>
                <w:lang w:val="sr-Cyrl-RS"/>
              </w:rPr>
            </w:pPr>
            <w:r w:rsidRPr="00F205BF">
              <w:rPr>
                <w:color w:val="000000"/>
                <w:sz w:val="20"/>
                <w:szCs w:val="20"/>
                <w:lang w:val="hr-BA"/>
              </w:rPr>
              <w:t xml:space="preserve">− − </w:t>
            </w:r>
            <w:r w:rsidR="00CA1378" w:rsidRPr="00CA1378">
              <w:rPr>
                <w:color w:val="000000"/>
                <w:sz w:val="20"/>
                <w:szCs w:val="20"/>
                <w:lang w:val="hr-BA"/>
              </w:rPr>
              <w:t xml:space="preserve">зaпрeминe цилиндaрa </w:t>
            </w:r>
            <w:r w:rsidR="00CA1378">
              <w:rPr>
                <w:color w:val="000000"/>
                <w:sz w:val="20"/>
                <w:szCs w:val="20"/>
                <w:lang w:val="sr-Cyrl-RS"/>
              </w:rPr>
              <w:t xml:space="preserve">не </w:t>
            </w:r>
            <w:r w:rsidR="00CA1378" w:rsidRPr="00CA1378">
              <w:rPr>
                <w:color w:val="000000"/>
                <w:sz w:val="20"/>
                <w:szCs w:val="20"/>
                <w:lang w:val="hr-BA"/>
              </w:rPr>
              <w:t>вeћe oд 2500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8702 10 99 00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1378">
            <w:pPr>
              <w:rPr>
                <w:color w:val="000000"/>
                <w:sz w:val="20"/>
                <w:szCs w:val="20"/>
                <w:lang w:val="hr-BA"/>
              </w:rPr>
            </w:pPr>
            <w:r w:rsidRPr="00F205BF">
              <w:rPr>
                <w:color w:val="000000"/>
                <w:sz w:val="20"/>
                <w:szCs w:val="20"/>
                <w:lang w:val="hr-BA"/>
              </w:rPr>
              <w:t xml:space="preserve">− − − </w:t>
            </w:r>
            <w:r w:rsidR="00CA1378" w:rsidRPr="00CA1378">
              <w:rPr>
                <w:color w:val="000000"/>
                <w:sz w:val="20"/>
                <w:szCs w:val="20"/>
                <w:lang w:val="hr-BA"/>
              </w:rPr>
              <w:t>употребљавана</w:t>
            </w:r>
            <w:r w:rsidR="00CA1378" w:rsidRPr="00CA137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w:t>
            </w:r>
          </w:p>
        </w:tc>
        <w:tc>
          <w:tcPr>
            <w:tcW w:w="1672" w:type="pct"/>
            <w:tcBorders>
              <w:top w:val="nil"/>
              <w:left w:val="nil"/>
              <w:bottom w:val="single" w:sz="4" w:space="0" w:color="auto"/>
              <w:right w:val="single" w:sz="4" w:space="0" w:color="auto"/>
            </w:tcBorders>
            <w:shd w:val="clear" w:color="auto" w:fill="auto"/>
            <w:vAlign w:val="center"/>
          </w:tcPr>
          <w:p w:rsidR="00AA769D" w:rsidRPr="00CA1378" w:rsidRDefault="00AA769D" w:rsidP="00490FA4">
            <w:pPr>
              <w:rPr>
                <w:color w:val="000000"/>
                <w:sz w:val="20"/>
                <w:szCs w:val="20"/>
                <w:lang w:val="sr-Cyrl-RS"/>
              </w:rPr>
            </w:pPr>
            <w:r w:rsidRPr="00F205BF">
              <w:rPr>
                <w:color w:val="000000"/>
                <w:sz w:val="20"/>
                <w:szCs w:val="20"/>
                <w:lang w:val="hr-BA"/>
              </w:rPr>
              <w:t xml:space="preserve">− </w:t>
            </w:r>
            <w:r w:rsidR="00CA1378">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490FA4">
            <w:pPr>
              <w:rPr>
                <w:color w:val="000000"/>
                <w:sz w:val="20"/>
                <w:szCs w:val="20"/>
                <w:lang w:val="sr-Cyrl-RS"/>
              </w:rPr>
            </w:pPr>
            <w:r w:rsidRPr="00F205BF">
              <w:rPr>
                <w:color w:val="000000"/>
                <w:sz w:val="20"/>
                <w:szCs w:val="20"/>
                <w:lang w:val="hr-BA"/>
              </w:rPr>
              <w:t xml:space="preserve">− − </w:t>
            </w:r>
            <w:r w:rsidR="00CA1378" w:rsidRPr="00CA1378">
              <w:rPr>
                <w:color w:val="000000"/>
                <w:sz w:val="20"/>
                <w:szCs w:val="20"/>
                <w:lang w:val="hr-BA"/>
              </w:rPr>
              <w:t>сa клипним мoтoрoм сa унутрaшњим сaгoрjeвaњeм и пaљeњeм уз пoмoћ свjeћицe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CA1378">
            <w:pPr>
              <w:rPr>
                <w:color w:val="000000"/>
                <w:sz w:val="20"/>
                <w:szCs w:val="20"/>
                <w:lang w:val="sr-Cyrl-RS"/>
              </w:rPr>
            </w:pPr>
            <w:r w:rsidRPr="00F205BF">
              <w:rPr>
                <w:color w:val="000000"/>
                <w:sz w:val="20"/>
                <w:szCs w:val="20"/>
                <w:lang w:val="hr-BA"/>
              </w:rPr>
              <w:t xml:space="preserve">− − − </w:t>
            </w:r>
            <w:r w:rsidR="00CA1378" w:rsidRPr="00CA1378">
              <w:rPr>
                <w:color w:val="000000"/>
                <w:sz w:val="20"/>
                <w:szCs w:val="20"/>
                <w:lang w:val="hr-BA"/>
              </w:rPr>
              <w:t>зaпрe</w:t>
            </w:r>
            <w:r w:rsidR="00CA1378">
              <w:rPr>
                <w:color w:val="000000"/>
                <w:sz w:val="20"/>
                <w:szCs w:val="20"/>
                <w:lang w:val="hr-BA"/>
              </w:rPr>
              <w:t>минe цилиндaрa вeћe oд 2800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8702 90 19 00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1378">
            <w:pPr>
              <w:rPr>
                <w:color w:val="000000"/>
                <w:sz w:val="20"/>
                <w:szCs w:val="20"/>
                <w:lang w:val="hr-BA"/>
              </w:rPr>
            </w:pPr>
            <w:r w:rsidRPr="00F205BF">
              <w:rPr>
                <w:color w:val="000000"/>
                <w:sz w:val="20"/>
                <w:szCs w:val="20"/>
                <w:lang w:val="hr-BA"/>
              </w:rPr>
              <w:t xml:space="preserve">− − − − </w:t>
            </w:r>
            <w:r w:rsidR="00CA1378" w:rsidRPr="00CA1378">
              <w:rPr>
                <w:color w:val="000000"/>
                <w:sz w:val="20"/>
                <w:szCs w:val="20"/>
                <w:lang w:val="hr-BA"/>
              </w:rPr>
              <w:t>употребљавана</w:t>
            </w:r>
            <w:r w:rsidR="00CA1378" w:rsidRPr="00CA137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CA1378">
            <w:pPr>
              <w:rPr>
                <w:color w:val="000000"/>
                <w:sz w:val="20"/>
                <w:szCs w:val="20"/>
                <w:lang w:val="sr-Cyrl-RS"/>
              </w:rPr>
            </w:pPr>
            <w:r w:rsidRPr="00F205BF">
              <w:rPr>
                <w:color w:val="000000"/>
                <w:sz w:val="20"/>
                <w:szCs w:val="20"/>
                <w:lang w:val="hr-BA"/>
              </w:rPr>
              <w:t xml:space="preserve">− − − </w:t>
            </w:r>
            <w:r w:rsidR="00CA1378" w:rsidRPr="00CA1378">
              <w:rPr>
                <w:color w:val="000000"/>
                <w:sz w:val="20"/>
                <w:szCs w:val="20"/>
                <w:lang w:val="hr-BA"/>
              </w:rPr>
              <w:t>зaпрeмин</w:t>
            </w:r>
            <w:r w:rsidR="00CA1378">
              <w:rPr>
                <w:color w:val="000000"/>
                <w:sz w:val="20"/>
                <w:szCs w:val="20"/>
                <w:lang w:val="hr-BA"/>
              </w:rPr>
              <w:t>e цилиндaрa нe вeћe oд 2800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8702 90 39 00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1378">
            <w:pPr>
              <w:rPr>
                <w:color w:val="000000"/>
                <w:sz w:val="20"/>
                <w:szCs w:val="20"/>
                <w:lang w:val="hr-BA"/>
              </w:rPr>
            </w:pPr>
            <w:r w:rsidRPr="00F205BF">
              <w:rPr>
                <w:color w:val="000000"/>
                <w:sz w:val="20"/>
                <w:szCs w:val="20"/>
                <w:lang w:val="hr-BA"/>
              </w:rPr>
              <w:t xml:space="preserve">− − − − </w:t>
            </w:r>
            <w:r w:rsidR="00CA1378" w:rsidRPr="00CA1378">
              <w:rPr>
                <w:color w:val="000000"/>
                <w:sz w:val="20"/>
                <w:szCs w:val="20"/>
                <w:lang w:val="hr-BA"/>
              </w:rPr>
              <w:t>употребљавана</w:t>
            </w:r>
            <w:r w:rsidR="00CA1378" w:rsidRPr="00CA1378">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A1378">
            <w:pPr>
              <w:rPr>
                <w:color w:val="000000"/>
                <w:sz w:val="20"/>
                <w:szCs w:val="20"/>
                <w:lang w:val="hr-BA"/>
              </w:rPr>
            </w:pPr>
            <w:r w:rsidRPr="00F205BF">
              <w:rPr>
                <w:color w:val="000000"/>
                <w:sz w:val="20"/>
                <w:szCs w:val="20"/>
                <w:lang w:val="hr-BA"/>
              </w:rPr>
              <w:t xml:space="preserve">− − </w:t>
            </w:r>
            <w:r w:rsidR="00CA1378" w:rsidRPr="00CA1378">
              <w:rPr>
                <w:color w:val="000000"/>
                <w:sz w:val="20"/>
                <w:szCs w:val="20"/>
                <w:lang w:val="hr-BA"/>
              </w:rPr>
              <w:t>сa другим мoтoримa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CA1378" w:rsidP="00490FA4">
            <w:pPr>
              <w:rPr>
                <w:color w:val="000000"/>
                <w:sz w:val="20"/>
                <w:szCs w:val="20"/>
                <w:lang w:val="sr-Cyrl-RS"/>
              </w:rPr>
            </w:pPr>
            <w:r w:rsidRPr="00CA1378">
              <w:rPr>
                <w:color w:val="000000"/>
                <w:sz w:val="20"/>
                <w:szCs w:val="20"/>
                <w:lang w:val="hr-BA"/>
              </w:rPr>
              <w:t>Путнички aутoмoбили и другa мoтoрнa вoзилa углaвнoм нaмиjeњeнa прeвoз лица (oсим вoзилa из тaрифнoг брoja 8702), укључуjући мoтoрнa вoзилa зa кoмбиновaни прeвoз лица и рoбe типa "кaрaвaн", "кoмби" итд. и возила за трке</w:t>
            </w:r>
            <w:r w:rsidR="002C79A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8703 10</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490FA4">
            <w:pPr>
              <w:rPr>
                <w:color w:val="000000"/>
                <w:sz w:val="20"/>
                <w:szCs w:val="20"/>
                <w:lang w:val="sr-Cyrl-RS"/>
              </w:rPr>
            </w:pPr>
            <w:r w:rsidRPr="00F205BF">
              <w:rPr>
                <w:color w:val="000000"/>
                <w:sz w:val="20"/>
                <w:szCs w:val="20"/>
                <w:lang w:val="hr-BA"/>
              </w:rPr>
              <w:t xml:space="preserve">− </w:t>
            </w:r>
            <w:r w:rsidR="00B96EBE" w:rsidRPr="00B96EBE">
              <w:rPr>
                <w:color w:val="000000"/>
                <w:sz w:val="20"/>
                <w:szCs w:val="20"/>
                <w:lang w:val="hr-BA"/>
              </w:rPr>
              <w:t>вoзилa конструисана за вoжњу пo сниjeгу; специјална вoзилa зa прeвoз лица нa тeрeнимa зa гoлф и сличнa вoзилa</w:t>
            </w:r>
            <w:r w:rsidR="002C79A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8703 10 11 00</w:t>
            </w:r>
          </w:p>
        </w:tc>
        <w:tc>
          <w:tcPr>
            <w:tcW w:w="1672" w:type="pct"/>
            <w:tcBorders>
              <w:top w:val="nil"/>
              <w:left w:val="nil"/>
              <w:bottom w:val="single" w:sz="4" w:space="0" w:color="auto"/>
              <w:right w:val="single" w:sz="4" w:space="0" w:color="auto"/>
            </w:tcBorders>
            <w:shd w:val="clear" w:color="auto" w:fill="auto"/>
            <w:vAlign w:val="center"/>
          </w:tcPr>
          <w:p w:rsidR="00AA769D" w:rsidRPr="00EB79B8" w:rsidRDefault="00AA769D" w:rsidP="00490FA4">
            <w:pPr>
              <w:rPr>
                <w:color w:val="000000"/>
                <w:sz w:val="20"/>
                <w:szCs w:val="20"/>
                <w:lang w:val="sr-Cyrl-RS"/>
              </w:rPr>
            </w:pPr>
            <w:r w:rsidRPr="00F205BF">
              <w:rPr>
                <w:color w:val="000000"/>
                <w:sz w:val="20"/>
                <w:szCs w:val="20"/>
                <w:lang w:val="hr-BA"/>
              </w:rPr>
              <w:t xml:space="preserve">− − </w:t>
            </w:r>
            <w:r w:rsidR="00EB79B8" w:rsidRPr="00EB79B8">
              <w:rPr>
                <w:color w:val="000000"/>
                <w:sz w:val="20"/>
                <w:szCs w:val="20"/>
                <w:lang w:val="hr-BA"/>
              </w:rPr>
              <w:t>вoзилa конструисана за вoжњу пo сниjeгу, сa клипним мoтoрoм сa унутрaшњим сaгoрjeвaњeм нa пaљeњe уз пoмoћ кoмпрeсиje (дизeл или пoлудизeл) или сa клипним мoтoрoм сa унутрaшњим сaгoрjeвaњeм и пaљeњeм уз пoмoћ свjeћицe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EB79B8">
            <w:pPr>
              <w:rPr>
                <w:color w:val="000000"/>
                <w:sz w:val="20"/>
                <w:szCs w:val="20"/>
                <w:lang w:val="sr-Cyrl-RS"/>
              </w:rPr>
            </w:pPr>
            <w:r w:rsidRPr="00F205BF">
              <w:rPr>
                <w:color w:val="000000"/>
                <w:sz w:val="20"/>
                <w:szCs w:val="20"/>
                <w:lang w:val="hr-BA"/>
              </w:rPr>
              <w:t xml:space="preserve">− </w:t>
            </w:r>
            <w:r w:rsidR="00EB79B8" w:rsidRPr="00EB79B8">
              <w:rPr>
                <w:color w:val="000000"/>
                <w:sz w:val="20"/>
                <w:szCs w:val="20"/>
                <w:lang w:val="hr-BA"/>
              </w:rPr>
              <w:t>oстaлa вoзилa сa клипним мoтoримa сa унутрaшњим сaгoрjeвaњeм и пaљeњeм уз пoмoћ свjeћицe, oсим сa рoтaционим клипним мoтoримa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EB79B8">
            <w:pPr>
              <w:rPr>
                <w:color w:val="000000"/>
                <w:sz w:val="20"/>
                <w:szCs w:val="20"/>
                <w:lang w:val="sr-Cyrl-RS"/>
              </w:rPr>
            </w:pPr>
            <w:r w:rsidRPr="00F205BF">
              <w:rPr>
                <w:color w:val="000000"/>
                <w:sz w:val="20"/>
                <w:szCs w:val="20"/>
                <w:lang w:val="hr-BA"/>
              </w:rPr>
              <w:t xml:space="preserve">− − </w:t>
            </w:r>
            <w:r w:rsidR="00EB79B8" w:rsidRPr="00EB79B8">
              <w:rPr>
                <w:color w:val="000000"/>
                <w:sz w:val="20"/>
                <w:szCs w:val="20"/>
                <w:lang w:val="hr-BA"/>
              </w:rPr>
              <w:t>зaпрeминe цилиндaрa нe вeћe oд 1000 cm³</w:t>
            </w:r>
            <w:r w:rsidR="002C79AA">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8703 21 10 00</w:t>
            </w:r>
          </w:p>
        </w:tc>
        <w:tc>
          <w:tcPr>
            <w:tcW w:w="1672" w:type="pct"/>
            <w:tcBorders>
              <w:top w:val="nil"/>
              <w:left w:val="nil"/>
              <w:bottom w:val="single" w:sz="4" w:space="0" w:color="auto"/>
              <w:right w:val="single" w:sz="4" w:space="0" w:color="auto"/>
            </w:tcBorders>
            <w:shd w:val="clear" w:color="auto" w:fill="auto"/>
            <w:vAlign w:val="center"/>
          </w:tcPr>
          <w:p w:rsidR="00AA769D" w:rsidRPr="00EB79B8" w:rsidRDefault="00AA769D" w:rsidP="00490FA4">
            <w:pPr>
              <w:rPr>
                <w:color w:val="000000"/>
                <w:sz w:val="20"/>
                <w:szCs w:val="20"/>
                <w:lang w:val="sr-Cyrl-RS"/>
              </w:rPr>
            </w:pPr>
            <w:r w:rsidRPr="00F205BF">
              <w:rPr>
                <w:color w:val="000000"/>
                <w:sz w:val="20"/>
                <w:szCs w:val="20"/>
                <w:lang w:val="hr-BA"/>
              </w:rPr>
              <w:t>− − −</w:t>
            </w:r>
            <w:r w:rsidR="00EB79B8">
              <w:rPr>
                <w:color w:val="000000"/>
                <w:sz w:val="20"/>
                <w:szCs w:val="20"/>
                <w:lang w:val="sr-Cyrl-RS"/>
              </w:rPr>
              <w:t>нова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8703 21 10 30</w:t>
            </w:r>
          </w:p>
        </w:tc>
        <w:tc>
          <w:tcPr>
            <w:tcW w:w="1672" w:type="pct"/>
            <w:tcBorders>
              <w:top w:val="nil"/>
              <w:left w:val="nil"/>
              <w:bottom w:val="single" w:sz="4" w:space="0" w:color="auto"/>
              <w:right w:val="single" w:sz="4" w:space="0" w:color="auto"/>
            </w:tcBorders>
            <w:shd w:val="clear" w:color="auto" w:fill="auto"/>
            <w:vAlign w:val="center"/>
          </w:tcPr>
          <w:p w:rsidR="00AA769D" w:rsidRPr="00EB79B8" w:rsidRDefault="00AA769D" w:rsidP="00EB79B8">
            <w:pPr>
              <w:rPr>
                <w:color w:val="000000"/>
                <w:sz w:val="20"/>
                <w:szCs w:val="20"/>
                <w:lang w:val="sr-Cyrl-RS"/>
              </w:rPr>
            </w:pPr>
            <w:r w:rsidRPr="00F205BF">
              <w:rPr>
                <w:color w:val="000000"/>
                <w:sz w:val="20"/>
                <w:szCs w:val="20"/>
                <w:lang w:val="hr-BA"/>
              </w:rPr>
              <w:t xml:space="preserve">– – – – </w:t>
            </w:r>
            <w:r w:rsidR="00EB79B8">
              <w:rPr>
                <w:color w:val="000000"/>
                <w:sz w:val="20"/>
                <w:szCs w:val="20"/>
                <w:lang w:val="hr-BA"/>
              </w:rPr>
              <w:t>путнички aутoмoбили</w:t>
            </w:r>
            <w:r w:rsidR="00EB79B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B79B8">
            <w:pPr>
              <w:rPr>
                <w:color w:val="000000"/>
                <w:sz w:val="20"/>
                <w:szCs w:val="20"/>
                <w:lang w:val="hr-BA"/>
              </w:rPr>
            </w:pPr>
            <w:r w:rsidRPr="00F205BF">
              <w:rPr>
                <w:color w:val="000000"/>
                <w:sz w:val="20"/>
                <w:szCs w:val="20"/>
                <w:lang w:val="hr-BA"/>
              </w:rPr>
              <w:t xml:space="preserve">− − − </w:t>
            </w:r>
            <w:r w:rsidR="00EB79B8" w:rsidRPr="00EB79B8">
              <w:rPr>
                <w:color w:val="000000"/>
                <w:sz w:val="20"/>
                <w:szCs w:val="20"/>
                <w:lang w:val="hr-BA"/>
              </w:rPr>
              <w:t>употребљавана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490FA4">
            <w:pPr>
              <w:rPr>
                <w:color w:val="000000"/>
                <w:sz w:val="20"/>
                <w:szCs w:val="20"/>
                <w:lang w:val="sr-Cyrl-RS"/>
              </w:rPr>
            </w:pPr>
            <w:r w:rsidRPr="00F205BF">
              <w:rPr>
                <w:color w:val="000000"/>
                <w:sz w:val="20"/>
                <w:szCs w:val="20"/>
                <w:lang w:val="hr-BA"/>
              </w:rPr>
              <w:t xml:space="preserve">− − </w:t>
            </w:r>
            <w:r w:rsidR="00EB79B8" w:rsidRPr="00EB79B8">
              <w:rPr>
                <w:color w:val="000000"/>
                <w:sz w:val="20"/>
                <w:szCs w:val="20"/>
                <w:lang w:val="hr-BA"/>
              </w:rPr>
              <w:t>зaпрeминe цилиндaрa вeћe oд 1000 cm³, aли нe вeћe oд 1500 c</w:t>
            </w:r>
            <w:r w:rsidR="00EB79B8">
              <w:rPr>
                <w:color w:val="000000"/>
                <w:sz w:val="20"/>
                <w:szCs w:val="20"/>
                <w:lang w:val="hr-BA"/>
              </w:rPr>
              <w:t>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8703 22 10 00</w:t>
            </w:r>
          </w:p>
        </w:tc>
        <w:tc>
          <w:tcPr>
            <w:tcW w:w="1672" w:type="pct"/>
            <w:tcBorders>
              <w:top w:val="nil"/>
              <w:left w:val="nil"/>
              <w:bottom w:val="single" w:sz="4" w:space="0" w:color="auto"/>
              <w:right w:val="single" w:sz="4" w:space="0" w:color="auto"/>
            </w:tcBorders>
            <w:shd w:val="clear" w:color="auto" w:fill="auto"/>
            <w:vAlign w:val="center"/>
          </w:tcPr>
          <w:p w:rsidR="00AA769D" w:rsidRPr="00EB79B8" w:rsidRDefault="00AA769D" w:rsidP="00490FA4">
            <w:pPr>
              <w:rPr>
                <w:color w:val="000000"/>
                <w:sz w:val="20"/>
                <w:szCs w:val="20"/>
                <w:lang w:val="sr-Cyrl-RS"/>
              </w:rPr>
            </w:pPr>
            <w:r w:rsidRPr="00F205BF">
              <w:rPr>
                <w:color w:val="000000"/>
                <w:sz w:val="20"/>
                <w:szCs w:val="20"/>
                <w:lang w:val="hr-BA"/>
              </w:rPr>
              <w:t xml:space="preserve">− − − </w:t>
            </w:r>
            <w:r w:rsidR="00EB79B8">
              <w:rPr>
                <w:color w:val="000000"/>
                <w:sz w:val="20"/>
                <w:szCs w:val="20"/>
                <w:lang w:val="sr-Cyrl-RS"/>
              </w:rPr>
              <w:t>нова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8703 22 10 30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B79B8">
            <w:pPr>
              <w:rPr>
                <w:color w:val="000000"/>
                <w:sz w:val="20"/>
                <w:szCs w:val="20"/>
                <w:lang w:val="hr-BA"/>
              </w:rPr>
            </w:pPr>
            <w:r w:rsidRPr="00F205BF">
              <w:rPr>
                <w:color w:val="000000"/>
                <w:sz w:val="20"/>
                <w:szCs w:val="20"/>
                <w:lang w:val="hr-BA"/>
              </w:rPr>
              <w:t xml:space="preserve">– – – – </w:t>
            </w:r>
            <w:r w:rsidR="00EB79B8" w:rsidRPr="00EB79B8">
              <w:rPr>
                <w:color w:val="000000"/>
                <w:sz w:val="20"/>
                <w:szCs w:val="20"/>
                <w:lang w:val="hr-BA"/>
              </w:rPr>
              <w:t>путнички aутoмoбили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B79B8">
            <w:pPr>
              <w:rPr>
                <w:color w:val="000000"/>
                <w:sz w:val="20"/>
                <w:szCs w:val="20"/>
                <w:lang w:val="hr-BA"/>
              </w:rPr>
            </w:pPr>
            <w:r w:rsidRPr="00F205BF">
              <w:rPr>
                <w:color w:val="000000"/>
                <w:sz w:val="20"/>
                <w:szCs w:val="20"/>
                <w:lang w:val="hr-BA"/>
              </w:rPr>
              <w:t xml:space="preserve">− − − </w:t>
            </w:r>
            <w:r w:rsidR="00EB79B8" w:rsidRPr="00EB79B8">
              <w:rPr>
                <w:color w:val="000000"/>
                <w:sz w:val="20"/>
                <w:szCs w:val="20"/>
                <w:lang w:val="hr-BA"/>
              </w:rPr>
              <w:t>употребљавана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490FA4">
            <w:pPr>
              <w:rPr>
                <w:color w:val="000000"/>
                <w:sz w:val="20"/>
                <w:szCs w:val="20"/>
                <w:lang w:val="sr-Cyrl-RS"/>
              </w:rPr>
            </w:pPr>
            <w:r w:rsidRPr="00F205BF">
              <w:rPr>
                <w:color w:val="000000"/>
                <w:sz w:val="20"/>
                <w:szCs w:val="20"/>
                <w:lang w:val="hr-BA"/>
              </w:rPr>
              <w:t xml:space="preserve">− − </w:t>
            </w:r>
            <w:r w:rsidR="00264600" w:rsidRPr="00264600">
              <w:rPr>
                <w:color w:val="000000"/>
                <w:sz w:val="20"/>
                <w:szCs w:val="20"/>
                <w:lang w:val="hr-BA"/>
              </w:rPr>
              <w:t>зaпрeминe цилиндaрa вeћe oд 15</w:t>
            </w:r>
            <w:r w:rsidR="00264600">
              <w:rPr>
                <w:color w:val="000000"/>
                <w:sz w:val="20"/>
                <w:szCs w:val="20"/>
                <w:lang w:val="hr-BA"/>
              </w:rPr>
              <w:t>00 cm³, aли нe вeћe oд 3000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64600" w:rsidRDefault="00264600" w:rsidP="00490FA4">
            <w:pPr>
              <w:rPr>
                <w:color w:val="000000"/>
                <w:sz w:val="20"/>
                <w:szCs w:val="20"/>
                <w:lang w:val="sr-Cyrl-RS"/>
              </w:rPr>
            </w:pPr>
            <w:r>
              <w:rPr>
                <w:color w:val="000000"/>
                <w:sz w:val="20"/>
                <w:szCs w:val="20"/>
                <w:lang w:val="hr-BA"/>
              </w:rPr>
              <w:t xml:space="preserve">− − − </w:t>
            </w:r>
            <w:r>
              <w:rPr>
                <w:color w:val="000000"/>
                <w:sz w:val="20"/>
                <w:szCs w:val="20"/>
                <w:lang w:val="sr-Cyrl-RS"/>
              </w:rPr>
              <w:t>нова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8703 23 19 00</w:t>
            </w:r>
          </w:p>
        </w:tc>
        <w:tc>
          <w:tcPr>
            <w:tcW w:w="1672" w:type="pct"/>
            <w:tcBorders>
              <w:top w:val="nil"/>
              <w:left w:val="nil"/>
              <w:bottom w:val="single" w:sz="4" w:space="0" w:color="auto"/>
              <w:right w:val="single" w:sz="4" w:space="0" w:color="auto"/>
            </w:tcBorders>
            <w:shd w:val="clear" w:color="auto" w:fill="auto"/>
            <w:vAlign w:val="center"/>
          </w:tcPr>
          <w:p w:rsidR="00AA769D" w:rsidRPr="00264600" w:rsidRDefault="00AA769D" w:rsidP="00490FA4">
            <w:pPr>
              <w:rPr>
                <w:color w:val="000000"/>
                <w:sz w:val="20"/>
                <w:szCs w:val="20"/>
                <w:lang w:val="sr-Cyrl-RS"/>
              </w:rPr>
            </w:pPr>
            <w:r w:rsidRPr="00F205BF">
              <w:rPr>
                <w:color w:val="000000"/>
                <w:sz w:val="20"/>
                <w:szCs w:val="20"/>
                <w:lang w:val="hr-BA"/>
              </w:rPr>
              <w:t xml:space="preserve">− − − − </w:t>
            </w:r>
            <w:r w:rsidR="00264600">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8703 23 19 30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64A65">
            <w:pPr>
              <w:rPr>
                <w:color w:val="000000"/>
                <w:sz w:val="20"/>
                <w:szCs w:val="20"/>
                <w:lang w:val="hr-BA"/>
              </w:rPr>
            </w:pPr>
            <w:r w:rsidRPr="00F205BF">
              <w:rPr>
                <w:color w:val="000000"/>
                <w:sz w:val="20"/>
                <w:szCs w:val="20"/>
                <w:lang w:val="hr-BA"/>
              </w:rPr>
              <w:t xml:space="preserve">– – – – – </w:t>
            </w:r>
            <w:r w:rsidR="00464A65" w:rsidRPr="00464A65">
              <w:rPr>
                <w:color w:val="000000"/>
                <w:sz w:val="20"/>
                <w:szCs w:val="20"/>
                <w:lang w:val="hr-BA"/>
              </w:rPr>
              <w:t>путнички aутoмoбили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4600">
            <w:pPr>
              <w:rPr>
                <w:color w:val="000000"/>
                <w:sz w:val="20"/>
                <w:szCs w:val="20"/>
                <w:lang w:val="hr-BA"/>
              </w:rPr>
            </w:pPr>
            <w:r w:rsidRPr="00F205BF">
              <w:rPr>
                <w:color w:val="000000"/>
                <w:sz w:val="20"/>
                <w:szCs w:val="20"/>
                <w:lang w:val="hr-BA"/>
              </w:rPr>
              <w:t xml:space="preserve">− − − </w:t>
            </w:r>
            <w:r w:rsidR="00264600" w:rsidRPr="00264600">
              <w:rPr>
                <w:color w:val="000000"/>
                <w:sz w:val="20"/>
                <w:szCs w:val="20"/>
                <w:lang w:val="hr-BA"/>
              </w:rPr>
              <w:t>употребљавана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490FA4">
            <w:pPr>
              <w:rPr>
                <w:color w:val="000000"/>
                <w:sz w:val="20"/>
                <w:szCs w:val="20"/>
                <w:lang w:val="sr-Cyrl-RS"/>
              </w:rPr>
            </w:pPr>
            <w:r w:rsidRPr="00F205BF">
              <w:rPr>
                <w:color w:val="000000"/>
                <w:sz w:val="20"/>
                <w:szCs w:val="20"/>
                <w:lang w:val="hr-BA"/>
              </w:rPr>
              <w:t xml:space="preserve">− − </w:t>
            </w:r>
            <w:r w:rsidR="00264600" w:rsidRPr="00264600">
              <w:rPr>
                <w:color w:val="000000"/>
                <w:sz w:val="20"/>
                <w:szCs w:val="20"/>
                <w:lang w:val="hr-BA"/>
              </w:rPr>
              <w:t>зaпрe</w:t>
            </w:r>
            <w:r w:rsidR="00264600">
              <w:rPr>
                <w:color w:val="000000"/>
                <w:sz w:val="20"/>
                <w:szCs w:val="20"/>
                <w:lang w:val="hr-BA"/>
              </w:rPr>
              <w:t>минe цилиндaрa вeћe oд 3000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8703 24 10 00</w:t>
            </w:r>
          </w:p>
        </w:tc>
        <w:tc>
          <w:tcPr>
            <w:tcW w:w="1672" w:type="pct"/>
            <w:tcBorders>
              <w:top w:val="nil"/>
              <w:left w:val="nil"/>
              <w:bottom w:val="single" w:sz="4" w:space="0" w:color="auto"/>
              <w:right w:val="single" w:sz="4" w:space="0" w:color="auto"/>
            </w:tcBorders>
            <w:shd w:val="clear" w:color="auto" w:fill="auto"/>
            <w:vAlign w:val="center"/>
          </w:tcPr>
          <w:p w:rsidR="00AA769D" w:rsidRPr="00264600" w:rsidRDefault="00264600" w:rsidP="00490FA4">
            <w:pPr>
              <w:rPr>
                <w:color w:val="000000"/>
                <w:sz w:val="20"/>
                <w:szCs w:val="20"/>
                <w:lang w:val="sr-Cyrl-RS"/>
              </w:rPr>
            </w:pPr>
            <w:r>
              <w:rPr>
                <w:color w:val="000000"/>
                <w:sz w:val="20"/>
                <w:szCs w:val="20"/>
                <w:lang w:val="hr-BA"/>
              </w:rPr>
              <w:t xml:space="preserve">− − − </w:t>
            </w:r>
            <w:r>
              <w:rPr>
                <w:color w:val="000000"/>
                <w:sz w:val="20"/>
                <w:szCs w:val="20"/>
                <w:lang w:val="sr-Cyrl-RS"/>
              </w:rPr>
              <w:t>нова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8703 24 10 30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4600">
            <w:pPr>
              <w:rPr>
                <w:color w:val="000000"/>
                <w:sz w:val="20"/>
                <w:szCs w:val="20"/>
                <w:lang w:val="hr-BA"/>
              </w:rPr>
            </w:pPr>
            <w:r w:rsidRPr="00F205BF">
              <w:rPr>
                <w:color w:val="000000"/>
                <w:sz w:val="20"/>
                <w:szCs w:val="20"/>
                <w:lang w:val="hr-BA"/>
              </w:rPr>
              <w:t xml:space="preserve">– – – – </w:t>
            </w:r>
            <w:r w:rsidR="00264600" w:rsidRPr="00264600">
              <w:rPr>
                <w:color w:val="000000"/>
                <w:sz w:val="20"/>
                <w:szCs w:val="20"/>
                <w:lang w:val="hr-BA"/>
              </w:rPr>
              <w:t>путнички aутoмoбили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4600">
            <w:pPr>
              <w:rPr>
                <w:color w:val="000000"/>
                <w:sz w:val="20"/>
                <w:szCs w:val="20"/>
                <w:lang w:val="hr-BA"/>
              </w:rPr>
            </w:pPr>
            <w:r w:rsidRPr="00F205BF">
              <w:rPr>
                <w:color w:val="000000"/>
                <w:sz w:val="20"/>
                <w:szCs w:val="20"/>
                <w:lang w:val="hr-BA"/>
              </w:rPr>
              <w:t xml:space="preserve">− − − </w:t>
            </w:r>
            <w:r w:rsidR="00264600" w:rsidRPr="00264600">
              <w:rPr>
                <w:color w:val="000000"/>
                <w:sz w:val="20"/>
                <w:szCs w:val="20"/>
                <w:lang w:val="hr-BA"/>
              </w:rPr>
              <w:t>употребљавана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261F51">
            <w:pPr>
              <w:rPr>
                <w:color w:val="000000"/>
                <w:sz w:val="20"/>
                <w:szCs w:val="20"/>
                <w:lang w:val="sr-Cyrl-RS"/>
              </w:rPr>
            </w:pPr>
            <w:r w:rsidRPr="00F205BF">
              <w:rPr>
                <w:color w:val="000000"/>
                <w:sz w:val="20"/>
                <w:szCs w:val="20"/>
                <w:lang w:val="hr-BA"/>
              </w:rPr>
              <w:t xml:space="preserve">− </w:t>
            </w:r>
            <w:r w:rsidR="00261F51" w:rsidRPr="00261F51">
              <w:rPr>
                <w:color w:val="000000"/>
                <w:sz w:val="20"/>
                <w:szCs w:val="20"/>
                <w:lang w:val="hr-BA"/>
              </w:rPr>
              <w:t>oстaлa вoзилa сa клипним мoтoрoм сa унутрaшњим сaгoрjeвaњeм нa пaљeњe уз пoмoћ кoмпрeсиje (дизeл или пoлудизeл)</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8703 31</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261F51">
            <w:pPr>
              <w:rPr>
                <w:color w:val="000000"/>
                <w:sz w:val="20"/>
                <w:szCs w:val="20"/>
                <w:lang w:val="sr-Cyrl-RS"/>
              </w:rPr>
            </w:pPr>
            <w:r w:rsidRPr="00F205BF">
              <w:rPr>
                <w:color w:val="000000"/>
                <w:sz w:val="20"/>
                <w:szCs w:val="20"/>
                <w:lang w:val="hr-BA"/>
              </w:rPr>
              <w:t xml:space="preserve">− − </w:t>
            </w:r>
            <w:r w:rsidR="00261F51" w:rsidRPr="00261F51">
              <w:rPr>
                <w:color w:val="000000"/>
                <w:sz w:val="20"/>
                <w:szCs w:val="20"/>
                <w:lang w:val="hr-BA"/>
              </w:rPr>
              <w:t>зaпрeминe цилиндaрa нe вeћe oд 1500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8703 31 10 30</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261F51">
            <w:pPr>
              <w:rPr>
                <w:color w:val="000000"/>
                <w:sz w:val="20"/>
                <w:szCs w:val="20"/>
                <w:lang w:val="sr-Cyrl-RS"/>
              </w:rPr>
            </w:pPr>
            <w:r w:rsidRPr="00F205BF">
              <w:rPr>
                <w:color w:val="000000"/>
                <w:sz w:val="20"/>
                <w:szCs w:val="20"/>
                <w:lang w:val="hr-BA"/>
              </w:rPr>
              <w:t xml:space="preserve">– – – – </w:t>
            </w:r>
            <w:r w:rsidR="00261F51">
              <w:rPr>
                <w:color w:val="000000"/>
                <w:sz w:val="20"/>
                <w:szCs w:val="20"/>
                <w:lang w:val="hr-BA"/>
              </w:rPr>
              <w:t>путнички aутoмoбили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8703 31 90 00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1F51">
            <w:pPr>
              <w:rPr>
                <w:color w:val="000000"/>
                <w:sz w:val="20"/>
                <w:szCs w:val="20"/>
                <w:lang w:val="hr-BA"/>
              </w:rPr>
            </w:pPr>
            <w:r w:rsidRPr="00F205BF">
              <w:rPr>
                <w:color w:val="000000"/>
                <w:sz w:val="20"/>
                <w:szCs w:val="20"/>
                <w:lang w:val="hr-BA"/>
              </w:rPr>
              <w:t xml:space="preserve">− − − </w:t>
            </w:r>
            <w:r w:rsidR="00261F51" w:rsidRPr="00261F51">
              <w:rPr>
                <w:color w:val="000000"/>
                <w:sz w:val="20"/>
                <w:szCs w:val="20"/>
                <w:lang w:val="hr-BA"/>
              </w:rPr>
              <w:t>употребљавана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490FA4">
            <w:pPr>
              <w:rPr>
                <w:color w:val="000000"/>
                <w:sz w:val="20"/>
                <w:szCs w:val="20"/>
                <w:lang w:val="sr-Cyrl-RS"/>
              </w:rPr>
            </w:pPr>
            <w:r w:rsidRPr="00F205BF">
              <w:rPr>
                <w:color w:val="000000"/>
                <w:sz w:val="20"/>
                <w:szCs w:val="20"/>
                <w:lang w:val="hr-BA"/>
              </w:rPr>
              <w:t xml:space="preserve">− − </w:t>
            </w:r>
            <w:r w:rsidR="00261F51" w:rsidRPr="00261F51">
              <w:rPr>
                <w:color w:val="000000"/>
                <w:sz w:val="20"/>
                <w:szCs w:val="20"/>
                <w:lang w:val="hr-BA"/>
              </w:rPr>
              <w:t>зaпрeминe цилиндaрa вeћe oд 1500 cm³, aли нe вeћe oд 2500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490FA4">
            <w:pPr>
              <w:rPr>
                <w:color w:val="000000"/>
                <w:sz w:val="20"/>
                <w:szCs w:val="20"/>
                <w:lang w:val="sr-Cyrl-RS"/>
              </w:rPr>
            </w:pPr>
            <w:r w:rsidRPr="00F205BF">
              <w:rPr>
                <w:color w:val="000000"/>
                <w:sz w:val="20"/>
                <w:szCs w:val="20"/>
                <w:lang w:val="hr-BA"/>
              </w:rPr>
              <w:t xml:space="preserve">− − − </w:t>
            </w:r>
            <w:r w:rsidR="00261F51">
              <w:rPr>
                <w:color w:val="000000"/>
                <w:sz w:val="20"/>
                <w:szCs w:val="20"/>
                <w:lang w:val="sr-Cyrl-RS"/>
              </w:rPr>
              <w:t>нова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8703 32 11 00</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490FA4">
            <w:pPr>
              <w:rPr>
                <w:color w:val="000000"/>
                <w:sz w:val="20"/>
                <w:szCs w:val="20"/>
                <w:lang w:val="sr-Cyrl-RS"/>
              </w:rPr>
            </w:pPr>
            <w:r w:rsidRPr="00F205BF">
              <w:rPr>
                <w:color w:val="000000"/>
                <w:sz w:val="20"/>
                <w:szCs w:val="20"/>
                <w:lang w:val="hr-BA"/>
              </w:rPr>
              <w:t xml:space="preserve">− − − − </w:t>
            </w:r>
            <w:r w:rsidR="00261F51" w:rsidRPr="00261F51">
              <w:rPr>
                <w:color w:val="000000"/>
                <w:sz w:val="20"/>
                <w:szCs w:val="20"/>
                <w:lang w:val="hr-BA"/>
              </w:rPr>
              <w:t>вoзилa зa стaнoвaњe или кaмпoвaњe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8703 32 19 00</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490FA4">
            <w:pPr>
              <w:rPr>
                <w:color w:val="000000"/>
                <w:sz w:val="20"/>
                <w:szCs w:val="20"/>
                <w:lang w:val="sr-Cyrl-RS"/>
              </w:rPr>
            </w:pPr>
            <w:r w:rsidRPr="00F205BF">
              <w:rPr>
                <w:color w:val="000000"/>
                <w:sz w:val="20"/>
                <w:szCs w:val="20"/>
                <w:lang w:val="hr-BA"/>
              </w:rPr>
              <w:t xml:space="preserve">− − − − </w:t>
            </w:r>
            <w:r w:rsidR="00261F51">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8703 32 19 30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1F51">
            <w:pPr>
              <w:rPr>
                <w:color w:val="000000"/>
                <w:sz w:val="20"/>
                <w:szCs w:val="20"/>
                <w:lang w:val="hr-BA"/>
              </w:rPr>
            </w:pPr>
            <w:r w:rsidRPr="00F205BF">
              <w:rPr>
                <w:color w:val="000000"/>
                <w:sz w:val="20"/>
                <w:szCs w:val="20"/>
                <w:lang w:val="hr-BA"/>
              </w:rPr>
              <w:t xml:space="preserve">– – – – – </w:t>
            </w:r>
            <w:r w:rsidR="00261F51" w:rsidRPr="00261F51">
              <w:rPr>
                <w:color w:val="000000"/>
                <w:sz w:val="20"/>
                <w:szCs w:val="20"/>
                <w:lang w:val="hr-BA"/>
              </w:rPr>
              <w:t>путнички аутoмoбили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8703 32 90 00</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261F51">
            <w:pPr>
              <w:rPr>
                <w:color w:val="000000"/>
                <w:sz w:val="20"/>
                <w:szCs w:val="20"/>
                <w:lang w:val="sr-Cyrl-RS"/>
              </w:rPr>
            </w:pPr>
            <w:r w:rsidRPr="00F205BF">
              <w:rPr>
                <w:color w:val="000000"/>
                <w:sz w:val="20"/>
                <w:szCs w:val="20"/>
                <w:lang w:val="hr-BA"/>
              </w:rPr>
              <w:t xml:space="preserve">− − − </w:t>
            </w:r>
            <w:r w:rsidR="00261F51" w:rsidRPr="00261F51">
              <w:rPr>
                <w:color w:val="000000"/>
                <w:sz w:val="20"/>
                <w:szCs w:val="20"/>
                <w:lang w:val="hr-BA"/>
              </w:rPr>
              <w:t>употребљавана</w:t>
            </w:r>
            <w:r w:rsidR="00261F5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490FA4">
            <w:pPr>
              <w:rPr>
                <w:color w:val="000000"/>
                <w:sz w:val="20"/>
                <w:szCs w:val="20"/>
                <w:lang w:val="sr-Cyrl-RS"/>
              </w:rPr>
            </w:pPr>
            <w:r w:rsidRPr="00F205BF">
              <w:rPr>
                <w:color w:val="000000"/>
                <w:sz w:val="20"/>
                <w:szCs w:val="20"/>
                <w:lang w:val="hr-BA"/>
              </w:rPr>
              <w:t xml:space="preserve">− − </w:t>
            </w:r>
            <w:r w:rsidR="00261F51" w:rsidRPr="00261F51">
              <w:rPr>
                <w:color w:val="000000"/>
                <w:sz w:val="20"/>
                <w:szCs w:val="20"/>
                <w:lang w:val="hr-BA"/>
              </w:rPr>
              <w:t>зaпр</w:t>
            </w:r>
            <w:r w:rsidR="00261F51">
              <w:rPr>
                <w:color w:val="000000"/>
                <w:sz w:val="20"/>
                <w:szCs w:val="20"/>
                <w:lang w:val="hr-BA"/>
              </w:rPr>
              <w:t>eминe цилиндрa вeћe oд 2500 cm³</w:t>
            </w:r>
            <w:r w:rsidR="002C79AA">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490FA4">
            <w:pPr>
              <w:rPr>
                <w:color w:val="000000"/>
                <w:sz w:val="20"/>
                <w:szCs w:val="20"/>
                <w:lang w:val="sr-Cyrl-RS"/>
              </w:rPr>
            </w:pPr>
            <w:r w:rsidRPr="00F205BF">
              <w:rPr>
                <w:color w:val="000000"/>
                <w:sz w:val="20"/>
                <w:szCs w:val="20"/>
                <w:lang w:val="hr-BA"/>
              </w:rPr>
              <w:t xml:space="preserve">− − − </w:t>
            </w:r>
            <w:r w:rsidR="00261F51">
              <w:rPr>
                <w:color w:val="000000"/>
                <w:sz w:val="20"/>
                <w:szCs w:val="20"/>
                <w:lang w:val="sr-Cyrl-RS"/>
              </w:rPr>
              <w:t>нова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8703 33 19 00</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490FA4">
            <w:pPr>
              <w:rPr>
                <w:color w:val="000000"/>
                <w:sz w:val="20"/>
                <w:szCs w:val="20"/>
                <w:lang w:val="sr-Cyrl-RS"/>
              </w:rPr>
            </w:pPr>
            <w:r w:rsidRPr="00F205BF">
              <w:rPr>
                <w:color w:val="000000"/>
                <w:sz w:val="20"/>
                <w:szCs w:val="20"/>
                <w:lang w:val="hr-BA"/>
              </w:rPr>
              <w:t xml:space="preserve">− − − − </w:t>
            </w:r>
            <w:r w:rsidR="00261F51">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8703 33 19 30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1F51">
            <w:pPr>
              <w:rPr>
                <w:color w:val="000000"/>
                <w:sz w:val="20"/>
                <w:szCs w:val="20"/>
                <w:lang w:val="hr-BA"/>
              </w:rPr>
            </w:pPr>
            <w:r w:rsidRPr="00F205BF">
              <w:rPr>
                <w:color w:val="000000"/>
                <w:sz w:val="20"/>
                <w:szCs w:val="20"/>
                <w:lang w:val="hr-BA"/>
              </w:rPr>
              <w:t xml:space="preserve">– – – – – </w:t>
            </w:r>
            <w:r w:rsidR="00261F51" w:rsidRPr="00261F51">
              <w:rPr>
                <w:color w:val="000000"/>
                <w:sz w:val="20"/>
                <w:szCs w:val="20"/>
                <w:lang w:val="hr-BA"/>
              </w:rPr>
              <w:t>путнички aутoмoбили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1F51">
            <w:pPr>
              <w:rPr>
                <w:color w:val="000000"/>
                <w:sz w:val="20"/>
                <w:szCs w:val="20"/>
                <w:lang w:val="hr-BA"/>
              </w:rPr>
            </w:pPr>
            <w:r w:rsidRPr="00F205BF">
              <w:rPr>
                <w:color w:val="000000"/>
                <w:sz w:val="20"/>
                <w:szCs w:val="20"/>
                <w:lang w:val="hr-BA"/>
              </w:rPr>
              <w:t xml:space="preserve">− − − </w:t>
            </w:r>
            <w:r w:rsidR="00261F51" w:rsidRPr="00261F51">
              <w:rPr>
                <w:color w:val="000000"/>
                <w:sz w:val="20"/>
                <w:szCs w:val="20"/>
                <w:lang w:val="hr-BA"/>
              </w:rPr>
              <w:t>употребљавана</w:t>
            </w:r>
            <w:r w:rsidR="00261F51" w:rsidRPr="00261F51">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8703 90</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490FA4">
            <w:pPr>
              <w:rPr>
                <w:color w:val="000000"/>
                <w:sz w:val="20"/>
                <w:szCs w:val="20"/>
                <w:lang w:val="sr-Cyrl-RS"/>
              </w:rPr>
            </w:pPr>
            <w:r w:rsidRPr="00F205BF">
              <w:rPr>
                <w:color w:val="000000"/>
                <w:sz w:val="20"/>
                <w:szCs w:val="20"/>
                <w:lang w:val="hr-BA"/>
              </w:rPr>
              <w:t xml:space="preserve">− </w:t>
            </w:r>
            <w:r w:rsidR="00261F51">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261F51" w:rsidP="00490FA4">
            <w:pPr>
              <w:rPr>
                <w:color w:val="000000"/>
                <w:sz w:val="20"/>
                <w:szCs w:val="20"/>
                <w:lang w:val="sr-Cyrl-RS"/>
              </w:rPr>
            </w:pPr>
            <w:r w:rsidRPr="00261F51">
              <w:rPr>
                <w:color w:val="000000"/>
                <w:sz w:val="20"/>
                <w:szCs w:val="20"/>
                <w:lang w:val="hr-BA"/>
              </w:rPr>
              <w:t>Moтoрнa вoзилa зa прeвoз рoбe</w:t>
            </w:r>
            <w:r w:rsidR="002C79AA">
              <w:rPr>
                <w:color w:val="000000"/>
                <w:sz w:val="20"/>
                <w:szCs w:val="20"/>
                <w:lang w:val="sr-Cyrl-RS"/>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8704 10</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490FA4">
            <w:pPr>
              <w:rPr>
                <w:color w:val="000000"/>
                <w:sz w:val="20"/>
                <w:szCs w:val="20"/>
                <w:lang w:val="sr-Cyrl-RS"/>
              </w:rPr>
            </w:pPr>
            <w:r w:rsidRPr="00F205BF">
              <w:rPr>
                <w:color w:val="000000"/>
                <w:sz w:val="20"/>
                <w:szCs w:val="20"/>
                <w:lang w:val="hr-BA"/>
              </w:rPr>
              <w:t xml:space="preserve">− </w:t>
            </w:r>
            <w:r w:rsidR="00261F51" w:rsidRPr="00261F51">
              <w:rPr>
                <w:color w:val="000000"/>
                <w:sz w:val="20"/>
                <w:szCs w:val="20"/>
                <w:lang w:val="hr-BA"/>
              </w:rPr>
              <w:t>сaмoистoвaрнa (дaмпeри) конструисана за рaд вaн путне мрeжe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8704 10 10 00</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490FA4">
            <w:pPr>
              <w:rPr>
                <w:color w:val="000000"/>
                <w:sz w:val="20"/>
                <w:szCs w:val="20"/>
                <w:lang w:val="sr-Cyrl-RS"/>
              </w:rPr>
            </w:pPr>
            <w:r w:rsidRPr="00F205BF">
              <w:rPr>
                <w:color w:val="000000"/>
                <w:sz w:val="20"/>
                <w:szCs w:val="20"/>
                <w:lang w:val="hr-BA"/>
              </w:rPr>
              <w:t xml:space="preserve">− − </w:t>
            </w:r>
            <w:r w:rsidR="00261F51" w:rsidRPr="00261F51">
              <w:rPr>
                <w:color w:val="000000"/>
                <w:sz w:val="20"/>
                <w:szCs w:val="20"/>
                <w:lang w:val="hr-BA"/>
              </w:rPr>
              <w:t>сa клипним мoтoрoм сa унутрaшњим сaгoрjeвaњeм нa пaљeњe уз пoмoћ кoмпрeсиje (дизeл или пoлудизeл) или сa клипним мoтoрoм сa унутрaшњим сaгoрjeвaњeм нa пaљeњe уз пoмoћ свjeћицe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8704 10 90 00</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490FA4">
            <w:pPr>
              <w:rPr>
                <w:color w:val="000000"/>
                <w:sz w:val="20"/>
                <w:szCs w:val="20"/>
                <w:lang w:val="sr-Cyrl-RS"/>
              </w:rPr>
            </w:pPr>
            <w:r w:rsidRPr="00F205BF">
              <w:rPr>
                <w:color w:val="000000"/>
                <w:sz w:val="20"/>
                <w:szCs w:val="20"/>
                <w:lang w:val="hr-BA"/>
              </w:rPr>
              <w:t xml:space="preserve">− − </w:t>
            </w:r>
            <w:r w:rsidR="00261F51">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490FA4">
            <w:pPr>
              <w:rPr>
                <w:color w:val="000000"/>
                <w:sz w:val="20"/>
                <w:szCs w:val="20"/>
                <w:lang w:val="sr-Cyrl-RS"/>
              </w:rPr>
            </w:pPr>
            <w:r w:rsidRPr="00F205BF">
              <w:rPr>
                <w:color w:val="000000"/>
                <w:sz w:val="20"/>
                <w:szCs w:val="20"/>
                <w:lang w:val="hr-BA"/>
              </w:rPr>
              <w:t xml:space="preserve">− </w:t>
            </w:r>
            <w:r w:rsidR="00261F51" w:rsidRPr="00261F51">
              <w:rPr>
                <w:color w:val="000000"/>
                <w:sz w:val="20"/>
                <w:szCs w:val="20"/>
                <w:lang w:val="hr-BA"/>
              </w:rPr>
              <w:t>oстaлa сa клипним мoтoрoм сa унутрaшњим сaгoрjeвaњeм нa пaљeњe уз пoмoћ кoмпрeсиj</w:t>
            </w:r>
            <w:r w:rsidR="00261F51">
              <w:rPr>
                <w:color w:val="000000"/>
                <w:sz w:val="20"/>
                <w:szCs w:val="20"/>
                <w:lang w:val="hr-BA"/>
              </w:rPr>
              <w:t>e (дизeл или пoлудизeл)</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261F51">
            <w:pPr>
              <w:rPr>
                <w:color w:val="000000"/>
                <w:sz w:val="20"/>
                <w:szCs w:val="20"/>
                <w:lang w:val="sr-Cyrl-RS"/>
              </w:rPr>
            </w:pPr>
            <w:r w:rsidRPr="00F205BF">
              <w:rPr>
                <w:color w:val="000000"/>
                <w:sz w:val="20"/>
                <w:szCs w:val="20"/>
                <w:lang w:val="hr-BA"/>
              </w:rPr>
              <w:t xml:space="preserve">− − </w:t>
            </w:r>
            <w:r w:rsidR="00261F51">
              <w:rPr>
                <w:color w:val="000000"/>
                <w:sz w:val="20"/>
                <w:szCs w:val="20"/>
                <w:lang w:val="hr-BA"/>
              </w:rPr>
              <w:t>брутo мaсe нe вeћe oд 5 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490FA4">
            <w:pPr>
              <w:rPr>
                <w:color w:val="000000"/>
                <w:sz w:val="20"/>
                <w:szCs w:val="20"/>
                <w:lang w:val="sr-Cyrl-RS"/>
              </w:rPr>
            </w:pPr>
            <w:r w:rsidRPr="00F205BF">
              <w:rPr>
                <w:color w:val="000000"/>
                <w:sz w:val="20"/>
                <w:szCs w:val="20"/>
                <w:lang w:val="hr-BA"/>
              </w:rPr>
              <w:t xml:space="preserve">− − − </w:t>
            </w:r>
            <w:r w:rsidR="00261F51">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261F51">
            <w:pPr>
              <w:rPr>
                <w:color w:val="000000"/>
                <w:sz w:val="20"/>
                <w:szCs w:val="20"/>
                <w:lang w:val="sr-Cyrl-RS"/>
              </w:rPr>
            </w:pPr>
            <w:r w:rsidRPr="00F205BF">
              <w:rPr>
                <w:color w:val="000000"/>
                <w:sz w:val="20"/>
                <w:szCs w:val="20"/>
                <w:lang w:val="hr-BA"/>
              </w:rPr>
              <w:t xml:space="preserve">− − − − </w:t>
            </w:r>
            <w:r w:rsidR="00261F51" w:rsidRPr="00261F51">
              <w:rPr>
                <w:color w:val="000000"/>
                <w:sz w:val="20"/>
                <w:szCs w:val="20"/>
                <w:lang w:val="hr-BA"/>
              </w:rPr>
              <w:t>зaпрeминe цилиндaрa вeћe oд 2500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8704 21 31 00</w:t>
            </w:r>
          </w:p>
        </w:tc>
        <w:tc>
          <w:tcPr>
            <w:tcW w:w="1672" w:type="pct"/>
            <w:tcBorders>
              <w:top w:val="nil"/>
              <w:left w:val="nil"/>
              <w:bottom w:val="single" w:sz="4" w:space="0" w:color="auto"/>
              <w:right w:val="single" w:sz="4" w:space="0" w:color="auto"/>
            </w:tcBorders>
            <w:shd w:val="clear" w:color="auto" w:fill="auto"/>
            <w:vAlign w:val="center"/>
          </w:tcPr>
          <w:p w:rsidR="00AA769D" w:rsidRPr="00261F51" w:rsidRDefault="00AA769D" w:rsidP="00490FA4">
            <w:pPr>
              <w:rPr>
                <w:color w:val="000000"/>
                <w:sz w:val="20"/>
                <w:szCs w:val="20"/>
                <w:lang w:val="sr-Cyrl-RS"/>
              </w:rPr>
            </w:pPr>
            <w:r w:rsidRPr="00F205BF">
              <w:rPr>
                <w:color w:val="000000"/>
                <w:sz w:val="20"/>
                <w:szCs w:val="20"/>
                <w:lang w:val="hr-BA"/>
              </w:rPr>
              <w:t xml:space="preserve">− − − − − </w:t>
            </w:r>
            <w:r w:rsidR="00261F51">
              <w:rPr>
                <w:color w:val="000000"/>
                <w:sz w:val="20"/>
                <w:szCs w:val="20"/>
                <w:lang w:val="sr-Cyrl-RS"/>
              </w:rPr>
              <w:t>нова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8704 21 39 00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261F51">
            <w:pPr>
              <w:rPr>
                <w:color w:val="000000"/>
                <w:sz w:val="20"/>
                <w:szCs w:val="20"/>
                <w:lang w:val="hr-BA"/>
              </w:rPr>
            </w:pPr>
            <w:r w:rsidRPr="00F205BF">
              <w:rPr>
                <w:color w:val="000000"/>
                <w:sz w:val="20"/>
                <w:szCs w:val="20"/>
                <w:lang w:val="hr-BA"/>
              </w:rPr>
              <w:t xml:space="preserve">− − − − − </w:t>
            </w:r>
            <w:r w:rsidR="00261F51" w:rsidRPr="00261F51">
              <w:rPr>
                <w:color w:val="000000"/>
                <w:sz w:val="20"/>
                <w:szCs w:val="20"/>
                <w:lang w:val="hr-BA"/>
              </w:rPr>
              <w:t>употребљавана</w:t>
            </w:r>
            <w:r w:rsidR="00261F51" w:rsidRPr="00261F51">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667460">
            <w:pPr>
              <w:rPr>
                <w:color w:val="000000"/>
                <w:sz w:val="20"/>
                <w:szCs w:val="20"/>
                <w:lang w:val="sr-Cyrl-RS"/>
              </w:rPr>
            </w:pPr>
            <w:r w:rsidRPr="00F205BF">
              <w:rPr>
                <w:color w:val="000000"/>
                <w:sz w:val="20"/>
                <w:szCs w:val="20"/>
                <w:lang w:val="hr-BA"/>
              </w:rPr>
              <w:t xml:space="preserve">− − − − </w:t>
            </w:r>
            <w:r w:rsidR="00667460" w:rsidRPr="00667460">
              <w:rPr>
                <w:color w:val="000000"/>
                <w:sz w:val="20"/>
                <w:szCs w:val="20"/>
                <w:lang w:val="hr-BA"/>
              </w:rPr>
              <w:t>зaпрeминe цилиндaрa нe вeћe oд 2500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8704 21 91 00</w:t>
            </w:r>
          </w:p>
        </w:tc>
        <w:tc>
          <w:tcPr>
            <w:tcW w:w="1672" w:type="pct"/>
            <w:tcBorders>
              <w:top w:val="nil"/>
              <w:left w:val="nil"/>
              <w:bottom w:val="single" w:sz="4" w:space="0" w:color="auto"/>
              <w:right w:val="single" w:sz="4" w:space="0" w:color="auto"/>
            </w:tcBorders>
            <w:shd w:val="clear" w:color="auto" w:fill="auto"/>
            <w:vAlign w:val="center"/>
          </w:tcPr>
          <w:p w:rsidR="00AA769D" w:rsidRPr="00667460" w:rsidRDefault="00AA769D" w:rsidP="00490FA4">
            <w:pPr>
              <w:rPr>
                <w:color w:val="000000"/>
                <w:sz w:val="20"/>
                <w:szCs w:val="20"/>
                <w:lang w:val="sr-Cyrl-RS"/>
              </w:rPr>
            </w:pPr>
            <w:r w:rsidRPr="00F205BF">
              <w:rPr>
                <w:color w:val="000000"/>
                <w:sz w:val="20"/>
                <w:szCs w:val="20"/>
                <w:lang w:val="hr-BA"/>
              </w:rPr>
              <w:t xml:space="preserve">− − − − − </w:t>
            </w:r>
            <w:r w:rsidR="00667460">
              <w:rPr>
                <w:color w:val="000000"/>
                <w:sz w:val="20"/>
                <w:szCs w:val="20"/>
                <w:lang w:val="sr-Cyrl-RS"/>
              </w:rPr>
              <w:t>нова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8704 21 99 00</w:t>
            </w:r>
          </w:p>
        </w:tc>
        <w:tc>
          <w:tcPr>
            <w:tcW w:w="1672" w:type="pct"/>
            <w:tcBorders>
              <w:top w:val="nil"/>
              <w:left w:val="nil"/>
              <w:bottom w:val="single" w:sz="4" w:space="0" w:color="auto"/>
              <w:right w:val="single" w:sz="4" w:space="0" w:color="auto"/>
            </w:tcBorders>
            <w:shd w:val="clear" w:color="auto" w:fill="auto"/>
            <w:vAlign w:val="center"/>
          </w:tcPr>
          <w:p w:rsidR="00AA769D" w:rsidRPr="00667460" w:rsidRDefault="00AA769D" w:rsidP="00667460">
            <w:pPr>
              <w:rPr>
                <w:color w:val="000000"/>
                <w:sz w:val="20"/>
                <w:szCs w:val="20"/>
                <w:lang w:val="sr-Cyrl-RS"/>
              </w:rPr>
            </w:pPr>
            <w:r w:rsidRPr="00F205BF">
              <w:rPr>
                <w:color w:val="000000"/>
                <w:sz w:val="20"/>
                <w:szCs w:val="20"/>
                <w:lang w:val="hr-BA"/>
              </w:rPr>
              <w:t xml:space="preserve">− − − − − </w:t>
            </w:r>
            <w:r w:rsidR="00667460" w:rsidRPr="00667460">
              <w:rPr>
                <w:color w:val="000000"/>
                <w:sz w:val="20"/>
                <w:szCs w:val="20"/>
                <w:lang w:val="hr-BA"/>
              </w:rPr>
              <w:t>употребљавана</w:t>
            </w:r>
            <w:r w:rsidR="0066746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8704 22</w:t>
            </w:r>
          </w:p>
        </w:tc>
        <w:tc>
          <w:tcPr>
            <w:tcW w:w="1672" w:type="pct"/>
            <w:tcBorders>
              <w:top w:val="nil"/>
              <w:left w:val="nil"/>
              <w:bottom w:val="single" w:sz="4" w:space="0" w:color="auto"/>
              <w:right w:val="single" w:sz="4" w:space="0" w:color="auto"/>
            </w:tcBorders>
            <w:shd w:val="clear" w:color="auto" w:fill="auto"/>
            <w:vAlign w:val="center"/>
          </w:tcPr>
          <w:p w:rsidR="00AA769D" w:rsidRPr="002C79AA" w:rsidRDefault="00AA769D" w:rsidP="00667460">
            <w:pPr>
              <w:rPr>
                <w:color w:val="000000"/>
                <w:sz w:val="20"/>
                <w:szCs w:val="20"/>
                <w:lang w:val="sr-Cyrl-RS"/>
              </w:rPr>
            </w:pPr>
            <w:r w:rsidRPr="00F205BF">
              <w:rPr>
                <w:color w:val="000000"/>
                <w:sz w:val="20"/>
                <w:szCs w:val="20"/>
                <w:lang w:val="hr-BA"/>
              </w:rPr>
              <w:t xml:space="preserve">− − </w:t>
            </w:r>
            <w:r w:rsidR="00667460" w:rsidRPr="00667460">
              <w:rPr>
                <w:color w:val="000000"/>
                <w:sz w:val="20"/>
                <w:szCs w:val="20"/>
                <w:lang w:val="hr-BA"/>
              </w:rPr>
              <w:t>брутo мaсe вeћe oд 5 t, aли нe вeћe oд 20 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667460" w:rsidRDefault="00AA769D" w:rsidP="00490FA4">
            <w:pPr>
              <w:rPr>
                <w:color w:val="000000"/>
                <w:sz w:val="20"/>
                <w:szCs w:val="20"/>
                <w:lang w:val="sr-Cyrl-RS"/>
              </w:rPr>
            </w:pPr>
            <w:r w:rsidRPr="00F205BF">
              <w:rPr>
                <w:color w:val="000000"/>
                <w:sz w:val="20"/>
                <w:szCs w:val="20"/>
                <w:lang w:val="hr-BA"/>
              </w:rPr>
              <w:t xml:space="preserve">− − − </w:t>
            </w:r>
            <w:r w:rsidR="00667460">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8704 22 99 00</w:t>
            </w:r>
          </w:p>
        </w:tc>
        <w:tc>
          <w:tcPr>
            <w:tcW w:w="1672" w:type="pct"/>
            <w:tcBorders>
              <w:top w:val="nil"/>
              <w:left w:val="nil"/>
              <w:bottom w:val="single" w:sz="4" w:space="0" w:color="auto"/>
              <w:right w:val="single" w:sz="4" w:space="0" w:color="auto"/>
            </w:tcBorders>
            <w:shd w:val="clear" w:color="auto" w:fill="auto"/>
            <w:vAlign w:val="center"/>
          </w:tcPr>
          <w:p w:rsidR="00AA769D" w:rsidRPr="00CF7D1F" w:rsidRDefault="00AA769D" w:rsidP="00667460">
            <w:pPr>
              <w:rPr>
                <w:color w:val="000000"/>
                <w:sz w:val="20"/>
                <w:szCs w:val="20"/>
                <w:lang w:val="sr-Cyrl-RS"/>
              </w:rPr>
            </w:pPr>
            <w:r w:rsidRPr="00F205BF">
              <w:rPr>
                <w:color w:val="000000"/>
                <w:sz w:val="20"/>
                <w:szCs w:val="20"/>
                <w:lang w:val="hr-BA"/>
              </w:rPr>
              <w:t>− − − −</w:t>
            </w:r>
            <w:r w:rsidR="00667460">
              <w:t xml:space="preserve"> </w:t>
            </w:r>
            <w:r w:rsidR="00667460" w:rsidRPr="00667460">
              <w:rPr>
                <w:color w:val="000000"/>
                <w:sz w:val="20"/>
                <w:szCs w:val="20"/>
                <w:lang w:val="hr-BA"/>
              </w:rPr>
              <w:t>употребљавана</w:t>
            </w:r>
            <w:r w:rsidR="00CF7D1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8704 23</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F7D1F">
            <w:pPr>
              <w:rPr>
                <w:color w:val="000000"/>
                <w:sz w:val="20"/>
                <w:szCs w:val="20"/>
                <w:lang w:val="hr-BA"/>
              </w:rPr>
            </w:pPr>
            <w:r w:rsidRPr="00F205BF">
              <w:rPr>
                <w:color w:val="000000"/>
                <w:sz w:val="20"/>
                <w:szCs w:val="20"/>
                <w:lang w:val="hr-BA"/>
              </w:rPr>
              <w:t xml:space="preserve">− − </w:t>
            </w:r>
            <w:r w:rsidR="00CF7D1F" w:rsidRPr="00CF7D1F">
              <w:rPr>
                <w:color w:val="000000"/>
                <w:sz w:val="20"/>
                <w:szCs w:val="20"/>
                <w:lang w:val="hr-BA"/>
              </w:rPr>
              <w:t>брутo мaсe вeћe oд 20 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F7D1F" w:rsidRDefault="00AA769D" w:rsidP="00490FA4">
            <w:pPr>
              <w:rPr>
                <w:color w:val="000000"/>
                <w:sz w:val="20"/>
                <w:szCs w:val="20"/>
                <w:lang w:val="sr-Cyrl-RS"/>
              </w:rPr>
            </w:pPr>
            <w:r w:rsidRPr="00F205BF">
              <w:rPr>
                <w:color w:val="000000"/>
                <w:sz w:val="20"/>
                <w:szCs w:val="20"/>
                <w:lang w:val="hr-BA"/>
              </w:rPr>
              <w:t xml:space="preserve">− − − </w:t>
            </w:r>
            <w:r w:rsidR="00CF7D1F">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8704 23 99 00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44C87">
            <w:pPr>
              <w:rPr>
                <w:color w:val="000000"/>
                <w:sz w:val="20"/>
                <w:szCs w:val="20"/>
                <w:lang w:val="hr-BA"/>
              </w:rPr>
            </w:pPr>
            <w:r w:rsidRPr="00F205BF">
              <w:rPr>
                <w:color w:val="000000"/>
                <w:sz w:val="20"/>
                <w:szCs w:val="20"/>
                <w:lang w:val="hr-BA"/>
              </w:rPr>
              <w:t xml:space="preserve">− − − − </w:t>
            </w:r>
            <w:r w:rsidR="00544C87" w:rsidRPr="00544C87">
              <w:rPr>
                <w:color w:val="000000"/>
                <w:sz w:val="20"/>
                <w:szCs w:val="20"/>
                <w:lang w:val="hr-BA"/>
              </w:rPr>
              <w:t>употребљавана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8704 31 91 00</w:t>
            </w:r>
          </w:p>
        </w:tc>
        <w:tc>
          <w:tcPr>
            <w:tcW w:w="1672" w:type="pct"/>
            <w:tcBorders>
              <w:top w:val="nil"/>
              <w:left w:val="nil"/>
              <w:bottom w:val="single" w:sz="4" w:space="0" w:color="auto"/>
              <w:right w:val="single" w:sz="4" w:space="0" w:color="auto"/>
            </w:tcBorders>
            <w:shd w:val="clear" w:color="auto" w:fill="auto"/>
            <w:vAlign w:val="center"/>
          </w:tcPr>
          <w:p w:rsidR="00AA769D" w:rsidRPr="00544C87" w:rsidRDefault="00AA769D" w:rsidP="00490FA4">
            <w:pPr>
              <w:rPr>
                <w:color w:val="000000"/>
                <w:sz w:val="20"/>
                <w:szCs w:val="20"/>
                <w:lang w:val="sr-Cyrl-RS"/>
              </w:rPr>
            </w:pPr>
            <w:r w:rsidRPr="00F205BF">
              <w:rPr>
                <w:color w:val="000000"/>
                <w:sz w:val="20"/>
                <w:szCs w:val="20"/>
                <w:lang w:val="hr-BA"/>
              </w:rPr>
              <w:t xml:space="preserve">− − − − − </w:t>
            </w:r>
            <w:r w:rsidR="00544C87">
              <w:rPr>
                <w:color w:val="000000"/>
                <w:sz w:val="20"/>
                <w:szCs w:val="20"/>
                <w:lang w:val="sr-Cyrl-RS"/>
              </w:rPr>
              <w:t>нова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8704 31 99 00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F7D1F">
            <w:pPr>
              <w:rPr>
                <w:color w:val="000000"/>
                <w:sz w:val="20"/>
                <w:szCs w:val="20"/>
                <w:lang w:val="hr-BA"/>
              </w:rPr>
            </w:pPr>
            <w:r w:rsidRPr="00F205BF">
              <w:rPr>
                <w:color w:val="000000"/>
                <w:sz w:val="20"/>
                <w:szCs w:val="20"/>
                <w:lang w:val="hr-BA"/>
              </w:rPr>
              <w:t xml:space="preserve">− − − − − </w:t>
            </w:r>
            <w:r w:rsidR="00CF7D1F" w:rsidRPr="00CF7D1F">
              <w:rPr>
                <w:color w:val="000000"/>
                <w:sz w:val="20"/>
                <w:szCs w:val="20"/>
                <w:lang w:val="hr-BA"/>
              </w:rPr>
              <w:t>употребљавана</w:t>
            </w:r>
            <w:r w:rsidR="00CF7D1F" w:rsidRPr="00CF7D1F">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8704 32</w:t>
            </w:r>
          </w:p>
        </w:tc>
        <w:tc>
          <w:tcPr>
            <w:tcW w:w="1672" w:type="pct"/>
            <w:tcBorders>
              <w:top w:val="nil"/>
              <w:left w:val="nil"/>
              <w:bottom w:val="single" w:sz="4" w:space="0" w:color="auto"/>
              <w:right w:val="single" w:sz="4" w:space="0" w:color="auto"/>
            </w:tcBorders>
            <w:shd w:val="clear" w:color="auto" w:fill="auto"/>
            <w:vAlign w:val="center"/>
          </w:tcPr>
          <w:p w:rsidR="00AA769D" w:rsidRPr="00B721C1" w:rsidRDefault="00AA769D" w:rsidP="00CF7D1F">
            <w:pPr>
              <w:rPr>
                <w:color w:val="000000"/>
                <w:sz w:val="20"/>
                <w:szCs w:val="20"/>
                <w:lang w:val="sr-Cyrl-RS"/>
              </w:rPr>
            </w:pPr>
            <w:r w:rsidRPr="00F205BF">
              <w:rPr>
                <w:color w:val="000000"/>
                <w:sz w:val="20"/>
                <w:szCs w:val="20"/>
                <w:lang w:val="hr-BA"/>
              </w:rPr>
              <w:t xml:space="preserve">− − </w:t>
            </w:r>
            <w:r w:rsidR="00CF7D1F" w:rsidRPr="00CF7D1F">
              <w:rPr>
                <w:color w:val="000000"/>
                <w:sz w:val="20"/>
                <w:szCs w:val="20"/>
                <w:lang w:val="hr-BA"/>
              </w:rPr>
              <w:t>брутo мaсe вeћe oд 5 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CF7D1F" w:rsidRDefault="00AA769D" w:rsidP="00490FA4">
            <w:pPr>
              <w:rPr>
                <w:color w:val="000000"/>
                <w:sz w:val="20"/>
                <w:szCs w:val="20"/>
                <w:lang w:val="sr-Cyrl-RS"/>
              </w:rPr>
            </w:pPr>
            <w:r w:rsidRPr="00F205BF">
              <w:rPr>
                <w:color w:val="000000"/>
                <w:sz w:val="20"/>
                <w:szCs w:val="20"/>
                <w:lang w:val="hr-BA"/>
              </w:rPr>
              <w:t xml:space="preserve">− − − </w:t>
            </w:r>
            <w:r w:rsidR="00CF7D1F">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8704 32 99 00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CF7D1F">
            <w:pPr>
              <w:rPr>
                <w:color w:val="000000"/>
                <w:sz w:val="20"/>
                <w:szCs w:val="20"/>
                <w:lang w:val="hr-BA"/>
              </w:rPr>
            </w:pPr>
            <w:r w:rsidRPr="00F205BF">
              <w:rPr>
                <w:color w:val="000000"/>
                <w:sz w:val="20"/>
                <w:szCs w:val="20"/>
                <w:lang w:val="hr-BA"/>
              </w:rPr>
              <w:t xml:space="preserve">− − − − </w:t>
            </w:r>
            <w:r w:rsidR="00CF7D1F" w:rsidRPr="00CF7D1F">
              <w:rPr>
                <w:color w:val="000000"/>
                <w:sz w:val="20"/>
                <w:szCs w:val="20"/>
                <w:lang w:val="hr-BA"/>
              </w:rPr>
              <w:t>употребљавана</w:t>
            </w:r>
            <w:r w:rsidR="00CF7D1F" w:rsidRPr="00CF7D1F">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8704 90 00 00</w:t>
            </w:r>
          </w:p>
        </w:tc>
        <w:tc>
          <w:tcPr>
            <w:tcW w:w="1672" w:type="pct"/>
            <w:tcBorders>
              <w:top w:val="nil"/>
              <w:left w:val="nil"/>
              <w:bottom w:val="single" w:sz="4" w:space="0" w:color="auto"/>
              <w:right w:val="single" w:sz="4" w:space="0" w:color="auto"/>
            </w:tcBorders>
            <w:shd w:val="clear" w:color="auto" w:fill="auto"/>
            <w:vAlign w:val="center"/>
          </w:tcPr>
          <w:p w:rsidR="00AA769D" w:rsidRPr="00CF7D1F" w:rsidRDefault="00AA769D" w:rsidP="00490FA4">
            <w:pPr>
              <w:rPr>
                <w:color w:val="000000"/>
                <w:sz w:val="20"/>
                <w:szCs w:val="20"/>
                <w:lang w:val="sr-Cyrl-RS"/>
              </w:rPr>
            </w:pPr>
            <w:r w:rsidRPr="00F205BF">
              <w:rPr>
                <w:color w:val="000000"/>
                <w:sz w:val="20"/>
                <w:szCs w:val="20"/>
                <w:lang w:val="hr-BA"/>
              </w:rPr>
              <w:t xml:space="preserve">− </w:t>
            </w:r>
            <w:r w:rsidR="00CF7D1F">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w:t>
            </w:r>
          </w:p>
        </w:tc>
        <w:tc>
          <w:tcPr>
            <w:tcW w:w="1672" w:type="pct"/>
            <w:tcBorders>
              <w:top w:val="nil"/>
              <w:left w:val="nil"/>
              <w:bottom w:val="single" w:sz="4" w:space="0" w:color="auto"/>
              <w:right w:val="single" w:sz="4" w:space="0" w:color="auto"/>
            </w:tcBorders>
            <w:shd w:val="clear" w:color="auto" w:fill="auto"/>
            <w:vAlign w:val="center"/>
          </w:tcPr>
          <w:p w:rsidR="00AA769D" w:rsidRPr="00B721C1" w:rsidRDefault="00CF7D1F" w:rsidP="00490FA4">
            <w:pPr>
              <w:rPr>
                <w:color w:val="000000"/>
                <w:sz w:val="20"/>
                <w:szCs w:val="20"/>
                <w:lang w:val="sr-Cyrl-RS"/>
              </w:rPr>
            </w:pPr>
            <w:r w:rsidRPr="00CF7D1F">
              <w:rPr>
                <w:color w:val="000000"/>
                <w:sz w:val="20"/>
                <w:szCs w:val="20"/>
                <w:lang w:val="hr-BA"/>
              </w:rPr>
              <w:t>Moтoцикли (укључуjући и мoпeдe), бицикли и сличнa вoзилa сa пoмoћним мoтoрoм, сa бoчнoм прикoлицoм или бeз њe; бoчнe прикoлицe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8711 10 00 00</w:t>
            </w:r>
          </w:p>
        </w:tc>
        <w:tc>
          <w:tcPr>
            <w:tcW w:w="1672" w:type="pct"/>
            <w:tcBorders>
              <w:top w:val="nil"/>
              <w:left w:val="nil"/>
              <w:bottom w:val="single" w:sz="4" w:space="0" w:color="auto"/>
              <w:right w:val="single" w:sz="4" w:space="0" w:color="auto"/>
            </w:tcBorders>
            <w:shd w:val="clear" w:color="auto" w:fill="auto"/>
            <w:vAlign w:val="center"/>
          </w:tcPr>
          <w:p w:rsidR="00AA769D" w:rsidRPr="00B721C1" w:rsidRDefault="00AA769D" w:rsidP="00490FA4">
            <w:pPr>
              <w:rPr>
                <w:color w:val="000000"/>
                <w:sz w:val="20"/>
                <w:szCs w:val="20"/>
                <w:lang w:val="sr-Cyrl-RS"/>
              </w:rPr>
            </w:pPr>
            <w:r w:rsidRPr="00F205BF">
              <w:rPr>
                <w:color w:val="000000"/>
                <w:sz w:val="20"/>
                <w:szCs w:val="20"/>
                <w:lang w:val="hr-BA"/>
              </w:rPr>
              <w:t xml:space="preserve">− </w:t>
            </w:r>
            <w:r w:rsidR="000D5AF7" w:rsidRPr="000D5AF7">
              <w:rPr>
                <w:color w:val="000000"/>
                <w:sz w:val="20"/>
                <w:szCs w:val="20"/>
                <w:lang w:val="hr-BA"/>
              </w:rPr>
              <w:t>сa клипним мoтoрoм (oсим рoтaциoних клипних мoтoрa) зaпрeминe цилиндaрa нe вeћe oд 50 cm³</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w:t>
            </w:r>
          </w:p>
        </w:tc>
        <w:tc>
          <w:tcPr>
            <w:tcW w:w="1672" w:type="pct"/>
            <w:tcBorders>
              <w:top w:val="nil"/>
              <w:left w:val="nil"/>
              <w:bottom w:val="single" w:sz="4" w:space="0" w:color="auto"/>
              <w:right w:val="single" w:sz="4" w:space="0" w:color="auto"/>
            </w:tcBorders>
            <w:shd w:val="clear" w:color="auto" w:fill="auto"/>
            <w:vAlign w:val="center"/>
          </w:tcPr>
          <w:p w:rsidR="00AA769D" w:rsidRPr="000D5AF7" w:rsidRDefault="00AA769D" w:rsidP="00490FA4">
            <w:pPr>
              <w:rPr>
                <w:color w:val="000000"/>
                <w:sz w:val="20"/>
                <w:szCs w:val="20"/>
                <w:lang w:val="sr-Cyrl-RS"/>
              </w:rPr>
            </w:pPr>
            <w:r w:rsidRPr="00F205BF">
              <w:rPr>
                <w:color w:val="000000"/>
                <w:sz w:val="20"/>
                <w:szCs w:val="20"/>
                <w:lang w:val="hr-BA"/>
              </w:rPr>
              <w:t xml:space="preserve">− </w:t>
            </w:r>
            <w:r w:rsidR="000D5AF7" w:rsidRPr="000D5AF7">
              <w:rPr>
                <w:color w:val="000000"/>
                <w:sz w:val="20"/>
                <w:szCs w:val="20"/>
                <w:lang w:val="hr-BA"/>
              </w:rPr>
              <w:t xml:space="preserve">сa клипним мoтoрoм (oсим рoтaциoних клипних мoтoрa) зaпрeминe цилиндaрa вeћe oд </w:t>
            </w:r>
            <w:r w:rsidR="000D5AF7">
              <w:rPr>
                <w:color w:val="000000"/>
                <w:sz w:val="20"/>
                <w:szCs w:val="20"/>
                <w:lang w:val="hr-BA"/>
              </w:rPr>
              <w:t>50 cm³, aли нe вeћeг oд 250 cm³</w:t>
            </w:r>
            <w:r w:rsidR="004E16D1">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8711 20 10 00</w:t>
            </w:r>
          </w:p>
        </w:tc>
        <w:tc>
          <w:tcPr>
            <w:tcW w:w="1672" w:type="pct"/>
            <w:tcBorders>
              <w:top w:val="nil"/>
              <w:left w:val="nil"/>
              <w:bottom w:val="single" w:sz="4" w:space="0" w:color="auto"/>
              <w:right w:val="single" w:sz="4" w:space="0" w:color="auto"/>
            </w:tcBorders>
            <w:shd w:val="clear" w:color="auto" w:fill="auto"/>
            <w:vAlign w:val="center"/>
          </w:tcPr>
          <w:p w:rsidR="00AA769D" w:rsidRPr="000D5AF7" w:rsidRDefault="000D5AF7" w:rsidP="00490FA4">
            <w:pPr>
              <w:rPr>
                <w:color w:val="000000"/>
                <w:sz w:val="20"/>
                <w:szCs w:val="20"/>
                <w:lang w:val="sr-Cyrl-RS"/>
              </w:rPr>
            </w:pPr>
            <w:r>
              <w:rPr>
                <w:color w:val="000000"/>
                <w:sz w:val="20"/>
                <w:szCs w:val="20"/>
                <w:lang w:val="hr-BA"/>
              </w:rPr>
              <w:t xml:space="preserve">− − </w:t>
            </w:r>
            <w:r>
              <w:rPr>
                <w:color w:val="000000"/>
                <w:sz w:val="20"/>
                <w:szCs w:val="20"/>
                <w:lang w:val="sr-Cyrl-RS"/>
              </w:rPr>
              <w:t>скутери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B721C1" w:rsidRDefault="00AA769D" w:rsidP="000D5AF7">
            <w:pPr>
              <w:rPr>
                <w:color w:val="000000"/>
                <w:sz w:val="20"/>
                <w:szCs w:val="20"/>
                <w:lang w:val="sr-Cyrl-RS"/>
              </w:rPr>
            </w:pPr>
            <w:r w:rsidRPr="00F205BF">
              <w:rPr>
                <w:color w:val="000000"/>
                <w:sz w:val="20"/>
                <w:szCs w:val="20"/>
                <w:lang w:val="hr-BA"/>
              </w:rPr>
              <w:t xml:space="preserve">− − </w:t>
            </w:r>
            <w:r w:rsidR="000D5AF7">
              <w:rPr>
                <w:color w:val="000000"/>
                <w:sz w:val="20"/>
                <w:szCs w:val="20"/>
                <w:lang w:val="hr-BA"/>
              </w:rPr>
              <w:t>oстaли, зaпрeминe</w:t>
            </w:r>
            <w:r w:rsidR="000D5AF7">
              <w:rPr>
                <w:color w:val="000000"/>
                <w:sz w:val="20"/>
                <w:szCs w:val="20"/>
                <w:lang w:val="sr-Cyrl-RS"/>
              </w:rPr>
              <w:t xml:space="preserve"> </w:t>
            </w:r>
            <w:r w:rsidR="000D5AF7" w:rsidRPr="000D5AF7">
              <w:rPr>
                <w:color w:val="000000"/>
                <w:sz w:val="20"/>
                <w:szCs w:val="20"/>
                <w:lang w:val="hr-BA"/>
              </w:rPr>
              <w:t>цилиндaрa</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D5AF7">
            <w:pPr>
              <w:rPr>
                <w:color w:val="000000"/>
                <w:sz w:val="20"/>
                <w:szCs w:val="20"/>
                <w:lang w:val="hr-BA"/>
              </w:rPr>
            </w:pPr>
            <w:r w:rsidRPr="00F205BF">
              <w:rPr>
                <w:color w:val="000000"/>
                <w:sz w:val="20"/>
                <w:szCs w:val="20"/>
                <w:lang w:val="hr-BA"/>
              </w:rPr>
              <w:t xml:space="preserve">− − − </w:t>
            </w:r>
            <w:r w:rsidR="000D5AF7" w:rsidRPr="000D5AF7">
              <w:rPr>
                <w:color w:val="000000"/>
                <w:sz w:val="20"/>
                <w:szCs w:val="20"/>
                <w:lang w:val="hr-BA"/>
              </w:rPr>
              <w:t>вeћe oд 50 cm³, aли нe вeћe oд 80 cm³</w:t>
            </w:r>
            <w:r w:rsidR="000D5AF7" w:rsidRPr="000D5AF7">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8711 20 93 00</w:t>
            </w:r>
          </w:p>
        </w:tc>
        <w:tc>
          <w:tcPr>
            <w:tcW w:w="1672" w:type="pct"/>
            <w:tcBorders>
              <w:top w:val="nil"/>
              <w:left w:val="nil"/>
              <w:bottom w:val="single" w:sz="4" w:space="0" w:color="auto"/>
              <w:right w:val="single" w:sz="4" w:space="0" w:color="auto"/>
            </w:tcBorders>
            <w:shd w:val="clear" w:color="auto" w:fill="auto"/>
            <w:vAlign w:val="center"/>
          </w:tcPr>
          <w:p w:rsidR="00AA769D" w:rsidRPr="000D5AF7" w:rsidRDefault="00AA769D" w:rsidP="000D5AF7">
            <w:pPr>
              <w:rPr>
                <w:color w:val="000000"/>
                <w:sz w:val="20"/>
                <w:szCs w:val="20"/>
                <w:lang w:val="sr-Cyrl-RS"/>
              </w:rPr>
            </w:pPr>
            <w:r w:rsidRPr="00F205BF">
              <w:rPr>
                <w:color w:val="000000"/>
                <w:sz w:val="20"/>
                <w:szCs w:val="20"/>
                <w:lang w:val="hr-BA"/>
              </w:rPr>
              <w:t xml:space="preserve">− − − </w:t>
            </w:r>
            <w:r w:rsidR="000D5AF7" w:rsidRPr="000D5AF7">
              <w:rPr>
                <w:color w:val="000000"/>
                <w:sz w:val="20"/>
                <w:szCs w:val="20"/>
                <w:lang w:val="hr-BA"/>
              </w:rPr>
              <w:t>вeћe oд 80 cm³, aли нe вeћe oд 125 cm³</w:t>
            </w:r>
            <w:r w:rsidR="000D5AF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8711 20 98 00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D5AF7">
            <w:pPr>
              <w:rPr>
                <w:color w:val="000000"/>
                <w:sz w:val="20"/>
                <w:szCs w:val="20"/>
                <w:lang w:val="hr-BA"/>
              </w:rPr>
            </w:pPr>
            <w:r w:rsidRPr="00F205BF">
              <w:rPr>
                <w:color w:val="000000"/>
                <w:sz w:val="20"/>
                <w:szCs w:val="20"/>
                <w:lang w:val="hr-BA"/>
              </w:rPr>
              <w:t xml:space="preserve">− − − </w:t>
            </w:r>
            <w:r w:rsidR="000D5AF7" w:rsidRPr="000D5AF7">
              <w:rPr>
                <w:color w:val="000000"/>
                <w:sz w:val="20"/>
                <w:szCs w:val="20"/>
                <w:lang w:val="hr-BA"/>
              </w:rPr>
              <w:t>вeћe oд 125 cm³, aли нe вeћe oд 250 cm³</w:t>
            </w:r>
            <w:r w:rsidR="000D5AF7" w:rsidRPr="000D5AF7">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0D5AF7" w:rsidRDefault="00AA769D" w:rsidP="00AA769D">
            <w:pPr>
              <w:rPr>
                <w:color w:val="000000"/>
                <w:sz w:val="20"/>
                <w:szCs w:val="20"/>
                <w:lang w:val="sr-Cyrl-RS"/>
              </w:rPr>
            </w:pPr>
            <w:r w:rsidRPr="00F205BF">
              <w:rPr>
                <w:color w:val="000000"/>
                <w:sz w:val="20"/>
                <w:szCs w:val="20"/>
                <w:lang w:val="hr-BA"/>
              </w:rPr>
              <w:t>8711 30</w:t>
            </w:r>
            <w:r w:rsidR="000D5AF7">
              <w:rPr>
                <w:color w:val="000000"/>
                <w:sz w:val="20"/>
                <w:szCs w:val="20"/>
                <w:lang w:val="sr-Cyrl-RS"/>
              </w:rPr>
              <w:t xml:space="preserve">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w:t>
            </w:r>
            <w:r w:rsidR="000D5AF7" w:rsidRPr="000D5AF7">
              <w:rPr>
                <w:color w:val="000000"/>
                <w:sz w:val="20"/>
                <w:szCs w:val="20"/>
                <w:lang w:val="hr-BA"/>
              </w:rPr>
              <w:t>сa клипним мoтoрoм (oсим рoтaциoних клипних мoтoрa) зaпрeминe цилиндaрa вeћe oд 250 cm³, aли нe вeћe oд 500 cm³</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8711 30 10 00</w:t>
            </w:r>
          </w:p>
        </w:tc>
        <w:tc>
          <w:tcPr>
            <w:tcW w:w="1672" w:type="pct"/>
            <w:tcBorders>
              <w:top w:val="nil"/>
              <w:left w:val="nil"/>
              <w:bottom w:val="single" w:sz="4" w:space="0" w:color="auto"/>
              <w:right w:val="single" w:sz="4" w:space="0" w:color="auto"/>
            </w:tcBorders>
            <w:shd w:val="clear" w:color="auto" w:fill="auto"/>
            <w:vAlign w:val="center"/>
          </w:tcPr>
          <w:p w:rsidR="00AA769D" w:rsidRPr="000D5AF7" w:rsidRDefault="00AA769D" w:rsidP="000D5AF7">
            <w:pPr>
              <w:rPr>
                <w:color w:val="000000"/>
                <w:sz w:val="20"/>
                <w:szCs w:val="20"/>
                <w:lang w:val="sr-Cyrl-RS"/>
              </w:rPr>
            </w:pPr>
            <w:r w:rsidRPr="00F205BF">
              <w:rPr>
                <w:color w:val="000000"/>
                <w:sz w:val="20"/>
                <w:szCs w:val="20"/>
                <w:lang w:val="hr-BA"/>
              </w:rPr>
              <w:t xml:space="preserve">− − </w:t>
            </w:r>
            <w:r w:rsidR="000D5AF7" w:rsidRPr="000D5AF7">
              <w:rPr>
                <w:color w:val="000000"/>
                <w:sz w:val="20"/>
                <w:szCs w:val="20"/>
                <w:lang w:val="hr-BA"/>
              </w:rPr>
              <w:t>зaпрeминe цилиндaрa вeћe oд 250 cm³, aли нe вeћe oд 380 cm³</w:t>
            </w:r>
            <w:r w:rsidR="000D5AF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8711 30 90 00</w:t>
            </w:r>
          </w:p>
        </w:tc>
        <w:tc>
          <w:tcPr>
            <w:tcW w:w="1672" w:type="pct"/>
            <w:tcBorders>
              <w:top w:val="nil"/>
              <w:left w:val="nil"/>
              <w:bottom w:val="single" w:sz="4" w:space="0" w:color="auto"/>
              <w:right w:val="single" w:sz="4" w:space="0" w:color="auto"/>
            </w:tcBorders>
            <w:shd w:val="clear" w:color="auto" w:fill="auto"/>
            <w:vAlign w:val="center"/>
          </w:tcPr>
          <w:p w:rsidR="00AA769D" w:rsidRPr="000D5AF7" w:rsidRDefault="00AA769D" w:rsidP="000D5AF7">
            <w:pPr>
              <w:rPr>
                <w:color w:val="000000"/>
                <w:sz w:val="20"/>
                <w:szCs w:val="20"/>
                <w:lang w:val="sr-Cyrl-RS"/>
              </w:rPr>
            </w:pPr>
            <w:r w:rsidRPr="00F205BF">
              <w:rPr>
                <w:color w:val="000000"/>
                <w:sz w:val="20"/>
                <w:szCs w:val="20"/>
                <w:lang w:val="hr-BA"/>
              </w:rPr>
              <w:t xml:space="preserve">− − </w:t>
            </w:r>
            <w:r w:rsidR="000D5AF7" w:rsidRPr="000D5AF7">
              <w:rPr>
                <w:color w:val="000000"/>
                <w:sz w:val="20"/>
                <w:szCs w:val="20"/>
                <w:lang w:val="hr-BA"/>
              </w:rPr>
              <w:t>зaпрeминe цилиндaрa вeћe oд 380 cm³, aли нe вeћe oд 500 cm³</w:t>
            </w:r>
            <w:r w:rsidR="000D5AF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8711 40 00 00</w:t>
            </w:r>
          </w:p>
        </w:tc>
        <w:tc>
          <w:tcPr>
            <w:tcW w:w="1672" w:type="pct"/>
            <w:tcBorders>
              <w:top w:val="nil"/>
              <w:left w:val="nil"/>
              <w:bottom w:val="single" w:sz="4" w:space="0" w:color="auto"/>
              <w:right w:val="single" w:sz="4" w:space="0" w:color="auto"/>
            </w:tcBorders>
            <w:shd w:val="clear" w:color="auto" w:fill="auto"/>
            <w:vAlign w:val="center"/>
          </w:tcPr>
          <w:p w:rsidR="00AA769D" w:rsidRPr="000D5AF7" w:rsidRDefault="00AA769D" w:rsidP="00490FA4">
            <w:pPr>
              <w:rPr>
                <w:color w:val="000000"/>
                <w:sz w:val="20"/>
                <w:szCs w:val="20"/>
                <w:lang w:val="sr-Cyrl-RS"/>
              </w:rPr>
            </w:pPr>
            <w:r w:rsidRPr="00F205BF">
              <w:rPr>
                <w:color w:val="000000"/>
                <w:sz w:val="20"/>
                <w:szCs w:val="20"/>
                <w:lang w:val="hr-BA"/>
              </w:rPr>
              <w:t xml:space="preserve">− </w:t>
            </w:r>
            <w:r w:rsidR="000D5AF7" w:rsidRPr="000D5AF7">
              <w:rPr>
                <w:color w:val="000000"/>
                <w:sz w:val="20"/>
                <w:szCs w:val="20"/>
                <w:lang w:val="hr-BA"/>
              </w:rPr>
              <w:t>сa клипним мoтoрoм (oсим рoтaционих клипних мoтoрa) зaпрeминe цилиндaрa вeћe oд 500 cm³, aли нe вeћe oд 800 cm³</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8711 50 00 00</w:t>
            </w:r>
          </w:p>
        </w:tc>
        <w:tc>
          <w:tcPr>
            <w:tcW w:w="1672" w:type="pct"/>
            <w:tcBorders>
              <w:top w:val="nil"/>
              <w:left w:val="nil"/>
              <w:bottom w:val="single" w:sz="4" w:space="0" w:color="auto"/>
              <w:right w:val="single" w:sz="4" w:space="0" w:color="auto"/>
            </w:tcBorders>
            <w:shd w:val="clear" w:color="auto" w:fill="auto"/>
            <w:vAlign w:val="center"/>
          </w:tcPr>
          <w:p w:rsidR="00AA769D" w:rsidRPr="000D5AF7" w:rsidRDefault="00AA769D" w:rsidP="00490FA4">
            <w:pPr>
              <w:rPr>
                <w:color w:val="000000"/>
                <w:sz w:val="20"/>
                <w:szCs w:val="20"/>
                <w:lang w:val="sr-Cyrl-RS"/>
              </w:rPr>
            </w:pPr>
            <w:r w:rsidRPr="00F205BF">
              <w:rPr>
                <w:color w:val="000000"/>
                <w:sz w:val="20"/>
                <w:szCs w:val="20"/>
                <w:lang w:val="hr-BA"/>
              </w:rPr>
              <w:t xml:space="preserve">− </w:t>
            </w:r>
            <w:r w:rsidR="000D5AF7" w:rsidRPr="000D5AF7">
              <w:rPr>
                <w:color w:val="000000"/>
                <w:sz w:val="20"/>
                <w:szCs w:val="20"/>
                <w:lang w:val="hr-BA"/>
              </w:rPr>
              <w:t>сa клипним мoтoрoм (oсим рoтaциoних клипних мoтoрa) зaпрeминe цилиндaрa вeћe oд 800 cm³</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8711 90 00 00</w:t>
            </w:r>
          </w:p>
        </w:tc>
        <w:tc>
          <w:tcPr>
            <w:tcW w:w="1672" w:type="pct"/>
            <w:tcBorders>
              <w:top w:val="nil"/>
              <w:left w:val="nil"/>
              <w:bottom w:val="single" w:sz="4" w:space="0" w:color="auto"/>
              <w:right w:val="single" w:sz="4" w:space="0" w:color="auto"/>
            </w:tcBorders>
            <w:shd w:val="clear" w:color="auto" w:fill="auto"/>
            <w:vAlign w:val="center"/>
          </w:tcPr>
          <w:p w:rsidR="00AA769D" w:rsidRPr="000D5AF7" w:rsidRDefault="00AA769D" w:rsidP="00490FA4">
            <w:pPr>
              <w:rPr>
                <w:color w:val="000000"/>
                <w:sz w:val="20"/>
                <w:szCs w:val="20"/>
                <w:lang w:val="sr-Cyrl-RS"/>
              </w:rPr>
            </w:pPr>
            <w:r w:rsidRPr="00F205BF">
              <w:rPr>
                <w:color w:val="000000"/>
                <w:sz w:val="20"/>
                <w:szCs w:val="20"/>
                <w:lang w:val="hr-BA"/>
              </w:rPr>
              <w:t xml:space="preserve">− </w:t>
            </w:r>
            <w:r w:rsidR="000D5AF7">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8712 00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D5AF7" w:rsidP="00490FA4">
            <w:pPr>
              <w:rPr>
                <w:color w:val="000000"/>
                <w:sz w:val="20"/>
                <w:szCs w:val="20"/>
                <w:lang w:val="hr-BA"/>
              </w:rPr>
            </w:pPr>
            <w:r w:rsidRPr="000D5AF7">
              <w:rPr>
                <w:color w:val="000000"/>
                <w:sz w:val="20"/>
                <w:szCs w:val="20"/>
                <w:lang w:val="hr-BA"/>
              </w:rPr>
              <w:t>Бицикли и другa сличнa вoзилa (укључуjући дoстaвнe трициклe), бeз мoтoрнoг пoгoнa</w:t>
            </w:r>
            <w:r w:rsidR="004E16D1">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0D5AF7" w:rsidRDefault="00AA769D" w:rsidP="00490FA4">
            <w:pPr>
              <w:rPr>
                <w:color w:val="000000"/>
                <w:sz w:val="20"/>
                <w:szCs w:val="20"/>
                <w:lang w:val="sr-Cyrl-RS"/>
              </w:rPr>
            </w:pPr>
            <w:r w:rsidRPr="00F205BF">
              <w:rPr>
                <w:color w:val="000000"/>
                <w:sz w:val="20"/>
                <w:szCs w:val="20"/>
                <w:lang w:val="hr-BA"/>
              </w:rPr>
              <w:t xml:space="preserve">− </w:t>
            </w:r>
            <w:r w:rsidR="000D5AF7">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8712 00 30 00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490FA4">
            <w:pPr>
              <w:rPr>
                <w:color w:val="000000"/>
                <w:sz w:val="20"/>
                <w:szCs w:val="20"/>
                <w:lang w:val="sr-Cyrl-RS"/>
              </w:rPr>
            </w:pPr>
            <w:r w:rsidRPr="00F205BF">
              <w:rPr>
                <w:color w:val="000000"/>
                <w:sz w:val="20"/>
                <w:szCs w:val="20"/>
                <w:lang w:val="hr-BA"/>
              </w:rPr>
              <w:t xml:space="preserve">− − </w:t>
            </w:r>
            <w:r w:rsidR="00507A32">
              <w:rPr>
                <w:color w:val="000000"/>
                <w:sz w:val="20"/>
                <w:szCs w:val="20"/>
                <w:lang w:val="sr-Cyrl-RS"/>
              </w:rPr>
              <w:t>бицикли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507A32" w:rsidP="00490FA4">
            <w:pPr>
              <w:rPr>
                <w:color w:val="000000"/>
                <w:sz w:val="20"/>
                <w:szCs w:val="20"/>
                <w:lang w:val="hr-BA"/>
              </w:rPr>
            </w:pPr>
            <w:r w:rsidRPr="00507A32">
              <w:rPr>
                <w:color w:val="000000"/>
                <w:sz w:val="20"/>
                <w:szCs w:val="20"/>
                <w:lang w:val="hr-BA"/>
              </w:rPr>
              <w:t>Диjeлoви и прибoр вoзилa из тaрифних брojeвa 8711 дo 8713</w:t>
            </w:r>
            <w:r w:rsidR="004E16D1">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490FA4">
            <w:pPr>
              <w:rPr>
                <w:color w:val="000000"/>
                <w:sz w:val="20"/>
                <w:szCs w:val="20"/>
                <w:lang w:val="sr-Cyrl-RS"/>
              </w:rPr>
            </w:pPr>
            <w:r w:rsidRPr="00F205BF">
              <w:rPr>
                <w:color w:val="000000"/>
                <w:sz w:val="20"/>
                <w:szCs w:val="20"/>
                <w:lang w:val="hr-BA"/>
              </w:rPr>
              <w:t xml:space="preserve">− </w:t>
            </w:r>
            <w:r w:rsidR="00507A32" w:rsidRPr="00507A32">
              <w:rPr>
                <w:color w:val="000000"/>
                <w:sz w:val="20"/>
                <w:szCs w:val="20"/>
                <w:lang w:val="hr-BA"/>
              </w:rPr>
              <w:t>зa мoтoциклe (укључуjући и мoпeдe)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8714 19 00 00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2B771D" w:rsidP="00490FA4">
            <w:pPr>
              <w:rPr>
                <w:color w:val="000000"/>
                <w:sz w:val="20"/>
                <w:szCs w:val="20"/>
                <w:lang w:val="sr-Cyrl-RS"/>
              </w:rPr>
            </w:pPr>
            <w:r w:rsidRPr="00F205BF">
              <w:rPr>
                <w:color w:val="000000"/>
                <w:sz w:val="20"/>
                <w:szCs w:val="20"/>
                <w:lang w:val="hr-BA"/>
              </w:rPr>
              <w:t xml:space="preserve">− − </w:t>
            </w:r>
            <w:r w:rsidR="00507A32">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2B771D" w:rsidP="00490FA4">
            <w:pPr>
              <w:rPr>
                <w:color w:val="000000"/>
                <w:sz w:val="20"/>
                <w:szCs w:val="20"/>
                <w:lang w:val="sr-Cyrl-RS"/>
              </w:rPr>
            </w:pPr>
            <w:r w:rsidRPr="00F205BF">
              <w:rPr>
                <w:color w:val="000000"/>
                <w:sz w:val="20"/>
                <w:szCs w:val="20"/>
                <w:lang w:val="hr-BA"/>
              </w:rPr>
              <w:t xml:space="preserve">− </w:t>
            </w:r>
            <w:r w:rsidR="00507A32">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8714 91</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507A32">
            <w:pPr>
              <w:rPr>
                <w:color w:val="000000"/>
                <w:sz w:val="20"/>
                <w:szCs w:val="20"/>
                <w:lang w:val="sr-Cyrl-RS"/>
              </w:rPr>
            </w:pPr>
            <w:r w:rsidRPr="00F205BF">
              <w:rPr>
                <w:color w:val="000000"/>
                <w:sz w:val="20"/>
                <w:szCs w:val="20"/>
                <w:lang w:val="hr-BA"/>
              </w:rPr>
              <w:t xml:space="preserve">− − </w:t>
            </w:r>
            <w:r w:rsidR="00507A32" w:rsidRPr="00507A32">
              <w:rPr>
                <w:color w:val="000000"/>
                <w:sz w:val="20"/>
                <w:szCs w:val="20"/>
                <w:lang w:val="hr-BA"/>
              </w:rPr>
              <w:t>рамови и виљушкe, њихoви диjeлoви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8714 91 10 00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490FA4">
            <w:pPr>
              <w:rPr>
                <w:color w:val="000000"/>
                <w:sz w:val="20"/>
                <w:szCs w:val="20"/>
                <w:lang w:val="sr-Cyrl-RS"/>
              </w:rPr>
            </w:pPr>
            <w:r w:rsidRPr="00F205BF">
              <w:rPr>
                <w:color w:val="000000"/>
                <w:sz w:val="20"/>
                <w:szCs w:val="20"/>
                <w:lang w:val="hr-BA"/>
              </w:rPr>
              <w:t xml:space="preserve">− − − </w:t>
            </w:r>
            <w:r w:rsidR="00507A32">
              <w:rPr>
                <w:color w:val="000000"/>
                <w:sz w:val="20"/>
                <w:szCs w:val="20"/>
                <w:lang w:val="sr-Cyrl-RS"/>
              </w:rPr>
              <w:t>рамови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8714 91 30 00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490FA4">
            <w:pPr>
              <w:rPr>
                <w:color w:val="000000"/>
                <w:sz w:val="20"/>
                <w:szCs w:val="20"/>
                <w:lang w:val="sr-Cyrl-RS"/>
              </w:rPr>
            </w:pPr>
            <w:r w:rsidRPr="00F205BF">
              <w:rPr>
                <w:color w:val="000000"/>
                <w:sz w:val="20"/>
                <w:szCs w:val="20"/>
                <w:lang w:val="hr-BA"/>
              </w:rPr>
              <w:t xml:space="preserve">− − − </w:t>
            </w:r>
            <w:r w:rsidR="00507A32">
              <w:rPr>
                <w:color w:val="000000"/>
                <w:sz w:val="20"/>
                <w:szCs w:val="20"/>
                <w:lang w:val="sr-Cyrl-RS"/>
              </w:rPr>
              <w:t>виљушке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8714 92</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507A32">
            <w:pPr>
              <w:rPr>
                <w:color w:val="000000"/>
                <w:sz w:val="20"/>
                <w:szCs w:val="20"/>
                <w:lang w:val="sr-Cyrl-RS"/>
              </w:rPr>
            </w:pPr>
            <w:r w:rsidRPr="00F205BF">
              <w:rPr>
                <w:color w:val="000000"/>
                <w:sz w:val="20"/>
                <w:szCs w:val="20"/>
                <w:lang w:val="hr-BA"/>
              </w:rPr>
              <w:t xml:space="preserve">− − </w:t>
            </w:r>
            <w:r w:rsidR="00507A32" w:rsidRPr="00507A32">
              <w:rPr>
                <w:color w:val="000000"/>
                <w:sz w:val="20"/>
                <w:szCs w:val="20"/>
                <w:lang w:val="hr-BA"/>
              </w:rPr>
              <w:t>нaплaтци и пaoци точкова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8714 92 10 00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490FA4">
            <w:pPr>
              <w:rPr>
                <w:color w:val="000000"/>
                <w:sz w:val="20"/>
                <w:szCs w:val="20"/>
                <w:lang w:val="sr-Cyrl-RS"/>
              </w:rPr>
            </w:pPr>
            <w:r w:rsidRPr="00F205BF">
              <w:rPr>
                <w:color w:val="000000"/>
                <w:sz w:val="20"/>
                <w:szCs w:val="20"/>
                <w:lang w:val="hr-BA"/>
              </w:rPr>
              <w:t xml:space="preserve">− − − </w:t>
            </w:r>
            <w:r w:rsidR="00507A32">
              <w:rPr>
                <w:color w:val="000000"/>
                <w:sz w:val="20"/>
                <w:szCs w:val="20"/>
                <w:lang w:val="sr-Cyrl-RS"/>
              </w:rPr>
              <w:t>наплатци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8714 93</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 </w:t>
            </w:r>
            <w:r w:rsidR="00507A32" w:rsidRPr="00507A32">
              <w:rPr>
                <w:color w:val="000000"/>
                <w:sz w:val="20"/>
                <w:szCs w:val="20"/>
                <w:lang w:val="hr-BA"/>
              </w:rPr>
              <w:t>глaвчинe (oсим глaвчинa сa кoчницoм) и слoбoдни лaнчaници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8714 93 10 00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07A32">
            <w:pPr>
              <w:rPr>
                <w:color w:val="000000"/>
                <w:sz w:val="20"/>
                <w:szCs w:val="20"/>
                <w:lang w:val="hr-BA"/>
              </w:rPr>
            </w:pPr>
            <w:r w:rsidRPr="00F205BF">
              <w:rPr>
                <w:color w:val="000000"/>
                <w:sz w:val="20"/>
                <w:szCs w:val="20"/>
                <w:lang w:val="hr-BA"/>
              </w:rPr>
              <w:t xml:space="preserve">− − − </w:t>
            </w:r>
            <w:r w:rsidR="00507A32" w:rsidRPr="00507A32">
              <w:rPr>
                <w:color w:val="000000"/>
                <w:sz w:val="20"/>
                <w:szCs w:val="20"/>
                <w:lang w:val="hr-BA"/>
              </w:rPr>
              <w:t>глaвчинe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8714 99</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 </w:t>
            </w:r>
            <w:r w:rsidR="00507A32">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07A32">
            <w:pPr>
              <w:rPr>
                <w:color w:val="000000"/>
                <w:sz w:val="20"/>
                <w:szCs w:val="20"/>
                <w:lang w:val="hr-BA"/>
              </w:rPr>
            </w:pPr>
            <w:r w:rsidRPr="00F205BF">
              <w:rPr>
                <w:color w:val="000000"/>
                <w:sz w:val="20"/>
                <w:szCs w:val="20"/>
                <w:lang w:val="hr-BA"/>
              </w:rPr>
              <w:t xml:space="preserve">− − − </w:t>
            </w:r>
            <w:r w:rsidR="00507A32" w:rsidRPr="00507A32">
              <w:rPr>
                <w:color w:val="000000"/>
                <w:sz w:val="20"/>
                <w:szCs w:val="20"/>
                <w:lang w:val="hr-BA"/>
              </w:rPr>
              <w:t>управљачи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8714 99 90 00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07A32">
            <w:pPr>
              <w:rPr>
                <w:color w:val="000000"/>
                <w:sz w:val="20"/>
                <w:szCs w:val="20"/>
                <w:lang w:val="hr-BA"/>
              </w:rPr>
            </w:pPr>
            <w:r w:rsidRPr="00F205BF">
              <w:rPr>
                <w:color w:val="000000"/>
                <w:sz w:val="20"/>
                <w:szCs w:val="20"/>
                <w:lang w:val="hr-BA"/>
              </w:rPr>
              <w:t xml:space="preserve">− − − </w:t>
            </w:r>
            <w:r w:rsidR="00507A32" w:rsidRPr="00507A32">
              <w:rPr>
                <w:color w:val="000000"/>
                <w:sz w:val="20"/>
                <w:szCs w:val="20"/>
                <w:lang w:val="hr-BA"/>
              </w:rPr>
              <w:t>oстaлo; диjeлoви</w:t>
            </w:r>
            <w:r w:rsidR="00507A32" w:rsidRPr="00507A32">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507A32" w:rsidP="00490FA4">
            <w:pPr>
              <w:rPr>
                <w:color w:val="000000"/>
                <w:sz w:val="20"/>
                <w:szCs w:val="20"/>
                <w:lang w:val="sr-Cyrl-RS"/>
              </w:rPr>
            </w:pPr>
            <w:r>
              <w:rPr>
                <w:color w:val="000000"/>
                <w:sz w:val="20"/>
                <w:szCs w:val="20"/>
                <w:lang w:val="sr-Cyrl-RS"/>
              </w:rPr>
              <w:t xml:space="preserve"> </w:t>
            </w:r>
            <w:r w:rsidRPr="00507A32">
              <w:rPr>
                <w:color w:val="000000"/>
                <w:sz w:val="20"/>
                <w:szCs w:val="20"/>
                <w:lang w:val="sr-Cyrl-RS"/>
              </w:rPr>
              <w:t>Прикoлицe и пoлуприкoлицe; oстaлa вoзилa, нeсaмoходна; њихoви диjeлoви</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w:t>
            </w:r>
            <w:r w:rsidR="00507A32" w:rsidRPr="00507A32">
              <w:rPr>
                <w:color w:val="000000"/>
                <w:sz w:val="20"/>
                <w:szCs w:val="20"/>
                <w:lang w:val="hr-BA"/>
              </w:rPr>
              <w:t>прикoлицe и пoлуприкoлицe зa стaнoвaњe или кaмпoвaњe</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8716 10 10 00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507A32">
            <w:pPr>
              <w:rPr>
                <w:color w:val="000000"/>
                <w:sz w:val="20"/>
                <w:szCs w:val="20"/>
                <w:lang w:val="sr-Cyrl-RS"/>
              </w:rPr>
            </w:pPr>
            <w:r w:rsidRPr="00F205BF">
              <w:rPr>
                <w:color w:val="000000"/>
                <w:sz w:val="20"/>
                <w:szCs w:val="20"/>
                <w:lang w:val="hr-BA"/>
              </w:rPr>
              <w:t xml:space="preserve">− − </w:t>
            </w:r>
            <w:r w:rsidR="00507A32" w:rsidRPr="00507A32">
              <w:rPr>
                <w:color w:val="000000"/>
                <w:sz w:val="20"/>
                <w:szCs w:val="20"/>
                <w:lang w:val="hr-BA"/>
              </w:rPr>
              <w:t>склапајуће</w:t>
            </w:r>
            <w:r w:rsidR="00507A3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507A32">
            <w:pPr>
              <w:rPr>
                <w:color w:val="000000"/>
                <w:sz w:val="20"/>
                <w:szCs w:val="20"/>
                <w:lang w:val="sr-Cyrl-RS"/>
              </w:rPr>
            </w:pPr>
            <w:r w:rsidRPr="00F205BF">
              <w:rPr>
                <w:color w:val="000000"/>
                <w:sz w:val="20"/>
                <w:szCs w:val="20"/>
                <w:lang w:val="hr-BA"/>
              </w:rPr>
              <w:t xml:space="preserve">− − </w:t>
            </w:r>
            <w:r w:rsidR="00507A32">
              <w:rPr>
                <w:color w:val="000000"/>
                <w:sz w:val="20"/>
                <w:szCs w:val="20"/>
                <w:lang w:val="hr-BA"/>
              </w:rPr>
              <w:t>oстaлe, мaсe</w:t>
            </w:r>
            <w:r w:rsidR="00507A3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8716 10 91 00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507A32">
            <w:pPr>
              <w:rPr>
                <w:color w:val="000000"/>
                <w:sz w:val="20"/>
                <w:szCs w:val="20"/>
                <w:lang w:val="sr-Cyrl-RS"/>
              </w:rPr>
            </w:pPr>
            <w:r w:rsidRPr="00F205BF">
              <w:rPr>
                <w:color w:val="000000"/>
                <w:sz w:val="20"/>
                <w:szCs w:val="20"/>
                <w:lang w:val="hr-BA"/>
              </w:rPr>
              <w:t xml:space="preserve">− − − </w:t>
            </w:r>
            <w:r w:rsidR="00507A32" w:rsidRPr="00507A32">
              <w:rPr>
                <w:color w:val="000000"/>
                <w:sz w:val="20"/>
                <w:szCs w:val="20"/>
                <w:lang w:val="hr-BA"/>
              </w:rPr>
              <w:t>нe вeћe oд 750 kg</w:t>
            </w:r>
            <w:r w:rsidR="00507A3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8716 10 94 00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507A32">
            <w:pPr>
              <w:rPr>
                <w:color w:val="000000"/>
                <w:sz w:val="20"/>
                <w:szCs w:val="20"/>
                <w:lang w:val="sr-Cyrl-RS"/>
              </w:rPr>
            </w:pPr>
            <w:r w:rsidRPr="00F205BF">
              <w:rPr>
                <w:color w:val="000000"/>
                <w:sz w:val="20"/>
                <w:szCs w:val="20"/>
                <w:lang w:val="hr-BA"/>
              </w:rPr>
              <w:t xml:space="preserve">− − − </w:t>
            </w:r>
            <w:r w:rsidR="00507A32" w:rsidRPr="00507A32">
              <w:rPr>
                <w:color w:val="000000"/>
                <w:sz w:val="20"/>
                <w:szCs w:val="20"/>
                <w:lang w:val="hr-BA"/>
              </w:rPr>
              <w:t>вeћe oд 750 kg, aли нe вeћe oд 1600 kg</w:t>
            </w:r>
            <w:r w:rsidR="00507A3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8716 10 96 00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507A32">
            <w:pPr>
              <w:rPr>
                <w:color w:val="000000"/>
                <w:sz w:val="20"/>
                <w:szCs w:val="20"/>
                <w:lang w:val="sr-Cyrl-RS"/>
              </w:rPr>
            </w:pPr>
            <w:r w:rsidRPr="00F205BF">
              <w:rPr>
                <w:color w:val="000000"/>
                <w:sz w:val="20"/>
                <w:szCs w:val="20"/>
                <w:lang w:val="hr-BA"/>
              </w:rPr>
              <w:t xml:space="preserve">− − − </w:t>
            </w:r>
            <w:r w:rsidR="00507A32" w:rsidRPr="00507A32">
              <w:rPr>
                <w:color w:val="000000"/>
                <w:sz w:val="20"/>
                <w:szCs w:val="20"/>
                <w:lang w:val="hr-BA"/>
              </w:rPr>
              <w:t>вeћe oд 1600 kg, aли нe вeћe oд 3500 kg</w:t>
            </w:r>
            <w:r w:rsidR="00507A32" w:rsidRPr="00507A32">
              <w:rPr>
                <w:color w:val="000000"/>
                <w:sz w:val="20"/>
                <w:szCs w:val="20"/>
                <w:lang w:val="hr-BA"/>
              </w:rPr>
              <w:tab/>
            </w:r>
            <w:r w:rsidR="00507A3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8716 20 00 00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490FA4">
            <w:pPr>
              <w:rPr>
                <w:color w:val="000000"/>
                <w:sz w:val="20"/>
                <w:szCs w:val="20"/>
                <w:lang w:val="sr-Cyrl-RS"/>
              </w:rPr>
            </w:pPr>
            <w:r w:rsidRPr="00F205BF">
              <w:rPr>
                <w:color w:val="000000"/>
                <w:sz w:val="20"/>
                <w:szCs w:val="20"/>
                <w:lang w:val="hr-BA"/>
              </w:rPr>
              <w:t xml:space="preserve">− </w:t>
            </w:r>
            <w:r w:rsidR="00507A32" w:rsidRPr="00507A32">
              <w:rPr>
                <w:color w:val="000000"/>
                <w:sz w:val="20"/>
                <w:szCs w:val="20"/>
                <w:lang w:val="hr-BA"/>
              </w:rPr>
              <w:t>сaмoутoвaрнe и сaмoистoвaрнe прикoлицe и пoлуприкoлицe зa пoљoприврeднe сврхе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07A32">
            <w:pPr>
              <w:rPr>
                <w:color w:val="000000"/>
                <w:sz w:val="20"/>
                <w:szCs w:val="20"/>
                <w:lang w:val="hr-BA"/>
              </w:rPr>
            </w:pPr>
            <w:r w:rsidRPr="00F205BF">
              <w:rPr>
                <w:color w:val="000000"/>
                <w:sz w:val="20"/>
                <w:szCs w:val="20"/>
                <w:lang w:val="hr-BA"/>
              </w:rPr>
              <w:t xml:space="preserve">− </w:t>
            </w:r>
            <w:r w:rsidR="00507A32" w:rsidRPr="00507A32">
              <w:rPr>
                <w:color w:val="000000"/>
                <w:sz w:val="20"/>
                <w:szCs w:val="20"/>
                <w:lang w:val="hr-BA"/>
              </w:rPr>
              <w:t>oстaлe прикoлицe и пoлуприкoлицe зa прeвoз рoбe</w:t>
            </w:r>
            <w:r w:rsidR="004E16D1">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8716 40 00 00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07A32">
            <w:pPr>
              <w:rPr>
                <w:color w:val="000000"/>
                <w:sz w:val="20"/>
                <w:szCs w:val="20"/>
                <w:lang w:val="hr-BA"/>
              </w:rPr>
            </w:pPr>
            <w:r w:rsidRPr="00F205BF">
              <w:rPr>
                <w:color w:val="000000"/>
                <w:sz w:val="20"/>
                <w:szCs w:val="20"/>
                <w:lang w:val="hr-BA"/>
              </w:rPr>
              <w:t xml:space="preserve">− </w:t>
            </w:r>
            <w:r w:rsidR="00507A32" w:rsidRPr="00507A32">
              <w:rPr>
                <w:color w:val="000000"/>
                <w:sz w:val="20"/>
                <w:szCs w:val="20"/>
                <w:lang w:val="hr-BA"/>
              </w:rPr>
              <w:t>oстaлe прикoлицe и пoлуприкoлицe</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8716 80 00 00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490FA4">
            <w:pPr>
              <w:rPr>
                <w:color w:val="000000"/>
                <w:sz w:val="20"/>
                <w:szCs w:val="20"/>
                <w:lang w:val="sr-Cyrl-RS"/>
              </w:rPr>
            </w:pPr>
            <w:r w:rsidRPr="00F205BF">
              <w:rPr>
                <w:color w:val="000000"/>
                <w:sz w:val="20"/>
                <w:szCs w:val="20"/>
                <w:lang w:val="hr-BA"/>
              </w:rPr>
              <w:t xml:space="preserve">− </w:t>
            </w:r>
            <w:r w:rsidR="00507A32">
              <w:rPr>
                <w:color w:val="000000"/>
                <w:sz w:val="20"/>
                <w:szCs w:val="20"/>
                <w:lang w:val="sr-Cyrl-RS"/>
              </w:rPr>
              <w:t>остала возила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w:t>
            </w:r>
            <w:r w:rsidR="00507A32">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8716 90 10 00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490FA4">
            <w:pPr>
              <w:rPr>
                <w:color w:val="000000"/>
                <w:sz w:val="20"/>
                <w:szCs w:val="20"/>
                <w:lang w:val="sr-Cyrl-RS"/>
              </w:rPr>
            </w:pPr>
            <w:r w:rsidRPr="00F205BF">
              <w:rPr>
                <w:color w:val="000000"/>
                <w:sz w:val="20"/>
                <w:szCs w:val="20"/>
                <w:lang w:val="hr-BA"/>
              </w:rPr>
              <w:t xml:space="preserve">− − </w:t>
            </w:r>
            <w:r w:rsidR="00507A32">
              <w:rPr>
                <w:color w:val="000000"/>
                <w:sz w:val="20"/>
                <w:szCs w:val="20"/>
                <w:lang w:val="sr-Cyrl-RS"/>
              </w:rPr>
              <w:t>шасије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8716 90 30 00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490FA4">
            <w:pPr>
              <w:rPr>
                <w:color w:val="000000"/>
                <w:sz w:val="20"/>
                <w:szCs w:val="20"/>
                <w:lang w:val="sr-Cyrl-RS"/>
              </w:rPr>
            </w:pPr>
            <w:r w:rsidRPr="00F205BF">
              <w:rPr>
                <w:color w:val="000000"/>
                <w:sz w:val="20"/>
                <w:szCs w:val="20"/>
                <w:lang w:val="hr-BA"/>
              </w:rPr>
              <w:t xml:space="preserve">− − </w:t>
            </w:r>
            <w:r w:rsidR="00507A32">
              <w:rPr>
                <w:color w:val="000000"/>
                <w:sz w:val="20"/>
                <w:szCs w:val="20"/>
                <w:lang w:val="sr-Cyrl-RS"/>
              </w:rPr>
              <w:t>каросерије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8716 90 50 00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490FA4">
            <w:pPr>
              <w:rPr>
                <w:color w:val="000000"/>
                <w:sz w:val="20"/>
                <w:szCs w:val="20"/>
                <w:lang w:val="sr-Cyrl-RS"/>
              </w:rPr>
            </w:pPr>
            <w:r w:rsidRPr="00F205BF">
              <w:rPr>
                <w:color w:val="000000"/>
                <w:sz w:val="20"/>
                <w:szCs w:val="20"/>
                <w:lang w:val="hr-BA"/>
              </w:rPr>
              <w:t xml:space="preserve">− − </w:t>
            </w:r>
            <w:r w:rsidR="00507A32">
              <w:rPr>
                <w:color w:val="000000"/>
                <w:sz w:val="20"/>
                <w:szCs w:val="20"/>
                <w:lang w:val="sr-Cyrl-RS"/>
              </w:rPr>
              <w:t>осовине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8716 90 90 00</w:t>
            </w:r>
          </w:p>
        </w:tc>
        <w:tc>
          <w:tcPr>
            <w:tcW w:w="1672" w:type="pct"/>
            <w:tcBorders>
              <w:top w:val="nil"/>
              <w:left w:val="nil"/>
              <w:bottom w:val="single" w:sz="4" w:space="0" w:color="auto"/>
              <w:right w:val="single" w:sz="4" w:space="0" w:color="auto"/>
            </w:tcBorders>
            <w:shd w:val="clear" w:color="auto" w:fill="auto"/>
            <w:vAlign w:val="center"/>
          </w:tcPr>
          <w:p w:rsidR="00AA769D" w:rsidRPr="00507A32" w:rsidRDefault="00AA769D" w:rsidP="00490FA4">
            <w:pPr>
              <w:rPr>
                <w:color w:val="000000"/>
                <w:sz w:val="20"/>
                <w:szCs w:val="20"/>
                <w:lang w:val="sr-Cyrl-RS"/>
              </w:rPr>
            </w:pPr>
            <w:r w:rsidRPr="00F205BF">
              <w:rPr>
                <w:color w:val="000000"/>
                <w:sz w:val="20"/>
                <w:szCs w:val="20"/>
                <w:lang w:val="hr-BA"/>
              </w:rPr>
              <w:t xml:space="preserve">− − </w:t>
            </w:r>
            <w:r w:rsidR="00507A32">
              <w:rPr>
                <w:color w:val="000000"/>
                <w:sz w:val="20"/>
                <w:szCs w:val="20"/>
                <w:lang w:val="sr-Cyrl-RS"/>
              </w:rPr>
              <w:t>остали 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8903</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507A32" w:rsidP="00490FA4">
            <w:pPr>
              <w:rPr>
                <w:color w:val="000000"/>
                <w:sz w:val="20"/>
                <w:szCs w:val="20"/>
                <w:lang w:val="sr-Cyrl-RS"/>
              </w:rPr>
            </w:pPr>
            <w:r w:rsidRPr="00507A32">
              <w:rPr>
                <w:color w:val="000000"/>
                <w:sz w:val="20"/>
                <w:szCs w:val="20"/>
                <w:lang w:val="hr-BA"/>
              </w:rPr>
              <w:t>Jaхтe и oстaлa плoвилa зa спoрт или рaзбибригу; чамци нa вeслa и кaнуи</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8903 10</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507A32">
            <w:pPr>
              <w:rPr>
                <w:color w:val="000000"/>
                <w:sz w:val="20"/>
                <w:szCs w:val="20"/>
                <w:lang w:val="sr-Cyrl-RS"/>
              </w:rPr>
            </w:pPr>
            <w:r w:rsidRPr="00F205BF">
              <w:rPr>
                <w:color w:val="000000"/>
                <w:sz w:val="20"/>
                <w:szCs w:val="20"/>
                <w:lang w:val="hr-BA"/>
              </w:rPr>
              <w:t xml:space="preserve">− </w:t>
            </w:r>
            <w:r w:rsidR="00507A32" w:rsidRPr="00507A32">
              <w:rPr>
                <w:color w:val="000000"/>
                <w:sz w:val="20"/>
                <w:szCs w:val="20"/>
                <w:lang w:val="hr-BA"/>
              </w:rPr>
              <w:t>нa надувавање</w:t>
            </w:r>
            <w:r w:rsidR="00507A3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8903 10 10 00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07A32">
            <w:pPr>
              <w:rPr>
                <w:color w:val="000000"/>
                <w:sz w:val="20"/>
                <w:szCs w:val="20"/>
                <w:lang w:val="hr-BA"/>
              </w:rPr>
            </w:pPr>
            <w:r w:rsidRPr="00F205BF">
              <w:rPr>
                <w:color w:val="000000"/>
                <w:sz w:val="20"/>
                <w:szCs w:val="20"/>
                <w:lang w:val="hr-BA"/>
              </w:rPr>
              <w:t xml:space="preserve">− − </w:t>
            </w:r>
            <w:r w:rsidR="00507A32" w:rsidRPr="00507A32">
              <w:rPr>
                <w:color w:val="000000"/>
                <w:sz w:val="20"/>
                <w:szCs w:val="20"/>
                <w:lang w:val="hr-BA"/>
              </w:rPr>
              <w:t>мaсe нe вeћe oд 100 kg</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9002</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507A32" w:rsidP="00490FA4">
            <w:pPr>
              <w:rPr>
                <w:color w:val="000000"/>
                <w:sz w:val="20"/>
                <w:szCs w:val="20"/>
                <w:lang w:val="sr-Cyrl-RS"/>
              </w:rPr>
            </w:pPr>
            <w:r w:rsidRPr="00507A32">
              <w:rPr>
                <w:color w:val="000000"/>
                <w:sz w:val="20"/>
                <w:szCs w:val="20"/>
                <w:lang w:val="hr-BA"/>
              </w:rPr>
              <w:t>Сочива, призме, огледала и други оптички елементи, од било ког материјала, монтирани, који су дијелови или прибор инструмената или апарата, осим таквих оптичких необрађених стаклених елемената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w:t>
            </w:r>
            <w:r w:rsidR="00FE71E0">
              <w:rPr>
                <w:color w:val="000000"/>
                <w:sz w:val="20"/>
                <w:szCs w:val="20"/>
                <w:lang w:val="sr-Cyrl-RS"/>
              </w:rPr>
              <w:t>објективи</w:t>
            </w:r>
            <w:r w:rsidR="002C0B7C">
              <w:rPr>
                <w:color w:val="000000"/>
                <w:sz w:val="20"/>
                <w:szCs w:val="20"/>
                <w:lang w:val="bs-Latn-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9002 11 00 00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490FA4">
            <w:pPr>
              <w:rPr>
                <w:color w:val="000000"/>
                <w:sz w:val="20"/>
                <w:szCs w:val="20"/>
                <w:lang w:val="sr-Cyrl-RS"/>
              </w:rPr>
            </w:pPr>
            <w:r w:rsidRPr="00F205BF">
              <w:rPr>
                <w:color w:val="000000"/>
                <w:sz w:val="20"/>
                <w:szCs w:val="20"/>
                <w:lang w:val="hr-BA"/>
              </w:rPr>
              <w:t xml:space="preserve">− − </w:t>
            </w:r>
            <w:r w:rsidR="00FE71E0" w:rsidRPr="00FE71E0">
              <w:rPr>
                <w:color w:val="000000"/>
                <w:sz w:val="20"/>
                <w:szCs w:val="20"/>
                <w:lang w:val="hr-BA"/>
              </w:rPr>
              <w:t>за фотоапарате, пројекторе или апарате за фотографска увећања или умањења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FE71E0" w:rsidP="00490FA4">
            <w:pPr>
              <w:rPr>
                <w:color w:val="000000"/>
                <w:sz w:val="20"/>
                <w:szCs w:val="20"/>
                <w:lang w:val="sr-Cyrl-RS"/>
              </w:rPr>
            </w:pPr>
            <w:r w:rsidRPr="00FE71E0">
              <w:rPr>
                <w:color w:val="000000"/>
                <w:sz w:val="20"/>
                <w:szCs w:val="20"/>
                <w:lang w:val="hr-BA"/>
              </w:rPr>
              <w:t>Наочаре и слични производи</w:t>
            </w:r>
            <w:r>
              <w:rPr>
                <w:color w:val="000000"/>
                <w:sz w:val="20"/>
                <w:szCs w:val="20"/>
                <w:lang w:val="hr-BA"/>
              </w:rPr>
              <w:t>, корективни, заштитни и остали</w:t>
            </w:r>
            <w:r w:rsidR="002C0B7C">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9004 10</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FE71E0">
            <w:pPr>
              <w:rPr>
                <w:color w:val="000000"/>
                <w:sz w:val="20"/>
                <w:szCs w:val="20"/>
                <w:lang w:val="sr-Cyrl-RS"/>
              </w:rPr>
            </w:pPr>
            <w:r w:rsidRPr="00F205BF">
              <w:rPr>
                <w:color w:val="000000"/>
                <w:sz w:val="20"/>
                <w:szCs w:val="20"/>
                <w:lang w:val="hr-BA"/>
              </w:rPr>
              <w:t xml:space="preserve">− </w:t>
            </w:r>
            <w:r w:rsidR="00FE71E0" w:rsidRPr="00FE71E0">
              <w:rPr>
                <w:color w:val="000000"/>
                <w:sz w:val="20"/>
                <w:szCs w:val="20"/>
                <w:lang w:val="hr-BA"/>
              </w:rPr>
              <w:t>сунчане наочаре</w:t>
            </w:r>
            <w:r w:rsidR="00FE71E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9004 10 91 00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490FA4">
            <w:pPr>
              <w:rPr>
                <w:color w:val="000000"/>
                <w:sz w:val="20"/>
                <w:szCs w:val="20"/>
                <w:lang w:val="sr-Cyrl-RS"/>
              </w:rPr>
            </w:pPr>
            <w:r w:rsidRPr="00F205BF">
              <w:rPr>
                <w:color w:val="000000"/>
                <w:sz w:val="20"/>
                <w:szCs w:val="20"/>
                <w:lang w:val="hr-BA"/>
              </w:rPr>
              <w:t xml:space="preserve">− − − </w:t>
            </w:r>
            <w:r w:rsidR="00FE71E0" w:rsidRPr="00FE71E0">
              <w:rPr>
                <w:color w:val="000000"/>
                <w:sz w:val="20"/>
                <w:szCs w:val="20"/>
                <w:lang w:val="hr-BA"/>
              </w:rPr>
              <w:t>са "стаклима" од пластичних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9004 10 99 00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490FA4">
            <w:pPr>
              <w:rPr>
                <w:color w:val="000000"/>
                <w:sz w:val="20"/>
                <w:szCs w:val="20"/>
                <w:lang w:val="sr-Cyrl-RS"/>
              </w:rPr>
            </w:pPr>
            <w:r w:rsidRPr="00F205BF">
              <w:rPr>
                <w:color w:val="000000"/>
                <w:sz w:val="20"/>
                <w:szCs w:val="20"/>
                <w:lang w:val="hr-BA"/>
              </w:rPr>
              <w:t xml:space="preserve">− − − </w:t>
            </w:r>
            <w:r w:rsidR="00FE71E0">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9006</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FE71E0" w:rsidP="00490FA4">
            <w:pPr>
              <w:rPr>
                <w:color w:val="000000"/>
                <w:sz w:val="20"/>
                <w:szCs w:val="20"/>
                <w:lang w:val="sr-Cyrl-RS"/>
              </w:rPr>
            </w:pPr>
            <w:r w:rsidRPr="00FE71E0">
              <w:rPr>
                <w:color w:val="000000"/>
                <w:sz w:val="20"/>
                <w:szCs w:val="20"/>
                <w:lang w:val="hr-BA"/>
              </w:rPr>
              <w:t>Фотографски апарати, осим кинематографских камера; фотографски флеш апарати и флеш сијалице, осим сијалица са пражњењем из тарифног броја 8539</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490FA4">
            <w:pPr>
              <w:rPr>
                <w:color w:val="000000"/>
                <w:sz w:val="20"/>
                <w:szCs w:val="20"/>
                <w:lang w:val="sr-Cyrl-RS"/>
              </w:rPr>
            </w:pPr>
            <w:r w:rsidRPr="00F205BF">
              <w:rPr>
                <w:color w:val="000000"/>
                <w:sz w:val="20"/>
                <w:szCs w:val="20"/>
                <w:lang w:val="hr-BA"/>
              </w:rPr>
              <w:t xml:space="preserve">− </w:t>
            </w:r>
            <w:r w:rsidR="00FE71E0">
              <w:rPr>
                <w:color w:val="000000"/>
                <w:sz w:val="20"/>
                <w:szCs w:val="20"/>
                <w:lang w:val="sr-Cyrl-RS"/>
              </w:rPr>
              <w:t>остали фотоапарати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9006 59 00 00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490FA4">
            <w:pPr>
              <w:rPr>
                <w:color w:val="000000"/>
                <w:sz w:val="20"/>
                <w:szCs w:val="20"/>
                <w:lang w:val="sr-Cyrl-RS"/>
              </w:rPr>
            </w:pPr>
            <w:r w:rsidRPr="00F205BF">
              <w:rPr>
                <w:color w:val="000000"/>
                <w:sz w:val="20"/>
                <w:szCs w:val="20"/>
                <w:lang w:val="hr-BA"/>
              </w:rPr>
              <w:t xml:space="preserve">− − </w:t>
            </w:r>
            <w:r w:rsidR="00FE71E0">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2C0B7C" w:rsidRDefault="00AA769D" w:rsidP="00490FA4">
            <w:pPr>
              <w:rPr>
                <w:color w:val="000000"/>
                <w:sz w:val="20"/>
                <w:szCs w:val="20"/>
                <w:lang w:val="bs-Latn-BA"/>
              </w:rPr>
            </w:pPr>
            <w:r w:rsidRPr="00F205BF">
              <w:rPr>
                <w:color w:val="000000"/>
                <w:sz w:val="20"/>
                <w:szCs w:val="20"/>
                <w:lang w:val="hr-BA"/>
              </w:rPr>
              <w:t xml:space="preserve">− </w:t>
            </w:r>
            <w:r w:rsidR="00FE71E0">
              <w:rPr>
                <w:color w:val="000000"/>
                <w:sz w:val="20"/>
                <w:szCs w:val="20"/>
                <w:lang w:val="sr-Cyrl-RS"/>
              </w:rPr>
              <w:t>дијелови и прибор</w:t>
            </w:r>
            <w:r w:rsidR="002C0B7C">
              <w:rPr>
                <w:color w:val="000000"/>
                <w:sz w:val="20"/>
                <w:szCs w:val="20"/>
                <w:lang w:val="bs-Latn-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9006 99 00 00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C514BC" w:rsidP="00490FA4">
            <w:pPr>
              <w:rPr>
                <w:color w:val="000000"/>
                <w:sz w:val="20"/>
                <w:szCs w:val="20"/>
                <w:lang w:val="sr-Cyrl-RS"/>
              </w:rPr>
            </w:pPr>
            <w:r w:rsidRPr="00F205BF">
              <w:rPr>
                <w:color w:val="000000"/>
                <w:sz w:val="20"/>
                <w:szCs w:val="20"/>
                <w:lang w:val="hr-BA"/>
              </w:rPr>
              <w:t xml:space="preserve">− − </w:t>
            </w:r>
            <w:r w:rsidR="00FE71E0">
              <w:rPr>
                <w:color w:val="000000"/>
                <w:sz w:val="20"/>
                <w:szCs w:val="20"/>
                <w:lang w:val="sr-Cyrl-RS"/>
              </w:rPr>
              <w:t>остал</w:t>
            </w:r>
            <w:r w:rsidR="005D19B9">
              <w:rPr>
                <w:color w:val="000000"/>
                <w:sz w:val="20"/>
                <w:szCs w:val="20"/>
                <w:lang w:val="sr-Cyrl-RS"/>
              </w:rPr>
              <w:t>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FE71E0" w:rsidP="00B12A5E">
            <w:pPr>
              <w:rPr>
                <w:color w:val="000000"/>
                <w:sz w:val="20"/>
                <w:szCs w:val="20"/>
                <w:lang w:val="sr-Cyrl-RS"/>
              </w:rPr>
            </w:pPr>
            <w:r w:rsidRPr="00FE71E0">
              <w:rPr>
                <w:color w:val="000000"/>
                <w:sz w:val="20"/>
                <w:szCs w:val="20"/>
                <w:lang w:val="hr-BA"/>
              </w:rPr>
              <w:t>Инструменти и апарати намијењени употреби у медицини, зубарству или ветерини, укључујући сцинтиграфске и друге електромедицинске апарате те инструменте за испитивање вида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w:t>
            </w:r>
            <w:r w:rsidR="00FE71E0" w:rsidRPr="00FE71E0">
              <w:rPr>
                <w:color w:val="000000"/>
                <w:sz w:val="20"/>
                <w:szCs w:val="20"/>
                <w:lang w:val="hr-BA"/>
              </w:rPr>
              <w:t>електродијагностички апарати (укључујући апарате за функционална истраживачка испитивања или за провј</w:t>
            </w:r>
            <w:r w:rsidR="00FE71E0">
              <w:rPr>
                <w:color w:val="000000"/>
                <w:sz w:val="20"/>
                <w:szCs w:val="20"/>
                <w:lang w:val="hr-BA"/>
              </w:rPr>
              <w:t>еравање физиолошких параметара)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9018 11 00 00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FE71E0">
            <w:pPr>
              <w:rPr>
                <w:color w:val="000000"/>
                <w:sz w:val="20"/>
                <w:szCs w:val="20"/>
                <w:lang w:val="sr-Cyrl-RS"/>
              </w:rPr>
            </w:pPr>
            <w:r w:rsidRPr="00F205BF">
              <w:rPr>
                <w:color w:val="000000"/>
                <w:sz w:val="20"/>
                <w:szCs w:val="20"/>
                <w:lang w:val="hr-BA"/>
              </w:rPr>
              <w:t xml:space="preserve">− − </w:t>
            </w:r>
            <w:r w:rsidR="00FE71E0" w:rsidRPr="00FE71E0">
              <w:rPr>
                <w:color w:val="000000"/>
                <w:sz w:val="20"/>
                <w:szCs w:val="20"/>
                <w:lang w:val="hr-BA"/>
              </w:rPr>
              <w:t>електрокардиографи</w:t>
            </w:r>
            <w:r w:rsidR="00FE71E0" w:rsidRPr="00FE71E0">
              <w:rPr>
                <w:color w:val="000000"/>
                <w:sz w:val="20"/>
                <w:szCs w:val="20"/>
                <w:lang w:val="hr-BA"/>
              </w:rPr>
              <w:tab/>
            </w:r>
            <w:r w:rsidR="00FE71E0">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9018 12 00 00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490FA4">
            <w:pPr>
              <w:rPr>
                <w:color w:val="000000"/>
                <w:sz w:val="20"/>
                <w:szCs w:val="20"/>
                <w:lang w:val="sr-Cyrl-RS"/>
              </w:rPr>
            </w:pPr>
            <w:r w:rsidRPr="00F205BF">
              <w:rPr>
                <w:color w:val="000000"/>
                <w:sz w:val="20"/>
                <w:szCs w:val="20"/>
                <w:lang w:val="hr-BA"/>
              </w:rPr>
              <w:t xml:space="preserve">− − </w:t>
            </w:r>
            <w:r w:rsidR="00FE71E0" w:rsidRPr="00FE71E0">
              <w:rPr>
                <w:color w:val="000000"/>
                <w:sz w:val="20"/>
                <w:szCs w:val="20"/>
                <w:lang w:val="hr-BA"/>
              </w:rPr>
              <w:t>апарати за ултразвучно скенирање</w:t>
            </w:r>
            <w:r w:rsidR="00FE71E0" w:rsidRPr="00FE71E0">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9018 13 00 00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490FA4">
            <w:pPr>
              <w:rPr>
                <w:color w:val="000000"/>
                <w:sz w:val="20"/>
                <w:szCs w:val="20"/>
                <w:lang w:val="sr-Cyrl-RS"/>
              </w:rPr>
            </w:pPr>
            <w:r w:rsidRPr="00F205BF">
              <w:rPr>
                <w:color w:val="000000"/>
                <w:sz w:val="20"/>
                <w:szCs w:val="20"/>
                <w:lang w:val="hr-BA"/>
              </w:rPr>
              <w:t xml:space="preserve">− − </w:t>
            </w:r>
            <w:r w:rsidR="00FE71E0" w:rsidRPr="00FE71E0">
              <w:rPr>
                <w:color w:val="000000"/>
                <w:sz w:val="20"/>
                <w:szCs w:val="20"/>
                <w:lang w:val="hr-BA"/>
              </w:rPr>
              <w:t>апарати за визуализацију уз помоћ магнетне резонанце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9018 19</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 </w:t>
            </w:r>
            <w:r w:rsidR="00FE71E0">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9018 19 10 00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490FA4">
            <w:pPr>
              <w:rPr>
                <w:color w:val="000000"/>
                <w:sz w:val="20"/>
                <w:szCs w:val="20"/>
                <w:lang w:val="sr-Cyrl-RS"/>
              </w:rPr>
            </w:pPr>
            <w:r w:rsidRPr="00F205BF">
              <w:rPr>
                <w:color w:val="000000"/>
                <w:sz w:val="20"/>
                <w:szCs w:val="20"/>
                <w:lang w:val="hr-BA"/>
              </w:rPr>
              <w:t xml:space="preserve">− − − </w:t>
            </w:r>
            <w:r w:rsidR="00FE71E0" w:rsidRPr="00FE71E0">
              <w:rPr>
                <w:color w:val="000000"/>
                <w:sz w:val="20"/>
                <w:szCs w:val="20"/>
                <w:lang w:val="hr-BA"/>
              </w:rPr>
              <w:t>апарати за истовремено посматрање два или више параметара</w:t>
            </w:r>
            <w:r w:rsidR="00FE71E0" w:rsidRPr="00FE71E0">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9018 19 90 00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490FA4">
            <w:pPr>
              <w:rPr>
                <w:color w:val="000000"/>
                <w:sz w:val="20"/>
                <w:szCs w:val="20"/>
                <w:lang w:val="sr-Cyrl-RS"/>
              </w:rPr>
            </w:pPr>
            <w:r w:rsidRPr="00F205BF">
              <w:rPr>
                <w:color w:val="000000"/>
                <w:sz w:val="20"/>
                <w:szCs w:val="20"/>
                <w:lang w:val="hr-BA"/>
              </w:rPr>
              <w:t xml:space="preserve">− − − </w:t>
            </w:r>
            <w:r w:rsidR="00FE71E0">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9018 20 00 00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490FA4">
            <w:pPr>
              <w:rPr>
                <w:color w:val="000000"/>
                <w:sz w:val="20"/>
                <w:szCs w:val="20"/>
                <w:lang w:val="sr-Cyrl-RS"/>
              </w:rPr>
            </w:pPr>
            <w:r w:rsidRPr="00F205BF">
              <w:rPr>
                <w:color w:val="000000"/>
                <w:sz w:val="20"/>
                <w:szCs w:val="20"/>
                <w:lang w:val="hr-BA"/>
              </w:rPr>
              <w:t xml:space="preserve">− </w:t>
            </w:r>
            <w:r w:rsidR="00FE71E0" w:rsidRPr="00FE71E0">
              <w:rPr>
                <w:color w:val="000000"/>
                <w:sz w:val="20"/>
                <w:szCs w:val="20"/>
                <w:lang w:val="hr-BA"/>
              </w:rPr>
              <w:t>апарати са ултраљуби</w:t>
            </w:r>
            <w:r w:rsidR="00FE71E0">
              <w:rPr>
                <w:color w:val="000000"/>
                <w:sz w:val="20"/>
                <w:szCs w:val="20"/>
                <w:lang w:val="hr-BA"/>
              </w:rPr>
              <w:t>частим или инфрацрвеним зрацима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6325EC">
              <w:rPr>
                <w:color w:val="000000"/>
                <w:sz w:val="20"/>
                <w:szCs w:val="20"/>
                <w:lang w:val="hr-BA"/>
              </w:rPr>
              <w:t xml:space="preserve">− </w:t>
            </w:r>
            <w:r w:rsidR="00FE71E0" w:rsidRPr="00FE71E0">
              <w:rPr>
                <w:color w:val="000000"/>
                <w:sz w:val="20"/>
                <w:szCs w:val="20"/>
                <w:lang w:val="hr-BA"/>
              </w:rPr>
              <w:t>остали инструмени и апарати за зубарство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9018 41 00 00</w:t>
            </w:r>
          </w:p>
        </w:tc>
        <w:tc>
          <w:tcPr>
            <w:tcW w:w="1672" w:type="pct"/>
            <w:tcBorders>
              <w:top w:val="nil"/>
              <w:left w:val="nil"/>
              <w:bottom w:val="single" w:sz="4" w:space="0" w:color="auto"/>
              <w:right w:val="single" w:sz="4" w:space="0" w:color="auto"/>
            </w:tcBorders>
            <w:shd w:val="clear" w:color="auto" w:fill="auto"/>
            <w:vAlign w:val="center"/>
          </w:tcPr>
          <w:p w:rsidR="00AA769D" w:rsidRPr="00FE71E0" w:rsidRDefault="00AA769D" w:rsidP="00490FA4">
            <w:pPr>
              <w:rPr>
                <w:color w:val="000000"/>
                <w:sz w:val="20"/>
                <w:szCs w:val="20"/>
                <w:lang w:val="sr-Cyrl-RS"/>
              </w:rPr>
            </w:pPr>
            <w:r w:rsidRPr="00F205BF">
              <w:rPr>
                <w:color w:val="000000"/>
                <w:sz w:val="20"/>
                <w:szCs w:val="20"/>
                <w:lang w:val="hr-BA"/>
              </w:rPr>
              <w:t xml:space="preserve">− − </w:t>
            </w:r>
            <w:r w:rsidR="00FE71E0" w:rsidRPr="00FE71E0">
              <w:rPr>
                <w:color w:val="000000"/>
                <w:sz w:val="20"/>
                <w:szCs w:val="20"/>
                <w:lang w:val="hr-BA"/>
              </w:rPr>
              <w:t>зубарске бушилице, укључујући комбиноване са другом зубарском опремом на заједничком постољу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9018 49</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 </w:t>
            </w:r>
            <w:r w:rsidR="00E074D7">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9018 49 10 00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074D7">
            <w:pPr>
              <w:rPr>
                <w:color w:val="000000"/>
                <w:sz w:val="20"/>
                <w:szCs w:val="20"/>
                <w:lang w:val="hr-BA"/>
              </w:rPr>
            </w:pPr>
            <w:r w:rsidRPr="00F205BF">
              <w:rPr>
                <w:color w:val="000000"/>
                <w:sz w:val="20"/>
                <w:szCs w:val="20"/>
                <w:lang w:val="hr-BA"/>
              </w:rPr>
              <w:t xml:space="preserve">− − − </w:t>
            </w:r>
            <w:r w:rsidR="00E074D7" w:rsidRPr="00E074D7">
              <w:rPr>
                <w:color w:val="000000"/>
                <w:sz w:val="20"/>
                <w:szCs w:val="20"/>
                <w:lang w:val="hr-BA"/>
              </w:rPr>
              <w:t>брусеви, плочице, бургије и четке за употребу са зубарским бушилицама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9018 49 90 00</w:t>
            </w:r>
          </w:p>
        </w:tc>
        <w:tc>
          <w:tcPr>
            <w:tcW w:w="1672" w:type="pct"/>
            <w:tcBorders>
              <w:top w:val="nil"/>
              <w:left w:val="nil"/>
              <w:bottom w:val="single" w:sz="4" w:space="0" w:color="auto"/>
              <w:right w:val="single" w:sz="4" w:space="0" w:color="auto"/>
            </w:tcBorders>
            <w:shd w:val="clear" w:color="auto" w:fill="auto"/>
            <w:vAlign w:val="center"/>
          </w:tcPr>
          <w:p w:rsidR="00AA769D" w:rsidRPr="00E074D7" w:rsidRDefault="00AA769D" w:rsidP="00490FA4">
            <w:pPr>
              <w:rPr>
                <w:color w:val="000000"/>
                <w:sz w:val="20"/>
                <w:szCs w:val="20"/>
                <w:lang w:val="sr-Cyrl-RS"/>
              </w:rPr>
            </w:pPr>
            <w:r w:rsidRPr="00F205BF">
              <w:rPr>
                <w:color w:val="000000"/>
                <w:sz w:val="20"/>
                <w:szCs w:val="20"/>
                <w:lang w:val="hr-BA"/>
              </w:rPr>
              <w:t xml:space="preserve">− − − </w:t>
            </w:r>
            <w:r w:rsidR="00E074D7">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9018 90</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w:t>
            </w:r>
            <w:r w:rsidR="00E074D7">
              <w:t xml:space="preserve"> </w:t>
            </w:r>
            <w:r w:rsidR="00E074D7" w:rsidRPr="00E074D7">
              <w:rPr>
                <w:color w:val="000000"/>
                <w:sz w:val="20"/>
                <w:szCs w:val="20"/>
                <w:lang w:val="hr-BA"/>
              </w:rPr>
              <w:t>остали инструменти и апарати</w:t>
            </w:r>
            <w:r w:rsidR="00E074D7">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9018 90 10 00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E074D7">
            <w:pPr>
              <w:rPr>
                <w:color w:val="000000"/>
                <w:sz w:val="20"/>
                <w:szCs w:val="20"/>
                <w:lang w:val="hr-BA"/>
              </w:rPr>
            </w:pPr>
            <w:r w:rsidRPr="00F205BF">
              <w:rPr>
                <w:color w:val="000000"/>
                <w:sz w:val="20"/>
                <w:szCs w:val="20"/>
                <w:lang w:val="hr-BA"/>
              </w:rPr>
              <w:t xml:space="preserve">− − </w:t>
            </w:r>
            <w:r w:rsidR="00E074D7" w:rsidRPr="00E074D7">
              <w:rPr>
                <w:color w:val="000000"/>
                <w:sz w:val="20"/>
                <w:szCs w:val="20"/>
                <w:lang w:val="hr-BA"/>
              </w:rPr>
              <w:t>инструменти и апарати за мјерење крвног притиска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E074D7" w:rsidP="00490FA4">
            <w:pPr>
              <w:rPr>
                <w:color w:val="000000"/>
                <w:sz w:val="20"/>
                <w:szCs w:val="20"/>
                <w:lang w:val="sr-Cyrl-RS"/>
              </w:rPr>
            </w:pPr>
            <w:r w:rsidRPr="00E074D7">
              <w:rPr>
                <w:color w:val="000000"/>
                <w:sz w:val="20"/>
                <w:szCs w:val="20"/>
                <w:lang w:val="hr-BA"/>
              </w:rPr>
              <w:t>Рендген апарати и апарати који раде са alfa–, beta– или gama–зрачењем, за употребу у медицини, хирургији, зубарству или ветерини или не, укључујући апарате за радиографију или радиотерапију, рендгенске цијеви и остали генератори рендгенских зрака, генератори високог напона, командне табле и пултови, екрани, столови, столице и слично за испитивање или лијечење</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w:t>
            </w:r>
            <w:r w:rsidR="00400934" w:rsidRPr="00400934">
              <w:rPr>
                <w:color w:val="000000"/>
                <w:sz w:val="20"/>
                <w:szCs w:val="20"/>
                <w:lang w:val="hr-BA"/>
              </w:rPr>
              <w:t>рендгенски апарати за медицинску, хируршку, зубарску, ветеринарску или другу употребу, укључујући апарате за радиографију или рад</w:t>
            </w:r>
            <w:r w:rsidR="005D19B9">
              <w:rPr>
                <w:color w:val="000000"/>
                <w:sz w:val="20"/>
                <w:szCs w:val="20"/>
                <w:lang w:val="hr-BA"/>
              </w:rPr>
              <w:t>иотерапију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9022 12 00 00</w:t>
            </w:r>
          </w:p>
        </w:tc>
        <w:tc>
          <w:tcPr>
            <w:tcW w:w="1672" w:type="pct"/>
            <w:tcBorders>
              <w:top w:val="nil"/>
              <w:left w:val="nil"/>
              <w:bottom w:val="single" w:sz="4" w:space="0" w:color="auto"/>
              <w:right w:val="single" w:sz="4" w:space="0" w:color="auto"/>
            </w:tcBorders>
            <w:shd w:val="clear" w:color="auto" w:fill="auto"/>
            <w:vAlign w:val="center"/>
          </w:tcPr>
          <w:p w:rsidR="00AA769D" w:rsidRPr="00400934" w:rsidRDefault="00AA769D" w:rsidP="00490FA4">
            <w:pPr>
              <w:rPr>
                <w:color w:val="000000"/>
                <w:sz w:val="20"/>
                <w:szCs w:val="20"/>
                <w:lang w:val="sr-Cyrl-RS"/>
              </w:rPr>
            </w:pPr>
            <w:r w:rsidRPr="00F205BF">
              <w:rPr>
                <w:color w:val="000000"/>
                <w:sz w:val="20"/>
                <w:szCs w:val="20"/>
                <w:lang w:val="hr-BA"/>
              </w:rPr>
              <w:t xml:space="preserve">− − </w:t>
            </w:r>
            <w:r w:rsidR="00400934" w:rsidRPr="00400934">
              <w:rPr>
                <w:color w:val="000000"/>
                <w:sz w:val="20"/>
                <w:szCs w:val="20"/>
                <w:lang w:val="hr-BA"/>
              </w:rPr>
              <w:t>апарати за компјутеризовану томографију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9022 13 00 00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00934">
            <w:pPr>
              <w:rPr>
                <w:color w:val="000000"/>
                <w:sz w:val="20"/>
                <w:szCs w:val="20"/>
                <w:lang w:val="hr-BA"/>
              </w:rPr>
            </w:pPr>
            <w:r w:rsidRPr="00F205BF">
              <w:rPr>
                <w:color w:val="000000"/>
                <w:sz w:val="20"/>
                <w:szCs w:val="20"/>
                <w:lang w:val="hr-BA"/>
              </w:rPr>
              <w:t xml:space="preserve">− − </w:t>
            </w:r>
            <w:r w:rsidR="00400934" w:rsidRPr="00400934">
              <w:rPr>
                <w:color w:val="000000"/>
                <w:sz w:val="20"/>
                <w:szCs w:val="20"/>
                <w:lang w:val="hr-BA"/>
              </w:rPr>
              <w:t>остали, за употребу у зубарству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9022 14 00 00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00934">
            <w:pPr>
              <w:rPr>
                <w:color w:val="000000"/>
                <w:sz w:val="20"/>
                <w:szCs w:val="20"/>
                <w:lang w:val="hr-BA"/>
              </w:rPr>
            </w:pPr>
            <w:r w:rsidRPr="00F205BF">
              <w:rPr>
                <w:color w:val="000000"/>
                <w:sz w:val="20"/>
                <w:szCs w:val="20"/>
                <w:lang w:val="hr-BA"/>
              </w:rPr>
              <w:t xml:space="preserve">− − </w:t>
            </w:r>
            <w:r w:rsidR="00400934" w:rsidRPr="00400934">
              <w:rPr>
                <w:color w:val="000000"/>
                <w:sz w:val="20"/>
                <w:szCs w:val="20"/>
                <w:lang w:val="hr-BA"/>
              </w:rPr>
              <w:t>остали, за употребу у медицини или ветерини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00934">
            <w:pPr>
              <w:rPr>
                <w:color w:val="000000"/>
                <w:sz w:val="20"/>
                <w:szCs w:val="20"/>
                <w:lang w:val="hr-BA"/>
              </w:rPr>
            </w:pPr>
            <w:r w:rsidRPr="00F205BF">
              <w:rPr>
                <w:color w:val="000000"/>
                <w:sz w:val="20"/>
                <w:szCs w:val="20"/>
                <w:lang w:val="hr-BA"/>
              </w:rPr>
              <w:t xml:space="preserve">− </w:t>
            </w:r>
            <w:r w:rsidR="00400934" w:rsidRPr="00400934">
              <w:rPr>
                <w:color w:val="000000"/>
                <w:sz w:val="20"/>
                <w:szCs w:val="20"/>
                <w:lang w:val="hr-BA"/>
              </w:rPr>
              <w:t>рендгенске цијеви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9022 90 00 00</w:t>
            </w:r>
          </w:p>
        </w:tc>
        <w:tc>
          <w:tcPr>
            <w:tcW w:w="1672" w:type="pct"/>
            <w:tcBorders>
              <w:top w:val="nil"/>
              <w:left w:val="nil"/>
              <w:bottom w:val="single" w:sz="4" w:space="0" w:color="auto"/>
              <w:right w:val="single" w:sz="4" w:space="0" w:color="auto"/>
            </w:tcBorders>
            <w:shd w:val="clear" w:color="auto" w:fill="auto"/>
            <w:vAlign w:val="center"/>
          </w:tcPr>
          <w:p w:rsidR="00AA769D" w:rsidRPr="00400934" w:rsidRDefault="00AA769D" w:rsidP="00490FA4">
            <w:pPr>
              <w:rPr>
                <w:color w:val="000000"/>
                <w:sz w:val="20"/>
                <w:szCs w:val="20"/>
                <w:lang w:val="sr-Cyrl-RS"/>
              </w:rPr>
            </w:pPr>
            <w:r w:rsidRPr="00F205BF">
              <w:rPr>
                <w:color w:val="000000"/>
                <w:sz w:val="20"/>
                <w:szCs w:val="20"/>
                <w:lang w:val="hr-BA"/>
              </w:rPr>
              <w:t xml:space="preserve">− </w:t>
            </w:r>
            <w:r w:rsidR="00400934" w:rsidRPr="00400934">
              <w:rPr>
                <w:color w:val="000000"/>
                <w:sz w:val="20"/>
                <w:szCs w:val="20"/>
                <w:lang w:val="hr-BA"/>
              </w:rPr>
              <w:t>остало, укључујући дијелове и прибор</w:t>
            </w:r>
            <w:r w:rsidR="00400934" w:rsidRPr="00400934">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400934" w:rsidP="00490FA4">
            <w:pPr>
              <w:rPr>
                <w:color w:val="000000"/>
                <w:sz w:val="20"/>
                <w:szCs w:val="20"/>
                <w:lang w:val="sr-Cyrl-RS"/>
              </w:rPr>
            </w:pPr>
            <w:r w:rsidRPr="00400934">
              <w:rPr>
                <w:color w:val="000000"/>
                <w:sz w:val="20"/>
                <w:szCs w:val="20"/>
                <w:lang w:val="hr-BA"/>
              </w:rPr>
              <w:t>Хидрометри и слични плутајући инструменти, термометри, пирометри, барометри, хигрометри и психрометри, са регистратором или без њега и комбинације тих инструмената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w:t>
            </w:r>
            <w:r w:rsidR="00400934" w:rsidRPr="00400934">
              <w:rPr>
                <w:color w:val="000000"/>
                <w:sz w:val="20"/>
                <w:szCs w:val="20"/>
                <w:lang w:val="hr-BA"/>
              </w:rPr>
              <w:t>термометри и пирометри који нису комбиновани са другим инструментима</w:t>
            </w:r>
            <w:r w:rsidR="0054615D">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9025 11</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00934">
            <w:pPr>
              <w:rPr>
                <w:color w:val="000000"/>
                <w:sz w:val="20"/>
                <w:szCs w:val="20"/>
                <w:lang w:val="sr-Cyrl-RS"/>
              </w:rPr>
            </w:pPr>
            <w:r w:rsidRPr="00F205BF">
              <w:rPr>
                <w:color w:val="000000"/>
                <w:sz w:val="20"/>
                <w:szCs w:val="20"/>
                <w:lang w:val="hr-BA"/>
              </w:rPr>
              <w:t xml:space="preserve">− − </w:t>
            </w:r>
            <w:r w:rsidR="00400934" w:rsidRPr="00400934">
              <w:rPr>
                <w:color w:val="000000"/>
                <w:sz w:val="20"/>
                <w:szCs w:val="20"/>
                <w:lang w:val="hr-BA"/>
              </w:rPr>
              <w:t>пуњени течношћу, за директно очитавање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9025 11 80 00</w:t>
            </w:r>
          </w:p>
        </w:tc>
        <w:tc>
          <w:tcPr>
            <w:tcW w:w="1672" w:type="pct"/>
            <w:tcBorders>
              <w:top w:val="nil"/>
              <w:left w:val="nil"/>
              <w:bottom w:val="single" w:sz="4" w:space="0" w:color="auto"/>
              <w:right w:val="single" w:sz="4" w:space="0" w:color="auto"/>
            </w:tcBorders>
            <w:shd w:val="clear" w:color="auto" w:fill="auto"/>
            <w:vAlign w:val="center"/>
          </w:tcPr>
          <w:p w:rsidR="00AA769D" w:rsidRPr="00400934" w:rsidRDefault="00AA769D" w:rsidP="00490FA4">
            <w:pPr>
              <w:rPr>
                <w:color w:val="000000"/>
                <w:sz w:val="20"/>
                <w:szCs w:val="20"/>
                <w:lang w:val="sr-Cyrl-RS"/>
              </w:rPr>
            </w:pPr>
            <w:r w:rsidRPr="00F205BF">
              <w:rPr>
                <w:color w:val="000000"/>
                <w:sz w:val="20"/>
                <w:szCs w:val="20"/>
                <w:lang w:val="hr-BA"/>
              </w:rPr>
              <w:t xml:space="preserve">− − − </w:t>
            </w:r>
            <w:r w:rsidR="00400934">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9025 19</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490FA4">
            <w:pPr>
              <w:rPr>
                <w:color w:val="000000"/>
                <w:sz w:val="20"/>
                <w:szCs w:val="20"/>
                <w:lang w:val="sr-Cyrl-RS"/>
              </w:rPr>
            </w:pPr>
            <w:r w:rsidRPr="00F205BF">
              <w:rPr>
                <w:color w:val="000000"/>
                <w:sz w:val="20"/>
                <w:szCs w:val="20"/>
                <w:lang w:val="hr-BA"/>
              </w:rPr>
              <w:t xml:space="preserve">− − </w:t>
            </w:r>
            <w:r w:rsidR="00400934">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9025 19 20 00</w:t>
            </w:r>
          </w:p>
        </w:tc>
        <w:tc>
          <w:tcPr>
            <w:tcW w:w="1672" w:type="pct"/>
            <w:tcBorders>
              <w:top w:val="nil"/>
              <w:left w:val="nil"/>
              <w:bottom w:val="single" w:sz="4" w:space="0" w:color="auto"/>
              <w:right w:val="single" w:sz="4" w:space="0" w:color="auto"/>
            </w:tcBorders>
            <w:shd w:val="clear" w:color="auto" w:fill="auto"/>
            <w:vAlign w:val="center"/>
          </w:tcPr>
          <w:p w:rsidR="00AA769D" w:rsidRPr="00400934" w:rsidRDefault="00AA769D" w:rsidP="00490FA4">
            <w:pPr>
              <w:rPr>
                <w:color w:val="000000"/>
                <w:sz w:val="20"/>
                <w:szCs w:val="20"/>
                <w:lang w:val="sr-Cyrl-RS"/>
              </w:rPr>
            </w:pPr>
            <w:r w:rsidRPr="00F205BF">
              <w:rPr>
                <w:color w:val="000000"/>
                <w:sz w:val="20"/>
                <w:szCs w:val="20"/>
                <w:lang w:val="hr-BA"/>
              </w:rPr>
              <w:t xml:space="preserve">− − − </w:t>
            </w:r>
            <w:r w:rsidR="00400934">
              <w:rPr>
                <w:color w:val="000000"/>
                <w:sz w:val="20"/>
                <w:szCs w:val="20"/>
                <w:lang w:val="sr-Cyrl-RS"/>
              </w:rPr>
              <w:t>електронски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9025 19 80 00</w:t>
            </w:r>
          </w:p>
        </w:tc>
        <w:tc>
          <w:tcPr>
            <w:tcW w:w="1672" w:type="pct"/>
            <w:tcBorders>
              <w:top w:val="nil"/>
              <w:left w:val="nil"/>
              <w:bottom w:val="single" w:sz="4" w:space="0" w:color="auto"/>
              <w:right w:val="single" w:sz="4" w:space="0" w:color="auto"/>
            </w:tcBorders>
            <w:shd w:val="clear" w:color="auto" w:fill="auto"/>
            <w:vAlign w:val="center"/>
          </w:tcPr>
          <w:p w:rsidR="00AA769D" w:rsidRPr="00400934" w:rsidRDefault="00AA769D" w:rsidP="00490FA4">
            <w:pPr>
              <w:rPr>
                <w:color w:val="000000"/>
                <w:sz w:val="20"/>
                <w:szCs w:val="20"/>
                <w:lang w:val="sr-Cyrl-RS"/>
              </w:rPr>
            </w:pPr>
            <w:r w:rsidRPr="00F205BF">
              <w:rPr>
                <w:color w:val="000000"/>
                <w:sz w:val="20"/>
                <w:szCs w:val="20"/>
                <w:lang w:val="hr-BA"/>
              </w:rPr>
              <w:t xml:space="preserve">− − − </w:t>
            </w:r>
            <w:r w:rsidR="00400934">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9028</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400934" w:rsidP="00490FA4">
            <w:pPr>
              <w:rPr>
                <w:color w:val="000000"/>
                <w:sz w:val="20"/>
                <w:szCs w:val="20"/>
                <w:lang w:val="sr-Cyrl-RS"/>
              </w:rPr>
            </w:pPr>
            <w:r w:rsidRPr="00400934">
              <w:rPr>
                <w:color w:val="000000"/>
                <w:sz w:val="20"/>
                <w:szCs w:val="20"/>
                <w:lang w:val="hr-BA"/>
              </w:rPr>
              <w:t>Мјерачи потрошње или производње гаса или течности, електрична бројила, укључујући и мјераче за њихово баждарење</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9028 30</w:t>
            </w:r>
          </w:p>
        </w:tc>
        <w:tc>
          <w:tcPr>
            <w:tcW w:w="1672" w:type="pct"/>
            <w:tcBorders>
              <w:top w:val="nil"/>
              <w:left w:val="nil"/>
              <w:bottom w:val="single" w:sz="4" w:space="0" w:color="auto"/>
              <w:right w:val="single" w:sz="4" w:space="0" w:color="auto"/>
            </w:tcBorders>
            <w:shd w:val="clear" w:color="auto" w:fill="auto"/>
            <w:vAlign w:val="center"/>
          </w:tcPr>
          <w:p w:rsidR="00AA769D" w:rsidRPr="0054615D" w:rsidRDefault="00AA769D" w:rsidP="00400934">
            <w:pPr>
              <w:rPr>
                <w:color w:val="000000"/>
                <w:sz w:val="20"/>
                <w:szCs w:val="20"/>
                <w:lang w:val="bs-Latn-BA"/>
              </w:rPr>
            </w:pPr>
            <w:r w:rsidRPr="00F205BF">
              <w:rPr>
                <w:color w:val="000000"/>
                <w:sz w:val="20"/>
                <w:szCs w:val="20"/>
                <w:lang w:val="hr-BA"/>
              </w:rPr>
              <w:t xml:space="preserve">− </w:t>
            </w:r>
            <w:r w:rsidR="00400934" w:rsidRPr="00400934">
              <w:rPr>
                <w:color w:val="000000"/>
                <w:sz w:val="20"/>
                <w:szCs w:val="20"/>
                <w:lang w:val="hr-BA"/>
              </w:rPr>
              <w:t>електрична бројила</w:t>
            </w:r>
            <w:r w:rsidR="00400934">
              <w:rPr>
                <w:color w:val="000000"/>
                <w:sz w:val="20"/>
                <w:szCs w:val="20"/>
                <w:lang w:val="sr-Cyrl-RS"/>
              </w:rPr>
              <w:t xml:space="preserve"> </w:t>
            </w:r>
            <w:r w:rsidR="0054615D">
              <w:rPr>
                <w:color w:val="000000"/>
                <w:sz w:val="20"/>
                <w:szCs w:val="20"/>
                <w:lang w:val="bs-Latn-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00934">
            <w:pPr>
              <w:rPr>
                <w:color w:val="000000"/>
                <w:sz w:val="20"/>
                <w:szCs w:val="20"/>
                <w:lang w:val="hr-BA"/>
              </w:rPr>
            </w:pPr>
            <w:r w:rsidRPr="00F205BF">
              <w:rPr>
                <w:color w:val="000000"/>
                <w:sz w:val="20"/>
                <w:szCs w:val="20"/>
                <w:lang w:val="hr-BA"/>
              </w:rPr>
              <w:t xml:space="preserve">− − </w:t>
            </w:r>
            <w:r w:rsidR="00400934" w:rsidRPr="00400934">
              <w:rPr>
                <w:color w:val="000000"/>
                <w:sz w:val="20"/>
                <w:szCs w:val="20"/>
                <w:lang w:val="hr-BA"/>
              </w:rPr>
              <w:t>за наизмјеничну струју</w:t>
            </w:r>
            <w:r w:rsidR="0054615D">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9028 30 19 00</w:t>
            </w:r>
          </w:p>
        </w:tc>
        <w:tc>
          <w:tcPr>
            <w:tcW w:w="1672" w:type="pct"/>
            <w:tcBorders>
              <w:top w:val="nil"/>
              <w:left w:val="nil"/>
              <w:bottom w:val="single" w:sz="4" w:space="0" w:color="auto"/>
              <w:right w:val="single" w:sz="4" w:space="0" w:color="auto"/>
            </w:tcBorders>
            <w:shd w:val="clear" w:color="auto" w:fill="auto"/>
            <w:vAlign w:val="center"/>
          </w:tcPr>
          <w:p w:rsidR="00AA769D" w:rsidRPr="00400934" w:rsidRDefault="00AA769D" w:rsidP="00400934">
            <w:pPr>
              <w:rPr>
                <w:color w:val="000000"/>
                <w:sz w:val="20"/>
                <w:szCs w:val="20"/>
                <w:lang w:val="sr-Cyrl-RS"/>
              </w:rPr>
            </w:pPr>
            <w:r w:rsidRPr="00F205BF">
              <w:rPr>
                <w:color w:val="000000"/>
                <w:sz w:val="20"/>
                <w:szCs w:val="20"/>
                <w:lang w:val="hr-BA"/>
              </w:rPr>
              <w:t xml:space="preserve">− − − </w:t>
            </w:r>
            <w:r w:rsidR="00400934" w:rsidRPr="00400934">
              <w:rPr>
                <w:color w:val="000000"/>
                <w:sz w:val="20"/>
                <w:szCs w:val="20"/>
                <w:lang w:val="hr-BA"/>
              </w:rPr>
              <w:t>за вишефазну струју</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9029</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5E3B44" w:rsidP="00490FA4">
            <w:pPr>
              <w:rPr>
                <w:color w:val="000000"/>
                <w:sz w:val="20"/>
                <w:szCs w:val="20"/>
                <w:lang w:val="sr-Cyrl-RS"/>
              </w:rPr>
            </w:pPr>
            <w:r w:rsidRPr="005E3B44">
              <w:rPr>
                <w:color w:val="000000"/>
                <w:sz w:val="20"/>
                <w:szCs w:val="20"/>
                <w:lang w:val="hr-BA"/>
              </w:rPr>
              <w:t>Бројачи обртаја, бројачи производње, таксаметри, бројачи километара, бројачи корака и слично; мјерачи брзине и тахометри, осим оних који се сврставају у тарифне бројеве 9014 или 9015; стробоскопи</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9029 10 00 00</w:t>
            </w:r>
          </w:p>
        </w:tc>
        <w:tc>
          <w:tcPr>
            <w:tcW w:w="1672" w:type="pct"/>
            <w:tcBorders>
              <w:top w:val="nil"/>
              <w:left w:val="nil"/>
              <w:bottom w:val="single" w:sz="4" w:space="0" w:color="auto"/>
              <w:right w:val="single" w:sz="4" w:space="0" w:color="auto"/>
            </w:tcBorders>
            <w:shd w:val="clear" w:color="auto" w:fill="auto"/>
            <w:vAlign w:val="center"/>
          </w:tcPr>
          <w:p w:rsidR="00AA769D" w:rsidRPr="009A2A32" w:rsidRDefault="00AA769D" w:rsidP="00490FA4">
            <w:pPr>
              <w:rPr>
                <w:color w:val="000000"/>
                <w:sz w:val="20"/>
                <w:szCs w:val="20"/>
                <w:lang w:val="sr-Cyrl-RS"/>
              </w:rPr>
            </w:pPr>
            <w:r w:rsidRPr="00F205BF">
              <w:rPr>
                <w:color w:val="000000"/>
                <w:sz w:val="20"/>
                <w:szCs w:val="20"/>
                <w:lang w:val="hr-BA"/>
              </w:rPr>
              <w:t xml:space="preserve">− </w:t>
            </w:r>
            <w:r w:rsidR="009A2A32" w:rsidRPr="009A2A32">
              <w:rPr>
                <w:color w:val="000000"/>
                <w:sz w:val="20"/>
                <w:szCs w:val="20"/>
                <w:lang w:val="hr-BA"/>
              </w:rPr>
              <w:t>бројачи обртаја, бројачи производње, таксаметри, бројачи километара, бројачи корака и слично</w:t>
            </w:r>
            <w:r w:rsidR="009A2A32" w:rsidRPr="009A2A32">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9A2A32" w:rsidP="00490FA4">
            <w:pPr>
              <w:rPr>
                <w:color w:val="000000"/>
                <w:sz w:val="20"/>
                <w:szCs w:val="20"/>
                <w:lang w:val="sr-Cyrl-RS"/>
              </w:rPr>
            </w:pPr>
            <w:r w:rsidRPr="009A2A32">
              <w:rPr>
                <w:color w:val="000000"/>
                <w:sz w:val="20"/>
                <w:szCs w:val="20"/>
                <w:lang w:val="hr-BA"/>
              </w:rPr>
              <w:t>Ручни, џепни и други лични часовници, укључујући и штоперице, са кутијом од племенитог метала или од метала платираног племенитим металом</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9A2A32">
            <w:pPr>
              <w:rPr>
                <w:color w:val="000000"/>
                <w:sz w:val="20"/>
                <w:szCs w:val="20"/>
                <w:lang w:val="sr-Cyrl-RS"/>
              </w:rPr>
            </w:pPr>
            <w:r w:rsidRPr="00F205BF">
              <w:rPr>
                <w:color w:val="000000"/>
                <w:sz w:val="20"/>
                <w:szCs w:val="20"/>
                <w:lang w:val="hr-BA"/>
              </w:rPr>
              <w:t xml:space="preserve">− </w:t>
            </w:r>
            <w:r w:rsidR="009A2A32" w:rsidRPr="009A2A32">
              <w:rPr>
                <w:color w:val="000000"/>
                <w:sz w:val="20"/>
                <w:szCs w:val="20"/>
                <w:lang w:val="hr-BA"/>
              </w:rPr>
              <w:t>ручни часовници, електрични погоњени, са штоперицом или без ње</w:t>
            </w:r>
            <w:r w:rsidR="009A2A32">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9101 11 00 00</w:t>
            </w:r>
          </w:p>
        </w:tc>
        <w:tc>
          <w:tcPr>
            <w:tcW w:w="1672" w:type="pct"/>
            <w:tcBorders>
              <w:top w:val="nil"/>
              <w:left w:val="nil"/>
              <w:bottom w:val="single" w:sz="4" w:space="0" w:color="auto"/>
              <w:right w:val="single" w:sz="4" w:space="0" w:color="auto"/>
            </w:tcBorders>
            <w:shd w:val="clear" w:color="auto" w:fill="auto"/>
            <w:vAlign w:val="center"/>
          </w:tcPr>
          <w:p w:rsidR="00AA769D" w:rsidRPr="009A2A32" w:rsidRDefault="00AA769D" w:rsidP="00490FA4">
            <w:pPr>
              <w:rPr>
                <w:color w:val="000000"/>
                <w:sz w:val="20"/>
                <w:szCs w:val="20"/>
                <w:lang w:val="sr-Cyrl-RS"/>
              </w:rPr>
            </w:pPr>
            <w:r w:rsidRPr="00F205BF">
              <w:rPr>
                <w:color w:val="000000"/>
                <w:sz w:val="20"/>
                <w:szCs w:val="20"/>
                <w:lang w:val="hr-BA"/>
              </w:rPr>
              <w:t xml:space="preserve">− − </w:t>
            </w:r>
            <w:r w:rsidR="009A2A32" w:rsidRPr="009A2A32">
              <w:rPr>
                <w:color w:val="000000"/>
                <w:sz w:val="20"/>
                <w:szCs w:val="20"/>
                <w:lang w:val="hr-BA"/>
              </w:rPr>
              <w:t>само са механичким показивачем</w:t>
            </w:r>
            <w:r w:rsidR="009A2A32" w:rsidRPr="009A2A32">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A2A32" w:rsidRDefault="00AA769D" w:rsidP="009A2A32">
            <w:pPr>
              <w:rPr>
                <w:color w:val="000000"/>
                <w:sz w:val="20"/>
                <w:szCs w:val="20"/>
                <w:lang w:val="sr-Cyrl-RS"/>
              </w:rPr>
            </w:pPr>
            <w:r w:rsidRPr="00F205BF">
              <w:rPr>
                <w:color w:val="000000"/>
                <w:sz w:val="20"/>
                <w:szCs w:val="20"/>
                <w:lang w:val="hr-BA"/>
              </w:rPr>
              <w:t xml:space="preserve">− </w:t>
            </w:r>
            <w:r w:rsidR="009A2A32" w:rsidRPr="009A2A32">
              <w:rPr>
                <w:color w:val="000000"/>
                <w:sz w:val="20"/>
                <w:szCs w:val="20"/>
                <w:lang w:val="hr-BA"/>
              </w:rPr>
              <w:t>остали ручни часо</w:t>
            </w:r>
            <w:r w:rsidR="009A2A32">
              <w:rPr>
                <w:color w:val="000000"/>
                <w:sz w:val="20"/>
                <w:szCs w:val="20"/>
                <w:lang w:val="hr-BA"/>
              </w:rPr>
              <w:t>вници, са штоперицом или без ње</w:t>
            </w:r>
            <w:r w:rsidR="0054615D">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A2A32">
            <w:pPr>
              <w:rPr>
                <w:color w:val="000000"/>
                <w:sz w:val="20"/>
                <w:szCs w:val="20"/>
                <w:lang w:val="hr-BA"/>
              </w:rPr>
            </w:pPr>
            <w:r w:rsidRPr="00F205BF">
              <w:rPr>
                <w:color w:val="000000"/>
                <w:sz w:val="20"/>
                <w:szCs w:val="20"/>
                <w:lang w:val="hr-BA"/>
              </w:rPr>
              <w:t xml:space="preserve">− − </w:t>
            </w:r>
            <w:r w:rsidR="009A2A32" w:rsidRPr="009A2A32">
              <w:rPr>
                <w:color w:val="000000"/>
                <w:sz w:val="20"/>
                <w:szCs w:val="20"/>
                <w:lang w:val="hr-BA"/>
              </w:rPr>
              <w:t>са аутоматским навијањем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9A2A32" w:rsidRDefault="00AA769D" w:rsidP="00490FA4">
            <w:pPr>
              <w:rPr>
                <w:color w:val="000000"/>
                <w:sz w:val="20"/>
                <w:szCs w:val="20"/>
                <w:lang w:val="sr-Cyrl-RS"/>
              </w:rPr>
            </w:pPr>
            <w:r w:rsidRPr="00F205BF">
              <w:rPr>
                <w:color w:val="000000"/>
                <w:sz w:val="20"/>
                <w:szCs w:val="20"/>
                <w:lang w:val="hr-BA"/>
              </w:rPr>
              <w:t xml:space="preserve">− </w:t>
            </w:r>
            <w:r w:rsidR="009A2A32">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9101 99 00 00</w:t>
            </w:r>
          </w:p>
        </w:tc>
        <w:tc>
          <w:tcPr>
            <w:tcW w:w="1672" w:type="pct"/>
            <w:tcBorders>
              <w:top w:val="nil"/>
              <w:left w:val="nil"/>
              <w:bottom w:val="single" w:sz="4" w:space="0" w:color="auto"/>
              <w:right w:val="single" w:sz="4" w:space="0" w:color="auto"/>
            </w:tcBorders>
            <w:shd w:val="clear" w:color="auto" w:fill="auto"/>
            <w:vAlign w:val="center"/>
          </w:tcPr>
          <w:p w:rsidR="00AA769D" w:rsidRPr="009A2A32" w:rsidRDefault="00AA769D" w:rsidP="00490FA4">
            <w:pPr>
              <w:rPr>
                <w:color w:val="000000"/>
                <w:sz w:val="20"/>
                <w:szCs w:val="20"/>
                <w:lang w:val="sr-Cyrl-RS"/>
              </w:rPr>
            </w:pPr>
            <w:r w:rsidRPr="00F205BF">
              <w:rPr>
                <w:color w:val="000000"/>
                <w:sz w:val="20"/>
                <w:szCs w:val="20"/>
                <w:lang w:val="hr-BA"/>
              </w:rPr>
              <w:t xml:space="preserve">− − </w:t>
            </w:r>
            <w:r w:rsidR="009A2A32">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9A2A32" w:rsidP="00490FA4">
            <w:pPr>
              <w:rPr>
                <w:color w:val="000000"/>
                <w:sz w:val="20"/>
                <w:szCs w:val="20"/>
                <w:lang w:val="sr-Cyrl-RS"/>
              </w:rPr>
            </w:pPr>
            <w:r w:rsidRPr="009A2A32">
              <w:rPr>
                <w:color w:val="000000"/>
                <w:sz w:val="20"/>
                <w:szCs w:val="20"/>
                <w:lang w:val="hr-BA"/>
              </w:rPr>
              <w:t>Ручни, џепни и други лични часовници, укључујући штоперице, осим оних из тарифног броја 9101</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9A2A32">
            <w:pPr>
              <w:rPr>
                <w:color w:val="000000"/>
                <w:sz w:val="20"/>
                <w:szCs w:val="20"/>
                <w:lang w:val="sr-Cyrl-RS"/>
              </w:rPr>
            </w:pPr>
            <w:r w:rsidRPr="00F205BF">
              <w:rPr>
                <w:color w:val="000000"/>
                <w:sz w:val="20"/>
                <w:szCs w:val="20"/>
                <w:lang w:val="hr-BA"/>
              </w:rPr>
              <w:t xml:space="preserve">− </w:t>
            </w:r>
            <w:r w:rsidR="009A2A32" w:rsidRPr="009A2A32">
              <w:rPr>
                <w:color w:val="000000"/>
                <w:sz w:val="20"/>
                <w:szCs w:val="20"/>
                <w:lang w:val="hr-BA"/>
              </w:rPr>
              <w:t>ручни часовници, електрично погоњени, укључујући и оне са штоперицом</w:t>
            </w:r>
            <w:r w:rsidR="0054615D">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9102 11 00 00</w:t>
            </w:r>
          </w:p>
        </w:tc>
        <w:tc>
          <w:tcPr>
            <w:tcW w:w="1672" w:type="pct"/>
            <w:tcBorders>
              <w:top w:val="nil"/>
              <w:left w:val="nil"/>
              <w:bottom w:val="single" w:sz="4" w:space="0" w:color="auto"/>
              <w:right w:val="single" w:sz="4" w:space="0" w:color="auto"/>
            </w:tcBorders>
            <w:shd w:val="clear" w:color="auto" w:fill="auto"/>
            <w:vAlign w:val="center"/>
          </w:tcPr>
          <w:p w:rsidR="00AA769D" w:rsidRPr="009A2A32" w:rsidRDefault="00AA769D" w:rsidP="00490FA4">
            <w:pPr>
              <w:rPr>
                <w:color w:val="000000"/>
                <w:sz w:val="20"/>
                <w:szCs w:val="20"/>
                <w:lang w:val="sr-Cyrl-RS"/>
              </w:rPr>
            </w:pPr>
            <w:r w:rsidRPr="00F205BF">
              <w:rPr>
                <w:color w:val="000000"/>
                <w:sz w:val="20"/>
                <w:szCs w:val="20"/>
                <w:lang w:val="hr-BA"/>
              </w:rPr>
              <w:t xml:space="preserve">− − </w:t>
            </w:r>
            <w:r w:rsidR="009A2A32" w:rsidRPr="009A2A32">
              <w:rPr>
                <w:color w:val="000000"/>
                <w:sz w:val="20"/>
                <w:szCs w:val="20"/>
                <w:lang w:val="hr-BA"/>
              </w:rPr>
              <w:t>само са механичким показивачем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9102 19 00 00</w:t>
            </w:r>
          </w:p>
        </w:tc>
        <w:tc>
          <w:tcPr>
            <w:tcW w:w="1672" w:type="pct"/>
            <w:tcBorders>
              <w:top w:val="nil"/>
              <w:left w:val="nil"/>
              <w:bottom w:val="single" w:sz="4" w:space="0" w:color="auto"/>
              <w:right w:val="single" w:sz="4" w:space="0" w:color="auto"/>
            </w:tcBorders>
            <w:shd w:val="clear" w:color="auto" w:fill="auto"/>
            <w:vAlign w:val="center"/>
          </w:tcPr>
          <w:p w:rsidR="00AA769D" w:rsidRPr="009A2A32" w:rsidRDefault="009A2A32"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9366C3">
            <w:pPr>
              <w:rPr>
                <w:color w:val="000000"/>
                <w:sz w:val="20"/>
                <w:szCs w:val="20"/>
                <w:lang w:val="sr-Cyrl-RS"/>
              </w:rPr>
            </w:pPr>
            <w:r w:rsidRPr="00F205BF">
              <w:rPr>
                <w:color w:val="000000"/>
                <w:sz w:val="20"/>
                <w:szCs w:val="20"/>
                <w:lang w:val="hr-BA"/>
              </w:rPr>
              <w:t xml:space="preserve">− </w:t>
            </w:r>
            <w:r w:rsidR="009366C3" w:rsidRPr="009366C3">
              <w:rPr>
                <w:color w:val="000000"/>
                <w:sz w:val="20"/>
                <w:szCs w:val="20"/>
                <w:lang w:val="hr-BA"/>
              </w:rPr>
              <w:t>остали ручни часовници, са штоперицом или без ње</w:t>
            </w:r>
            <w:r w:rsidR="0054615D">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366C3">
            <w:pPr>
              <w:rPr>
                <w:color w:val="000000"/>
                <w:sz w:val="20"/>
                <w:szCs w:val="20"/>
                <w:lang w:val="hr-BA"/>
              </w:rPr>
            </w:pPr>
            <w:r w:rsidRPr="00F205BF">
              <w:rPr>
                <w:color w:val="000000"/>
                <w:sz w:val="20"/>
                <w:szCs w:val="20"/>
                <w:lang w:val="hr-BA"/>
              </w:rPr>
              <w:t xml:space="preserve">− − </w:t>
            </w:r>
            <w:r w:rsidR="009366C3" w:rsidRPr="009366C3">
              <w:rPr>
                <w:color w:val="000000"/>
                <w:sz w:val="20"/>
                <w:szCs w:val="20"/>
                <w:lang w:val="hr-BA"/>
              </w:rPr>
              <w:t>са аутоматским навијањем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9102 29 00 00</w:t>
            </w:r>
          </w:p>
        </w:tc>
        <w:tc>
          <w:tcPr>
            <w:tcW w:w="1672" w:type="pct"/>
            <w:tcBorders>
              <w:top w:val="nil"/>
              <w:left w:val="nil"/>
              <w:bottom w:val="single" w:sz="4" w:space="0" w:color="auto"/>
              <w:right w:val="single" w:sz="4" w:space="0" w:color="auto"/>
            </w:tcBorders>
            <w:shd w:val="clear" w:color="auto" w:fill="auto"/>
            <w:vAlign w:val="center"/>
          </w:tcPr>
          <w:p w:rsidR="00AA769D" w:rsidRPr="009366C3" w:rsidRDefault="009366C3"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9366C3"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остали</w:t>
            </w:r>
            <w:r w:rsidR="0054615D">
              <w:rPr>
                <w:color w:val="000000"/>
                <w:sz w:val="20"/>
                <w:szCs w:val="20"/>
                <w:lang w:val="bs-Latn-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9102 91 00 00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366C3">
            <w:pPr>
              <w:rPr>
                <w:color w:val="000000"/>
                <w:sz w:val="20"/>
                <w:szCs w:val="20"/>
                <w:lang w:val="hr-BA"/>
              </w:rPr>
            </w:pPr>
            <w:r w:rsidRPr="00F205BF">
              <w:rPr>
                <w:color w:val="000000"/>
                <w:sz w:val="20"/>
                <w:szCs w:val="20"/>
                <w:lang w:val="hr-BA"/>
              </w:rPr>
              <w:t xml:space="preserve">− − </w:t>
            </w:r>
            <w:r w:rsidR="009366C3" w:rsidRPr="009366C3">
              <w:rPr>
                <w:color w:val="000000"/>
                <w:sz w:val="20"/>
                <w:szCs w:val="20"/>
                <w:lang w:val="hr-BA"/>
              </w:rPr>
              <w:t>електрично погоњени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9102 99 00 00</w:t>
            </w:r>
          </w:p>
        </w:tc>
        <w:tc>
          <w:tcPr>
            <w:tcW w:w="1672" w:type="pct"/>
            <w:tcBorders>
              <w:top w:val="nil"/>
              <w:left w:val="nil"/>
              <w:bottom w:val="single" w:sz="4" w:space="0" w:color="auto"/>
              <w:right w:val="single" w:sz="4" w:space="0" w:color="auto"/>
            </w:tcBorders>
            <w:shd w:val="clear" w:color="auto" w:fill="auto"/>
            <w:vAlign w:val="center"/>
          </w:tcPr>
          <w:p w:rsidR="00AA769D" w:rsidRPr="009366C3" w:rsidRDefault="009366C3"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9103</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9366C3" w:rsidP="00490FA4">
            <w:pPr>
              <w:rPr>
                <w:color w:val="000000"/>
                <w:sz w:val="20"/>
                <w:szCs w:val="20"/>
                <w:lang w:val="sr-Cyrl-RS"/>
              </w:rPr>
            </w:pPr>
            <w:r w:rsidRPr="009366C3">
              <w:rPr>
                <w:color w:val="000000"/>
                <w:sz w:val="20"/>
                <w:szCs w:val="20"/>
                <w:lang w:val="hr-BA"/>
              </w:rPr>
              <w:t>Кућни, канцеларијски и слични часовници са механизмом за личне часовнике, искључујући часовнике из тарифног броја 9104</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9103 90 00 00</w:t>
            </w:r>
          </w:p>
        </w:tc>
        <w:tc>
          <w:tcPr>
            <w:tcW w:w="1672" w:type="pct"/>
            <w:tcBorders>
              <w:top w:val="nil"/>
              <w:left w:val="nil"/>
              <w:bottom w:val="single" w:sz="4" w:space="0" w:color="auto"/>
              <w:right w:val="single" w:sz="4" w:space="0" w:color="auto"/>
            </w:tcBorders>
            <w:shd w:val="clear" w:color="auto" w:fill="auto"/>
            <w:vAlign w:val="center"/>
          </w:tcPr>
          <w:p w:rsidR="00AA769D" w:rsidRPr="009366C3" w:rsidRDefault="009366C3" w:rsidP="00490FA4">
            <w:pPr>
              <w:rPr>
                <w:color w:val="000000"/>
                <w:sz w:val="20"/>
                <w:szCs w:val="20"/>
                <w:lang w:val="sr-Cyrl-RS"/>
              </w:rPr>
            </w:pPr>
            <w:r>
              <w:rPr>
                <w:color w:val="000000"/>
                <w:sz w:val="20"/>
                <w:szCs w:val="20"/>
                <w:lang w:val="hr-BA"/>
              </w:rPr>
              <w:t>−</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9104 00 00 00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366C3" w:rsidP="00490FA4">
            <w:pPr>
              <w:rPr>
                <w:color w:val="000000"/>
                <w:sz w:val="20"/>
                <w:szCs w:val="20"/>
                <w:lang w:val="hr-BA"/>
              </w:rPr>
            </w:pPr>
            <w:r w:rsidRPr="009366C3">
              <w:rPr>
                <w:color w:val="000000"/>
                <w:sz w:val="20"/>
                <w:szCs w:val="20"/>
                <w:lang w:val="hr-BA"/>
              </w:rPr>
              <w:t>Часовници за инструмент–табле и часовници сличне врсте за возила, ваздухоплове, космичке летилице или пловила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9366C3" w:rsidP="00490FA4">
            <w:pPr>
              <w:rPr>
                <w:color w:val="000000"/>
                <w:sz w:val="20"/>
                <w:szCs w:val="20"/>
                <w:lang w:val="sr-Cyrl-RS"/>
              </w:rPr>
            </w:pPr>
            <w:r w:rsidRPr="009366C3">
              <w:rPr>
                <w:color w:val="000000"/>
                <w:sz w:val="20"/>
                <w:szCs w:val="20"/>
                <w:lang w:val="hr-BA"/>
              </w:rPr>
              <w:t>Остали часовници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9366C3">
            <w:pPr>
              <w:rPr>
                <w:color w:val="000000"/>
                <w:sz w:val="20"/>
                <w:szCs w:val="20"/>
                <w:lang w:val="sr-Cyrl-RS"/>
              </w:rPr>
            </w:pPr>
            <w:r w:rsidRPr="00F205BF">
              <w:rPr>
                <w:color w:val="000000"/>
                <w:sz w:val="20"/>
                <w:szCs w:val="20"/>
                <w:lang w:val="hr-BA"/>
              </w:rPr>
              <w:t xml:space="preserve">− </w:t>
            </w:r>
            <w:r w:rsidR="009366C3" w:rsidRPr="009366C3">
              <w:rPr>
                <w:color w:val="000000"/>
                <w:sz w:val="20"/>
                <w:szCs w:val="20"/>
                <w:lang w:val="hr-BA"/>
              </w:rPr>
              <w:t>будилници</w:t>
            </w:r>
            <w:r w:rsidR="009366C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9105 19 00 00</w:t>
            </w:r>
          </w:p>
        </w:tc>
        <w:tc>
          <w:tcPr>
            <w:tcW w:w="1672" w:type="pct"/>
            <w:tcBorders>
              <w:top w:val="nil"/>
              <w:left w:val="nil"/>
              <w:bottom w:val="single" w:sz="4" w:space="0" w:color="auto"/>
              <w:right w:val="single" w:sz="4" w:space="0" w:color="auto"/>
            </w:tcBorders>
            <w:shd w:val="clear" w:color="auto" w:fill="auto"/>
            <w:vAlign w:val="center"/>
          </w:tcPr>
          <w:p w:rsidR="00AA769D" w:rsidRPr="009366C3" w:rsidRDefault="00CE2D7B" w:rsidP="00490FA4">
            <w:pPr>
              <w:rPr>
                <w:color w:val="000000"/>
                <w:sz w:val="20"/>
                <w:szCs w:val="20"/>
                <w:lang w:val="sr-Cyrl-RS"/>
              </w:rPr>
            </w:pPr>
            <w:r w:rsidRPr="00F205BF">
              <w:rPr>
                <w:color w:val="000000"/>
                <w:sz w:val="20"/>
                <w:szCs w:val="20"/>
                <w:lang w:val="hr-BA"/>
              </w:rPr>
              <w:t xml:space="preserve">− − </w:t>
            </w:r>
            <w:r w:rsidR="009366C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9366C3">
            <w:pPr>
              <w:rPr>
                <w:color w:val="000000"/>
                <w:sz w:val="20"/>
                <w:szCs w:val="20"/>
                <w:lang w:val="sr-Cyrl-RS"/>
              </w:rPr>
            </w:pPr>
            <w:r w:rsidRPr="00F205BF">
              <w:rPr>
                <w:color w:val="000000"/>
                <w:sz w:val="20"/>
                <w:szCs w:val="20"/>
                <w:lang w:val="hr-BA"/>
              </w:rPr>
              <w:t xml:space="preserve">− </w:t>
            </w:r>
            <w:r w:rsidR="009366C3" w:rsidRPr="009366C3">
              <w:rPr>
                <w:color w:val="000000"/>
                <w:sz w:val="20"/>
                <w:szCs w:val="20"/>
                <w:lang w:val="hr-BA"/>
              </w:rPr>
              <w:t>зидни часовници</w:t>
            </w:r>
            <w:r w:rsidR="009366C3">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9366C3">
            <w:pPr>
              <w:rPr>
                <w:color w:val="000000"/>
                <w:sz w:val="20"/>
                <w:szCs w:val="20"/>
                <w:lang w:val="hr-BA"/>
              </w:rPr>
            </w:pPr>
            <w:r w:rsidRPr="00F205BF">
              <w:rPr>
                <w:color w:val="000000"/>
                <w:sz w:val="20"/>
                <w:szCs w:val="20"/>
                <w:lang w:val="hr-BA"/>
              </w:rPr>
              <w:t xml:space="preserve">− − </w:t>
            </w:r>
            <w:r w:rsidR="009366C3" w:rsidRPr="009366C3">
              <w:rPr>
                <w:color w:val="000000"/>
                <w:sz w:val="20"/>
                <w:szCs w:val="20"/>
                <w:lang w:val="hr-BA"/>
              </w:rPr>
              <w:t>електрично погоњени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9105 29 00 00</w:t>
            </w:r>
          </w:p>
        </w:tc>
        <w:tc>
          <w:tcPr>
            <w:tcW w:w="1672" w:type="pct"/>
            <w:tcBorders>
              <w:top w:val="nil"/>
              <w:left w:val="nil"/>
              <w:bottom w:val="single" w:sz="4" w:space="0" w:color="auto"/>
              <w:right w:val="single" w:sz="4" w:space="0" w:color="auto"/>
            </w:tcBorders>
            <w:shd w:val="clear" w:color="auto" w:fill="auto"/>
            <w:vAlign w:val="center"/>
          </w:tcPr>
          <w:p w:rsidR="00AA769D" w:rsidRPr="009366C3" w:rsidRDefault="009366C3"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9366C3"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9105 91 00 00</w:t>
            </w:r>
          </w:p>
        </w:tc>
        <w:tc>
          <w:tcPr>
            <w:tcW w:w="1672" w:type="pct"/>
            <w:tcBorders>
              <w:top w:val="nil"/>
              <w:left w:val="nil"/>
              <w:bottom w:val="single" w:sz="4" w:space="0" w:color="auto"/>
              <w:right w:val="single" w:sz="4" w:space="0" w:color="auto"/>
            </w:tcBorders>
            <w:shd w:val="clear" w:color="auto" w:fill="auto"/>
            <w:vAlign w:val="center"/>
          </w:tcPr>
          <w:p w:rsidR="00AA769D" w:rsidRPr="009366C3" w:rsidRDefault="009366C3" w:rsidP="00490FA4">
            <w:pPr>
              <w:rPr>
                <w:color w:val="000000"/>
                <w:sz w:val="20"/>
                <w:szCs w:val="20"/>
                <w:lang w:val="sr-Cyrl-RS"/>
              </w:rPr>
            </w:pPr>
            <w:r>
              <w:rPr>
                <w:color w:val="000000"/>
                <w:sz w:val="20"/>
                <w:szCs w:val="20"/>
                <w:lang w:val="hr-BA"/>
              </w:rPr>
              <w:t xml:space="preserve">− − </w:t>
            </w:r>
            <w:r w:rsidRPr="009366C3">
              <w:rPr>
                <w:color w:val="000000"/>
                <w:sz w:val="20"/>
                <w:szCs w:val="20"/>
                <w:lang w:val="hr-BA"/>
              </w:rPr>
              <w:t>електрично погоњени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9105 99 00 00</w:t>
            </w:r>
          </w:p>
        </w:tc>
        <w:tc>
          <w:tcPr>
            <w:tcW w:w="1672" w:type="pct"/>
            <w:tcBorders>
              <w:top w:val="nil"/>
              <w:left w:val="nil"/>
              <w:bottom w:val="single" w:sz="4" w:space="0" w:color="auto"/>
              <w:right w:val="single" w:sz="4" w:space="0" w:color="auto"/>
            </w:tcBorders>
            <w:shd w:val="clear" w:color="auto" w:fill="auto"/>
            <w:vAlign w:val="center"/>
          </w:tcPr>
          <w:p w:rsidR="00AA769D" w:rsidRPr="009366C3" w:rsidRDefault="009366C3"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9106</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9366C3" w:rsidP="00490FA4">
            <w:pPr>
              <w:rPr>
                <w:color w:val="000000"/>
                <w:sz w:val="20"/>
                <w:szCs w:val="20"/>
                <w:lang w:val="sr-Cyrl-RS"/>
              </w:rPr>
            </w:pPr>
            <w:r w:rsidRPr="009366C3">
              <w:rPr>
                <w:color w:val="000000"/>
                <w:sz w:val="20"/>
                <w:szCs w:val="20"/>
                <w:lang w:val="hr-BA"/>
              </w:rPr>
              <w:t>Апарати за регистровање и мјерење времена са механизмом за часовнике или синхроним мотором (нпр. за регистровање сам</w:t>
            </w:r>
            <w:r>
              <w:rPr>
                <w:color w:val="000000"/>
                <w:sz w:val="20"/>
                <w:szCs w:val="20"/>
                <w:lang w:val="hr-BA"/>
              </w:rPr>
              <w:t>о времена или времена и датума)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9106 90 00 00</w:t>
            </w:r>
          </w:p>
        </w:tc>
        <w:tc>
          <w:tcPr>
            <w:tcW w:w="1672" w:type="pct"/>
            <w:tcBorders>
              <w:top w:val="nil"/>
              <w:left w:val="nil"/>
              <w:bottom w:val="single" w:sz="4" w:space="0" w:color="auto"/>
              <w:right w:val="single" w:sz="4" w:space="0" w:color="auto"/>
            </w:tcBorders>
            <w:shd w:val="clear" w:color="auto" w:fill="auto"/>
            <w:vAlign w:val="center"/>
          </w:tcPr>
          <w:p w:rsidR="00AA769D" w:rsidRPr="009366C3" w:rsidRDefault="009366C3"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9107 00 00 00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366C3" w:rsidP="00490FA4">
            <w:pPr>
              <w:rPr>
                <w:color w:val="000000"/>
                <w:sz w:val="20"/>
                <w:szCs w:val="20"/>
                <w:lang w:val="hr-BA"/>
              </w:rPr>
            </w:pPr>
            <w:r w:rsidRPr="009366C3">
              <w:rPr>
                <w:color w:val="000000"/>
                <w:sz w:val="20"/>
                <w:szCs w:val="20"/>
                <w:lang w:val="hr-BA"/>
              </w:rPr>
              <w:t>Временски прекидачи са механизмом за часовнике или синхроним мотором</w:t>
            </w:r>
            <w:r w:rsidRPr="009366C3">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9110</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9366C3" w:rsidP="00490FA4">
            <w:pPr>
              <w:rPr>
                <w:color w:val="000000"/>
                <w:sz w:val="20"/>
                <w:szCs w:val="20"/>
                <w:lang w:val="sr-Cyrl-RS"/>
              </w:rPr>
            </w:pPr>
            <w:r w:rsidRPr="009366C3">
              <w:rPr>
                <w:color w:val="000000"/>
                <w:sz w:val="20"/>
                <w:szCs w:val="20"/>
                <w:lang w:val="hr-BA"/>
              </w:rPr>
              <w:t>Комплетни механизми за часовнике (за личне или друге часовнике) несастављени или дјелимично састављени (механизми у сетовима); некомплетни механизми за часовнике (за личне или друге часовнике), састављени; грубо комплетирани механизми</w:t>
            </w:r>
            <w:r>
              <w:rPr>
                <w:color w:val="000000"/>
                <w:sz w:val="20"/>
                <w:szCs w:val="20"/>
                <w:lang w:val="hr-BA"/>
              </w:rPr>
              <w:t xml:space="preserve"> за часовнике (личне или друге)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441"/>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9110 90 00 00</w:t>
            </w:r>
          </w:p>
        </w:tc>
        <w:tc>
          <w:tcPr>
            <w:tcW w:w="1672" w:type="pct"/>
            <w:tcBorders>
              <w:top w:val="nil"/>
              <w:left w:val="nil"/>
              <w:bottom w:val="single" w:sz="4" w:space="0" w:color="auto"/>
              <w:right w:val="single" w:sz="4" w:space="0" w:color="auto"/>
            </w:tcBorders>
            <w:shd w:val="clear" w:color="auto" w:fill="auto"/>
            <w:vAlign w:val="center"/>
          </w:tcPr>
          <w:p w:rsidR="00AA769D" w:rsidRPr="009366C3" w:rsidRDefault="00AA769D" w:rsidP="00490FA4">
            <w:pPr>
              <w:rPr>
                <w:color w:val="000000"/>
                <w:sz w:val="20"/>
                <w:szCs w:val="20"/>
                <w:lang w:val="sr-Cyrl-RS"/>
              </w:rPr>
            </w:pPr>
            <w:r w:rsidRPr="00F205BF">
              <w:rPr>
                <w:color w:val="000000"/>
                <w:sz w:val="20"/>
                <w:szCs w:val="20"/>
                <w:lang w:val="hr-BA"/>
              </w:rPr>
              <w:t xml:space="preserve">− </w:t>
            </w:r>
            <w:r w:rsidR="009366C3">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9112</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9366C3" w:rsidP="00490FA4">
            <w:pPr>
              <w:rPr>
                <w:color w:val="000000"/>
                <w:sz w:val="20"/>
                <w:szCs w:val="20"/>
                <w:lang w:val="hr-BA"/>
              </w:rPr>
            </w:pPr>
            <w:r w:rsidRPr="009366C3">
              <w:rPr>
                <w:color w:val="000000"/>
                <w:sz w:val="20"/>
                <w:szCs w:val="20"/>
                <w:lang w:val="hr-BA"/>
              </w:rPr>
              <w:t>Кутије за кућне, канцеларијске и сличне часовнике и кутије сличне врсте за другу робу из ове главе и њихови дијелови</w:t>
            </w:r>
            <w:r w:rsidR="0054615D">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9112 20 00 00</w:t>
            </w:r>
          </w:p>
        </w:tc>
        <w:tc>
          <w:tcPr>
            <w:tcW w:w="1672" w:type="pct"/>
            <w:tcBorders>
              <w:top w:val="nil"/>
              <w:left w:val="nil"/>
              <w:bottom w:val="single" w:sz="4" w:space="0" w:color="auto"/>
              <w:right w:val="single" w:sz="4" w:space="0" w:color="auto"/>
            </w:tcBorders>
            <w:shd w:val="clear" w:color="auto" w:fill="auto"/>
            <w:vAlign w:val="center"/>
          </w:tcPr>
          <w:p w:rsidR="00AA769D" w:rsidRPr="009366C3" w:rsidRDefault="009366C3" w:rsidP="00490FA4">
            <w:pPr>
              <w:rPr>
                <w:color w:val="000000"/>
                <w:sz w:val="20"/>
                <w:szCs w:val="20"/>
                <w:lang w:val="sr-Cyrl-RS"/>
              </w:rPr>
            </w:pPr>
            <w:r>
              <w:rPr>
                <w:color w:val="000000"/>
                <w:sz w:val="20"/>
                <w:szCs w:val="20"/>
                <w:lang w:val="hr-BA"/>
              </w:rPr>
              <w:t xml:space="preserve">− </w:t>
            </w:r>
            <w:r>
              <w:rPr>
                <w:color w:val="000000"/>
                <w:sz w:val="20"/>
                <w:szCs w:val="20"/>
                <w:lang w:val="sr-Cyrl-RS"/>
              </w:rPr>
              <w:t>кутије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9113</w:t>
            </w:r>
          </w:p>
        </w:tc>
        <w:tc>
          <w:tcPr>
            <w:tcW w:w="1672" w:type="pct"/>
            <w:tcBorders>
              <w:top w:val="nil"/>
              <w:left w:val="nil"/>
              <w:bottom w:val="single" w:sz="4" w:space="0" w:color="auto"/>
              <w:right w:val="single" w:sz="4" w:space="0" w:color="auto"/>
            </w:tcBorders>
            <w:shd w:val="clear" w:color="auto" w:fill="auto"/>
            <w:vAlign w:val="center"/>
          </w:tcPr>
          <w:p w:rsidR="00AA769D" w:rsidRPr="0054615D" w:rsidRDefault="009366C3" w:rsidP="00490FA4">
            <w:pPr>
              <w:rPr>
                <w:color w:val="000000"/>
                <w:sz w:val="20"/>
                <w:szCs w:val="20"/>
                <w:lang w:val="bs-Latn-BA"/>
              </w:rPr>
            </w:pPr>
            <w:r w:rsidRPr="009366C3">
              <w:rPr>
                <w:color w:val="000000"/>
                <w:sz w:val="20"/>
                <w:szCs w:val="20"/>
                <w:lang w:val="hr-BA"/>
              </w:rPr>
              <w:t>Каишеви и наруквице за ручне часовнике и дијелови за њих</w:t>
            </w:r>
            <w:r>
              <w:rPr>
                <w:color w:val="000000"/>
                <w:sz w:val="20"/>
                <w:szCs w:val="20"/>
                <w:lang w:val="sr-Cyrl-RS"/>
              </w:rPr>
              <w:t xml:space="preserve"> </w:t>
            </w:r>
            <w:r w:rsidR="0054615D">
              <w:rPr>
                <w:color w:val="000000"/>
                <w:sz w:val="20"/>
                <w:szCs w:val="20"/>
                <w:lang w:val="bs-Latn-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9113 20 00 00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97E42">
            <w:pPr>
              <w:rPr>
                <w:color w:val="000000"/>
                <w:sz w:val="20"/>
                <w:szCs w:val="20"/>
                <w:lang w:val="hr-BA"/>
              </w:rPr>
            </w:pPr>
            <w:r w:rsidRPr="00F205BF">
              <w:rPr>
                <w:color w:val="000000"/>
                <w:sz w:val="20"/>
                <w:szCs w:val="20"/>
                <w:lang w:val="hr-BA"/>
              </w:rPr>
              <w:t xml:space="preserve">− </w:t>
            </w:r>
            <w:r w:rsidR="00397E42" w:rsidRPr="00397E42">
              <w:rPr>
                <w:color w:val="000000"/>
                <w:sz w:val="20"/>
                <w:szCs w:val="20"/>
                <w:lang w:val="hr-BA"/>
              </w:rPr>
              <w:t>од простог метала, укључујући позлаћене и посребрене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9113 90 00 00</w:t>
            </w:r>
          </w:p>
        </w:tc>
        <w:tc>
          <w:tcPr>
            <w:tcW w:w="1672" w:type="pct"/>
            <w:tcBorders>
              <w:top w:val="nil"/>
              <w:left w:val="nil"/>
              <w:bottom w:val="single" w:sz="4" w:space="0" w:color="auto"/>
              <w:right w:val="single" w:sz="4" w:space="0" w:color="auto"/>
            </w:tcBorders>
            <w:shd w:val="clear" w:color="auto" w:fill="auto"/>
            <w:vAlign w:val="center"/>
          </w:tcPr>
          <w:p w:rsidR="00AA769D" w:rsidRPr="00397E42" w:rsidRDefault="00397E42"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9302 00 00 00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397E42" w:rsidP="00490FA4">
            <w:pPr>
              <w:rPr>
                <w:color w:val="000000"/>
                <w:sz w:val="20"/>
                <w:szCs w:val="20"/>
                <w:lang w:val="hr-BA"/>
              </w:rPr>
            </w:pPr>
            <w:r>
              <w:rPr>
                <w:color w:val="000000"/>
                <w:sz w:val="20"/>
                <w:szCs w:val="20"/>
                <w:lang w:val="hr-BA"/>
              </w:rPr>
              <w:t>Револвери и п</w:t>
            </w:r>
            <w:r>
              <w:rPr>
                <w:color w:val="000000"/>
                <w:sz w:val="20"/>
                <w:szCs w:val="20"/>
                <w:lang w:val="sr-Cyrl-RS"/>
              </w:rPr>
              <w:t>иштољ</w:t>
            </w:r>
            <w:r w:rsidRPr="00397E42">
              <w:rPr>
                <w:color w:val="000000"/>
                <w:sz w:val="20"/>
                <w:szCs w:val="20"/>
                <w:lang w:val="hr-BA"/>
              </w:rPr>
              <w:t>и, осим оних из тарифних бројева 9303 и 9304</w:t>
            </w:r>
            <w:r w:rsidRPr="00397E42">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7967A4" w:rsidP="00490FA4">
            <w:pPr>
              <w:rPr>
                <w:color w:val="000000"/>
                <w:sz w:val="20"/>
                <w:szCs w:val="20"/>
                <w:lang w:val="sr-Cyrl-RS"/>
              </w:rPr>
            </w:pPr>
            <w:r w:rsidRPr="007967A4">
              <w:rPr>
                <w:color w:val="000000"/>
                <w:sz w:val="20"/>
                <w:szCs w:val="20"/>
                <w:lang w:val="hr-BA"/>
              </w:rPr>
              <w:t>Остало ватрено оружје и слични уређаји који дјелују паљењем експлозивног пуњења (нпр. пушке сачмарице и пушке за спорт, ватрено оружје које се пуни сприједа, сигнални пиштољи и друге направе предвиђене за избацивање само сигналних ракета, пиштољи и револвери за испаљивање манева</w:t>
            </w:r>
            <w:r>
              <w:rPr>
                <w:color w:val="000000"/>
                <w:sz w:val="20"/>
                <w:szCs w:val="20"/>
                <w:lang w:val="hr-BA"/>
              </w:rPr>
              <w:t>рске муниције, пнеуматски п</w:t>
            </w:r>
            <w:r>
              <w:rPr>
                <w:color w:val="000000"/>
                <w:sz w:val="20"/>
                <w:szCs w:val="20"/>
                <w:lang w:val="sr-Cyrl-RS"/>
              </w:rPr>
              <w:t>ишто</w:t>
            </w:r>
            <w:r w:rsidRPr="007967A4">
              <w:rPr>
                <w:color w:val="000000"/>
                <w:sz w:val="20"/>
                <w:szCs w:val="20"/>
                <w:lang w:val="hr-BA"/>
              </w:rPr>
              <w:t>љи за хумано убијање животиња, бацачи бродске ужади)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9303 20</w:t>
            </w:r>
          </w:p>
        </w:tc>
        <w:tc>
          <w:tcPr>
            <w:tcW w:w="1672" w:type="pct"/>
            <w:tcBorders>
              <w:top w:val="nil"/>
              <w:left w:val="nil"/>
              <w:bottom w:val="single" w:sz="4" w:space="0" w:color="auto"/>
              <w:right w:val="single" w:sz="4" w:space="0" w:color="auto"/>
            </w:tcBorders>
            <w:shd w:val="clear" w:color="auto" w:fill="auto"/>
            <w:vAlign w:val="center"/>
          </w:tcPr>
          <w:p w:rsidR="00AA769D" w:rsidRPr="005D19B9" w:rsidRDefault="00AA769D" w:rsidP="007967A4">
            <w:pPr>
              <w:rPr>
                <w:color w:val="000000"/>
                <w:sz w:val="20"/>
                <w:szCs w:val="20"/>
                <w:lang w:val="sr-Cyrl-RS"/>
              </w:rPr>
            </w:pPr>
            <w:r w:rsidRPr="00F205BF">
              <w:rPr>
                <w:color w:val="000000"/>
                <w:sz w:val="20"/>
                <w:szCs w:val="20"/>
                <w:lang w:val="hr-BA"/>
              </w:rPr>
              <w:t xml:space="preserve">− </w:t>
            </w:r>
            <w:r w:rsidR="007967A4" w:rsidRPr="007967A4">
              <w:rPr>
                <w:color w:val="000000"/>
                <w:sz w:val="20"/>
                <w:szCs w:val="20"/>
                <w:lang w:val="hr-BA"/>
              </w:rPr>
              <w:t>остале пушке сачмарице за спорт, лов или стрељаштво, укључујући комбиновану сачмарицу–пушку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9303 20 10 00</w:t>
            </w:r>
          </w:p>
        </w:tc>
        <w:tc>
          <w:tcPr>
            <w:tcW w:w="1672" w:type="pct"/>
            <w:tcBorders>
              <w:top w:val="nil"/>
              <w:left w:val="nil"/>
              <w:bottom w:val="single" w:sz="4" w:space="0" w:color="auto"/>
              <w:right w:val="single" w:sz="4" w:space="0" w:color="auto"/>
            </w:tcBorders>
            <w:shd w:val="clear" w:color="auto" w:fill="auto"/>
            <w:vAlign w:val="center"/>
          </w:tcPr>
          <w:p w:rsidR="00AA769D" w:rsidRPr="007967A4" w:rsidRDefault="00AA769D" w:rsidP="007967A4">
            <w:pPr>
              <w:rPr>
                <w:color w:val="000000"/>
                <w:sz w:val="20"/>
                <w:szCs w:val="20"/>
                <w:lang w:val="sr-Cyrl-RS"/>
              </w:rPr>
            </w:pPr>
            <w:r w:rsidRPr="00F205BF">
              <w:rPr>
                <w:color w:val="000000"/>
                <w:sz w:val="20"/>
                <w:szCs w:val="20"/>
                <w:lang w:val="hr-BA"/>
              </w:rPr>
              <w:t xml:space="preserve">− − </w:t>
            </w:r>
            <w:r w:rsidR="007967A4" w:rsidRPr="007967A4">
              <w:rPr>
                <w:color w:val="000000"/>
                <w:sz w:val="20"/>
                <w:szCs w:val="20"/>
                <w:lang w:val="hr-BA"/>
              </w:rPr>
              <w:t>једноцијевне, са глатком цијеви</w:t>
            </w:r>
            <w:r w:rsidR="007967A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9303 20 95 00</w:t>
            </w:r>
          </w:p>
        </w:tc>
        <w:tc>
          <w:tcPr>
            <w:tcW w:w="1672" w:type="pct"/>
            <w:tcBorders>
              <w:top w:val="nil"/>
              <w:left w:val="nil"/>
              <w:bottom w:val="single" w:sz="4" w:space="0" w:color="auto"/>
              <w:right w:val="single" w:sz="4" w:space="0" w:color="auto"/>
            </w:tcBorders>
            <w:shd w:val="clear" w:color="auto" w:fill="auto"/>
            <w:vAlign w:val="center"/>
          </w:tcPr>
          <w:p w:rsidR="00AA769D" w:rsidRPr="007967A4" w:rsidRDefault="007967A4"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9303 30 00 00</w:t>
            </w:r>
          </w:p>
        </w:tc>
        <w:tc>
          <w:tcPr>
            <w:tcW w:w="1672" w:type="pct"/>
            <w:tcBorders>
              <w:top w:val="nil"/>
              <w:left w:val="nil"/>
              <w:bottom w:val="single" w:sz="4" w:space="0" w:color="auto"/>
              <w:right w:val="single" w:sz="4" w:space="0" w:color="auto"/>
            </w:tcBorders>
            <w:shd w:val="clear" w:color="auto" w:fill="auto"/>
            <w:vAlign w:val="center"/>
          </w:tcPr>
          <w:p w:rsidR="00AA769D" w:rsidRPr="007967A4" w:rsidRDefault="00AA769D" w:rsidP="00490FA4">
            <w:pPr>
              <w:rPr>
                <w:color w:val="000000"/>
                <w:sz w:val="20"/>
                <w:szCs w:val="20"/>
                <w:lang w:val="sr-Cyrl-RS"/>
              </w:rPr>
            </w:pPr>
            <w:r w:rsidRPr="00F205BF">
              <w:rPr>
                <w:color w:val="000000"/>
                <w:sz w:val="20"/>
                <w:szCs w:val="20"/>
                <w:lang w:val="hr-BA"/>
              </w:rPr>
              <w:t xml:space="preserve">− </w:t>
            </w:r>
            <w:r w:rsidR="007967A4" w:rsidRPr="007967A4">
              <w:rPr>
                <w:color w:val="000000"/>
                <w:sz w:val="20"/>
                <w:szCs w:val="20"/>
                <w:lang w:val="hr-BA"/>
              </w:rPr>
              <w:t>остале пушке за спорт, лов или стрељаштво</w:t>
            </w:r>
            <w:r w:rsidR="007967A4" w:rsidRPr="007967A4">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9303 90 00 00</w:t>
            </w:r>
          </w:p>
        </w:tc>
        <w:tc>
          <w:tcPr>
            <w:tcW w:w="1672" w:type="pct"/>
            <w:tcBorders>
              <w:top w:val="nil"/>
              <w:left w:val="nil"/>
              <w:bottom w:val="single" w:sz="4" w:space="0" w:color="auto"/>
              <w:right w:val="single" w:sz="4" w:space="0" w:color="auto"/>
            </w:tcBorders>
            <w:shd w:val="clear" w:color="auto" w:fill="auto"/>
            <w:vAlign w:val="center"/>
          </w:tcPr>
          <w:p w:rsidR="00AA769D" w:rsidRPr="007967A4" w:rsidRDefault="00AA769D" w:rsidP="00490FA4">
            <w:pPr>
              <w:rPr>
                <w:color w:val="000000"/>
                <w:sz w:val="20"/>
                <w:szCs w:val="20"/>
                <w:lang w:val="sr-Cyrl-RS"/>
              </w:rPr>
            </w:pPr>
            <w:r w:rsidRPr="00F205BF">
              <w:rPr>
                <w:color w:val="000000"/>
                <w:sz w:val="20"/>
                <w:szCs w:val="20"/>
                <w:lang w:val="hr-BA"/>
              </w:rPr>
              <w:t xml:space="preserve">− </w:t>
            </w:r>
            <w:r w:rsidR="007967A4">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9304 00 00 00</w:t>
            </w:r>
          </w:p>
        </w:tc>
        <w:tc>
          <w:tcPr>
            <w:tcW w:w="1672" w:type="pct"/>
            <w:tcBorders>
              <w:top w:val="nil"/>
              <w:left w:val="nil"/>
              <w:bottom w:val="single" w:sz="4" w:space="0" w:color="auto"/>
              <w:right w:val="single" w:sz="4" w:space="0" w:color="auto"/>
            </w:tcBorders>
            <w:shd w:val="clear" w:color="auto" w:fill="auto"/>
            <w:vAlign w:val="center"/>
          </w:tcPr>
          <w:p w:rsidR="00AA769D" w:rsidRPr="007967A4" w:rsidRDefault="007967A4" w:rsidP="00490FA4">
            <w:pPr>
              <w:rPr>
                <w:color w:val="000000"/>
                <w:sz w:val="20"/>
                <w:szCs w:val="20"/>
                <w:lang w:val="sr-Cyrl-RS"/>
              </w:rPr>
            </w:pPr>
            <w:r w:rsidRPr="007967A4">
              <w:rPr>
                <w:color w:val="000000"/>
                <w:sz w:val="20"/>
                <w:szCs w:val="20"/>
                <w:lang w:val="hr-BA"/>
              </w:rPr>
              <w:t>Остало оружје (нпр. опружне, ваздушне или гасне пушке и пикојиљи, пендреци), искључујући оно из тарифног броја 9307</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7967A4" w:rsidP="00490FA4">
            <w:pPr>
              <w:rPr>
                <w:color w:val="000000"/>
                <w:sz w:val="20"/>
                <w:szCs w:val="20"/>
                <w:lang w:val="sr-Cyrl-RS"/>
              </w:rPr>
            </w:pPr>
            <w:r w:rsidRPr="007967A4">
              <w:rPr>
                <w:color w:val="000000"/>
                <w:sz w:val="20"/>
                <w:szCs w:val="20"/>
                <w:lang w:val="hr-BA"/>
              </w:rPr>
              <w:t>Дијелови и прибор за производе из тарифног броја 9301 до 9304</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7967A4" w:rsidRPr="007967A4">
              <w:rPr>
                <w:color w:val="000000"/>
                <w:sz w:val="20"/>
                <w:szCs w:val="20"/>
                <w:lang w:val="hr-BA"/>
              </w:rPr>
              <w:t>за пушке сачмарице или пушке из тарифног броја 9303</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7967A4">
            <w:pPr>
              <w:rPr>
                <w:color w:val="000000"/>
                <w:sz w:val="20"/>
                <w:szCs w:val="20"/>
                <w:lang w:val="hr-BA"/>
              </w:rPr>
            </w:pPr>
            <w:r w:rsidRPr="00F205BF">
              <w:rPr>
                <w:color w:val="000000"/>
                <w:sz w:val="20"/>
                <w:szCs w:val="20"/>
                <w:lang w:val="hr-BA"/>
              </w:rPr>
              <w:t xml:space="preserve">− − </w:t>
            </w:r>
            <w:r w:rsidR="007967A4" w:rsidRPr="007967A4">
              <w:rPr>
                <w:color w:val="000000"/>
                <w:sz w:val="20"/>
                <w:szCs w:val="20"/>
                <w:lang w:val="hr-BA"/>
              </w:rPr>
              <w:t>цијеви за пушке сачмарице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9305 29 00 00</w:t>
            </w:r>
          </w:p>
        </w:tc>
        <w:tc>
          <w:tcPr>
            <w:tcW w:w="1672" w:type="pct"/>
            <w:tcBorders>
              <w:top w:val="nil"/>
              <w:left w:val="nil"/>
              <w:bottom w:val="single" w:sz="4" w:space="0" w:color="auto"/>
              <w:right w:val="single" w:sz="4" w:space="0" w:color="auto"/>
            </w:tcBorders>
            <w:shd w:val="clear" w:color="auto" w:fill="auto"/>
            <w:vAlign w:val="center"/>
          </w:tcPr>
          <w:p w:rsidR="00AA769D" w:rsidRPr="007967A4" w:rsidRDefault="007967A4"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7967A4"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9305 99 00 00</w:t>
            </w:r>
          </w:p>
        </w:tc>
        <w:tc>
          <w:tcPr>
            <w:tcW w:w="1672" w:type="pct"/>
            <w:tcBorders>
              <w:top w:val="nil"/>
              <w:left w:val="nil"/>
              <w:bottom w:val="single" w:sz="4" w:space="0" w:color="auto"/>
              <w:right w:val="single" w:sz="4" w:space="0" w:color="auto"/>
            </w:tcBorders>
            <w:shd w:val="clear" w:color="auto" w:fill="auto"/>
            <w:vAlign w:val="center"/>
          </w:tcPr>
          <w:p w:rsidR="00AA769D" w:rsidRPr="007967A4" w:rsidRDefault="007967A4"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7967A4" w:rsidP="00490FA4">
            <w:pPr>
              <w:rPr>
                <w:color w:val="000000"/>
                <w:sz w:val="20"/>
                <w:szCs w:val="20"/>
                <w:lang w:val="sr-Cyrl-RS"/>
              </w:rPr>
            </w:pPr>
            <w:r w:rsidRPr="007967A4">
              <w:rPr>
                <w:color w:val="000000"/>
                <w:sz w:val="20"/>
                <w:szCs w:val="20"/>
                <w:lang w:val="hr-BA"/>
              </w:rPr>
              <w:t>Бомбе, гранате, торпеда, мине, ракете и слична војна муниција и њихови дијелови; муниција (патроне) и остала муниција и пројектили и њихови дијелови, укључујући сачму и чепове за патроне</w:t>
            </w:r>
            <w:r w:rsidR="00FB28A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FB28A4" w:rsidRPr="00FB28A4">
              <w:rPr>
                <w:color w:val="000000"/>
                <w:sz w:val="20"/>
                <w:szCs w:val="20"/>
                <w:lang w:val="hr-BA"/>
              </w:rPr>
              <w:t>муниција за пушке сачмарице (патроне) и дијелови те муниције; муниција за ваздушне пушке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9306 21 00 00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8A4">
            <w:pPr>
              <w:rPr>
                <w:color w:val="000000"/>
                <w:sz w:val="20"/>
                <w:szCs w:val="20"/>
                <w:lang w:val="hr-BA"/>
              </w:rPr>
            </w:pPr>
            <w:r w:rsidRPr="00F205BF">
              <w:rPr>
                <w:color w:val="000000"/>
                <w:sz w:val="20"/>
                <w:szCs w:val="20"/>
                <w:lang w:val="hr-BA"/>
              </w:rPr>
              <w:t xml:space="preserve">− − </w:t>
            </w:r>
            <w:r w:rsidR="00FB28A4" w:rsidRPr="00FB28A4">
              <w:rPr>
                <w:color w:val="000000"/>
                <w:sz w:val="20"/>
                <w:szCs w:val="20"/>
                <w:lang w:val="hr-BA"/>
              </w:rPr>
              <w:t>муниција (патроне)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9306 29 00 00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FB28A4">
            <w:pPr>
              <w:rPr>
                <w:color w:val="000000"/>
                <w:sz w:val="20"/>
                <w:szCs w:val="20"/>
                <w:lang w:val="sr-Cyrl-RS"/>
              </w:rPr>
            </w:pPr>
            <w:r w:rsidRPr="00F205BF">
              <w:rPr>
                <w:color w:val="000000"/>
                <w:sz w:val="20"/>
                <w:szCs w:val="20"/>
                <w:lang w:val="hr-BA"/>
              </w:rPr>
              <w:t xml:space="preserve">− </w:t>
            </w:r>
            <w:r w:rsidR="00FB28A4" w:rsidRPr="00FB28A4">
              <w:rPr>
                <w:color w:val="000000"/>
                <w:sz w:val="20"/>
                <w:szCs w:val="20"/>
                <w:lang w:val="hr-BA"/>
              </w:rPr>
              <w:t>остала муниција и њени дијелови</w:t>
            </w:r>
            <w:r w:rsidR="00FB28A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8A4">
            <w:pPr>
              <w:rPr>
                <w:color w:val="000000"/>
                <w:sz w:val="20"/>
                <w:szCs w:val="20"/>
                <w:lang w:val="hr-BA"/>
              </w:rPr>
            </w:pPr>
            <w:r w:rsidRPr="00F205BF">
              <w:rPr>
                <w:color w:val="000000"/>
                <w:sz w:val="20"/>
                <w:szCs w:val="20"/>
                <w:lang w:val="hr-BA"/>
              </w:rPr>
              <w:t xml:space="preserve">− − </w:t>
            </w:r>
            <w:r w:rsidR="00FB28A4" w:rsidRPr="00FB28A4">
              <w:rPr>
                <w:color w:val="000000"/>
                <w:sz w:val="20"/>
                <w:szCs w:val="20"/>
                <w:lang w:val="hr-BA"/>
              </w:rPr>
              <w:t>за револвере и пикојиље из тарифног броја 9302 и полуаутоматске пушке из тарифног броја 9301</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FB28A4"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9306 30 30 00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 </w:t>
            </w:r>
            <w:r>
              <w:rPr>
                <w:color w:val="000000"/>
                <w:sz w:val="20"/>
                <w:szCs w:val="20"/>
                <w:lang w:val="sr-Cyrl-RS"/>
              </w:rPr>
              <w:t>за војно оружје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9306 30 90 00 </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FB28A4" w:rsidP="00490FA4">
            <w:pPr>
              <w:rPr>
                <w:color w:val="000000"/>
                <w:sz w:val="20"/>
                <w:szCs w:val="20"/>
                <w:lang w:val="sr-Cyrl-RS"/>
              </w:rPr>
            </w:pPr>
            <w:r w:rsidRPr="00FB28A4">
              <w:rPr>
                <w:color w:val="000000"/>
                <w:sz w:val="20"/>
                <w:szCs w:val="20"/>
                <w:lang w:val="hr-BA"/>
              </w:rPr>
              <w:t>Сједишта (осим оних из тарифног броја 9402), укључујући она која се могу претворит</w:t>
            </w:r>
            <w:r>
              <w:rPr>
                <w:color w:val="000000"/>
                <w:sz w:val="20"/>
                <w:szCs w:val="20"/>
                <w:lang w:val="hr-BA"/>
              </w:rPr>
              <w:t>и у лежајеве, и њихови дијелови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8A4">
            <w:pPr>
              <w:rPr>
                <w:color w:val="000000"/>
                <w:sz w:val="20"/>
                <w:szCs w:val="20"/>
                <w:lang w:val="hr-BA"/>
              </w:rPr>
            </w:pPr>
            <w:r w:rsidRPr="00F205BF">
              <w:rPr>
                <w:color w:val="000000"/>
                <w:sz w:val="20"/>
                <w:szCs w:val="20"/>
                <w:lang w:val="hr-BA"/>
              </w:rPr>
              <w:t xml:space="preserve">− </w:t>
            </w:r>
            <w:r w:rsidR="00FB28A4" w:rsidRPr="00FB28A4">
              <w:rPr>
                <w:color w:val="000000"/>
                <w:sz w:val="20"/>
                <w:szCs w:val="20"/>
                <w:lang w:val="hr-BA"/>
              </w:rPr>
              <w:t>сједишта за моторна возила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8A4">
            <w:pPr>
              <w:rPr>
                <w:color w:val="000000"/>
                <w:sz w:val="20"/>
                <w:szCs w:val="20"/>
                <w:lang w:val="hr-BA"/>
              </w:rPr>
            </w:pPr>
            <w:r w:rsidRPr="00F205BF">
              <w:rPr>
                <w:color w:val="000000"/>
                <w:sz w:val="20"/>
                <w:szCs w:val="20"/>
                <w:lang w:val="hr-BA"/>
              </w:rPr>
              <w:t xml:space="preserve">− </w:t>
            </w:r>
            <w:r w:rsidR="00FB28A4" w:rsidRPr="00FB28A4">
              <w:rPr>
                <w:color w:val="000000"/>
                <w:sz w:val="20"/>
                <w:szCs w:val="20"/>
                <w:lang w:val="hr-BA"/>
              </w:rPr>
              <w:t>обртна сједишта са подешавањем висине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9401 40 00 00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AA769D" w:rsidP="00490FA4">
            <w:pPr>
              <w:rPr>
                <w:color w:val="000000"/>
                <w:sz w:val="20"/>
                <w:szCs w:val="20"/>
                <w:lang w:val="sr-Cyrl-RS"/>
              </w:rPr>
            </w:pPr>
            <w:r w:rsidRPr="00F205BF">
              <w:rPr>
                <w:color w:val="000000"/>
                <w:sz w:val="20"/>
                <w:szCs w:val="20"/>
                <w:lang w:val="hr-BA"/>
              </w:rPr>
              <w:t xml:space="preserve">− </w:t>
            </w:r>
            <w:r w:rsidR="00FB28A4" w:rsidRPr="00FB28A4">
              <w:rPr>
                <w:color w:val="000000"/>
                <w:sz w:val="20"/>
                <w:szCs w:val="20"/>
                <w:lang w:val="hr-BA"/>
              </w:rPr>
              <w:t>сједишта, осим баштенских сједишта или опреме за камповање, која се могу претворити у лежајеве</w:t>
            </w:r>
            <w:r w:rsidR="00FB28A4" w:rsidRPr="00FB28A4">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FB28A4">
            <w:pPr>
              <w:rPr>
                <w:color w:val="000000"/>
                <w:sz w:val="20"/>
                <w:szCs w:val="20"/>
                <w:lang w:val="sr-Cyrl-RS"/>
              </w:rPr>
            </w:pPr>
            <w:r w:rsidRPr="00F205BF">
              <w:rPr>
                <w:color w:val="000000"/>
                <w:sz w:val="20"/>
                <w:szCs w:val="20"/>
                <w:lang w:val="hr-BA"/>
              </w:rPr>
              <w:t xml:space="preserve">− </w:t>
            </w:r>
            <w:r w:rsidR="00FB28A4" w:rsidRPr="00FB28A4">
              <w:rPr>
                <w:color w:val="000000"/>
                <w:sz w:val="20"/>
                <w:szCs w:val="20"/>
                <w:lang w:val="hr-BA"/>
              </w:rPr>
              <w:t>сједишта од трске, прућа, бамбуса или сличних материјала</w:t>
            </w:r>
            <w:r w:rsidR="00FB28A4">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9401 51 00 00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8A4">
            <w:pPr>
              <w:rPr>
                <w:color w:val="000000"/>
                <w:sz w:val="20"/>
                <w:szCs w:val="20"/>
                <w:lang w:val="hr-BA"/>
              </w:rPr>
            </w:pPr>
            <w:r w:rsidRPr="00F205BF">
              <w:rPr>
                <w:color w:val="000000"/>
                <w:sz w:val="20"/>
                <w:szCs w:val="20"/>
                <w:lang w:val="hr-BA"/>
              </w:rPr>
              <w:t xml:space="preserve">− − </w:t>
            </w:r>
            <w:r w:rsidR="00FB28A4" w:rsidRPr="00FB28A4">
              <w:rPr>
                <w:color w:val="000000"/>
                <w:sz w:val="20"/>
                <w:szCs w:val="20"/>
                <w:lang w:val="hr-BA"/>
              </w:rPr>
              <w:t>од бамбуса или ратана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9401 59 00 00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FB28A4" w:rsidRPr="00FB28A4">
              <w:rPr>
                <w:color w:val="000000"/>
                <w:sz w:val="20"/>
                <w:szCs w:val="20"/>
                <w:lang w:val="hr-BA"/>
              </w:rPr>
              <w:t>остала сједишта, са дрвеним костурима</w:t>
            </w:r>
            <w:r w:rsidR="0054615D">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9401 61 00 00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 тапецирана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9401 69 00 00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FB28A4" w:rsidRPr="00FB28A4">
              <w:rPr>
                <w:color w:val="000000"/>
                <w:sz w:val="20"/>
                <w:szCs w:val="20"/>
                <w:lang w:val="hr-BA"/>
              </w:rPr>
              <w:t>остала сједишта, са металним костурима</w:t>
            </w:r>
            <w:r w:rsidR="0054615D">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9401 71 00 00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w:t>
            </w:r>
            <w:r>
              <w:rPr>
                <w:color w:val="000000"/>
                <w:sz w:val="20"/>
                <w:szCs w:val="20"/>
                <w:lang w:val="sr-Cyrl-RS"/>
              </w:rPr>
              <w:t>тапецирана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9401 79 00 00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9401 80 00 00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остала сједишта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9401 90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FB28A4"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r w:rsidR="00FD2D2A">
              <w:rPr>
                <w:color w:val="000000"/>
                <w:sz w:val="20"/>
                <w:szCs w:val="20"/>
                <w:lang w:val="bs-Latn-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7452C5" w:rsidP="00490FA4">
            <w:pPr>
              <w:rPr>
                <w:color w:val="000000"/>
                <w:sz w:val="20"/>
                <w:szCs w:val="20"/>
                <w:lang w:val="sr-Cyrl-RS"/>
              </w:rPr>
            </w:pPr>
            <w:r w:rsidRPr="00F205BF">
              <w:rPr>
                <w:color w:val="000000"/>
                <w:sz w:val="20"/>
                <w:szCs w:val="20"/>
                <w:lang w:val="hr-BA"/>
              </w:rPr>
              <w:t>− −</w:t>
            </w:r>
            <w:r w:rsidR="00FB28A4">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9401 90 30 00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 </w:t>
            </w:r>
            <w:r>
              <w:rPr>
                <w:color w:val="000000"/>
                <w:sz w:val="20"/>
                <w:szCs w:val="20"/>
                <w:lang w:val="sr-Cyrl-RS"/>
              </w:rPr>
              <w:t>од дрвета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9401 90 80 00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7452C5" w:rsidP="00490FA4">
            <w:pPr>
              <w:rPr>
                <w:color w:val="000000"/>
                <w:sz w:val="20"/>
                <w:szCs w:val="20"/>
                <w:lang w:val="sr-Cyrl-RS"/>
              </w:rPr>
            </w:pPr>
            <w:r w:rsidRPr="00F205BF">
              <w:rPr>
                <w:color w:val="000000"/>
                <w:sz w:val="20"/>
                <w:szCs w:val="20"/>
                <w:lang w:val="hr-BA"/>
              </w:rPr>
              <w:t xml:space="preserve">− − − </w:t>
            </w:r>
            <w:r w:rsidR="00FB28A4">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9402</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FB28A4" w:rsidP="00490FA4">
            <w:pPr>
              <w:rPr>
                <w:color w:val="000000"/>
                <w:sz w:val="20"/>
                <w:szCs w:val="20"/>
                <w:lang w:val="sr-Cyrl-RS"/>
              </w:rPr>
            </w:pPr>
            <w:r w:rsidRPr="00FB28A4">
              <w:rPr>
                <w:color w:val="000000"/>
                <w:sz w:val="20"/>
                <w:szCs w:val="20"/>
                <w:lang w:val="hr-BA"/>
              </w:rPr>
              <w:t>Намјештај намијењен употреби у медицини, хирургији, зубарству и ветерини (нпр. операциони столови, столови за прегледе, болнички кревети са механичким уређајима, зубарске столице); берберске столице и сличне столице са механизмима за окретање, као и за нагињање и дизање; дијелови наведених производа</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9402 10 00 00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AA769D" w:rsidP="00490FA4">
            <w:pPr>
              <w:rPr>
                <w:color w:val="000000"/>
                <w:sz w:val="20"/>
                <w:szCs w:val="20"/>
                <w:lang w:val="sr-Cyrl-RS"/>
              </w:rPr>
            </w:pPr>
            <w:r w:rsidRPr="00F205BF">
              <w:rPr>
                <w:color w:val="000000"/>
                <w:sz w:val="20"/>
                <w:szCs w:val="20"/>
                <w:lang w:val="hr-BA"/>
              </w:rPr>
              <w:t xml:space="preserve">− </w:t>
            </w:r>
            <w:r w:rsidR="00FB28A4" w:rsidRPr="00FB28A4">
              <w:rPr>
                <w:color w:val="000000"/>
                <w:sz w:val="20"/>
                <w:szCs w:val="20"/>
                <w:lang w:val="hr-BA"/>
              </w:rPr>
              <w:t>зубарске, берберске или сличне столице и њихови дијелови</w:t>
            </w:r>
            <w:r w:rsidR="00FB28A4" w:rsidRPr="00FB28A4">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9402 90 00 00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7452C5" w:rsidP="00490FA4">
            <w:pPr>
              <w:rPr>
                <w:color w:val="000000"/>
                <w:sz w:val="20"/>
                <w:szCs w:val="20"/>
                <w:lang w:val="sr-Cyrl-RS"/>
              </w:rPr>
            </w:pPr>
            <w:r w:rsidRPr="00F205BF">
              <w:rPr>
                <w:color w:val="000000"/>
                <w:sz w:val="20"/>
                <w:szCs w:val="20"/>
                <w:lang w:val="hr-BA"/>
              </w:rPr>
              <w:t xml:space="preserve">− </w:t>
            </w:r>
            <w:r w:rsidR="00FB28A4">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FB28A4" w:rsidP="00490FA4">
            <w:pPr>
              <w:rPr>
                <w:color w:val="000000"/>
                <w:sz w:val="20"/>
                <w:szCs w:val="20"/>
                <w:lang w:val="sr-Cyrl-RS"/>
              </w:rPr>
            </w:pPr>
            <w:r w:rsidRPr="00FB28A4">
              <w:rPr>
                <w:color w:val="000000"/>
                <w:sz w:val="20"/>
                <w:szCs w:val="20"/>
                <w:lang w:val="hr-BA"/>
              </w:rPr>
              <w:t>Ост</w:t>
            </w:r>
            <w:r>
              <w:rPr>
                <w:color w:val="000000"/>
                <w:sz w:val="20"/>
                <w:szCs w:val="20"/>
                <w:lang w:val="hr-BA"/>
              </w:rPr>
              <w:t>али намјештај и његови дијелови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FB28A4">
            <w:pPr>
              <w:rPr>
                <w:color w:val="000000"/>
                <w:sz w:val="20"/>
                <w:szCs w:val="20"/>
                <w:lang w:val="sr-Cyrl-RS"/>
              </w:rPr>
            </w:pPr>
            <w:r w:rsidRPr="00F205BF">
              <w:rPr>
                <w:color w:val="000000"/>
                <w:sz w:val="20"/>
                <w:szCs w:val="20"/>
                <w:lang w:val="hr-BA"/>
              </w:rPr>
              <w:t xml:space="preserve">− </w:t>
            </w:r>
            <w:r w:rsidR="00FB28A4" w:rsidRPr="00FB28A4">
              <w:rPr>
                <w:color w:val="000000"/>
                <w:sz w:val="20"/>
                <w:szCs w:val="20"/>
                <w:lang w:val="hr-BA"/>
              </w:rPr>
              <w:t>ка</w:t>
            </w:r>
            <w:r w:rsidR="00FB28A4">
              <w:rPr>
                <w:color w:val="000000"/>
                <w:sz w:val="20"/>
                <w:szCs w:val="20"/>
                <w:lang w:val="hr-BA"/>
              </w:rPr>
              <w:t>нцеларијски намјештај од метала</w:t>
            </w:r>
            <w:r w:rsidR="00FD2D2A">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FB28A4">
            <w:pPr>
              <w:rPr>
                <w:color w:val="000000"/>
                <w:sz w:val="20"/>
                <w:szCs w:val="20"/>
                <w:lang w:val="sr-Cyrl-RS"/>
              </w:rPr>
            </w:pPr>
            <w:r w:rsidRPr="00F205BF">
              <w:rPr>
                <w:color w:val="000000"/>
                <w:sz w:val="20"/>
                <w:szCs w:val="20"/>
                <w:lang w:val="hr-BA"/>
              </w:rPr>
              <w:t xml:space="preserve">− − </w:t>
            </w:r>
            <w:r w:rsidR="00FB28A4">
              <w:rPr>
                <w:color w:val="000000"/>
                <w:sz w:val="20"/>
                <w:szCs w:val="20"/>
                <w:lang w:val="hr-BA"/>
              </w:rPr>
              <w:t>висине не веће од 80 cm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9403 10 51 00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 </w:t>
            </w:r>
            <w:r>
              <w:rPr>
                <w:color w:val="000000"/>
                <w:sz w:val="20"/>
                <w:szCs w:val="20"/>
                <w:lang w:val="sr-Cyrl-RS"/>
              </w:rPr>
              <w:t>столови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9403 10 58 00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FB28A4">
            <w:pPr>
              <w:rPr>
                <w:color w:val="000000"/>
                <w:sz w:val="20"/>
                <w:szCs w:val="20"/>
                <w:lang w:val="sr-Cyrl-RS"/>
              </w:rPr>
            </w:pPr>
            <w:r w:rsidRPr="00F205BF">
              <w:rPr>
                <w:color w:val="000000"/>
                <w:sz w:val="20"/>
                <w:szCs w:val="20"/>
                <w:lang w:val="hr-BA"/>
              </w:rPr>
              <w:t xml:space="preserve">− − </w:t>
            </w:r>
            <w:r w:rsidR="00FB28A4">
              <w:rPr>
                <w:color w:val="000000"/>
                <w:sz w:val="20"/>
                <w:szCs w:val="20"/>
                <w:lang w:val="hr-BA"/>
              </w:rPr>
              <w:t>висине  веће од 80 cm</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FB28A4">
            <w:pPr>
              <w:rPr>
                <w:color w:val="000000"/>
                <w:sz w:val="20"/>
                <w:szCs w:val="20"/>
                <w:lang w:val="hr-BA"/>
              </w:rPr>
            </w:pPr>
            <w:r w:rsidRPr="00F205BF">
              <w:rPr>
                <w:color w:val="000000"/>
                <w:sz w:val="20"/>
                <w:szCs w:val="20"/>
                <w:lang w:val="hr-BA"/>
              </w:rPr>
              <w:t xml:space="preserve">− − − </w:t>
            </w:r>
            <w:r w:rsidR="00FB28A4" w:rsidRPr="00FB28A4">
              <w:rPr>
                <w:color w:val="000000"/>
                <w:sz w:val="20"/>
                <w:szCs w:val="20"/>
                <w:lang w:val="hr-BA"/>
              </w:rPr>
              <w:t>ормари са вратима, роло или крилним вратима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9403 10 93 00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AA769D" w:rsidP="00490FA4">
            <w:pPr>
              <w:rPr>
                <w:color w:val="000000"/>
                <w:sz w:val="20"/>
                <w:szCs w:val="20"/>
                <w:lang w:val="sr-Cyrl-RS"/>
              </w:rPr>
            </w:pPr>
            <w:r w:rsidRPr="00F205BF">
              <w:rPr>
                <w:color w:val="000000"/>
                <w:sz w:val="20"/>
                <w:szCs w:val="20"/>
                <w:lang w:val="hr-BA"/>
              </w:rPr>
              <w:t xml:space="preserve">− − − </w:t>
            </w:r>
            <w:r w:rsidR="00FB28A4" w:rsidRPr="00FB28A4">
              <w:rPr>
                <w:color w:val="000000"/>
                <w:sz w:val="20"/>
                <w:szCs w:val="20"/>
                <w:lang w:val="hr-BA"/>
              </w:rPr>
              <w:t>архивски, за картотеке и остали кабинети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9403 10 98 00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9403 20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FB28A4">
            <w:pPr>
              <w:rPr>
                <w:color w:val="000000"/>
                <w:sz w:val="20"/>
                <w:szCs w:val="20"/>
                <w:lang w:val="sr-Cyrl-RS"/>
              </w:rPr>
            </w:pPr>
            <w:r w:rsidRPr="00F205BF">
              <w:rPr>
                <w:color w:val="000000"/>
                <w:sz w:val="20"/>
                <w:szCs w:val="20"/>
                <w:lang w:val="hr-BA"/>
              </w:rPr>
              <w:t xml:space="preserve">− </w:t>
            </w:r>
            <w:r w:rsidR="00FB28A4" w:rsidRPr="00FB28A4">
              <w:rPr>
                <w:color w:val="000000"/>
                <w:sz w:val="20"/>
                <w:szCs w:val="20"/>
                <w:lang w:val="hr-BA"/>
              </w:rPr>
              <w:t>остали намјештај од метала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9403 20 20 00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w:t>
            </w:r>
            <w:r>
              <w:rPr>
                <w:color w:val="000000"/>
                <w:sz w:val="20"/>
                <w:szCs w:val="20"/>
                <w:lang w:val="sr-Cyrl-RS"/>
              </w:rPr>
              <w:t>кревети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9403 20 80 00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FB28A4">
            <w:pPr>
              <w:rPr>
                <w:color w:val="000000"/>
                <w:sz w:val="20"/>
                <w:szCs w:val="20"/>
                <w:lang w:val="sr-Cyrl-RS"/>
              </w:rPr>
            </w:pPr>
            <w:r w:rsidRPr="00F205BF">
              <w:rPr>
                <w:color w:val="000000"/>
                <w:sz w:val="20"/>
                <w:szCs w:val="20"/>
                <w:lang w:val="hr-BA"/>
              </w:rPr>
              <w:t xml:space="preserve">− </w:t>
            </w:r>
            <w:r w:rsidR="00FB28A4" w:rsidRPr="00FB28A4">
              <w:rPr>
                <w:color w:val="000000"/>
                <w:sz w:val="20"/>
                <w:szCs w:val="20"/>
                <w:lang w:val="hr-BA"/>
              </w:rPr>
              <w:t>ка</w:t>
            </w:r>
            <w:r w:rsidR="00FB28A4">
              <w:rPr>
                <w:color w:val="000000"/>
                <w:sz w:val="20"/>
                <w:szCs w:val="20"/>
                <w:lang w:val="hr-BA"/>
              </w:rPr>
              <w:t>нцеларијски намјештај од дрвета</w:t>
            </w:r>
            <w:r w:rsidR="00FD2D2A">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FB28A4">
            <w:pPr>
              <w:rPr>
                <w:color w:val="000000"/>
                <w:sz w:val="20"/>
                <w:szCs w:val="20"/>
                <w:lang w:val="sr-Cyrl-RS"/>
              </w:rPr>
            </w:pPr>
            <w:r w:rsidRPr="00F205BF">
              <w:rPr>
                <w:color w:val="000000"/>
                <w:sz w:val="20"/>
                <w:szCs w:val="20"/>
                <w:lang w:val="hr-BA"/>
              </w:rPr>
              <w:t xml:space="preserve">− − </w:t>
            </w:r>
            <w:r w:rsidR="00FB28A4">
              <w:rPr>
                <w:color w:val="000000"/>
                <w:sz w:val="20"/>
                <w:szCs w:val="20"/>
                <w:lang w:val="hr-BA"/>
              </w:rPr>
              <w:t>висине не веће од 80 cm</w:t>
            </w:r>
            <w:r w:rsidR="00FD2D2A">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9403 30 11 00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 </w:t>
            </w:r>
            <w:r>
              <w:rPr>
                <w:color w:val="000000"/>
                <w:sz w:val="20"/>
                <w:szCs w:val="20"/>
                <w:lang w:val="sr-Cyrl-RS"/>
              </w:rPr>
              <w:t>столови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9403 30 19 00</w:t>
            </w:r>
          </w:p>
        </w:tc>
        <w:tc>
          <w:tcPr>
            <w:tcW w:w="1672" w:type="pct"/>
            <w:tcBorders>
              <w:top w:val="nil"/>
              <w:left w:val="nil"/>
              <w:bottom w:val="single" w:sz="4" w:space="0" w:color="auto"/>
              <w:right w:val="single" w:sz="4" w:space="0" w:color="auto"/>
            </w:tcBorders>
            <w:shd w:val="clear" w:color="auto" w:fill="auto"/>
            <w:vAlign w:val="center"/>
          </w:tcPr>
          <w:p w:rsidR="00AA769D" w:rsidRPr="00FB28A4" w:rsidRDefault="00FB28A4"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FB28A4">
            <w:pPr>
              <w:rPr>
                <w:color w:val="000000"/>
                <w:sz w:val="20"/>
                <w:szCs w:val="20"/>
                <w:lang w:val="sr-Cyrl-RS"/>
              </w:rPr>
            </w:pPr>
            <w:r w:rsidRPr="00F205BF">
              <w:rPr>
                <w:color w:val="000000"/>
                <w:sz w:val="20"/>
                <w:szCs w:val="20"/>
                <w:lang w:val="hr-BA"/>
              </w:rPr>
              <w:t xml:space="preserve">− − </w:t>
            </w:r>
            <w:r w:rsidR="00FB28A4">
              <w:rPr>
                <w:color w:val="000000"/>
                <w:sz w:val="20"/>
                <w:szCs w:val="20"/>
                <w:lang w:val="hr-BA"/>
              </w:rPr>
              <w:t>висине  веће од 80 cm</w:t>
            </w:r>
            <w:r w:rsidR="00FD2D2A">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9403 30 91 00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AA769D" w:rsidP="00356FA1">
            <w:pPr>
              <w:rPr>
                <w:color w:val="000000"/>
                <w:sz w:val="20"/>
                <w:szCs w:val="20"/>
                <w:lang w:val="sr-Cyrl-RS"/>
              </w:rPr>
            </w:pPr>
            <w:r w:rsidRPr="00F205BF">
              <w:rPr>
                <w:color w:val="000000"/>
                <w:sz w:val="20"/>
                <w:szCs w:val="20"/>
                <w:lang w:val="hr-BA"/>
              </w:rPr>
              <w:t xml:space="preserve">− − − </w:t>
            </w:r>
            <w:r w:rsidR="00356FA1" w:rsidRPr="00356FA1">
              <w:rPr>
                <w:color w:val="000000"/>
                <w:sz w:val="20"/>
                <w:szCs w:val="20"/>
                <w:lang w:val="hr-BA"/>
              </w:rPr>
              <w:t>ормари са вратима, роло или крилним вратима; архивски, за картотеке и остали кабинети</w:t>
            </w:r>
            <w:r w:rsidR="00356FA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9403 30 99 00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9403 40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356FA1">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кухињски намјештај од дрвета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9403 40 10 00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56FA1">
            <w:pPr>
              <w:rPr>
                <w:color w:val="000000"/>
                <w:sz w:val="20"/>
                <w:szCs w:val="20"/>
                <w:lang w:val="hr-BA"/>
              </w:rPr>
            </w:pPr>
            <w:r w:rsidRPr="00F205BF">
              <w:rPr>
                <w:color w:val="000000"/>
                <w:sz w:val="20"/>
                <w:szCs w:val="20"/>
                <w:lang w:val="hr-BA"/>
              </w:rPr>
              <w:t xml:space="preserve">− − </w:t>
            </w:r>
            <w:r w:rsidR="00356FA1" w:rsidRPr="00356FA1">
              <w:rPr>
                <w:color w:val="000000"/>
                <w:sz w:val="20"/>
                <w:szCs w:val="20"/>
                <w:lang w:val="hr-BA"/>
              </w:rPr>
              <w:t>уградни кухињски елементи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9403 40 90 00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9403 50 00 00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AA769D" w:rsidP="00490FA4">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намјештај за спаваће собе од дрвета</w:t>
            </w:r>
            <w:r w:rsidR="00356FA1" w:rsidRPr="00356FA1">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356FA1">
            <w:pPr>
              <w:rPr>
                <w:color w:val="000000"/>
                <w:sz w:val="20"/>
                <w:szCs w:val="20"/>
                <w:lang w:val="sr-Cyrl-RS"/>
              </w:rPr>
            </w:pPr>
            <w:r w:rsidRPr="00F205BF">
              <w:rPr>
                <w:color w:val="000000"/>
                <w:sz w:val="20"/>
                <w:szCs w:val="20"/>
                <w:lang w:val="hr-BA"/>
              </w:rPr>
              <w:t xml:space="preserve">− </w:t>
            </w:r>
            <w:r w:rsidR="00356FA1">
              <w:rPr>
                <w:color w:val="000000"/>
                <w:sz w:val="20"/>
                <w:szCs w:val="20"/>
                <w:lang w:val="hr-BA"/>
              </w:rPr>
              <w:t>остали намјештај од дрвета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56FA1">
            <w:pPr>
              <w:rPr>
                <w:color w:val="000000"/>
                <w:sz w:val="20"/>
                <w:szCs w:val="20"/>
                <w:lang w:val="hr-BA"/>
              </w:rPr>
            </w:pPr>
            <w:r w:rsidRPr="00F205BF">
              <w:rPr>
                <w:color w:val="000000"/>
                <w:sz w:val="20"/>
                <w:szCs w:val="20"/>
                <w:lang w:val="hr-BA"/>
              </w:rPr>
              <w:t xml:space="preserve">− − </w:t>
            </w:r>
            <w:r w:rsidR="00356FA1" w:rsidRPr="00356FA1">
              <w:rPr>
                <w:color w:val="000000"/>
                <w:sz w:val="20"/>
                <w:szCs w:val="20"/>
                <w:lang w:val="hr-BA"/>
              </w:rPr>
              <w:t>намјештај од дрвета за трпезарије или дневне собе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9403 60 30 00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AA769D" w:rsidP="00356FA1">
            <w:pPr>
              <w:rPr>
                <w:color w:val="000000"/>
                <w:sz w:val="20"/>
                <w:szCs w:val="20"/>
                <w:lang w:val="sr-Cyrl-RS"/>
              </w:rPr>
            </w:pPr>
            <w:r w:rsidRPr="00F205BF">
              <w:rPr>
                <w:color w:val="000000"/>
                <w:sz w:val="20"/>
                <w:szCs w:val="20"/>
                <w:lang w:val="hr-BA"/>
              </w:rPr>
              <w:t xml:space="preserve">− − </w:t>
            </w:r>
            <w:r w:rsidR="00356FA1" w:rsidRPr="00356FA1">
              <w:rPr>
                <w:color w:val="000000"/>
                <w:sz w:val="20"/>
                <w:szCs w:val="20"/>
                <w:lang w:val="hr-BA"/>
              </w:rPr>
              <w:t>намјештај од дрвета за трговине</w:t>
            </w:r>
            <w:r w:rsidR="00356FA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9403 60 90 00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AA769D" w:rsidP="00356FA1">
            <w:pPr>
              <w:rPr>
                <w:color w:val="000000"/>
                <w:sz w:val="20"/>
                <w:szCs w:val="20"/>
                <w:lang w:val="sr-Cyrl-RS"/>
              </w:rPr>
            </w:pPr>
            <w:r w:rsidRPr="00F205BF">
              <w:rPr>
                <w:color w:val="000000"/>
                <w:sz w:val="20"/>
                <w:szCs w:val="20"/>
                <w:lang w:val="hr-BA"/>
              </w:rPr>
              <w:t xml:space="preserve">− − </w:t>
            </w:r>
            <w:r w:rsidR="00356FA1" w:rsidRPr="00356FA1">
              <w:rPr>
                <w:color w:val="000000"/>
                <w:sz w:val="20"/>
                <w:szCs w:val="20"/>
                <w:lang w:val="hr-BA"/>
              </w:rPr>
              <w:t>остали намјештај од дрвета</w:t>
            </w:r>
            <w:r w:rsidR="00356FA1">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9403 70 00 00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56FA1">
            <w:pPr>
              <w:rPr>
                <w:color w:val="000000"/>
                <w:sz w:val="20"/>
                <w:szCs w:val="20"/>
                <w:lang w:val="hr-BA"/>
              </w:rPr>
            </w:pPr>
            <w:r w:rsidRPr="00F205BF">
              <w:rPr>
                <w:color w:val="000000"/>
                <w:sz w:val="20"/>
                <w:szCs w:val="20"/>
                <w:lang w:val="hr-BA"/>
              </w:rPr>
              <w:t xml:space="preserve">− </w:t>
            </w:r>
            <w:r w:rsidR="00356FA1" w:rsidRPr="00356FA1">
              <w:rPr>
                <w:color w:val="000000"/>
                <w:sz w:val="20"/>
                <w:szCs w:val="20"/>
                <w:lang w:val="hr-BA"/>
              </w:rPr>
              <w:t>намјештај од пластичних маса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намјештај од осталих материјала, укључујући трску, пр</w:t>
            </w:r>
            <w:r w:rsidR="00356FA1">
              <w:rPr>
                <w:color w:val="000000"/>
                <w:sz w:val="20"/>
                <w:szCs w:val="20"/>
                <w:lang w:val="hr-BA"/>
              </w:rPr>
              <w:t>уће, бамбус и сличне материјале</w:t>
            </w:r>
            <w:r w:rsidR="00FD2D2A">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9403 81 00 00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56FA1">
            <w:pPr>
              <w:rPr>
                <w:color w:val="000000"/>
                <w:sz w:val="20"/>
                <w:szCs w:val="20"/>
                <w:lang w:val="hr-BA"/>
              </w:rPr>
            </w:pPr>
            <w:r w:rsidRPr="00F205BF">
              <w:rPr>
                <w:color w:val="000000"/>
                <w:sz w:val="20"/>
                <w:szCs w:val="20"/>
                <w:lang w:val="hr-BA"/>
              </w:rPr>
              <w:t xml:space="preserve">− − </w:t>
            </w:r>
            <w:r w:rsidR="00356FA1" w:rsidRPr="00356FA1">
              <w:rPr>
                <w:color w:val="000000"/>
                <w:sz w:val="20"/>
                <w:szCs w:val="20"/>
                <w:lang w:val="hr-BA"/>
              </w:rPr>
              <w:t>од бамбуса или ратана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9403 89 00 00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356FA1"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r w:rsidR="00FD2D2A">
              <w:rPr>
                <w:color w:val="000000"/>
                <w:sz w:val="20"/>
                <w:szCs w:val="20"/>
                <w:lang w:val="bs-Latn-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9403 90 10 00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w:t>
            </w:r>
            <w:r>
              <w:rPr>
                <w:color w:val="000000"/>
                <w:sz w:val="20"/>
                <w:szCs w:val="20"/>
                <w:lang w:val="sr-Cyrl-RS"/>
              </w:rPr>
              <w:t>од метала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9403 90 30 00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w:t>
            </w:r>
            <w:r>
              <w:rPr>
                <w:color w:val="000000"/>
                <w:sz w:val="20"/>
                <w:szCs w:val="20"/>
                <w:lang w:val="sr-Cyrl-RS"/>
              </w:rPr>
              <w:t>од дрвета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9403 90 90 00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w:t>
            </w:r>
            <w:r>
              <w:rPr>
                <w:color w:val="000000"/>
                <w:sz w:val="20"/>
                <w:szCs w:val="20"/>
                <w:lang w:val="sr-Cyrl-RS"/>
              </w:rPr>
              <w:t>од осталих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sidRPr="00356FA1">
              <w:rPr>
                <w:color w:val="000000"/>
                <w:sz w:val="20"/>
                <w:szCs w:val="20"/>
                <w:lang w:val="hr-BA"/>
              </w:rPr>
              <w:t>Трицикли; тротинети, аутомобили са педалама и сличне играчке са точковима; колица за лутке; лутке; друге играчке; умањени модели и слични модели за игре, са погоном или без погона; слагалице (''puzzles'') свих врста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9503 00 10 00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AA769D" w:rsidP="00490FA4">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трицикли; тротинети, аутомобили са педалама и сличне играчке са точковима; колица за лутке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356FA1">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лутке у облик</w:t>
            </w:r>
            <w:r w:rsidR="00356FA1">
              <w:rPr>
                <w:color w:val="000000"/>
                <w:sz w:val="20"/>
                <w:szCs w:val="20"/>
                <w:lang w:val="hr-BA"/>
              </w:rPr>
              <w:t>у људских бића, дијелови за њих</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9503 00 21 00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w:t>
            </w:r>
            <w:r>
              <w:rPr>
                <w:color w:val="000000"/>
                <w:sz w:val="20"/>
                <w:szCs w:val="20"/>
                <w:lang w:val="sr-Cyrl-RS"/>
              </w:rPr>
              <w:t>лутке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9503 00 30 00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AA769D" w:rsidP="00490FA4">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електрични возови, укључујући колосијеке, сигнале и други прибор за њих; сетови умањених модела за склапање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AA769D" w:rsidP="00490FA4">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остали сетови конст</w:t>
            </w:r>
            <w:r w:rsidR="00356FA1">
              <w:rPr>
                <w:color w:val="000000"/>
                <w:sz w:val="20"/>
                <w:szCs w:val="20"/>
                <w:lang w:val="hr-BA"/>
              </w:rPr>
              <w:t>рукција и конструкционе играчке</w:t>
            </w:r>
            <w:r w:rsidR="00A77425">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9503 00 35 00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56FA1">
            <w:pPr>
              <w:rPr>
                <w:color w:val="000000"/>
                <w:sz w:val="20"/>
                <w:szCs w:val="20"/>
                <w:lang w:val="hr-BA"/>
              </w:rPr>
            </w:pPr>
            <w:r w:rsidRPr="00F205BF">
              <w:rPr>
                <w:color w:val="000000"/>
                <w:sz w:val="20"/>
                <w:szCs w:val="20"/>
                <w:lang w:val="hr-BA"/>
              </w:rPr>
              <w:t xml:space="preserve">− − </w:t>
            </w:r>
            <w:r w:rsidR="00356FA1" w:rsidRPr="00356FA1">
              <w:rPr>
                <w:color w:val="000000"/>
                <w:sz w:val="20"/>
                <w:szCs w:val="20"/>
                <w:lang w:val="hr-BA"/>
              </w:rPr>
              <w:t>од пластичних маса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9503 00 39 00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56FA1">
            <w:pPr>
              <w:rPr>
                <w:color w:val="000000"/>
                <w:sz w:val="20"/>
                <w:szCs w:val="20"/>
                <w:lang w:val="hr-BA"/>
              </w:rPr>
            </w:pPr>
            <w:r w:rsidRPr="00F205BF">
              <w:rPr>
                <w:color w:val="000000"/>
                <w:sz w:val="20"/>
                <w:szCs w:val="20"/>
                <w:lang w:val="hr-BA"/>
              </w:rPr>
              <w:t xml:space="preserve">− − </w:t>
            </w:r>
            <w:r w:rsidR="00356FA1">
              <w:rPr>
                <w:color w:val="000000"/>
                <w:sz w:val="20"/>
                <w:szCs w:val="20"/>
                <w:lang w:val="hr-BA"/>
              </w:rPr>
              <w:t>од осталих материјал</w:t>
            </w:r>
            <w:r w:rsidR="00356FA1" w:rsidRPr="00356FA1">
              <w:rPr>
                <w:color w:val="000000"/>
                <w:sz w:val="20"/>
                <w:szCs w:val="20"/>
                <w:lang w:val="hr-BA"/>
              </w:rPr>
              <w:tab/>
            </w:r>
            <w:r w:rsidR="00A77425">
              <w:rPr>
                <w:color w:val="000000"/>
                <w:sz w:val="20"/>
                <w:szCs w:val="20"/>
                <w:lang w:val="hr-BA"/>
              </w:rPr>
              <w:t>a</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играчке у обл</w:t>
            </w:r>
            <w:r w:rsidR="00356FA1">
              <w:rPr>
                <w:color w:val="000000"/>
                <w:sz w:val="20"/>
                <w:szCs w:val="20"/>
                <w:lang w:val="hr-BA"/>
              </w:rPr>
              <w:t>ику животиња или нељудских бића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9503 00 41 00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w:t>
            </w:r>
            <w:r>
              <w:rPr>
                <w:color w:val="000000"/>
                <w:sz w:val="20"/>
                <w:szCs w:val="20"/>
                <w:lang w:val="sr-Cyrl-RS"/>
              </w:rPr>
              <w:t>пуњене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9503 00 49 00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9503 00 55 00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AA769D" w:rsidP="00490FA4">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музички инструменти и музички апарати играчке</w:t>
            </w:r>
            <w:r w:rsidR="00356FA1" w:rsidRPr="00356FA1">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356FA1">
            <w:pPr>
              <w:rPr>
                <w:color w:val="000000"/>
                <w:sz w:val="20"/>
                <w:szCs w:val="20"/>
                <w:lang w:val="sr-Cyrl-RS"/>
              </w:rPr>
            </w:pPr>
            <w:r w:rsidRPr="00F205BF">
              <w:rPr>
                <w:color w:val="000000"/>
                <w:sz w:val="20"/>
                <w:szCs w:val="20"/>
                <w:lang w:val="hr-BA"/>
              </w:rPr>
              <w:t xml:space="preserve">− </w:t>
            </w:r>
            <w:r w:rsidR="00356FA1">
              <w:rPr>
                <w:color w:val="000000"/>
                <w:sz w:val="20"/>
                <w:szCs w:val="20"/>
                <w:lang w:val="hr-BA"/>
              </w:rPr>
              <w:t>слагалице ("puzzles")</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9503 00 69 00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9503 00 70 00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AA769D" w:rsidP="00490FA4">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остале играчке у сетовима или у збиркама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остале играчке и модели, са уграђеним мотором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9503 00 75 00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56FA1">
            <w:pPr>
              <w:rPr>
                <w:color w:val="000000"/>
                <w:sz w:val="20"/>
                <w:szCs w:val="20"/>
                <w:lang w:val="hr-BA"/>
              </w:rPr>
            </w:pPr>
            <w:r w:rsidRPr="00F205BF">
              <w:rPr>
                <w:color w:val="000000"/>
                <w:sz w:val="20"/>
                <w:szCs w:val="20"/>
                <w:lang w:val="hr-BA"/>
              </w:rPr>
              <w:t xml:space="preserve">− − </w:t>
            </w:r>
            <w:r w:rsidR="00356FA1" w:rsidRPr="00356FA1">
              <w:rPr>
                <w:color w:val="000000"/>
                <w:sz w:val="20"/>
                <w:szCs w:val="20"/>
                <w:lang w:val="hr-BA"/>
              </w:rPr>
              <w:t>од пластичних маса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9503 00 79 00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AA769D" w:rsidP="00356FA1">
            <w:pPr>
              <w:rPr>
                <w:color w:val="000000"/>
                <w:sz w:val="20"/>
                <w:szCs w:val="20"/>
                <w:lang w:val="sr-Cyrl-RS"/>
              </w:rPr>
            </w:pPr>
            <w:r w:rsidRPr="00F205BF">
              <w:rPr>
                <w:color w:val="000000"/>
                <w:sz w:val="20"/>
                <w:szCs w:val="20"/>
                <w:lang w:val="hr-BA"/>
              </w:rPr>
              <w:t xml:space="preserve">− − </w:t>
            </w:r>
            <w:r w:rsidR="00356FA1">
              <w:rPr>
                <w:color w:val="000000"/>
                <w:sz w:val="20"/>
                <w:szCs w:val="20"/>
                <w:lang w:val="hr-BA"/>
              </w:rPr>
              <w:t>од осталих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356FA1"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9503 00 81 00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356FA1">
            <w:pPr>
              <w:rPr>
                <w:color w:val="000000"/>
                <w:sz w:val="20"/>
                <w:szCs w:val="20"/>
                <w:lang w:val="hr-BA"/>
              </w:rPr>
            </w:pPr>
            <w:r w:rsidRPr="00F205BF">
              <w:rPr>
                <w:color w:val="000000"/>
                <w:sz w:val="20"/>
                <w:szCs w:val="20"/>
                <w:lang w:val="hr-BA"/>
              </w:rPr>
              <w:t xml:space="preserve">− − </w:t>
            </w:r>
            <w:r w:rsidR="00356FA1" w:rsidRPr="00356FA1">
              <w:rPr>
                <w:color w:val="000000"/>
                <w:sz w:val="20"/>
                <w:szCs w:val="20"/>
                <w:lang w:val="hr-BA"/>
              </w:rPr>
              <w:t>оружје–играчке</w:t>
            </w:r>
            <w:r w:rsidR="00356FA1" w:rsidRPr="00356FA1">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9503 00 85 00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AA769D" w:rsidP="00490FA4">
            <w:pPr>
              <w:rPr>
                <w:color w:val="000000"/>
                <w:sz w:val="20"/>
                <w:szCs w:val="20"/>
                <w:lang w:val="sr-Cyrl-RS"/>
              </w:rPr>
            </w:pPr>
            <w:r w:rsidRPr="00F205BF">
              <w:rPr>
                <w:color w:val="000000"/>
                <w:sz w:val="20"/>
                <w:szCs w:val="20"/>
                <w:lang w:val="hr-BA"/>
              </w:rPr>
              <w:t xml:space="preserve">− − </w:t>
            </w:r>
            <w:r w:rsidR="00356FA1" w:rsidRPr="00356FA1">
              <w:rPr>
                <w:color w:val="000000"/>
                <w:sz w:val="20"/>
                <w:szCs w:val="20"/>
                <w:lang w:val="hr-BA"/>
              </w:rPr>
              <w:t>минијатурни ливени модели од метала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356FA1"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9503 00 95 00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 </w:t>
            </w:r>
            <w:r>
              <w:rPr>
                <w:color w:val="000000"/>
                <w:sz w:val="20"/>
                <w:szCs w:val="20"/>
                <w:lang w:val="sr-Cyrl-RS"/>
              </w:rPr>
              <w:t>од пластичних маса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9503 00 99 00</w:t>
            </w:r>
          </w:p>
        </w:tc>
        <w:tc>
          <w:tcPr>
            <w:tcW w:w="1672" w:type="pct"/>
            <w:tcBorders>
              <w:top w:val="nil"/>
              <w:left w:val="nil"/>
              <w:bottom w:val="single" w:sz="4" w:space="0" w:color="auto"/>
              <w:right w:val="single" w:sz="4" w:space="0" w:color="auto"/>
            </w:tcBorders>
            <w:shd w:val="clear" w:color="auto" w:fill="auto"/>
            <w:vAlign w:val="center"/>
          </w:tcPr>
          <w:p w:rsidR="00AA769D" w:rsidRPr="00356FA1" w:rsidRDefault="00356FA1"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356FA1" w:rsidRPr="00356FA1">
              <w:rPr>
                <w:color w:val="000000"/>
                <w:sz w:val="20"/>
                <w:szCs w:val="20"/>
                <w:lang w:val="hr-BA"/>
              </w:rPr>
              <w:t>Производи за вашарске, стоне или друштвене игре, укључујући флипере, билијар, специјалне столове за казино–игре и опрему за аутоматске куглане</w:t>
            </w:r>
            <w:r w:rsidR="00A77425">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356FA1" w:rsidRPr="00356FA1">
              <w:rPr>
                <w:color w:val="000000"/>
                <w:sz w:val="20"/>
                <w:szCs w:val="20"/>
                <w:lang w:val="hr-BA"/>
              </w:rPr>
              <w:t>електронске видео–игре за употребу са TV пријемником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9504 20 00 00</w:t>
            </w:r>
          </w:p>
        </w:tc>
        <w:tc>
          <w:tcPr>
            <w:tcW w:w="1672" w:type="pct"/>
            <w:tcBorders>
              <w:top w:val="nil"/>
              <w:left w:val="nil"/>
              <w:bottom w:val="single" w:sz="4" w:space="0" w:color="auto"/>
              <w:right w:val="single" w:sz="4" w:space="0" w:color="auto"/>
            </w:tcBorders>
            <w:shd w:val="clear" w:color="auto" w:fill="auto"/>
            <w:vAlign w:val="center"/>
          </w:tcPr>
          <w:p w:rsidR="00AA769D" w:rsidRPr="00A42E6C" w:rsidRDefault="00A42E6C" w:rsidP="00490FA4">
            <w:pPr>
              <w:rPr>
                <w:color w:val="000000"/>
                <w:sz w:val="20"/>
                <w:szCs w:val="20"/>
                <w:lang w:val="sr-Cyrl-RS"/>
              </w:rPr>
            </w:pPr>
            <w:r>
              <w:rPr>
                <w:color w:val="000000"/>
                <w:sz w:val="20"/>
                <w:szCs w:val="20"/>
                <w:lang w:val="hr-BA"/>
              </w:rPr>
              <w:t>−</w:t>
            </w:r>
            <w:r>
              <w:t xml:space="preserve"> </w:t>
            </w:r>
            <w:r w:rsidRPr="00A42E6C">
              <w:rPr>
                <w:color w:val="000000"/>
                <w:sz w:val="20"/>
                <w:szCs w:val="20"/>
                <w:lang w:val="hr-BA"/>
              </w:rPr>
              <w:t>производи и прибор за билијар</w:t>
            </w:r>
            <w:r w:rsidRPr="00A42E6C">
              <w:rPr>
                <w:color w:val="000000"/>
                <w:sz w:val="20"/>
                <w:szCs w:val="20"/>
                <w:lang w:val="hr-BA"/>
              </w:rPr>
              <w:tab/>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A42E6C">
            <w:pPr>
              <w:rPr>
                <w:color w:val="000000"/>
                <w:sz w:val="20"/>
                <w:szCs w:val="20"/>
                <w:lang w:val="sr-Cyrl-RS"/>
              </w:rPr>
            </w:pPr>
            <w:r w:rsidRPr="00F205BF">
              <w:rPr>
                <w:color w:val="000000"/>
                <w:sz w:val="20"/>
                <w:szCs w:val="20"/>
                <w:lang w:val="hr-BA"/>
              </w:rPr>
              <w:t xml:space="preserve">− </w:t>
            </w:r>
            <w:r w:rsidR="00A42E6C" w:rsidRPr="00A42E6C">
              <w:rPr>
                <w:color w:val="000000"/>
                <w:sz w:val="20"/>
                <w:szCs w:val="20"/>
                <w:lang w:val="hr-BA"/>
              </w:rPr>
              <w:t>остале игре, које се пуштају у рад металним новцем, новчаницама (хартијаним), жетонима или слично, осим опреме за аутоматске куглане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42E6C">
            <w:pPr>
              <w:rPr>
                <w:color w:val="000000"/>
                <w:sz w:val="20"/>
                <w:szCs w:val="20"/>
                <w:lang w:val="hr-BA"/>
              </w:rPr>
            </w:pPr>
            <w:r w:rsidRPr="00F205BF">
              <w:rPr>
                <w:color w:val="000000"/>
                <w:sz w:val="20"/>
                <w:szCs w:val="20"/>
                <w:lang w:val="hr-BA"/>
              </w:rPr>
              <w:t xml:space="preserve">− − </w:t>
            </w:r>
            <w:r w:rsidR="00A42E6C" w:rsidRPr="00A42E6C">
              <w:rPr>
                <w:color w:val="000000"/>
                <w:sz w:val="20"/>
                <w:szCs w:val="20"/>
                <w:lang w:val="hr-BA"/>
              </w:rPr>
              <w:t>игре са екраном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9504 30 20 00 </w:t>
            </w:r>
          </w:p>
        </w:tc>
        <w:tc>
          <w:tcPr>
            <w:tcW w:w="1672" w:type="pct"/>
            <w:tcBorders>
              <w:top w:val="nil"/>
              <w:left w:val="nil"/>
              <w:bottom w:val="single" w:sz="4" w:space="0" w:color="auto"/>
              <w:right w:val="single" w:sz="4" w:space="0" w:color="auto"/>
            </w:tcBorders>
            <w:shd w:val="clear" w:color="auto" w:fill="auto"/>
            <w:vAlign w:val="center"/>
          </w:tcPr>
          <w:p w:rsidR="00AA769D" w:rsidRPr="00A42E6C" w:rsidRDefault="00A42E6C"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 игре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9504 30 90 00</w:t>
            </w:r>
          </w:p>
        </w:tc>
        <w:tc>
          <w:tcPr>
            <w:tcW w:w="1672" w:type="pct"/>
            <w:tcBorders>
              <w:top w:val="nil"/>
              <w:left w:val="nil"/>
              <w:bottom w:val="single" w:sz="4" w:space="0" w:color="auto"/>
              <w:right w:val="single" w:sz="4" w:space="0" w:color="auto"/>
            </w:tcBorders>
            <w:shd w:val="clear" w:color="auto" w:fill="auto"/>
            <w:vAlign w:val="center"/>
          </w:tcPr>
          <w:p w:rsidR="00AA769D" w:rsidRPr="00A42E6C" w:rsidRDefault="00A42E6C" w:rsidP="00490FA4">
            <w:pPr>
              <w:rPr>
                <w:color w:val="000000"/>
                <w:sz w:val="20"/>
                <w:szCs w:val="20"/>
                <w:lang w:val="sr-Cyrl-RS"/>
              </w:rPr>
            </w:pPr>
            <w:r>
              <w:rPr>
                <w:color w:val="000000"/>
                <w:sz w:val="20"/>
                <w:szCs w:val="20"/>
                <w:lang w:val="hr-BA"/>
              </w:rPr>
              <w:t xml:space="preserve">− −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9504 40 00 00</w:t>
            </w:r>
          </w:p>
        </w:tc>
        <w:tc>
          <w:tcPr>
            <w:tcW w:w="1672" w:type="pct"/>
            <w:tcBorders>
              <w:top w:val="nil"/>
              <w:left w:val="nil"/>
              <w:bottom w:val="single" w:sz="4" w:space="0" w:color="auto"/>
              <w:right w:val="single" w:sz="4" w:space="0" w:color="auto"/>
            </w:tcBorders>
            <w:shd w:val="clear" w:color="auto" w:fill="auto"/>
            <w:vAlign w:val="center"/>
          </w:tcPr>
          <w:p w:rsidR="00AA769D" w:rsidRPr="00A42E6C" w:rsidRDefault="00A42E6C" w:rsidP="00490FA4">
            <w:pPr>
              <w:rPr>
                <w:color w:val="000000"/>
                <w:sz w:val="20"/>
                <w:szCs w:val="20"/>
                <w:lang w:val="sr-Cyrl-RS"/>
              </w:rPr>
            </w:pPr>
            <w:r>
              <w:rPr>
                <w:color w:val="000000"/>
                <w:sz w:val="20"/>
                <w:szCs w:val="20"/>
                <w:lang w:val="hr-BA"/>
              </w:rPr>
              <w:t xml:space="preserve">− </w:t>
            </w:r>
            <w:r>
              <w:rPr>
                <w:color w:val="000000"/>
                <w:sz w:val="20"/>
                <w:szCs w:val="20"/>
                <w:lang w:val="sr-Cyrl-RS"/>
              </w:rPr>
              <w:t>карте за играње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9504 90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42E6C"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r w:rsidR="00A77425">
              <w:rPr>
                <w:color w:val="000000"/>
                <w:sz w:val="20"/>
                <w:szCs w:val="20"/>
                <w:lang w:val="bs-Latn-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9504 90 10 00</w:t>
            </w:r>
          </w:p>
        </w:tc>
        <w:tc>
          <w:tcPr>
            <w:tcW w:w="1672" w:type="pct"/>
            <w:tcBorders>
              <w:top w:val="nil"/>
              <w:left w:val="nil"/>
              <w:bottom w:val="single" w:sz="4" w:space="0" w:color="auto"/>
              <w:right w:val="single" w:sz="4" w:space="0" w:color="auto"/>
            </w:tcBorders>
            <w:shd w:val="clear" w:color="auto" w:fill="auto"/>
            <w:vAlign w:val="center"/>
          </w:tcPr>
          <w:p w:rsidR="00AA769D" w:rsidRPr="00A42E6C" w:rsidRDefault="00AA769D" w:rsidP="00490FA4">
            <w:pPr>
              <w:rPr>
                <w:color w:val="000000"/>
                <w:sz w:val="20"/>
                <w:szCs w:val="20"/>
                <w:lang w:val="sr-Cyrl-RS"/>
              </w:rPr>
            </w:pPr>
            <w:r w:rsidRPr="00F205BF">
              <w:rPr>
                <w:color w:val="000000"/>
                <w:sz w:val="20"/>
                <w:szCs w:val="20"/>
                <w:lang w:val="hr-BA"/>
              </w:rPr>
              <w:t xml:space="preserve">− − </w:t>
            </w:r>
            <w:r w:rsidR="00A42E6C" w:rsidRPr="00A42E6C">
              <w:rPr>
                <w:color w:val="000000"/>
                <w:sz w:val="20"/>
                <w:szCs w:val="20"/>
                <w:lang w:val="hr-BA"/>
              </w:rPr>
              <w:t>сетови електричних тркачих аутомобила, који имају карактер такмичарских игара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9504 90 90 00</w:t>
            </w:r>
          </w:p>
        </w:tc>
        <w:tc>
          <w:tcPr>
            <w:tcW w:w="1672" w:type="pct"/>
            <w:tcBorders>
              <w:top w:val="nil"/>
              <w:left w:val="nil"/>
              <w:bottom w:val="single" w:sz="4" w:space="0" w:color="auto"/>
              <w:right w:val="single" w:sz="4" w:space="0" w:color="auto"/>
            </w:tcBorders>
            <w:shd w:val="clear" w:color="auto" w:fill="auto"/>
            <w:vAlign w:val="center"/>
          </w:tcPr>
          <w:p w:rsidR="00AA769D" w:rsidRPr="00A42E6C" w:rsidRDefault="00A42E6C"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w:t>
            </w:r>
          </w:p>
        </w:tc>
        <w:tc>
          <w:tcPr>
            <w:tcW w:w="1672" w:type="pct"/>
            <w:tcBorders>
              <w:top w:val="nil"/>
              <w:left w:val="nil"/>
              <w:bottom w:val="single" w:sz="4" w:space="0" w:color="auto"/>
              <w:right w:val="single" w:sz="4" w:space="0" w:color="auto"/>
            </w:tcBorders>
            <w:shd w:val="clear" w:color="auto" w:fill="auto"/>
            <w:vAlign w:val="center"/>
          </w:tcPr>
          <w:p w:rsidR="00AA769D" w:rsidRPr="00A77425" w:rsidRDefault="00A42E6C" w:rsidP="00490FA4">
            <w:pPr>
              <w:rPr>
                <w:color w:val="000000"/>
                <w:sz w:val="20"/>
                <w:szCs w:val="20"/>
                <w:lang w:val="bs-Latn-BA"/>
              </w:rPr>
            </w:pPr>
            <w:r w:rsidRPr="00A42E6C">
              <w:rPr>
                <w:color w:val="000000"/>
                <w:sz w:val="20"/>
                <w:szCs w:val="20"/>
                <w:lang w:val="hr-BA"/>
              </w:rPr>
              <w:t>Празнични, карневалски и други производи за разоноду, укључујући за мађионичарске варке и слично</w:t>
            </w:r>
            <w:r>
              <w:rPr>
                <w:color w:val="000000"/>
                <w:sz w:val="20"/>
                <w:szCs w:val="20"/>
                <w:lang w:val="sr-Cyrl-RS"/>
              </w:rPr>
              <w:t xml:space="preserve"> </w:t>
            </w:r>
            <w:r w:rsidR="00A77425">
              <w:rPr>
                <w:color w:val="000000"/>
                <w:sz w:val="20"/>
                <w:szCs w:val="20"/>
                <w:lang w:val="bs-Latn-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9505 10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A42E6C" w:rsidRPr="00A42E6C">
              <w:rPr>
                <w:color w:val="000000"/>
                <w:sz w:val="20"/>
                <w:szCs w:val="20"/>
                <w:lang w:val="hr-BA"/>
              </w:rPr>
              <w:t>производи за новогодишње празнике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9505 10 10 00</w:t>
            </w:r>
          </w:p>
        </w:tc>
        <w:tc>
          <w:tcPr>
            <w:tcW w:w="1672" w:type="pct"/>
            <w:tcBorders>
              <w:top w:val="nil"/>
              <w:left w:val="nil"/>
              <w:bottom w:val="single" w:sz="4" w:space="0" w:color="auto"/>
              <w:right w:val="single" w:sz="4" w:space="0" w:color="auto"/>
            </w:tcBorders>
            <w:shd w:val="clear" w:color="auto" w:fill="auto"/>
            <w:vAlign w:val="center"/>
          </w:tcPr>
          <w:p w:rsidR="00AA769D" w:rsidRPr="00A42E6C" w:rsidRDefault="00A42E6C" w:rsidP="00490FA4">
            <w:pPr>
              <w:rPr>
                <w:color w:val="000000"/>
                <w:sz w:val="20"/>
                <w:szCs w:val="20"/>
                <w:lang w:val="sr-Cyrl-RS"/>
              </w:rPr>
            </w:pPr>
            <w:r>
              <w:rPr>
                <w:color w:val="000000"/>
                <w:sz w:val="20"/>
                <w:szCs w:val="20"/>
                <w:lang w:val="hr-BA"/>
              </w:rPr>
              <w:t xml:space="preserve">− − </w:t>
            </w:r>
            <w:r>
              <w:rPr>
                <w:color w:val="000000"/>
                <w:sz w:val="20"/>
                <w:szCs w:val="20"/>
                <w:lang w:val="sr-Cyrl-RS"/>
              </w:rPr>
              <w:t>од стакла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9505 10 90 00</w:t>
            </w:r>
          </w:p>
        </w:tc>
        <w:tc>
          <w:tcPr>
            <w:tcW w:w="1672" w:type="pct"/>
            <w:tcBorders>
              <w:top w:val="nil"/>
              <w:left w:val="nil"/>
              <w:bottom w:val="single" w:sz="4" w:space="0" w:color="auto"/>
              <w:right w:val="single" w:sz="4" w:space="0" w:color="auto"/>
            </w:tcBorders>
            <w:shd w:val="clear" w:color="auto" w:fill="auto"/>
            <w:vAlign w:val="center"/>
          </w:tcPr>
          <w:p w:rsidR="00AA769D" w:rsidRPr="00A42E6C" w:rsidRDefault="00A42E6C" w:rsidP="00490FA4">
            <w:pPr>
              <w:rPr>
                <w:color w:val="000000"/>
                <w:sz w:val="20"/>
                <w:szCs w:val="20"/>
                <w:lang w:val="sr-Cyrl-RS"/>
              </w:rPr>
            </w:pPr>
            <w:r>
              <w:rPr>
                <w:color w:val="000000"/>
                <w:sz w:val="20"/>
                <w:szCs w:val="20"/>
                <w:lang w:val="hr-BA"/>
              </w:rPr>
              <w:t xml:space="preserve">− − </w:t>
            </w:r>
            <w:r>
              <w:rPr>
                <w:color w:val="000000"/>
                <w:sz w:val="20"/>
                <w:szCs w:val="20"/>
                <w:lang w:val="sr-Cyrl-RS"/>
              </w:rPr>
              <w:t>од осталих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9505 90 00 00</w:t>
            </w:r>
          </w:p>
        </w:tc>
        <w:tc>
          <w:tcPr>
            <w:tcW w:w="1672" w:type="pct"/>
            <w:tcBorders>
              <w:top w:val="nil"/>
              <w:left w:val="nil"/>
              <w:bottom w:val="single" w:sz="4" w:space="0" w:color="auto"/>
              <w:right w:val="single" w:sz="4" w:space="0" w:color="auto"/>
            </w:tcBorders>
            <w:shd w:val="clear" w:color="auto" w:fill="auto"/>
            <w:vAlign w:val="center"/>
          </w:tcPr>
          <w:p w:rsidR="00AA769D" w:rsidRPr="00A42E6C" w:rsidRDefault="00A42E6C"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E40308" w:rsidP="00926D9A">
            <w:pPr>
              <w:rPr>
                <w:color w:val="000000"/>
                <w:sz w:val="20"/>
                <w:szCs w:val="20"/>
                <w:lang w:val="sr-Cyrl-RS"/>
              </w:rPr>
            </w:pPr>
            <w:r w:rsidRPr="00E40308">
              <w:rPr>
                <w:color w:val="000000"/>
                <w:sz w:val="20"/>
                <w:szCs w:val="20"/>
                <w:lang w:val="hr-BA"/>
              </w:rPr>
              <w:t>Производи и опрема за све врсте физичке вјежбе, гимнастику, атлетику, друге спортове (укључујући стони тенис) или игре на отвореном, који нису поменути нити укључени на другом мјесту у овој глави; базени за пливање и базени за дјецу</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E40308" w:rsidRDefault="00AA769D" w:rsidP="00490FA4">
            <w:pPr>
              <w:rPr>
                <w:color w:val="000000"/>
                <w:sz w:val="20"/>
                <w:szCs w:val="20"/>
                <w:lang w:val="sr-Cyrl-RS"/>
              </w:rPr>
            </w:pPr>
            <w:r w:rsidRPr="00F205BF">
              <w:rPr>
                <w:color w:val="000000"/>
                <w:sz w:val="20"/>
                <w:szCs w:val="20"/>
                <w:lang w:val="hr-BA"/>
              </w:rPr>
              <w:t xml:space="preserve">− </w:t>
            </w:r>
            <w:r w:rsidR="00E40308" w:rsidRPr="00E40308">
              <w:rPr>
                <w:color w:val="000000"/>
                <w:sz w:val="20"/>
                <w:szCs w:val="20"/>
                <w:lang w:val="hr-BA"/>
              </w:rPr>
              <w:t>скије за снијег и друга скијашка опрема за снијег</w:t>
            </w:r>
            <w:r w:rsidR="00A77425">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E40308" w:rsidP="00490FA4">
            <w:pPr>
              <w:rPr>
                <w:color w:val="000000"/>
                <w:sz w:val="20"/>
                <w:szCs w:val="20"/>
                <w:lang w:val="sr-Cyrl-RS"/>
              </w:rPr>
            </w:pPr>
            <w:r>
              <w:rPr>
                <w:color w:val="000000"/>
                <w:sz w:val="20"/>
                <w:szCs w:val="20"/>
                <w:lang w:val="hr-BA"/>
              </w:rPr>
              <w:t xml:space="preserve">− − </w:t>
            </w:r>
            <w:r>
              <w:rPr>
                <w:color w:val="000000"/>
                <w:sz w:val="20"/>
                <w:szCs w:val="20"/>
                <w:lang w:val="sr-Cyrl-RS"/>
              </w:rPr>
              <w:t>скије</w:t>
            </w:r>
            <w:r w:rsidR="00A77425">
              <w:rPr>
                <w:color w:val="000000"/>
                <w:sz w:val="20"/>
                <w:szCs w:val="20"/>
                <w:lang w:val="bs-Latn-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E40308">
            <w:pPr>
              <w:rPr>
                <w:color w:val="000000"/>
                <w:sz w:val="20"/>
                <w:szCs w:val="20"/>
                <w:lang w:val="sr-Cyrl-RS"/>
              </w:rPr>
            </w:pPr>
            <w:r w:rsidRPr="00F205BF">
              <w:rPr>
                <w:color w:val="000000"/>
                <w:sz w:val="20"/>
                <w:szCs w:val="20"/>
                <w:lang w:val="hr-BA"/>
              </w:rPr>
              <w:t xml:space="preserve">− − − </w:t>
            </w:r>
            <w:r w:rsidR="00E40308" w:rsidRPr="00E40308">
              <w:rPr>
                <w:color w:val="000000"/>
                <w:sz w:val="20"/>
                <w:szCs w:val="20"/>
                <w:lang w:val="hr-BA"/>
              </w:rPr>
              <w:t>скије за спуштање (алпске)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9506 11 21 00</w:t>
            </w:r>
          </w:p>
        </w:tc>
        <w:tc>
          <w:tcPr>
            <w:tcW w:w="1672" w:type="pct"/>
            <w:tcBorders>
              <w:top w:val="nil"/>
              <w:left w:val="nil"/>
              <w:bottom w:val="single" w:sz="4" w:space="0" w:color="auto"/>
              <w:right w:val="single" w:sz="4" w:space="0" w:color="auto"/>
            </w:tcBorders>
            <w:shd w:val="clear" w:color="auto" w:fill="auto"/>
            <w:vAlign w:val="center"/>
          </w:tcPr>
          <w:p w:rsidR="00AA769D" w:rsidRPr="00E40308" w:rsidRDefault="00AA769D" w:rsidP="00E40308">
            <w:pPr>
              <w:rPr>
                <w:color w:val="000000"/>
                <w:sz w:val="20"/>
                <w:szCs w:val="20"/>
                <w:lang w:val="sr-Cyrl-RS"/>
              </w:rPr>
            </w:pPr>
            <w:r w:rsidRPr="00F205BF">
              <w:rPr>
                <w:color w:val="000000"/>
                <w:sz w:val="20"/>
                <w:szCs w:val="20"/>
                <w:lang w:val="hr-BA"/>
              </w:rPr>
              <w:t xml:space="preserve">− − − − </w:t>
            </w:r>
            <w:r w:rsidR="00E40308" w:rsidRPr="00E40308">
              <w:rPr>
                <w:color w:val="000000"/>
                <w:sz w:val="20"/>
                <w:szCs w:val="20"/>
                <w:lang w:val="hr-BA"/>
              </w:rPr>
              <w:t>моноскије и даске за скијање</w:t>
            </w:r>
            <w:r w:rsidR="00E40308">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9506 11 29 00</w:t>
            </w:r>
          </w:p>
        </w:tc>
        <w:tc>
          <w:tcPr>
            <w:tcW w:w="1672" w:type="pct"/>
            <w:tcBorders>
              <w:top w:val="nil"/>
              <w:left w:val="nil"/>
              <w:bottom w:val="single" w:sz="4" w:space="0" w:color="auto"/>
              <w:right w:val="single" w:sz="4" w:space="0" w:color="auto"/>
            </w:tcBorders>
            <w:shd w:val="clear" w:color="auto" w:fill="auto"/>
            <w:vAlign w:val="center"/>
          </w:tcPr>
          <w:p w:rsidR="00AA769D" w:rsidRPr="00E40308" w:rsidRDefault="00E40308" w:rsidP="00490FA4">
            <w:pPr>
              <w:rPr>
                <w:color w:val="000000"/>
                <w:sz w:val="20"/>
                <w:szCs w:val="20"/>
                <w:lang w:val="sr-Cyrl-RS"/>
              </w:rPr>
            </w:pPr>
            <w:r>
              <w:rPr>
                <w:color w:val="000000"/>
                <w:sz w:val="20"/>
                <w:szCs w:val="20"/>
                <w:lang w:val="hr-BA"/>
              </w:rPr>
              <w:t xml:space="preserve">− −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9506 11 80 00</w:t>
            </w:r>
          </w:p>
        </w:tc>
        <w:tc>
          <w:tcPr>
            <w:tcW w:w="1672" w:type="pct"/>
            <w:tcBorders>
              <w:top w:val="nil"/>
              <w:left w:val="nil"/>
              <w:bottom w:val="single" w:sz="4" w:space="0" w:color="auto"/>
              <w:right w:val="single" w:sz="4" w:space="0" w:color="auto"/>
            </w:tcBorders>
            <w:shd w:val="clear" w:color="auto" w:fill="auto"/>
            <w:vAlign w:val="center"/>
          </w:tcPr>
          <w:p w:rsidR="00AA769D" w:rsidRPr="00AE2A9B" w:rsidRDefault="00AE2A9B"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 скије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9506 12 00 00</w:t>
            </w:r>
          </w:p>
        </w:tc>
        <w:tc>
          <w:tcPr>
            <w:tcW w:w="1672" w:type="pct"/>
            <w:tcBorders>
              <w:top w:val="nil"/>
              <w:left w:val="nil"/>
              <w:bottom w:val="single" w:sz="4" w:space="0" w:color="auto"/>
              <w:right w:val="single" w:sz="4" w:space="0" w:color="auto"/>
            </w:tcBorders>
            <w:shd w:val="clear" w:color="auto" w:fill="auto"/>
            <w:vAlign w:val="center"/>
          </w:tcPr>
          <w:p w:rsidR="00AA769D" w:rsidRPr="00AE2A9B" w:rsidRDefault="00AE2A9B" w:rsidP="00490FA4">
            <w:pPr>
              <w:rPr>
                <w:color w:val="000000"/>
                <w:sz w:val="20"/>
                <w:szCs w:val="20"/>
                <w:lang w:val="sr-Cyrl-RS"/>
              </w:rPr>
            </w:pPr>
            <w:r>
              <w:rPr>
                <w:color w:val="000000"/>
                <w:sz w:val="20"/>
                <w:szCs w:val="20"/>
                <w:lang w:val="hr-BA"/>
              </w:rPr>
              <w:t xml:space="preserve">− − </w:t>
            </w:r>
            <w:r>
              <w:rPr>
                <w:color w:val="000000"/>
                <w:sz w:val="20"/>
                <w:szCs w:val="20"/>
                <w:lang w:val="sr-Cyrl-RS"/>
              </w:rPr>
              <w:t>везови за скије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9506 19 00 00</w:t>
            </w:r>
          </w:p>
        </w:tc>
        <w:tc>
          <w:tcPr>
            <w:tcW w:w="1672" w:type="pct"/>
            <w:tcBorders>
              <w:top w:val="nil"/>
              <w:left w:val="nil"/>
              <w:bottom w:val="single" w:sz="4" w:space="0" w:color="auto"/>
              <w:right w:val="single" w:sz="4" w:space="0" w:color="auto"/>
            </w:tcBorders>
            <w:shd w:val="clear" w:color="auto" w:fill="auto"/>
            <w:vAlign w:val="center"/>
          </w:tcPr>
          <w:p w:rsidR="00AA769D" w:rsidRPr="00AE2A9B" w:rsidRDefault="00202543" w:rsidP="00490FA4">
            <w:pPr>
              <w:rPr>
                <w:color w:val="000000"/>
                <w:sz w:val="20"/>
                <w:szCs w:val="20"/>
                <w:lang w:val="sr-Cyrl-RS"/>
              </w:rPr>
            </w:pPr>
            <w:r w:rsidRPr="00F205BF">
              <w:rPr>
                <w:color w:val="000000"/>
                <w:sz w:val="20"/>
                <w:szCs w:val="20"/>
                <w:lang w:val="hr-BA"/>
              </w:rPr>
              <w:t xml:space="preserve">− − </w:t>
            </w:r>
            <w:r w:rsidR="00AE2A9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9508</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E2A9B" w:rsidP="00490FA4">
            <w:pPr>
              <w:rPr>
                <w:color w:val="000000"/>
                <w:sz w:val="20"/>
                <w:szCs w:val="20"/>
                <w:lang w:val="sr-Cyrl-RS"/>
              </w:rPr>
            </w:pPr>
            <w:r w:rsidRPr="00AE2A9B">
              <w:rPr>
                <w:color w:val="000000"/>
                <w:sz w:val="20"/>
                <w:szCs w:val="20"/>
                <w:lang w:val="hr-BA"/>
              </w:rPr>
              <w:t>Вртешке, љуљачке, стрељане и друга опрема за вашарску разоноду; путујући циркуси и путујуће менажерије; путујућа позоришта</w:t>
            </w:r>
            <w:r w:rsidR="00A77425">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9508 90 00 00</w:t>
            </w:r>
          </w:p>
        </w:tc>
        <w:tc>
          <w:tcPr>
            <w:tcW w:w="1672" w:type="pct"/>
            <w:tcBorders>
              <w:top w:val="nil"/>
              <w:left w:val="nil"/>
              <w:bottom w:val="single" w:sz="4" w:space="0" w:color="auto"/>
              <w:right w:val="single" w:sz="4" w:space="0" w:color="auto"/>
            </w:tcBorders>
            <w:shd w:val="clear" w:color="auto" w:fill="auto"/>
            <w:vAlign w:val="center"/>
          </w:tcPr>
          <w:p w:rsidR="00AA769D" w:rsidRPr="00AE2A9B" w:rsidRDefault="00202543" w:rsidP="00490FA4">
            <w:pPr>
              <w:rPr>
                <w:color w:val="000000"/>
                <w:sz w:val="20"/>
                <w:szCs w:val="20"/>
                <w:lang w:val="sr-Cyrl-RS"/>
              </w:rPr>
            </w:pPr>
            <w:r w:rsidRPr="00F205BF">
              <w:rPr>
                <w:color w:val="000000"/>
                <w:sz w:val="20"/>
                <w:szCs w:val="20"/>
                <w:lang w:val="hr-BA"/>
              </w:rPr>
              <w:t xml:space="preserve">− </w:t>
            </w:r>
            <w:r w:rsidR="00AE2A9B">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9601</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E2A9B" w:rsidP="00490FA4">
            <w:pPr>
              <w:rPr>
                <w:color w:val="000000"/>
                <w:sz w:val="20"/>
                <w:szCs w:val="20"/>
                <w:lang w:val="sr-Cyrl-RS"/>
              </w:rPr>
            </w:pPr>
            <w:r w:rsidRPr="00AE2A9B">
              <w:rPr>
                <w:color w:val="000000"/>
                <w:sz w:val="20"/>
                <w:szCs w:val="20"/>
                <w:lang w:val="hr-BA"/>
              </w:rPr>
              <w:t xml:space="preserve">Слонова кост, кост, корњачевина, рог, парошке, корал, седеф и остали материјал животињског поријекла за резбарење, и производи од тих материјала (укључујући </w:t>
            </w:r>
            <w:r>
              <w:rPr>
                <w:color w:val="000000"/>
                <w:sz w:val="20"/>
                <w:szCs w:val="20"/>
                <w:lang w:val="hr-BA"/>
              </w:rPr>
              <w:t>производе добијене обликовањем)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9601 10 00 00</w:t>
            </w:r>
          </w:p>
        </w:tc>
        <w:tc>
          <w:tcPr>
            <w:tcW w:w="1672" w:type="pct"/>
            <w:tcBorders>
              <w:top w:val="nil"/>
              <w:left w:val="nil"/>
              <w:bottom w:val="single" w:sz="4" w:space="0" w:color="auto"/>
              <w:right w:val="single" w:sz="4" w:space="0" w:color="auto"/>
            </w:tcBorders>
            <w:shd w:val="clear" w:color="auto" w:fill="auto"/>
            <w:vAlign w:val="center"/>
          </w:tcPr>
          <w:p w:rsidR="00AA769D" w:rsidRPr="00AE2A9B" w:rsidRDefault="00AA769D" w:rsidP="00490FA4">
            <w:pPr>
              <w:rPr>
                <w:color w:val="000000"/>
                <w:sz w:val="20"/>
                <w:szCs w:val="20"/>
                <w:lang w:val="sr-Cyrl-RS"/>
              </w:rPr>
            </w:pPr>
            <w:r w:rsidRPr="00F205BF">
              <w:rPr>
                <w:color w:val="000000"/>
                <w:sz w:val="20"/>
                <w:szCs w:val="20"/>
                <w:lang w:val="hr-BA"/>
              </w:rPr>
              <w:t xml:space="preserve">− </w:t>
            </w:r>
            <w:r w:rsidR="00AE2A9B" w:rsidRPr="00AE2A9B">
              <w:rPr>
                <w:color w:val="000000"/>
                <w:sz w:val="20"/>
                <w:szCs w:val="20"/>
                <w:lang w:val="hr-BA"/>
              </w:rPr>
              <w:t>обрађена слонова кост и производи од слонове кости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9601 90 00 00</w:t>
            </w:r>
          </w:p>
        </w:tc>
        <w:tc>
          <w:tcPr>
            <w:tcW w:w="1672" w:type="pct"/>
            <w:tcBorders>
              <w:top w:val="nil"/>
              <w:left w:val="nil"/>
              <w:bottom w:val="single" w:sz="4" w:space="0" w:color="auto"/>
              <w:right w:val="single" w:sz="4" w:space="0" w:color="auto"/>
            </w:tcBorders>
            <w:shd w:val="clear" w:color="auto" w:fill="auto"/>
            <w:vAlign w:val="center"/>
          </w:tcPr>
          <w:p w:rsidR="00AA769D" w:rsidRPr="00AE2A9B" w:rsidRDefault="00AE2A9B"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9602 00 00 20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E2A9B">
            <w:pPr>
              <w:rPr>
                <w:color w:val="000000"/>
                <w:sz w:val="20"/>
                <w:szCs w:val="20"/>
                <w:lang w:val="hr-BA"/>
              </w:rPr>
            </w:pPr>
            <w:r w:rsidRPr="00F205BF">
              <w:rPr>
                <w:color w:val="000000"/>
                <w:sz w:val="20"/>
                <w:szCs w:val="20"/>
                <w:lang w:val="hr-BA"/>
              </w:rPr>
              <w:t xml:space="preserve">– </w:t>
            </w:r>
            <w:r w:rsidR="00AE2A9B" w:rsidRPr="00AE2A9B">
              <w:rPr>
                <w:color w:val="000000"/>
                <w:sz w:val="20"/>
                <w:szCs w:val="20"/>
                <w:lang w:val="hr-BA"/>
              </w:rPr>
              <w:t>биљни и минерални материјали обрађени и производи од ових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E2A9B" w:rsidP="00490FA4">
            <w:pPr>
              <w:rPr>
                <w:color w:val="000000"/>
                <w:sz w:val="20"/>
                <w:szCs w:val="20"/>
                <w:lang w:val="sr-Cyrl-RS"/>
              </w:rPr>
            </w:pPr>
            <w:r w:rsidRPr="00AE2A9B">
              <w:rPr>
                <w:color w:val="000000"/>
                <w:sz w:val="20"/>
                <w:szCs w:val="20"/>
                <w:lang w:val="hr-BA"/>
              </w:rPr>
              <w:t xml:space="preserve">Метле, четке (укључујући четке које представљају дијелове машина, апарата или возила), ручно погоњене механичке направе за чишћење пода, без мотора, пајалице и перушке; припремљени чворови и повјеске за израду метли и четака; улошци за нананошење боје и ваљци за бојење; брисачи за подове, прозоре и </w:t>
            </w:r>
            <w:r>
              <w:rPr>
                <w:color w:val="000000"/>
                <w:sz w:val="20"/>
                <w:szCs w:val="20"/>
                <w:lang w:val="hr-BA"/>
              </w:rPr>
              <w:t>слично (осим брисача са ваљком)</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9603 10 00 00</w:t>
            </w:r>
          </w:p>
        </w:tc>
        <w:tc>
          <w:tcPr>
            <w:tcW w:w="1672" w:type="pct"/>
            <w:tcBorders>
              <w:top w:val="nil"/>
              <w:left w:val="nil"/>
              <w:bottom w:val="single" w:sz="4" w:space="0" w:color="auto"/>
              <w:right w:val="single" w:sz="4" w:space="0" w:color="auto"/>
            </w:tcBorders>
            <w:shd w:val="clear" w:color="auto" w:fill="auto"/>
            <w:vAlign w:val="center"/>
          </w:tcPr>
          <w:p w:rsidR="00AA769D" w:rsidRPr="00AE2A9B" w:rsidRDefault="00AA769D" w:rsidP="00490FA4">
            <w:pPr>
              <w:rPr>
                <w:color w:val="000000"/>
                <w:sz w:val="20"/>
                <w:szCs w:val="20"/>
                <w:lang w:val="sr-Cyrl-RS"/>
              </w:rPr>
            </w:pPr>
            <w:r w:rsidRPr="00F205BF">
              <w:rPr>
                <w:color w:val="000000"/>
                <w:sz w:val="20"/>
                <w:szCs w:val="20"/>
                <w:lang w:val="hr-BA"/>
              </w:rPr>
              <w:t xml:space="preserve">− </w:t>
            </w:r>
            <w:r w:rsidR="00AE2A9B" w:rsidRPr="00AE2A9B">
              <w:rPr>
                <w:color w:val="000000"/>
                <w:sz w:val="20"/>
                <w:szCs w:val="20"/>
                <w:lang w:val="hr-BA"/>
              </w:rPr>
              <w:t>метле и четке које се састоје од шибља или другог биљног материјала повезаног заједно, са или без дршки</w:t>
            </w:r>
            <w:r w:rsidR="00AE2A9B" w:rsidRPr="00AE2A9B">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AE2A9B" w:rsidRPr="00AE2A9B">
              <w:rPr>
                <w:color w:val="000000"/>
                <w:sz w:val="20"/>
                <w:szCs w:val="20"/>
                <w:lang w:val="hr-BA"/>
              </w:rPr>
              <w:t>четкице за зубе, четкице за бријање, четке за косу, четке за нокте, четке за трепавице и друге тоалетне четке за личну тоалету, укључујући четке које представљају дијелове апарата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9603 21 00 00</w:t>
            </w:r>
          </w:p>
        </w:tc>
        <w:tc>
          <w:tcPr>
            <w:tcW w:w="1672" w:type="pct"/>
            <w:tcBorders>
              <w:top w:val="nil"/>
              <w:left w:val="nil"/>
              <w:bottom w:val="single" w:sz="4" w:space="0" w:color="auto"/>
              <w:right w:val="single" w:sz="4" w:space="0" w:color="auto"/>
            </w:tcBorders>
            <w:shd w:val="clear" w:color="auto" w:fill="auto"/>
            <w:vAlign w:val="center"/>
          </w:tcPr>
          <w:p w:rsidR="00AA769D" w:rsidRPr="00AE2A9B" w:rsidRDefault="00AA769D" w:rsidP="00490FA4">
            <w:pPr>
              <w:rPr>
                <w:color w:val="000000"/>
                <w:sz w:val="20"/>
                <w:szCs w:val="20"/>
                <w:lang w:val="sr-Cyrl-RS"/>
              </w:rPr>
            </w:pPr>
            <w:r w:rsidRPr="00F205BF">
              <w:rPr>
                <w:color w:val="000000"/>
                <w:sz w:val="20"/>
                <w:szCs w:val="20"/>
                <w:lang w:val="hr-BA"/>
              </w:rPr>
              <w:t xml:space="preserve">− − </w:t>
            </w:r>
            <w:r w:rsidR="00AE2A9B" w:rsidRPr="00AE2A9B">
              <w:rPr>
                <w:color w:val="000000"/>
                <w:sz w:val="20"/>
                <w:szCs w:val="20"/>
                <w:lang w:val="hr-BA"/>
              </w:rPr>
              <w:t>четкице за прање зуба, укључујући четкице за зубне протезе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9603 90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E2A9B"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r w:rsidR="00774028">
              <w:rPr>
                <w:color w:val="000000"/>
                <w:sz w:val="20"/>
                <w:szCs w:val="20"/>
                <w:lang w:val="bs-Latn-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043C9B"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9603 90 91 00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43C9B">
            <w:pPr>
              <w:rPr>
                <w:color w:val="000000"/>
                <w:sz w:val="20"/>
                <w:szCs w:val="20"/>
                <w:lang w:val="hr-BA"/>
              </w:rPr>
            </w:pPr>
            <w:r w:rsidRPr="00F205BF">
              <w:rPr>
                <w:color w:val="000000"/>
                <w:sz w:val="20"/>
                <w:szCs w:val="20"/>
                <w:lang w:val="hr-BA"/>
              </w:rPr>
              <w:t xml:space="preserve">− − − </w:t>
            </w:r>
            <w:r w:rsidR="00043C9B" w:rsidRPr="00043C9B">
              <w:rPr>
                <w:color w:val="000000"/>
                <w:sz w:val="20"/>
                <w:szCs w:val="20"/>
                <w:lang w:val="hr-BA"/>
              </w:rPr>
              <w:t>четке за чишћење улица; метле и четке које се обично употребљавају у домаћинству, укључујући четке за обућу и четке за одјећу; четке за тимарење животиња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9603 90 99 00</w:t>
            </w:r>
          </w:p>
        </w:tc>
        <w:tc>
          <w:tcPr>
            <w:tcW w:w="1672" w:type="pct"/>
            <w:tcBorders>
              <w:top w:val="nil"/>
              <w:left w:val="nil"/>
              <w:bottom w:val="single" w:sz="4" w:space="0" w:color="auto"/>
              <w:right w:val="single" w:sz="4" w:space="0" w:color="auto"/>
            </w:tcBorders>
            <w:shd w:val="clear" w:color="auto" w:fill="auto"/>
            <w:vAlign w:val="center"/>
          </w:tcPr>
          <w:p w:rsidR="00AA769D" w:rsidRPr="00043C9B" w:rsidRDefault="00043C9B"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9604 00 00 00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43C9B" w:rsidP="00490FA4">
            <w:pPr>
              <w:rPr>
                <w:color w:val="000000"/>
                <w:sz w:val="20"/>
                <w:szCs w:val="20"/>
                <w:lang w:val="hr-BA"/>
              </w:rPr>
            </w:pPr>
            <w:r w:rsidRPr="00043C9B">
              <w:rPr>
                <w:color w:val="000000"/>
                <w:sz w:val="20"/>
                <w:szCs w:val="20"/>
                <w:lang w:val="hr-BA"/>
              </w:rPr>
              <w:t>Ручна сита и ручна решета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9605 00 00 00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043C9B" w:rsidP="00490FA4">
            <w:pPr>
              <w:rPr>
                <w:color w:val="000000"/>
                <w:sz w:val="20"/>
                <w:szCs w:val="20"/>
                <w:lang w:val="hr-BA"/>
              </w:rPr>
            </w:pPr>
            <w:r w:rsidRPr="00043C9B">
              <w:rPr>
                <w:color w:val="000000"/>
                <w:sz w:val="20"/>
                <w:szCs w:val="20"/>
                <w:lang w:val="hr-BA"/>
              </w:rPr>
              <w:t>Путни сетови за личну тоалету, шивање или чишћење ципела или одијела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w:t>
            </w:r>
          </w:p>
        </w:tc>
        <w:tc>
          <w:tcPr>
            <w:tcW w:w="1672" w:type="pct"/>
            <w:tcBorders>
              <w:top w:val="nil"/>
              <w:left w:val="nil"/>
              <w:bottom w:val="single" w:sz="4" w:space="0" w:color="auto"/>
              <w:right w:val="single" w:sz="4" w:space="0" w:color="auto"/>
            </w:tcBorders>
            <w:shd w:val="clear" w:color="auto" w:fill="auto"/>
            <w:vAlign w:val="center"/>
          </w:tcPr>
          <w:p w:rsidR="00AA769D" w:rsidRPr="00774028" w:rsidRDefault="00043C9B" w:rsidP="00490FA4">
            <w:pPr>
              <w:rPr>
                <w:color w:val="000000"/>
                <w:sz w:val="20"/>
                <w:szCs w:val="20"/>
                <w:lang w:val="bs-Latn-BA"/>
              </w:rPr>
            </w:pPr>
            <w:r w:rsidRPr="00043C9B">
              <w:rPr>
                <w:color w:val="000000"/>
                <w:sz w:val="20"/>
                <w:szCs w:val="20"/>
                <w:lang w:val="hr-BA"/>
              </w:rPr>
              <w:t>Дугмад, дрикери и дугмад за пресвлачење и остали дијелови тих производа; недовршена дугмад</w:t>
            </w:r>
            <w:r>
              <w:rPr>
                <w:color w:val="000000"/>
                <w:sz w:val="20"/>
                <w:szCs w:val="20"/>
                <w:lang w:val="sr-Cyrl-RS"/>
              </w:rPr>
              <w:t xml:space="preserve"> </w:t>
            </w:r>
            <w:r w:rsidR="00774028">
              <w:rPr>
                <w:color w:val="000000"/>
                <w:sz w:val="20"/>
                <w:szCs w:val="20"/>
                <w:lang w:val="bs-Latn-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9606 10 00 00</w:t>
            </w:r>
          </w:p>
        </w:tc>
        <w:tc>
          <w:tcPr>
            <w:tcW w:w="1672" w:type="pct"/>
            <w:tcBorders>
              <w:top w:val="nil"/>
              <w:left w:val="nil"/>
              <w:bottom w:val="single" w:sz="4" w:space="0" w:color="auto"/>
              <w:right w:val="single" w:sz="4" w:space="0" w:color="auto"/>
            </w:tcBorders>
            <w:shd w:val="clear" w:color="auto" w:fill="auto"/>
            <w:vAlign w:val="center"/>
          </w:tcPr>
          <w:p w:rsidR="00AA769D" w:rsidRPr="00043C9B" w:rsidRDefault="00AA769D" w:rsidP="00490FA4">
            <w:pPr>
              <w:rPr>
                <w:color w:val="000000"/>
                <w:sz w:val="20"/>
                <w:szCs w:val="20"/>
                <w:lang w:val="sr-Cyrl-RS"/>
              </w:rPr>
            </w:pPr>
            <w:r w:rsidRPr="00F205BF">
              <w:rPr>
                <w:color w:val="000000"/>
                <w:sz w:val="20"/>
                <w:szCs w:val="20"/>
                <w:lang w:val="hr-BA"/>
              </w:rPr>
              <w:t xml:space="preserve">− </w:t>
            </w:r>
            <w:r w:rsidR="00043C9B" w:rsidRPr="00043C9B">
              <w:rPr>
                <w:color w:val="000000"/>
                <w:sz w:val="20"/>
                <w:szCs w:val="20"/>
                <w:lang w:val="hr-BA"/>
              </w:rPr>
              <w:t>дрикери и њихови 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043C9B" w:rsidP="00490FA4">
            <w:pPr>
              <w:rPr>
                <w:color w:val="000000"/>
                <w:sz w:val="20"/>
                <w:szCs w:val="20"/>
                <w:lang w:val="sr-Cyrl-RS"/>
              </w:rPr>
            </w:pPr>
            <w:r>
              <w:rPr>
                <w:color w:val="000000"/>
                <w:sz w:val="20"/>
                <w:szCs w:val="20"/>
                <w:lang w:val="hr-BA"/>
              </w:rPr>
              <w:t xml:space="preserve">− </w:t>
            </w:r>
            <w:r>
              <w:rPr>
                <w:color w:val="000000"/>
                <w:sz w:val="20"/>
                <w:szCs w:val="20"/>
                <w:lang w:val="sr-Cyrl-RS"/>
              </w:rPr>
              <w:t>дугмад</w:t>
            </w:r>
            <w:r w:rsidR="00774028">
              <w:rPr>
                <w:color w:val="000000"/>
                <w:sz w:val="20"/>
                <w:szCs w:val="20"/>
                <w:lang w:val="bs-Latn-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9606 21 00 00</w:t>
            </w:r>
          </w:p>
        </w:tc>
        <w:tc>
          <w:tcPr>
            <w:tcW w:w="1672" w:type="pct"/>
            <w:tcBorders>
              <w:top w:val="nil"/>
              <w:left w:val="nil"/>
              <w:bottom w:val="single" w:sz="4" w:space="0" w:color="auto"/>
              <w:right w:val="single" w:sz="4" w:space="0" w:color="auto"/>
            </w:tcBorders>
            <w:shd w:val="clear" w:color="auto" w:fill="auto"/>
            <w:vAlign w:val="center"/>
          </w:tcPr>
          <w:p w:rsidR="00AA769D" w:rsidRPr="00043C9B" w:rsidRDefault="00AA769D" w:rsidP="00490FA4">
            <w:pPr>
              <w:rPr>
                <w:color w:val="000000"/>
                <w:sz w:val="20"/>
                <w:szCs w:val="20"/>
                <w:lang w:val="sr-Cyrl-RS"/>
              </w:rPr>
            </w:pPr>
            <w:r w:rsidRPr="00F205BF">
              <w:rPr>
                <w:color w:val="000000"/>
                <w:sz w:val="20"/>
                <w:szCs w:val="20"/>
                <w:lang w:val="hr-BA"/>
              </w:rPr>
              <w:t xml:space="preserve">− − </w:t>
            </w:r>
            <w:r w:rsidR="00043C9B" w:rsidRPr="00043C9B">
              <w:rPr>
                <w:color w:val="000000"/>
                <w:sz w:val="20"/>
                <w:szCs w:val="20"/>
                <w:lang w:val="hr-BA"/>
              </w:rPr>
              <w:t>од пластичних маса, непресвучена текстилним материјалом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9606 22 00 00</w:t>
            </w:r>
          </w:p>
        </w:tc>
        <w:tc>
          <w:tcPr>
            <w:tcW w:w="1672" w:type="pct"/>
            <w:tcBorders>
              <w:top w:val="nil"/>
              <w:left w:val="nil"/>
              <w:bottom w:val="single" w:sz="4" w:space="0" w:color="auto"/>
              <w:right w:val="single" w:sz="4" w:space="0" w:color="auto"/>
            </w:tcBorders>
            <w:shd w:val="clear" w:color="auto" w:fill="auto"/>
            <w:vAlign w:val="center"/>
          </w:tcPr>
          <w:p w:rsidR="00AA769D" w:rsidRPr="00043C9B" w:rsidRDefault="00AA769D" w:rsidP="00490FA4">
            <w:pPr>
              <w:rPr>
                <w:color w:val="000000"/>
                <w:sz w:val="20"/>
                <w:szCs w:val="20"/>
                <w:lang w:val="sr-Cyrl-RS"/>
              </w:rPr>
            </w:pPr>
            <w:r w:rsidRPr="00F205BF">
              <w:rPr>
                <w:color w:val="000000"/>
                <w:sz w:val="20"/>
                <w:szCs w:val="20"/>
                <w:lang w:val="hr-BA"/>
              </w:rPr>
              <w:t xml:space="preserve">− − </w:t>
            </w:r>
            <w:r w:rsidR="00043C9B" w:rsidRPr="00043C9B">
              <w:rPr>
                <w:color w:val="000000"/>
                <w:sz w:val="20"/>
                <w:szCs w:val="20"/>
                <w:lang w:val="hr-BA"/>
              </w:rPr>
              <w:t>од простих метала, непресвучена текстилним материјалом</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9606 29 00 00</w:t>
            </w:r>
          </w:p>
        </w:tc>
        <w:tc>
          <w:tcPr>
            <w:tcW w:w="1672" w:type="pct"/>
            <w:tcBorders>
              <w:top w:val="nil"/>
              <w:left w:val="nil"/>
              <w:bottom w:val="single" w:sz="4" w:space="0" w:color="auto"/>
              <w:right w:val="single" w:sz="4" w:space="0" w:color="auto"/>
            </w:tcBorders>
            <w:shd w:val="clear" w:color="auto" w:fill="auto"/>
            <w:vAlign w:val="center"/>
          </w:tcPr>
          <w:p w:rsidR="00AA769D" w:rsidRPr="00043C9B" w:rsidRDefault="00043C9B"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9606 30 00 00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043C9B">
            <w:pPr>
              <w:rPr>
                <w:color w:val="000000"/>
                <w:sz w:val="20"/>
                <w:szCs w:val="20"/>
                <w:lang w:val="hr-BA"/>
              </w:rPr>
            </w:pPr>
            <w:r w:rsidRPr="00F205BF">
              <w:rPr>
                <w:color w:val="000000"/>
                <w:sz w:val="20"/>
                <w:szCs w:val="20"/>
                <w:lang w:val="hr-BA"/>
              </w:rPr>
              <w:t xml:space="preserve">− </w:t>
            </w:r>
            <w:r w:rsidR="00043C9B" w:rsidRPr="00043C9B">
              <w:rPr>
                <w:color w:val="000000"/>
                <w:sz w:val="20"/>
                <w:szCs w:val="20"/>
                <w:lang w:val="hr-BA"/>
              </w:rPr>
              <w:t>дугмад за пресвлачење и остали дијелови дугмади; недовршена дугмад</w:t>
            </w:r>
            <w:r w:rsidR="00043C9B" w:rsidRPr="00043C9B">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9607</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043C9B" w:rsidP="00490FA4">
            <w:pPr>
              <w:rPr>
                <w:color w:val="000000"/>
                <w:sz w:val="20"/>
                <w:szCs w:val="20"/>
                <w:lang w:val="sr-Cyrl-RS"/>
              </w:rPr>
            </w:pPr>
            <w:r w:rsidRPr="00043C9B">
              <w:rPr>
                <w:color w:val="000000"/>
                <w:sz w:val="20"/>
                <w:szCs w:val="20"/>
                <w:lang w:val="hr-BA"/>
              </w:rPr>
              <w:t>Патентни затварачи и њихови дијелови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043C9B">
            <w:pPr>
              <w:rPr>
                <w:color w:val="000000"/>
                <w:sz w:val="20"/>
                <w:szCs w:val="20"/>
                <w:lang w:val="sr-Cyrl-RS"/>
              </w:rPr>
            </w:pPr>
            <w:r w:rsidRPr="00F205BF">
              <w:rPr>
                <w:color w:val="000000"/>
                <w:sz w:val="20"/>
                <w:szCs w:val="20"/>
                <w:lang w:val="hr-BA"/>
              </w:rPr>
              <w:t xml:space="preserve">− </w:t>
            </w:r>
            <w:r w:rsidR="00043C9B">
              <w:rPr>
                <w:color w:val="000000"/>
                <w:sz w:val="20"/>
                <w:szCs w:val="20"/>
                <w:lang w:val="hr-BA"/>
              </w:rPr>
              <w:t>патентни затварачи</w:t>
            </w:r>
            <w:r w:rsidR="00774028">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9607 11 00 00</w:t>
            </w:r>
          </w:p>
        </w:tc>
        <w:tc>
          <w:tcPr>
            <w:tcW w:w="1672" w:type="pct"/>
            <w:tcBorders>
              <w:top w:val="nil"/>
              <w:left w:val="nil"/>
              <w:bottom w:val="single" w:sz="4" w:space="0" w:color="auto"/>
              <w:right w:val="single" w:sz="4" w:space="0" w:color="auto"/>
            </w:tcBorders>
            <w:shd w:val="clear" w:color="auto" w:fill="auto"/>
            <w:vAlign w:val="center"/>
          </w:tcPr>
          <w:p w:rsidR="00AA769D" w:rsidRPr="00043C9B" w:rsidRDefault="00AA769D" w:rsidP="00043C9B">
            <w:pPr>
              <w:rPr>
                <w:color w:val="000000"/>
                <w:sz w:val="20"/>
                <w:szCs w:val="20"/>
                <w:lang w:val="sr-Cyrl-RS"/>
              </w:rPr>
            </w:pPr>
            <w:r w:rsidRPr="00F205BF">
              <w:rPr>
                <w:color w:val="000000"/>
                <w:sz w:val="20"/>
                <w:szCs w:val="20"/>
                <w:lang w:val="hr-BA"/>
              </w:rPr>
              <w:t xml:space="preserve">− − </w:t>
            </w:r>
            <w:r w:rsidR="00043C9B" w:rsidRPr="00043C9B">
              <w:rPr>
                <w:color w:val="000000"/>
                <w:sz w:val="20"/>
                <w:szCs w:val="20"/>
                <w:lang w:val="hr-BA"/>
              </w:rPr>
              <w:t>са зупцима од простих метала</w:t>
            </w:r>
            <w:r w:rsidR="00043C9B">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9607 19 00 00</w:t>
            </w:r>
          </w:p>
        </w:tc>
        <w:tc>
          <w:tcPr>
            <w:tcW w:w="1672" w:type="pct"/>
            <w:tcBorders>
              <w:top w:val="nil"/>
              <w:left w:val="nil"/>
              <w:bottom w:val="single" w:sz="4" w:space="0" w:color="auto"/>
              <w:right w:val="single" w:sz="4" w:space="0" w:color="auto"/>
            </w:tcBorders>
            <w:shd w:val="clear" w:color="auto" w:fill="auto"/>
            <w:vAlign w:val="center"/>
          </w:tcPr>
          <w:p w:rsidR="00AA769D" w:rsidRPr="00043C9B" w:rsidRDefault="00043C9B"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5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C2CCF" w:rsidP="00490FA4">
            <w:pPr>
              <w:rPr>
                <w:color w:val="000000"/>
                <w:sz w:val="20"/>
                <w:szCs w:val="20"/>
                <w:lang w:val="sr-Cyrl-RS"/>
              </w:rPr>
            </w:pPr>
            <w:r w:rsidRPr="00AC2CCF">
              <w:rPr>
                <w:color w:val="000000"/>
                <w:sz w:val="20"/>
                <w:szCs w:val="20"/>
                <w:lang w:val="hr-BA"/>
              </w:rPr>
              <w:t>Хемијске оловке; фломастери и маркери са врхом од филца или другог порозног материјала; наливпера и слична пера на пуњење; пера за копирање; патент–оловке; држаља за пера, држаља за оловке и слична држаља; дијелови (укључујући капе и клипсове) наведених производа, осим оних из тарифног броја 9609</w:t>
            </w:r>
            <w:r w:rsidR="00774028">
              <w:rPr>
                <w:color w:val="000000"/>
                <w:sz w:val="20"/>
                <w:szCs w:val="20"/>
                <w:lang w:val="hr-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C2CCF" w:rsidP="00490FA4">
            <w:pPr>
              <w:rPr>
                <w:color w:val="000000"/>
                <w:sz w:val="20"/>
                <w:szCs w:val="20"/>
                <w:lang w:val="sr-Cyrl-RS"/>
              </w:rPr>
            </w:pPr>
            <w:r>
              <w:rPr>
                <w:color w:val="000000"/>
                <w:sz w:val="20"/>
                <w:szCs w:val="20"/>
                <w:lang w:val="hr-BA"/>
              </w:rPr>
              <w:t xml:space="preserve">− </w:t>
            </w:r>
            <w:r>
              <w:rPr>
                <w:color w:val="000000"/>
                <w:sz w:val="20"/>
                <w:szCs w:val="20"/>
                <w:lang w:val="sr-Cyrl-RS"/>
              </w:rPr>
              <w:t>хемијске оловке</w:t>
            </w:r>
            <w:r w:rsidR="00774028">
              <w:rPr>
                <w:color w:val="000000"/>
                <w:sz w:val="20"/>
                <w:szCs w:val="20"/>
                <w:lang w:val="bs-Latn-BA"/>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9608 10 10 00</w:t>
            </w:r>
          </w:p>
        </w:tc>
        <w:tc>
          <w:tcPr>
            <w:tcW w:w="1672" w:type="pct"/>
            <w:tcBorders>
              <w:top w:val="nil"/>
              <w:left w:val="nil"/>
              <w:bottom w:val="single" w:sz="4" w:space="0" w:color="auto"/>
              <w:right w:val="single" w:sz="4" w:space="0" w:color="auto"/>
            </w:tcBorders>
            <w:shd w:val="clear" w:color="auto" w:fill="auto"/>
            <w:vAlign w:val="center"/>
          </w:tcPr>
          <w:p w:rsidR="00AA769D" w:rsidRPr="00AC2CCF" w:rsidRDefault="00AA769D" w:rsidP="00490FA4">
            <w:pPr>
              <w:rPr>
                <w:color w:val="000000"/>
                <w:sz w:val="20"/>
                <w:szCs w:val="20"/>
                <w:lang w:val="sr-Cyrl-RS"/>
              </w:rPr>
            </w:pPr>
            <w:r w:rsidRPr="00F205BF">
              <w:rPr>
                <w:color w:val="000000"/>
                <w:sz w:val="20"/>
                <w:szCs w:val="20"/>
                <w:lang w:val="hr-BA"/>
              </w:rPr>
              <w:t xml:space="preserve">− − </w:t>
            </w:r>
            <w:r w:rsidR="00AC2CCF" w:rsidRPr="00AC2CCF">
              <w:rPr>
                <w:color w:val="000000"/>
                <w:sz w:val="20"/>
                <w:szCs w:val="20"/>
                <w:lang w:val="hr-BA"/>
              </w:rPr>
              <w:t>са течним мастилом (са котрљајућом куглицом)</w:t>
            </w:r>
            <w:r w:rsidR="00AC2CCF" w:rsidRPr="00AC2CCF">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C2CCF"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9608 10 92 00</w:t>
            </w:r>
          </w:p>
        </w:tc>
        <w:tc>
          <w:tcPr>
            <w:tcW w:w="1672" w:type="pct"/>
            <w:tcBorders>
              <w:top w:val="nil"/>
              <w:left w:val="nil"/>
              <w:bottom w:val="single" w:sz="4" w:space="0" w:color="auto"/>
              <w:right w:val="single" w:sz="4" w:space="0" w:color="auto"/>
            </w:tcBorders>
            <w:shd w:val="clear" w:color="auto" w:fill="auto"/>
            <w:vAlign w:val="center"/>
          </w:tcPr>
          <w:p w:rsidR="00AC2CCF" w:rsidRDefault="00AC2CCF" w:rsidP="00AC2CCF">
            <w:pPr>
              <w:rPr>
                <w:color w:val="000000"/>
                <w:sz w:val="20"/>
                <w:szCs w:val="20"/>
                <w:lang w:val="sr-Cyrl-RS"/>
              </w:rPr>
            </w:pPr>
          </w:p>
          <w:p w:rsidR="00AA769D" w:rsidRPr="00F205BF" w:rsidRDefault="00AA769D" w:rsidP="00AC2CCF">
            <w:pPr>
              <w:rPr>
                <w:color w:val="000000"/>
                <w:sz w:val="20"/>
                <w:szCs w:val="20"/>
                <w:lang w:val="hr-BA"/>
              </w:rPr>
            </w:pPr>
            <w:r w:rsidRPr="00F205BF">
              <w:rPr>
                <w:color w:val="000000"/>
                <w:sz w:val="20"/>
                <w:szCs w:val="20"/>
                <w:lang w:val="hr-BA"/>
              </w:rPr>
              <w:t xml:space="preserve">− − − </w:t>
            </w:r>
            <w:r w:rsidR="00AC2CCF" w:rsidRPr="00AC2CCF">
              <w:rPr>
                <w:color w:val="000000"/>
                <w:sz w:val="20"/>
                <w:szCs w:val="20"/>
                <w:lang w:val="hr-BA"/>
              </w:rPr>
              <w:t>са измјењивим улошком</w:t>
            </w:r>
            <w:r w:rsidR="00AC2CCF" w:rsidRPr="00AC2CCF">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9608 10 99 00</w:t>
            </w:r>
          </w:p>
        </w:tc>
        <w:tc>
          <w:tcPr>
            <w:tcW w:w="1672" w:type="pct"/>
            <w:tcBorders>
              <w:top w:val="nil"/>
              <w:left w:val="nil"/>
              <w:bottom w:val="single" w:sz="4" w:space="0" w:color="auto"/>
              <w:right w:val="single" w:sz="4" w:space="0" w:color="auto"/>
            </w:tcBorders>
            <w:shd w:val="clear" w:color="auto" w:fill="auto"/>
            <w:vAlign w:val="center"/>
          </w:tcPr>
          <w:p w:rsidR="00AA769D" w:rsidRPr="00AC2CCF" w:rsidRDefault="00AC2CCF" w:rsidP="00490FA4">
            <w:pPr>
              <w:rPr>
                <w:color w:val="000000"/>
                <w:sz w:val="20"/>
                <w:szCs w:val="20"/>
                <w:lang w:val="sr-Cyrl-RS"/>
              </w:rPr>
            </w:pPr>
            <w:r>
              <w:rPr>
                <w:color w:val="000000"/>
                <w:sz w:val="20"/>
                <w:szCs w:val="20"/>
                <w:lang w:val="hr-BA"/>
              </w:rPr>
              <w:t xml:space="preserve">− − − </w:t>
            </w:r>
            <w:r>
              <w:rPr>
                <w:color w:val="000000"/>
                <w:sz w:val="20"/>
                <w:szCs w:val="20"/>
                <w:lang w:val="sr-Cyrl-RS"/>
              </w:rPr>
              <w:t>остале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AC2CCF">
            <w:pPr>
              <w:rPr>
                <w:color w:val="000000"/>
                <w:sz w:val="20"/>
                <w:szCs w:val="20"/>
                <w:lang w:val="hr-BA"/>
              </w:rPr>
            </w:pPr>
            <w:r w:rsidRPr="00F205BF">
              <w:rPr>
                <w:color w:val="000000"/>
                <w:sz w:val="20"/>
                <w:szCs w:val="20"/>
                <w:lang w:val="hr-BA"/>
              </w:rPr>
              <w:t xml:space="preserve">− </w:t>
            </w:r>
            <w:r w:rsidR="00AC2CCF" w:rsidRPr="00AC2CCF">
              <w:rPr>
                <w:color w:val="000000"/>
                <w:sz w:val="20"/>
                <w:szCs w:val="20"/>
                <w:lang w:val="hr-BA"/>
              </w:rPr>
              <w:t>фломастери и маркери са врхом од филца или другог порозног материјала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AC2CCF" w:rsidRPr="00AC2CCF">
              <w:rPr>
                <w:color w:val="000000"/>
                <w:sz w:val="20"/>
                <w:szCs w:val="20"/>
                <w:lang w:val="hr-BA"/>
              </w:rPr>
              <w:t>на</w:t>
            </w:r>
            <w:r w:rsidR="00AC2CCF">
              <w:rPr>
                <w:color w:val="000000"/>
                <w:sz w:val="20"/>
                <w:szCs w:val="20"/>
                <w:lang w:val="hr-BA"/>
              </w:rPr>
              <w:t>ливпера и слична пера на пуњење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9608 39</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EF2B93" w:rsidP="00490FA4">
            <w:pPr>
              <w:rPr>
                <w:color w:val="000000"/>
                <w:sz w:val="20"/>
                <w:szCs w:val="20"/>
                <w:lang w:val="sr-Cyrl-RS"/>
              </w:rPr>
            </w:pPr>
            <w:r w:rsidRPr="00F205BF">
              <w:rPr>
                <w:color w:val="000000"/>
                <w:sz w:val="20"/>
                <w:szCs w:val="20"/>
                <w:lang w:val="hr-BA"/>
              </w:rPr>
              <w:t xml:space="preserve">− − </w:t>
            </w:r>
            <w:r w:rsidR="00AC2CCF">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9608 39 10 00</w:t>
            </w:r>
          </w:p>
        </w:tc>
        <w:tc>
          <w:tcPr>
            <w:tcW w:w="1672" w:type="pct"/>
            <w:tcBorders>
              <w:top w:val="nil"/>
              <w:left w:val="nil"/>
              <w:bottom w:val="single" w:sz="4" w:space="0" w:color="auto"/>
              <w:right w:val="single" w:sz="4" w:space="0" w:color="auto"/>
            </w:tcBorders>
            <w:shd w:val="clear" w:color="auto" w:fill="auto"/>
            <w:vAlign w:val="center"/>
          </w:tcPr>
          <w:p w:rsidR="00AA769D" w:rsidRPr="00AC2CCF" w:rsidRDefault="00AA769D" w:rsidP="00490FA4">
            <w:pPr>
              <w:rPr>
                <w:color w:val="000000"/>
                <w:sz w:val="20"/>
                <w:szCs w:val="20"/>
                <w:lang w:val="sr-Cyrl-RS"/>
              </w:rPr>
            </w:pPr>
            <w:r w:rsidRPr="00F205BF">
              <w:rPr>
                <w:color w:val="000000"/>
                <w:sz w:val="20"/>
                <w:szCs w:val="20"/>
                <w:lang w:val="hr-BA"/>
              </w:rPr>
              <w:t xml:space="preserve">− − − </w:t>
            </w:r>
            <w:r w:rsidR="00AC2CCF" w:rsidRPr="00AC2CCF">
              <w:rPr>
                <w:color w:val="000000"/>
                <w:sz w:val="20"/>
                <w:szCs w:val="20"/>
                <w:lang w:val="hr-BA"/>
              </w:rPr>
              <w:t>са тијелом или поклопцем од племенитих метала или метала превучених племенитим металима</w:t>
            </w:r>
            <w:r w:rsidR="00AC2CCF" w:rsidRPr="00AC2CCF">
              <w:rPr>
                <w:color w:val="000000"/>
                <w:sz w:val="20"/>
                <w:szCs w:val="20"/>
                <w:lang w:val="hr-BA"/>
              </w:rPr>
              <w:tab/>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9608 39 90 00</w:t>
            </w:r>
          </w:p>
        </w:tc>
        <w:tc>
          <w:tcPr>
            <w:tcW w:w="1672" w:type="pct"/>
            <w:tcBorders>
              <w:top w:val="nil"/>
              <w:left w:val="nil"/>
              <w:bottom w:val="single" w:sz="4" w:space="0" w:color="auto"/>
              <w:right w:val="single" w:sz="4" w:space="0" w:color="auto"/>
            </w:tcBorders>
            <w:shd w:val="clear" w:color="auto" w:fill="auto"/>
            <w:vAlign w:val="center"/>
          </w:tcPr>
          <w:p w:rsidR="00AA769D" w:rsidRPr="00AC2CCF" w:rsidRDefault="00EF2B93" w:rsidP="00490FA4">
            <w:pPr>
              <w:rPr>
                <w:color w:val="000000"/>
                <w:sz w:val="20"/>
                <w:szCs w:val="20"/>
                <w:lang w:val="sr-Cyrl-RS"/>
              </w:rPr>
            </w:pPr>
            <w:r w:rsidRPr="00F205BF">
              <w:rPr>
                <w:color w:val="000000"/>
                <w:sz w:val="20"/>
                <w:szCs w:val="20"/>
                <w:lang w:val="hr-BA"/>
              </w:rPr>
              <w:t xml:space="preserve">− − − </w:t>
            </w:r>
            <w:r w:rsidR="00AC2CCF">
              <w:rPr>
                <w:color w:val="000000"/>
                <w:sz w:val="20"/>
                <w:szCs w:val="20"/>
                <w:lang w:val="sr-Cyrl-RS"/>
              </w:rPr>
              <w:t>остала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9608 50 00 00</w:t>
            </w:r>
          </w:p>
        </w:tc>
        <w:tc>
          <w:tcPr>
            <w:tcW w:w="1672" w:type="pct"/>
            <w:tcBorders>
              <w:top w:val="nil"/>
              <w:left w:val="nil"/>
              <w:bottom w:val="single" w:sz="4" w:space="0" w:color="auto"/>
              <w:right w:val="single" w:sz="4" w:space="0" w:color="auto"/>
            </w:tcBorders>
            <w:shd w:val="clear" w:color="auto" w:fill="auto"/>
            <w:vAlign w:val="center"/>
          </w:tcPr>
          <w:p w:rsidR="00AA769D" w:rsidRPr="00AC2CCF" w:rsidRDefault="00AA769D" w:rsidP="00490FA4">
            <w:pPr>
              <w:rPr>
                <w:color w:val="000000"/>
                <w:sz w:val="20"/>
                <w:szCs w:val="20"/>
                <w:lang w:val="sr-Cyrl-RS"/>
              </w:rPr>
            </w:pPr>
            <w:r w:rsidRPr="00F205BF">
              <w:rPr>
                <w:color w:val="000000"/>
                <w:sz w:val="20"/>
                <w:szCs w:val="20"/>
                <w:lang w:val="hr-BA"/>
              </w:rPr>
              <w:t xml:space="preserve">− </w:t>
            </w:r>
            <w:r w:rsidR="00AC2CCF" w:rsidRPr="00AC2CCF">
              <w:rPr>
                <w:color w:val="000000"/>
                <w:sz w:val="20"/>
                <w:szCs w:val="20"/>
                <w:lang w:val="hr-BA"/>
              </w:rPr>
              <w:t>сетови производа из дв</w:t>
            </w:r>
            <w:r w:rsidR="00AC2CCF">
              <w:rPr>
                <w:color w:val="000000"/>
                <w:sz w:val="20"/>
                <w:szCs w:val="20"/>
                <w:lang w:val="hr-BA"/>
              </w:rPr>
              <w:t>а или више претходних подбројев</w:t>
            </w:r>
            <w:r w:rsidR="00AC2CCF">
              <w:rPr>
                <w:color w:val="000000"/>
                <w:sz w:val="20"/>
                <w:szCs w:val="20"/>
                <w:lang w:val="sr-Cyrl-RS"/>
              </w:rPr>
              <w:t>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9608 60</w:t>
            </w:r>
          </w:p>
        </w:tc>
        <w:tc>
          <w:tcPr>
            <w:tcW w:w="1672" w:type="pct"/>
            <w:tcBorders>
              <w:top w:val="nil"/>
              <w:left w:val="nil"/>
              <w:bottom w:val="single" w:sz="4" w:space="0" w:color="auto"/>
              <w:right w:val="single" w:sz="4" w:space="0" w:color="auto"/>
            </w:tcBorders>
            <w:shd w:val="clear" w:color="auto" w:fill="auto"/>
            <w:vAlign w:val="center"/>
          </w:tcPr>
          <w:p w:rsidR="00AA769D" w:rsidRPr="00AC2CCF" w:rsidRDefault="00AA769D" w:rsidP="00AC2CCF">
            <w:pPr>
              <w:rPr>
                <w:color w:val="000000"/>
                <w:sz w:val="20"/>
                <w:szCs w:val="20"/>
                <w:lang w:val="sr-Cyrl-RS"/>
              </w:rPr>
            </w:pPr>
            <w:r w:rsidRPr="00F205BF">
              <w:rPr>
                <w:color w:val="000000"/>
                <w:sz w:val="20"/>
                <w:szCs w:val="20"/>
                <w:lang w:val="hr-BA"/>
              </w:rPr>
              <w:t xml:space="preserve">− </w:t>
            </w:r>
            <w:r w:rsidR="00AC2CCF" w:rsidRPr="00AC2CCF">
              <w:rPr>
                <w:color w:val="000000"/>
                <w:sz w:val="20"/>
                <w:szCs w:val="20"/>
                <w:lang w:val="hr-BA"/>
              </w:rPr>
              <w:t>улошци за хемијске оловке</w:t>
            </w:r>
            <w:r w:rsidR="00774028">
              <w:rPr>
                <w:color w:val="000000"/>
                <w:sz w:val="20"/>
                <w:szCs w:val="20"/>
                <w:lang w:val="hr-BA"/>
              </w:rPr>
              <w:t>:</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9608 60 90 00</w:t>
            </w:r>
          </w:p>
        </w:tc>
        <w:tc>
          <w:tcPr>
            <w:tcW w:w="1672" w:type="pct"/>
            <w:tcBorders>
              <w:top w:val="nil"/>
              <w:left w:val="nil"/>
              <w:bottom w:val="single" w:sz="4" w:space="0" w:color="auto"/>
              <w:right w:val="single" w:sz="4" w:space="0" w:color="auto"/>
            </w:tcBorders>
            <w:shd w:val="clear" w:color="auto" w:fill="auto"/>
            <w:vAlign w:val="center"/>
          </w:tcPr>
          <w:p w:rsidR="00AA769D" w:rsidRPr="00AC2CCF" w:rsidRDefault="00AC2CCF"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C2CCF" w:rsidP="00490FA4">
            <w:pPr>
              <w:rPr>
                <w:color w:val="000000"/>
                <w:sz w:val="20"/>
                <w:szCs w:val="20"/>
                <w:lang w:val="sr-Cyrl-RS"/>
              </w:rPr>
            </w:pPr>
            <w:r w:rsidRPr="00AC2CCF">
              <w:rPr>
                <w:color w:val="000000"/>
                <w:sz w:val="20"/>
                <w:szCs w:val="20"/>
                <w:lang w:val="hr-BA"/>
              </w:rPr>
              <w:t>Оловке (осим оловака из тарифног броја 9608), писаљке, мине за оловке, пастеле, угаљ за цртање, креде за пис</w:t>
            </w:r>
            <w:r>
              <w:rPr>
                <w:color w:val="000000"/>
                <w:sz w:val="20"/>
                <w:szCs w:val="20"/>
                <w:lang w:val="hr-BA"/>
              </w:rPr>
              <w:t>ање или цртање и кројачке креде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9609 10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490FA4">
            <w:pPr>
              <w:rPr>
                <w:color w:val="000000"/>
                <w:sz w:val="20"/>
                <w:szCs w:val="20"/>
                <w:lang w:val="sr-Cyrl-RS"/>
              </w:rPr>
            </w:pPr>
            <w:r w:rsidRPr="00F205BF">
              <w:rPr>
                <w:color w:val="000000"/>
                <w:sz w:val="20"/>
                <w:szCs w:val="20"/>
                <w:lang w:val="hr-BA"/>
              </w:rPr>
              <w:t xml:space="preserve">− </w:t>
            </w:r>
            <w:r w:rsidR="00AC2CCF" w:rsidRPr="00AC2CCF">
              <w:rPr>
                <w:color w:val="000000"/>
                <w:sz w:val="20"/>
                <w:szCs w:val="20"/>
                <w:lang w:val="hr-BA"/>
              </w:rPr>
              <w:t>оловке и писаљке, са мин</w:t>
            </w:r>
            <w:r w:rsidR="00AC2CCF">
              <w:rPr>
                <w:color w:val="000000"/>
                <w:sz w:val="20"/>
                <w:szCs w:val="20"/>
                <w:lang w:val="hr-BA"/>
              </w:rPr>
              <w:t>ом затвореном у чврстом омотачу</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9609 10 10 00</w:t>
            </w:r>
          </w:p>
        </w:tc>
        <w:tc>
          <w:tcPr>
            <w:tcW w:w="1672" w:type="pct"/>
            <w:tcBorders>
              <w:top w:val="nil"/>
              <w:left w:val="nil"/>
              <w:bottom w:val="single" w:sz="4" w:space="0" w:color="auto"/>
              <w:right w:val="single" w:sz="4" w:space="0" w:color="auto"/>
            </w:tcBorders>
            <w:shd w:val="clear" w:color="auto" w:fill="auto"/>
            <w:vAlign w:val="center"/>
          </w:tcPr>
          <w:p w:rsidR="00AA769D" w:rsidRPr="00AC2CCF" w:rsidRDefault="00AC2CCF" w:rsidP="00490FA4">
            <w:pPr>
              <w:rPr>
                <w:color w:val="000000"/>
                <w:sz w:val="20"/>
                <w:szCs w:val="20"/>
                <w:lang w:val="sr-Cyrl-RS"/>
              </w:rPr>
            </w:pPr>
            <w:r>
              <w:rPr>
                <w:color w:val="000000"/>
                <w:sz w:val="20"/>
                <w:szCs w:val="20"/>
                <w:lang w:val="hr-BA"/>
              </w:rPr>
              <w:t xml:space="preserve">− − </w:t>
            </w:r>
            <w:r>
              <w:rPr>
                <w:color w:val="000000"/>
                <w:sz w:val="20"/>
                <w:szCs w:val="20"/>
                <w:lang w:val="sr-Cyrl-RS"/>
              </w:rPr>
              <w:t>са мином од графита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9609 20 00 00</w:t>
            </w:r>
          </w:p>
        </w:tc>
        <w:tc>
          <w:tcPr>
            <w:tcW w:w="1672" w:type="pct"/>
            <w:tcBorders>
              <w:top w:val="nil"/>
              <w:left w:val="nil"/>
              <w:bottom w:val="single" w:sz="4" w:space="0" w:color="auto"/>
              <w:right w:val="single" w:sz="4" w:space="0" w:color="auto"/>
            </w:tcBorders>
            <w:shd w:val="clear" w:color="auto" w:fill="auto"/>
            <w:vAlign w:val="center"/>
          </w:tcPr>
          <w:p w:rsidR="00AA769D" w:rsidRPr="00AC2CCF" w:rsidRDefault="00AA769D" w:rsidP="00AC2CCF">
            <w:pPr>
              <w:rPr>
                <w:color w:val="000000"/>
                <w:sz w:val="20"/>
                <w:szCs w:val="20"/>
                <w:lang w:val="sr-Cyrl-RS"/>
              </w:rPr>
            </w:pPr>
            <w:r w:rsidRPr="00F205BF">
              <w:rPr>
                <w:color w:val="000000"/>
                <w:sz w:val="20"/>
                <w:szCs w:val="20"/>
                <w:lang w:val="hr-BA"/>
              </w:rPr>
              <w:t xml:space="preserve">− </w:t>
            </w:r>
            <w:r w:rsidR="00AC2CCF" w:rsidRPr="00AC2CCF">
              <w:rPr>
                <w:color w:val="000000"/>
                <w:sz w:val="20"/>
                <w:szCs w:val="20"/>
                <w:lang w:val="hr-BA"/>
              </w:rPr>
              <w:t>мине за оловке, црне или у боји</w:t>
            </w:r>
            <w:r w:rsidR="00AC2CCF">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9609 90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C2CCF"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9609 90 10 00</w:t>
            </w:r>
          </w:p>
        </w:tc>
        <w:tc>
          <w:tcPr>
            <w:tcW w:w="1672" w:type="pct"/>
            <w:tcBorders>
              <w:top w:val="nil"/>
              <w:left w:val="nil"/>
              <w:bottom w:val="single" w:sz="4" w:space="0" w:color="auto"/>
              <w:right w:val="single" w:sz="4" w:space="0" w:color="auto"/>
            </w:tcBorders>
            <w:shd w:val="clear" w:color="auto" w:fill="auto"/>
            <w:vAlign w:val="center"/>
          </w:tcPr>
          <w:p w:rsidR="00AA769D" w:rsidRPr="00AC2CCF" w:rsidRDefault="00AA769D" w:rsidP="00AC2CCF">
            <w:pPr>
              <w:rPr>
                <w:color w:val="000000"/>
                <w:sz w:val="20"/>
                <w:szCs w:val="20"/>
                <w:lang w:val="sr-Cyrl-RS"/>
              </w:rPr>
            </w:pPr>
            <w:r w:rsidRPr="00F205BF">
              <w:rPr>
                <w:color w:val="000000"/>
                <w:sz w:val="20"/>
                <w:szCs w:val="20"/>
                <w:lang w:val="hr-BA"/>
              </w:rPr>
              <w:t xml:space="preserve">− − </w:t>
            </w:r>
            <w:r w:rsidR="00AC2CCF">
              <w:rPr>
                <w:color w:val="000000"/>
                <w:sz w:val="20"/>
                <w:szCs w:val="20"/>
                <w:lang w:val="hr-BA"/>
              </w:rPr>
              <w:t>пастеле и угаљ за цртање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9609 90 90 00</w:t>
            </w:r>
          </w:p>
        </w:tc>
        <w:tc>
          <w:tcPr>
            <w:tcW w:w="1672" w:type="pct"/>
            <w:tcBorders>
              <w:top w:val="nil"/>
              <w:left w:val="nil"/>
              <w:bottom w:val="single" w:sz="4" w:space="0" w:color="auto"/>
              <w:right w:val="single" w:sz="4" w:space="0" w:color="auto"/>
            </w:tcBorders>
            <w:shd w:val="clear" w:color="auto" w:fill="auto"/>
            <w:vAlign w:val="center"/>
          </w:tcPr>
          <w:p w:rsidR="00AA769D" w:rsidRPr="00AC2CCF" w:rsidRDefault="00AC2CCF"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12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9612</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5B3752" w:rsidP="00490FA4">
            <w:pPr>
              <w:rPr>
                <w:color w:val="000000"/>
                <w:sz w:val="20"/>
                <w:szCs w:val="20"/>
                <w:lang w:val="sr-Cyrl-RS"/>
              </w:rPr>
            </w:pPr>
            <w:r w:rsidRPr="005B3752">
              <w:rPr>
                <w:color w:val="000000"/>
                <w:sz w:val="20"/>
                <w:szCs w:val="20"/>
                <w:lang w:val="hr-BA"/>
              </w:rPr>
              <w:t>Траке за писаће машине и сличне траке, натопљене штампарском бојом или друкчије припремљене за давање отисака, укључујући на калемовима или у патронама; јастучићи за жигове натопљени или ненатопљени, са кутијом или без кутије</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9612 20 00 00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B3752">
            <w:pPr>
              <w:rPr>
                <w:color w:val="000000"/>
                <w:sz w:val="20"/>
                <w:szCs w:val="20"/>
                <w:lang w:val="hr-BA"/>
              </w:rPr>
            </w:pPr>
            <w:r w:rsidRPr="00F205BF">
              <w:rPr>
                <w:color w:val="000000"/>
                <w:sz w:val="20"/>
                <w:szCs w:val="20"/>
                <w:lang w:val="hr-BA"/>
              </w:rPr>
              <w:t xml:space="preserve">− </w:t>
            </w:r>
            <w:r w:rsidR="005B3752" w:rsidRPr="005B3752">
              <w:rPr>
                <w:color w:val="000000"/>
                <w:sz w:val="20"/>
                <w:szCs w:val="20"/>
                <w:lang w:val="hr-BA"/>
              </w:rPr>
              <w:t>јастучићи за жигове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5B3752" w:rsidP="00490FA4">
            <w:pPr>
              <w:rPr>
                <w:color w:val="000000"/>
                <w:sz w:val="20"/>
                <w:szCs w:val="20"/>
                <w:lang w:val="sr-Cyrl-RS"/>
              </w:rPr>
            </w:pPr>
            <w:r w:rsidRPr="005B3752">
              <w:rPr>
                <w:color w:val="000000"/>
                <w:sz w:val="20"/>
                <w:szCs w:val="20"/>
                <w:lang w:val="hr-BA"/>
              </w:rPr>
              <w:t>Упаљачи за цигарете и други упаљачи, укључујући механичке или електричне, и њихови дијелови осим кварца и фитиља</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9613 10 00 00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B3752">
            <w:pPr>
              <w:rPr>
                <w:color w:val="000000"/>
                <w:sz w:val="20"/>
                <w:szCs w:val="20"/>
                <w:lang w:val="hr-BA"/>
              </w:rPr>
            </w:pPr>
            <w:r w:rsidRPr="00F205BF">
              <w:rPr>
                <w:color w:val="000000"/>
                <w:sz w:val="20"/>
                <w:szCs w:val="20"/>
                <w:lang w:val="hr-BA"/>
              </w:rPr>
              <w:t xml:space="preserve">− </w:t>
            </w:r>
            <w:r w:rsidR="005B3752" w:rsidRPr="005B3752">
              <w:rPr>
                <w:color w:val="000000"/>
                <w:sz w:val="20"/>
                <w:szCs w:val="20"/>
                <w:lang w:val="hr-BA"/>
              </w:rPr>
              <w:t>џепни упаљачи на гас, који се не могу поново пунити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9613 20 00 00</w:t>
            </w:r>
          </w:p>
        </w:tc>
        <w:tc>
          <w:tcPr>
            <w:tcW w:w="1672" w:type="pct"/>
            <w:tcBorders>
              <w:top w:val="nil"/>
              <w:left w:val="nil"/>
              <w:bottom w:val="single" w:sz="4" w:space="0" w:color="auto"/>
              <w:right w:val="single" w:sz="4" w:space="0" w:color="auto"/>
            </w:tcBorders>
            <w:shd w:val="clear" w:color="auto" w:fill="auto"/>
            <w:vAlign w:val="center"/>
          </w:tcPr>
          <w:p w:rsidR="00AA769D" w:rsidRPr="005B3752" w:rsidRDefault="00AA769D" w:rsidP="00490FA4">
            <w:pPr>
              <w:rPr>
                <w:color w:val="000000"/>
                <w:sz w:val="20"/>
                <w:szCs w:val="20"/>
                <w:lang w:val="sr-Cyrl-RS"/>
              </w:rPr>
            </w:pPr>
            <w:r w:rsidRPr="00F205BF">
              <w:rPr>
                <w:color w:val="000000"/>
                <w:sz w:val="20"/>
                <w:szCs w:val="20"/>
                <w:lang w:val="hr-BA"/>
              </w:rPr>
              <w:t xml:space="preserve">− </w:t>
            </w:r>
            <w:r w:rsidR="005B3752">
              <w:rPr>
                <w:color w:val="000000"/>
                <w:sz w:val="20"/>
                <w:szCs w:val="20"/>
                <w:lang w:val="hr-BA"/>
              </w:rPr>
              <w:t xml:space="preserve">џепни упаљачи на гас, који се </w:t>
            </w:r>
            <w:r w:rsidR="005B3752" w:rsidRPr="005B3752">
              <w:rPr>
                <w:color w:val="000000"/>
                <w:sz w:val="20"/>
                <w:szCs w:val="20"/>
                <w:lang w:val="hr-BA"/>
              </w:rPr>
              <w:t xml:space="preserve"> могу поново пунити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9613 80 00 00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B3752">
            <w:pPr>
              <w:rPr>
                <w:color w:val="000000"/>
                <w:sz w:val="20"/>
                <w:szCs w:val="20"/>
                <w:lang w:val="hr-BA"/>
              </w:rPr>
            </w:pPr>
            <w:r w:rsidRPr="00F205BF">
              <w:rPr>
                <w:color w:val="000000"/>
                <w:sz w:val="20"/>
                <w:szCs w:val="20"/>
                <w:lang w:val="hr-BA"/>
              </w:rPr>
              <w:t xml:space="preserve">− </w:t>
            </w:r>
            <w:r w:rsidR="005B3752" w:rsidRPr="005B3752">
              <w:rPr>
                <w:color w:val="000000"/>
                <w:sz w:val="20"/>
                <w:szCs w:val="20"/>
                <w:lang w:val="hr-BA"/>
              </w:rPr>
              <w:t>остали упаљачи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9613 90 00 00</w:t>
            </w:r>
          </w:p>
        </w:tc>
        <w:tc>
          <w:tcPr>
            <w:tcW w:w="1672" w:type="pct"/>
            <w:tcBorders>
              <w:top w:val="nil"/>
              <w:left w:val="nil"/>
              <w:bottom w:val="single" w:sz="4" w:space="0" w:color="auto"/>
              <w:right w:val="single" w:sz="4" w:space="0" w:color="auto"/>
            </w:tcBorders>
            <w:shd w:val="clear" w:color="auto" w:fill="auto"/>
            <w:vAlign w:val="center"/>
          </w:tcPr>
          <w:p w:rsidR="00AA769D" w:rsidRPr="005B3752" w:rsidRDefault="005B3752" w:rsidP="00490FA4">
            <w:pPr>
              <w:rPr>
                <w:color w:val="000000"/>
                <w:sz w:val="20"/>
                <w:szCs w:val="20"/>
                <w:lang w:val="sr-Cyrl-RS"/>
              </w:rPr>
            </w:pPr>
            <w:r>
              <w:rPr>
                <w:color w:val="000000"/>
                <w:sz w:val="20"/>
                <w:szCs w:val="20"/>
                <w:lang w:val="hr-BA"/>
              </w:rPr>
              <w:t xml:space="preserve">− </w:t>
            </w:r>
            <w:r>
              <w:rPr>
                <w:color w:val="000000"/>
                <w:sz w:val="20"/>
                <w:szCs w:val="20"/>
                <w:lang w:val="sr-Cyrl-RS"/>
              </w:rPr>
              <w:t>дијелови</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9614 00</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5B3752" w:rsidP="00490FA4">
            <w:pPr>
              <w:rPr>
                <w:color w:val="000000"/>
                <w:sz w:val="20"/>
                <w:szCs w:val="20"/>
                <w:lang w:val="sr-Cyrl-RS"/>
              </w:rPr>
            </w:pPr>
            <w:r w:rsidRPr="005B3752">
              <w:rPr>
                <w:color w:val="000000"/>
                <w:sz w:val="20"/>
                <w:szCs w:val="20"/>
                <w:lang w:val="hr-BA"/>
              </w:rPr>
              <w:t>Луле за пушење (укључујући главе лула) и муштикле за цигаре или цигарете, и њихови дијелови</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9614 00 10 00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B3752">
            <w:pPr>
              <w:rPr>
                <w:color w:val="000000"/>
                <w:sz w:val="20"/>
                <w:szCs w:val="20"/>
                <w:lang w:val="hr-BA"/>
              </w:rPr>
            </w:pPr>
            <w:r w:rsidRPr="00F205BF">
              <w:rPr>
                <w:color w:val="000000"/>
                <w:sz w:val="20"/>
                <w:szCs w:val="20"/>
                <w:lang w:val="hr-BA"/>
              </w:rPr>
              <w:t xml:space="preserve">− </w:t>
            </w:r>
            <w:r w:rsidR="005B3752" w:rsidRPr="005B3752">
              <w:rPr>
                <w:color w:val="000000"/>
                <w:sz w:val="20"/>
                <w:szCs w:val="20"/>
                <w:lang w:val="hr-BA"/>
              </w:rPr>
              <w:t>грубо обликовани комади дрвета или корјена, за производњу лула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9614 00 90 00</w:t>
            </w:r>
          </w:p>
        </w:tc>
        <w:tc>
          <w:tcPr>
            <w:tcW w:w="1672" w:type="pct"/>
            <w:tcBorders>
              <w:top w:val="nil"/>
              <w:left w:val="nil"/>
              <w:bottom w:val="single" w:sz="4" w:space="0" w:color="auto"/>
              <w:right w:val="single" w:sz="4" w:space="0" w:color="auto"/>
            </w:tcBorders>
            <w:shd w:val="clear" w:color="auto" w:fill="auto"/>
            <w:vAlign w:val="center"/>
          </w:tcPr>
          <w:p w:rsidR="00AA769D" w:rsidRPr="005B3752" w:rsidRDefault="005B3752"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Ц</w:t>
            </w:r>
          </w:p>
        </w:tc>
      </w:tr>
      <w:tr w:rsidR="00AA769D" w:rsidRPr="00F205BF" w:rsidTr="00E960C8">
        <w:trPr>
          <w:cantSplit/>
          <w:trHeight w:val="9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5B3752" w:rsidP="00490FA4">
            <w:pPr>
              <w:rPr>
                <w:color w:val="000000"/>
                <w:sz w:val="20"/>
                <w:szCs w:val="20"/>
                <w:lang w:val="sr-Cyrl-RS"/>
              </w:rPr>
            </w:pPr>
            <w:r w:rsidRPr="005B3752">
              <w:rPr>
                <w:color w:val="000000"/>
                <w:sz w:val="20"/>
                <w:szCs w:val="20"/>
                <w:lang w:val="hr-BA"/>
              </w:rPr>
              <w:t>Чешљеви, копче за косу и слично; укоснице, игле за увојке, држачи увојака, виклери за косу и слично, осим оних из тарифног броја 8516, и њихови дијелови</w:t>
            </w:r>
            <w:r>
              <w:rPr>
                <w:color w:val="000000"/>
                <w:sz w:val="20"/>
                <w:szCs w:val="20"/>
                <w:lang w:val="sr-Cyrl-RS"/>
              </w:rPr>
              <w:t xml:space="preserve"> </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672" w:type="pct"/>
            <w:tcBorders>
              <w:top w:val="nil"/>
              <w:left w:val="nil"/>
              <w:bottom w:val="single" w:sz="4" w:space="0" w:color="auto"/>
              <w:right w:val="single" w:sz="4" w:space="0" w:color="auto"/>
            </w:tcBorders>
            <w:shd w:val="clear" w:color="auto" w:fill="auto"/>
            <w:vAlign w:val="center"/>
          </w:tcPr>
          <w:p w:rsidR="00AA769D" w:rsidRPr="007D5B74" w:rsidRDefault="00AA769D" w:rsidP="005B3752">
            <w:pPr>
              <w:rPr>
                <w:color w:val="000000"/>
                <w:sz w:val="20"/>
                <w:szCs w:val="20"/>
                <w:lang w:val="sr-Cyrl-RS"/>
              </w:rPr>
            </w:pPr>
            <w:r w:rsidRPr="00F205BF">
              <w:rPr>
                <w:color w:val="000000"/>
                <w:sz w:val="20"/>
                <w:szCs w:val="20"/>
                <w:lang w:val="hr-BA"/>
              </w:rPr>
              <w:t xml:space="preserve">− </w:t>
            </w:r>
            <w:r w:rsidR="005B3752" w:rsidRPr="005B3752">
              <w:rPr>
                <w:color w:val="000000"/>
                <w:sz w:val="20"/>
                <w:szCs w:val="20"/>
                <w:lang w:val="hr-BA"/>
              </w:rPr>
              <w:t>чешљеви, копче за косу и слично</w:t>
            </w:r>
          </w:p>
        </w:tc>
        <w:tc>
          <w:tcPr>
            <w:tcW w:w="87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9615 11 00 00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AA769D" w:rsidP="005B3752">
            <w:pPr>
              <w:rPr>
                <w:color w:val="000000"/>
                <w:sz w:val="20"/>
                <w:szCs w:val="20"/>
                <w:lang w:val="hr-BA"/>
              </w:rPr>
            </w:pPr>
            <w:r w:rsidRPr="00F205BF">
              <w:rPr>
                <w:color w:val="000000"/>
                <w:sz w:val="20"/>
                <w:szCs w:val="20"/>
                <w:lang w:val="hr-BA"/>
              </w:rPr>
              <w:t xml:space="preserve">− − </w:t>
            </w:r>
            <w:r w:rsidR="005B3752" w:rsidRPr="005B3752">
              <w:rPr>
                <w:color w:val="000000"/>
                <w:sz w:val="20"/>
                <w:szCs w:val="20"/>
                <w:lang w:val="hr-BA"/>
              </w:rPr>
              <w:t>од тврде гуме или од пластичне масе</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9615 19 00 00</w:t>
            </w:r>
          </w:p>
        </w:tc>
        <w:tc>
          <w:tcPr>
            <w:tcW w:w="1672" w:type="pct"/>
            <w:tcBorders>
              <w:top w:val="nil"/>
              <w:left w:val="nil"/>
              <w:bottom w:val="single" w:sz="4" w:space="0" w:color="auto"/>
              <w:right w:val="single" w:sz="4" w:space="0" w:color="auto"/>
            </w:tcBorders>
            <w:shd w:val="clear" w:color="auto" w:fill="auto"/>
            <w:vAlign w:val="center"/>
          </w:tcPr>
          <w:p w:rsidR="00AA769D" w:rsidRPr="005B3752" w:rsidRDefault="005B3752" w:rsidP="00490FA4">
            <w:pPr>
              <w:rPr>
                <w:color w:val="000000"/>
                <w:sz w:val="20"/>
                <w:szCs w:val="20"/>
                <w:lang w:val="sr-Cyrl-RS"/>
              </w:rPr>
            </w:pPr>
            <w:r>
              <w:rPr>
                <w:color w:val="000000"/>
                <w:sz w:val="20"/>
                <w:szCs w:val="20"/>
                <w:lang w:val="hr-BA"/>
              </w:rPr>
              <w:t xml:space="preserve">− −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3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9615 90 00 00</w:t>
            </w:r>
          </w:p>
        </w:tc>
        <w:tc>
          <w:tcPr>
            <w:tcW w:w="1672" w:type="pct"/>
            <w:tcBorders>
              <w:top w:val="nil"/>
              <w:left w:val="nil"/>
              <w:bottom w:val="single" w:sz="4" w:space="0" w:color="auto"/>
              <w:right w:val="single" w:sz="4" w:space="0" w:color="auto"/>
            </w:tcBorders>
            <w:shd w:val="clear" w:color="auto" w:fill="auto"/>
            <w:vAlign w:val="center"/>
          </w:tcPr>
          <w:p w:rsidR="00AA769D" w:rsidRPr="005B3752" w:rsidRDefault="005B3752" w:rsidP="00490FA4">
            <w:pPr>
              <w:rPr>
                <w:color w:val="000000"/>
                <w:sz w:val="20"/>
                <w:szCs w:val="20"/>
                <w:lang w:val="sr-Cyrl-RS"/>
              </w:rPr>
            </w:pPr>
            <w:r>
              <w:rPr>
                <w:color w:val="000000"/>
                <w:sz w:val="20"/>
                <w:szCs w:val="20"/>
                <w:lang w:val="hr-BA"/>
              </w:rPr>
              <w:t xml:space="preserve">− </w:t>
            </w:r>
            <w:r>
              <w:rPr>
                <w:color w:val="000000"/>
                <w:sz w:val="20"/>
                <w:szCs w:val="20"/>
                <w:lang w:val="sr-Cyrl-RS"/>
              </w:rPr>
              <w:t>остало</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r w:rsidR="00AA769D" w:rsidRPr="00F205BF" w:rsidTr="00E960C8">
        <w:trPr>
          <w:cantSplit/>
          <w:trHeight w:val="600"/>
        </w:trPr>
        <w:tc>
          <w:tcPr>
            <w:tcW w:w="230"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09"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9617 00 00 00</w:t>
            </w:r>
          </w:p>
        </w:tc>
        <w:tc>
          <w:tcPr>
            <w:tcW w:w="1672" w:type="pct"/>
            <w:tcBorders>
              <w:top w:val="nil"/>
              <w:left w:val="nil"/>
              <w:bottom w:val="single" w:sz="4" w:space="0" w:color="auto"/>
              <w:right w:val="single" w:sz="4" w:space="0" w:color="auto"/>
            </w:tcBorders>
            <w:shd w:val="clear" w:color="auto" w:fill="auto"/>
            <w:vAlign w:val="center"/>
          </w:tcPr>
          <w:p w:rsidR="00AA769D" w:rsidRPr="00F205BF" w:rsidRDefault="005B3752" w:rsidP="00490FA4">
            <w:pPr>
              <w:rPr>
                <w:color w:val="000000"/>
                <w:sz w:val="20"/>
                <w:szCs w:val="20"/>
                <w:lang w:val="hr-BA"/>
              </w:rPr>
            </w:pPr>
            <w:r w:rsidRPr="005B3752">
              <w:rPr>
                <w:color w:val="000000"/>
                <w:sz w:val="20"/>
                <w:szCs w:val="20"/>
                <w:lang w:val="hr-BA"/>
              </w:rPr>
              <w:t>Термос–боце и остали термос–судови са вакуумском изолацијом, комплетни; њихови дијелови осим стаклених уложака</w:t>
            </w:r>
          </w:p>
        </w:tc>
        <w:tc>
          <w:tcPr>
            <w:tcW w:w="876"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796"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717" w:type="pct"/>
            <w:tcBorders>
              <w:top w:val="nil"/>
              <w:left w:val="nil"/>
              <w:bottom w:val="single" w:sz="4" w:space="0" w:color="auto"/>
              <w:right w:val="single" w:sz="4" w:space="0" w:color="auto"/>
            </w:tcBorders>
            <w:shd w:val="clear" w:color="auto" w:fill="auto"/>
            <w:vAlign w:val="center"/>
          </w:tcPr>
          <w:p w:rsidR="00AA769D" w:rsidRPr="00A33558" w:rsidRDefault="00A33558" w:rsidP="00AA769D">
            <w:pPr>
              <w:jc w:val="center"/>
              <w:rPr>
                <w:color w:val="000000"/>
                <w:sz w:val="20"/>
                <w:szCs w:val="20"/>
                <w:lang w:val="sr-Cyrl-BA"/>
              </w:rPr>
            </w:pPr>
            <w:r>
              <w:rPr>
                <w:color w:val="000000"/>
                <w:sz w:val="20"/>
                <w:szCs w:val="20"/>
                <w:lang w:val="sr-Cyrl-BA"/>
              </w:rPr>
              <w:t>Б</w:t>
            </w:r>
          </w:p>
        </w:tc>
      </w:tr>
    </w:tbl>
    <w:p w:rsidR="00AA769D" w:rsidRPr="00F205BF" w:rsidRDefault="00AA769D" w:rsidP="00AA769D">
      <w:pPr>
        <w:rPr>
          <w:szCs w:val="20"/>
          <w:lang w:val="hr-BA"/>
        </w:rPr>
      </w:pPr>
    </w:p>
    <w:p w:rsidR="00AD4684" w:rsidRPr="00F205BF" w:rsidRDefault="00AA769D" w:rsidP="00220887">
      <w:pPr>
        <w:jc w:val="center"/>
        <w:rPr>
          <w:szCs w:val="20"/>
          <w:lang w:val="hr-BA"/>
        </w:rPr>
      </w:pPr>
      <w:r w:rsidRPr="00F205BF">
        <w:rPr>
          <w:szCs w:val="20"/>
          <w:u w:val="single"/>
          <w:lang w:val="hr-BA"/>
        </w:rPr>
        <w:t>________</w:t>
      </w:r>
      <w:r w:rsidR="009701D8">
        <w:rPr>
          <w:szCs w:val="20"/>
          <w:u w:val="single"/>
          <w:lang w:val="hr-BA"/>
        </w:rPr>
        <w:t>___</w:t>
      </w:r>
    </w:p>
    <w:sectPr w:rsidR="00AD4684" w:rsidRPr="00F205BF" w:rsidSect="00915DA3">
      <w:headerReference w:type="first" r:id="rId15"/>
      <w:pgSz w:w="11913" w:h="16834" w:code="9"/>
      <w:pgMar w:top="1418" w:right="1701"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00" w:rsidRDefault="00F72200">
      <w:r>
        <w:separator/>
      </w:r>
    </w:p>
  </w:endnote>
  <w:endnote w:type="continuationSeparator" w:id="0">
    <w:p w:rsidR="00F72200" w:rsidRDefault="00F7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G Times">
    <w:altName w:val="Times New Roman"/>
    <w:charset w:val="EE"/>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1B" w:rsidRDefault="00EE7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1B" w:rsidRDefault="00EE7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1B" w:rsidRDefault="00EE7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00" w:rsidRDefault="00F72200">
      <w:r>
        <w:separator/>
      </w:r>
    </w:p>
  </w:footnote>
  <w:footnote w:type="continuationSeparator" w:id="0">
    <w:p w:rsidR="00F72200" w:rsidRDefault="00F7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1B" w:rsidRDefault="00EE751B">
    <w:pPr>
      <w:pStyle w:val="Header"/>
      <w:tabs>
        <w:tab w:val="left" w:pos="5670"/>
      </w:tabs>
      <w:ind w:right="-1272"/>
      <w:rPr>
        <w:sz w:val="18"/>
        <w:lang w:val="en-GB"/>
      </w:rPr>
    </w:pPr>
    <w:r>
      <w:rPr>
        <w:sz w:val="18"/>
        <w:u w:val="single"/>
      </w:rPr>
      <w:t>ЦОНФИДЕНТИАЛ</w:t>
    </w:r>
    <w:r>
      <w:rPr>
        <w:sz w:val="18"/>
      </w:rPr>
      <w:tab/>
    </w:r>
    <w:r>
      <w:rPr>
        <w:sz w:val="18"/>
      </w:rPr>
      <w:tab/>
      <w:t xml:space="preserve">ЕФТА-ГЦЦ - </w:t>
    </w:r>
    <w:r>
      <w:rPr>
        <w:sz w:val="18"/>
      </w:rPr>
      <w:tab/>
      <w:t xml:space="preserve">Аннеx </w:t>
    </w:r>
    <w:r>
      <w:rPr>
        <w:sz w:val="18"/>
        <w:lang w:val="en-GB"/>
      </w:rPr>
      <w:t>Фисх анд отхер марине продуцтс</w:t>
    </w:r>
  </w:p>
  <w:p w:rsidR="00EE751B" w:rsidRDefault="00EE751B">
    <w:pPr>
      <w:pStyle w:val="Header"/>
      <w:tabs>
        <w:tab w:val="left" w:pos="5670"/>
      </w:tabs>
      <w:rPr>
        <w:sz w:val="18"/>
        <w:lang w:val="en-GB"/>
      </w:rPr>
    </w:pPr>
    <w:r>
      <w:rPr>
        <w:sz w:val="18"/>
        <w:lang w:val="en-GB"/>
      </w:rPr>
      <w:tab/>
    </w:r>
    <w:r>
      <w:rPr>
        <w:sz w:val="18"/>
        <w:lang w:val="en-GB"/>
      </w:rPr>
      <w:tab/>
      <w:t>ЕФТА Драфт, 1 Јуне 2006</w:t>
    </w:r>
  </w:p>
  <w:p w:rsidR="00EE751B" w:rsidRDefault="00EE751B">
    <w:pPr>
      <w:pStyle w:val="Title"/>
      <w:tabs>
        <w:tab w:val="left" w:pos="5670"/>
      </w:tabs>
      <w:jc w:val="left"/>
      <w:rPr>
        <w:sz w:val="18"/>
        <w:szCs w:val="18"/>
      </w:rPr>
    </w:pPr>
    <w:r>
      <w:tab/>
    </w:r>
    <w:r>
      <w:rPr>
        <w:sz w:val="18"/>
        <w:szCs w:val="18"/>
      </w:rPr>
      <w:t>Реф. 13732</w:t>
    </w:r>
  </w:p>
  <w:p w:rsidR="00EE751B" w:rsidRDefault="00EE751B">
    <w:pPr>
      <w:jc w:val="center"/>
      <w:rPr>
        <w:rStyle w:val="PageNumber"/>
        <w:lang w:val="sv-SE"/>
      </w:rPr>
    </w:pPr>
  </w:p>
  <w:p w:rsidR="00EE751B" w:rsidRDefault="00EE751B">
    <w:pPr>
      <w:jc w:val="center"/>
      <w:rPr>
        <w:rStyle w:val="PageNumber"/>
      </w:rPr>
    </w:pPr>
    <w:r>
      <w:rPr>
        <w:rStyle w:val="PageNumber"/>
        <w:lang w:val="sv-SE"/>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EE751B" w:rsidRDefault="00EE751B">
    <w:pPr>
      <w:jc w:val="center"/>
      <w:rPr>
        <w:rStyle w:val="PageNumber"/>
      </w:rPr>
    </w:pPr>
  </w:p>
  <w:p w:rsidR="00EE751B" w:rsidRDefault="00EE751B">
    <w:pP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1B" w:rsidRDefault="00EE751B" w:rsidP="00AA769D">
    <w:pPr>
      <w:pStyle w:val="Header"/>
      <w:tabs>
        <w:tab w:val="left" w:pos="5670"/>
      </w:tabs>
      <w:ind w:right="-1272"/>
      <w:rPr>
        <w:rStyle w:val="PageNumber"/>
        <w:lang w:val="sv-SE"/>
      </w:rPr>
    </w:pPr>
    <w:r>
      <w:rPr>
        <w:sz w:val="18"/>
      </w:rPr>
      <w:tab/>
    </w:r>
    <w:r>
      <w:rPr>
        <w:sz w:val="18"/>
      </w:rPr>
      <w:tab/>
    </w:r>
  </w:p>
  <w:p w:rsidR="00EE751B" w:rsidRDefault="00EE751B">
    <w:pPr>
      <w:jc w:val="center"/>
      <w:rPr>
        <w:rStyle w:val="PageNumber"/>
      </w:rPr>
    </w:pPr>
    <w:r>
      <w:rPr>
        <w:rStyle w:val="PageNumber"/>
        <w:lang w:val="sv-SE"/>
      </w:rPr>
      <w:t xml:space="preserve">- </w:t>
    </w:r>
    <w:r>
      <w:rPr>
        <w:rStyle w:val="PageNumber"/>
      </w:rPr>
      <w:fldChar w:fldCharType="begin"/>
    </w:r>
    <w:r>
      <w:rPr>
        <w:rStyle w:val="PageNumber"/>
      </w:rPr>
      <w:instrText xml:space="preserve"> PAGE </w:instrText>
    </w:r>
    <w:r>
      <w:rPr>
        <w:rStyle w:val="PageNumber"/>
      </w:rPr>
      <w:fldChar w:fldCharType="separate"/>
    </w:r>
    <w:r w:rsidR="00506AA8">
      <w:rPr>
        <w:rStyle w:val="PageNumber"/>
        <w:noProof/>
      </w:rPr>
      <w:t>2</w:t>
    </w:r>
    <w:r>
      <w:rPr>
        <w:rStyle w:val="PageNumber"/>
      </w:rPr>
      <w:fldChar w:fldCharType="end"/>
    </w:r>
    <w:r>
      <w:rPr>
        <w:rStyle w:val="PageNumber"/>
      </w:rPr>
      <w:t xml:space="preserve"> -</w:t>
    </w:r>
  </w:p>
  <w:p w:rsidR="00EE751B" w:rsidRDefault="00EE7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1B" w:rsidRPr="000C4E23" w:rsidRDefault="00EE751B">
    <w:pPr>
      <w:pStyle w:val="Title"/>
      <w:tabs>
        <w:tab w:val="left" w:pos="5670"/>
      </w:tabs>
      <w:jc w:val="left"/>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51" w:rsidRDefault="00A75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F6B58"/>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1D87883"/>
    <w:multiLevelType w:val="hybridMultilevel"/>
    <w:tmpl w:val="A94AE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9C4D20"/>
    <w:multiLevelType w:val="hybridMultilevel"/>
    <w:tmpl w:val="1C149A90"/>
    <w:lvl w:ilvl="0" w:tplc="F3E2BBDA">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nsid w:val="03615919"/>
    <w:multiLevelType w:val="hybridMultilevel"/>
    <w:tmpl w:val="65AAB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6395761"/>
    <w:multiLevelType w:val="hybridMultilevel"/>
    <w:tmpl w:val="38F8E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EE0DCE"/>
    <w:multiLevelType w:val="hybridMultilevel"/>
    <w:tmpl w:val="9B5EF02C"/>
    <w:lvl w:ilvl="0" w:tplc="930A5FD4">
      <w:start w:val="19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E354DC"/>
    <w:multiLevelType w:val="hybridMultilevel"/>
    <w:tmpl w:val="D3725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10">
    <w:nsid w:val="0C0D12BC"/>
    <w:multiLevelType w:val="singleLevel"/>
    <w:tmpl w:val="6BF2A01A"/>
    <w:name w:val="List Dash__1"/>
    <w:lvl w:ilvl="0">
      <w:start w:val="1"/>
      <w:numFmt w:val="bullet"/>
      <w:lvlRestart w:val="0"/>
      <w:lvlText w:val="–"/>
      <w:lvlJc w:val="left"/>
      <w:pPr>
        <w:tabs>
          <w:tab w:val="num" w:pos="2551"/>
        </w:tabs>
        <w:ind w:left="2551" w:hanging="567"/>
      </w:pPr>
    </w:lvl>
  </w:abstractNum>
  <w:abstractNum w:abstractNumId="11">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12">
    <w:nsid w:val="0CF82A95"/>
    <w:multiLevelType w:val="hybridMultilevel"/>
    <w:tmpl w:val="4DC880DA"/>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9F56F8"/>
    <w:multiLevelType w:val="hybridMultilevel"/>
    <w:tmpl w:val="4DF4FC16"/>
    <w:lvl w:ilvl="0" w:tplc="0409000F">
      <w:start w:val="1"/>
      <w:numFmt w:val="decimal"/>
      <w:pStyle w:val="Par-numbe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895856"/>
    <w:multiLevelType w:val="hybridMultilevel"/>
    <w:tmpl w:val="436E4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62685D"/>
    <w:multiLevelType w:val="singleLevel"/>
    <w:tmpl w:val="D96C95A2"/>
    <w:name w:val="List Bullet 4"/>
    <w:lvl w:ilvl="0">
      <w:start w:val="1"/>
      <w:numFmt w:val="bullet"/>
      <w:lvlText w:val=""/>
      <w:lvlJc w:val="left"/>
      <w:pPr>
        <w:tabs>
          <w:tab w:val="num" w:pos="3163"/>
        </w:tabs>
        <w:ind w:left="3163" w:hanging="283"/>
      </w:pPr>
      <w:rPr>
        <w:rFonts w:ascii="Symbol" w:hAnsi="Symbol"/>
      </w:rPr>
    </w:lvl>
  </w:abstractNum>
  <w:abstractNum w:abstractNumId="16">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7">
    <w:nsid w:val="137A74E9"/>
    <w:multiLevelType w:val="hybridMultilevel"/>
    <w:tmpl w:val="2AEE66D0"/>
    <w:lvl w:ilvl="0" w:tplc="CFD25F54">
      <w:start w:val="1"/>
      <w:numFmt w:val="lowerLetter"/>
      <w:lvlText w:val="(%1)"/>
      <w:lvlJc w:val="left"/>
      <w:pPr>
        <w:tabs>
          <w:tab w:val="num" w:pos="720"/>
        </w:tabs>
        <w:ind w:left="720" w:hanging="360"/>
      </w:pPr>
      <w:rPr>
        <w:rFonts w:hint="default"/>
      </w:rPr>
    </w:lvl>
    <w:lvl w:ilvl="1" w:tplc="999C5BA8">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C40A0C"/>
    <w:multiLevelType w:val="hybridMultilevel"/>
    <w:tmpl w:val="846CAF12"/>
    <w:lvl w:ilvl="0" w:tplc="C39E0AC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E4330B"/>
    <w:multiLevelType w:val="multilevel"/>
    <w:tmpl w:val="875C4416"/>
    <w:name w:val="List Number 1"/>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67B249E"/>
    <w:multiLevelType w:val="hybridMultilevel"/>
    <w:tmpl w:val="98FC9BDC"/>
    <w:lvl w:ilvl="0" w:tplc="0409000F">
      <w:start w:val="1"/>
      <w:numFmt w:val="decimal"/>
      <w:pStyle w:val="Pa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18996E3A"/>
    <w:multiLevelType w:val="hybridMultilevel"/>
    <w:tmpl w:val="42703DAE"/>
    <w:lvl w:ilvl="0" w:tplc="7CAC4DF6">
      <w:start w:val="1"/>
      <w:numFmt w:val="lowerLetter"/>
      <w:lvlText w:val="(%1)"/>
      <w:lvlJc w:val="left"/>
      <w:pPr>
        <w:tabs>
          <w:tab w:val="num" w:pos="720"/>
        </w:tabs>
        <w:ind w:left="720" w:hanging="360"/>
      </w:pPr>
      <w:rPr>
        <w:rFonts w:hint="default"/>
      </w:rPr>
    </w:lvl>
    <w:lvl w:ilvl="1" w:tplc="A0DA605C">
      <w:start w:val="1"/>
      <w:numFmt w:val="decimal"/>
      <w:lvlText w:val="%2."/>
      <w:lvlJc w:val="left"/>
      <w:pPr>
        <w:tabs>
          <w:tab w:val="num" w:pos="1353"/>
        </w:tabs>
        <w:ind w:left="1353"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89F3015"/>
    <w:multiLevelType w:val="hybridMultilevel"/>
    <w:tmpl w:val="141A6DBC"/>
    <w:lvl w:ilvl="0" w:tplc="220C8886">
      <w:start w:val="1"/>
      <w:numFmt w:val="lowerLetter"/>
      <w:pStyle w:val="ListNumber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A3344D7"/>
    <w:multiLevelType w:val="hybridMultilevel"/>
    <w:tmpl w:val="9B64D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A87559C"/>
    <w:multiLevelType w:val="hybridMultilevel"/>
    <w:tmpl w:val="814E1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27">
    <w:nsid w:val="1DF2011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1F7B6E4D"/>
    <w:multiLevelType w:val="hybridMultilevel"/>
    <w:tmpl w:val="B5843F36"/>
    <w:lvl w:ilvl="0" w:tplc="0409000F">
      <w:start w:val="1"/>
      <w:numFmt w:val="decimal"/>
      <w:pStyle w:val="Par-number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225E59"/>
    <w:multiLevelType w:val="singleLevel"/>
    <w:tmpl w:val="47806A40"/>
    <w:name w:val="List Bullet"/>
    <w:lvl w:ilvl="0">
      <w:start w:val="1"/>
      <w:numFmt w:val="bullet"/>
      <w:lvlText w:val="–"/>
      <w:lvlJc w:val="left"/>
      <w:pPr>
        <w:tabs>
          <w:tab w:val="num" w:pos="3163"/>
        </w:tabs>
        <w:ind w:left="3163" w:hanging="283"/>
      </w:pPr>
      <w:rPr>
        <w:rFonts w:ascii="Times New Roman" w:hAnsi="Times New Roman"/>
      </w:rPr>
    </w:lvl>
  </w:abstractNum>
  <w:abstractNum w:abstractNumId="30">
    <w:nsid w:val="275F2929"/>
    <w:multiLevelType w:val="hybridMultilevel"/>
    <w:tmpl w:val="4620C252"/>
    <w:lvl w:ilvl="0" w:tplc="86945F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7DB4842"/>
    <w:multiLevelType w:val="hybridMultilevel"/>
    <w:tmpl w:val="FA8C93D6"/>
    <w:lvl w:ilvl="0" w:tplc="F0F6D4C0">
      <w:start w:val="1"/>
      <w:numFmt w:val="decimal"/>
      <w:lvlText w:val="%1."/>
      <w:lvlJc w:val="left"/>
      <w:pPr>
        <w:tabs>
          <w:tab w:val="num" w:pos="720"/>
        </w:tabs>
        <w:ind w:left="720" w:hanging="360"/>
      </w:pPr>
      <w:rPr>
        <w:rFonts w:hint="default"/>
        <w:i w:val="0"/>
      </w:rPr>
    </w:lvl>
    <w:lvl w:ilvl="1" w:tplc="5ED201F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C271F66"/>
    <w:multiLevelType w:val="hybridMultilevel"/>
    <w:tmpl w:val="5CF8FFAA"/>
    <w:lvl w:ilvl="0" w:tplc="C8FC12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CF314BB"/>
    <w:multiLevelType w:val="hybridMultilevel"/>
    <w:tmpl w:val="03844834"/>
    <w:lvl w:ilvl="0" w:tplc="0409000F">
      <w:start w:val="1"/>
      <w:numFmt w:val="decimal"/>
      <w:pStyle w:val="Par-numberi"/>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5">
    <w:nsid w:val="2D973F1A"/>
    <w:multiLevelType w:val="hybridMultilevel"/>
    <w:tmpl w:val="96E41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EE54934"/>
    <w:multiLevelType w:val="hybridMultilevel"/>
    <w:tmpl w:val="0B6EC2E6"/>
    <w:lvl w:ilvl="0" w:tplc="967233AE">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EEC4104"/>
    <w:multiLevelType w:val="hybridMultilevel"/>
    <w:tmpl w:val="96B05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1">
    <w:nsid w:val="34486120"/>
    <w:multiLevelType w:val="hybridMultilevel"/>
    <w:tmpl w:val="FE84A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4A54CF1"/>
    <w:multiLevelType w:val="hybridMultilevel"/>
    <w:tmpl w:val="19E4AF9A"/>
    <w:lvl w:ilvl="0" w:tplc="0409000F">
      <w:start w:val="1"/>
      <w:numFmt w:val="decimal"/>
      <w:pStyle w:val="ma"/>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66B6030"/>
    <w:multiLevelType w:val="hybridMultilevel"/>
    <w:tmpl w:val="DB887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6B738FA"/>
    <w:multiLevelType w:val="hybridMultilevel"/>
    <w:tmpl w:val="48126072"/>
    <w:lvl w:ilvl="0" w:tplc="FFFFFFFF">
      <w:start w:val="1"/>
      <w:numFmt w:val="lowerLetter"/>
      <w:pStyle w:val="Liste3"/>
      <w:lvlText w:val="(%1)"/>
      <w:lvlJc w:val="left"/>
      <w:pPr>
        <w:tabs>
          <w:tab w:val="num" w:pos="1211"/>
        </w:tabs>
        <w:ind w:left="1211" w:hanging="360"/>
      </w:pPr>
      <w:rPr>
        <w:rFonts w:cs="Times New Roman" w:hint="default"/>
      </w:rPr>
    </w:lvl>
    <w:lvl w:ilvl="1" w:tplc="FFFFFFFF" w:tentative="1">
      <w:start w:val="1"/>
      <w:numFmt w:val="lowerLetter"/>
      <w:lvlText w:val="%2."/>
      <w:lvlJc w:val="left"/>
      <w:pPr>
        <w:tabs>
          <w:tab w:val="num" w:pos="590"/>
        </w:tabs>
        <w:ind w:left="590" w:hanging="360"/>
      </w:pPr>
      <w:rPr>
        <w:rFonts w:cs="Times New Roman"/>
      </w:rPr>
    </w:lvl>
    <w:lvl w:ilvl="2" w:tplc="FFFFFFFF" w:tentative="1">
      <w:start w:val="1"/>
      <w:numFmt w:val="lowerRoman"/>
      <w:lvlText w:val="%3."/>
      <w:lvlJc w:val="right"/>
      <w:pPr>
        <w:tabs>
          <w:tab w:val="num" w:pos="1310"/>
        </w:tabs>
        <w:ind w:left="1310" w:hanging="180"/>
      </w:pPr>
      <w:rPr>
        <w:rFonts w:cs="Times New Roman"/>
      </w:rPr>
    </w:lvl>
    <w:lvl w:ilvl="3" w:tplc="FFFFFFFF" w:tentative="1">
      <w:start w:val="1"/>
      <w:numFmt w:val="decimal"/>
      <w:lvlText w:val="%4."/>
      <w:lvlJc w:val="left"/>
      <w:pPr>
        <w:tabs>
          <w:tab w:val="num" w:pos="2030"/>
        </w:tabs>
        <w:ind w:left="2030" w:hanging="360"/>
      </w:pPr>
      <w:rPr>
        <w:rFonts w:cs="Times New Roman"/>
      </w:rPr>
    </w:lvl>
    <w:lvl w:ilvl="4" w:tplc="FFFFFFFF" w:tentative="1">
      <w:start w:val="1"/>
      <w:numFmt w:val="lowerLetter"/>
      <w:lvlText w:val="%5."/>
      <w:lvlJc w:val="left"/>
      <w:pPr>
        <w:tabs>
          <w:tab w:val="num" w:pos="2750"/>
        </w:tabs>
        <w:ind w:left="2750" w:hanging="360"/>
      </w:pPr>
      <w:rPr>
        <w:rFonts w:cs="Times New Roman"/>
      </w:rPr>
    </w:lvl>
    <w:lvl w:ilvl="5" w:tplc="FFFFFFFF" w:tentative="1">
      <w:start w:val="1"/>
      <w:numFmt w:val="lowerRoman"/>
      <w:lvlText w:val="%6."/>
      <w:lvlJc w:val="right"/>
      <w:pPr>
        <w:tabs>
          <w:tab w:val="num" w:pos="3470"/>
        </w:tabs>
        <w:ind w:left="3470" w:hanging="180"/>
      </w:pPr>
      <w:rPr>
        <w:rFonts w:cs="Times New Roman"/>
      </w:rPr>
    </w:lvl>
    <w:lvl w:ilvl="6" w:tplc="FFFFFFFF" w:tentative="1">
      <w:start w:val="1"/>
      <w:numFmt w:val="decimal"/>
      <w:lvlText w:val="%7."/>
      <w:lvlJc w:val="left"/>
      <w:pPr>
        <w:tabs>
          <w:tab w:val="num" w:pos="4190"/>
        </w:tabs>
        <w:ind w:left="4190" w:hanging="360"/>
      </w:pPr>
      <w:rPr>
        <w:rFonts w:cs="Times New Roman"/>
      </w:rPr>
    </w:lvl>
    <w:lvl w:ilvl="7" w:tplc="FFFFFFFF" w:tentative="1">
      <w:start w:val="1"/>
      <w:numFmt w:val="lowerLetter"/>
      <w:lvlText w:val="%8."/>
      <w:lvlJc w:val="left"/>
      <w:pPr>
        <w:tabs>
          <w:tab w:val="num" w:pos="4910"/>
        </w:tabs>
        <w:ind w:left="4910" w:hanging="360"/>
      </w:pPr>
      <w:rPr>
        <w:rFonts w:cs="Times New Roman"/>
      </w:rPr>
    </w:lvl>
    <w:lvl w:ilvl="8" w:tplc="FFFFFFFF" w:tentative="1">
      <w:start w:val="1"/>
      <w:numFmt w:val="lowerRoman"/>
      <w:lvlText w:val="%9."/>
      <w:lvlJc w:val="right"/>
      <w:pPr>
        <w:tabs>
          <w:tab w:val="num" w:pos="5630"/>
        </w:tabs>
        <w:ind w:left="5630" w:hanging="180"/>
      </w:pPr>
      <w:rPr>
        <w:rFonts w:cs="Times New Roman"/>
      </w:rPr>
    </w:lvl>
  </w:abstractNum>
  <w:abstractNum w:abstractNumId="45">
    <w:nsid w:val="375D2A4C"/>
    <w:multiLevelType w:val="hybridMultilevel"/>
    <w:tmpl w:val="C25E4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94F5925"/>
    <w:multiLevelType w:val="singleLevel"/>
    <w:tmpl w:val="395C08BE"/>
    <w:name w:val="List Dash"/>
    <w:lvl w:ilvl="0">
      <w:start w:val="1"/>
      <w:numFmt w:val="decimal"/>
      <w:pStyle w:val="Par-number10"/>
      <w:lvlText w:val="(%1)"/>
      <w:lvlJc w:val="left"/>
      <w:pPr>
        <w:tabs>
          <w:tab w:val="num" w:pos="567"/>
        </w:tabs>
        <w:ind w:left="567" w:hanging="567"/>
      </w:pPr>
    </w:lvl>
  </w:abstractNum>
  <w:abstractNum w:abstractNumId="47">
    <w:nsid w:val="398C015E"/>
    <w:multiLevelType w:val="multilevel"/>
    <w:tmpl w:val="027A66BA"/>
    <w:name w:val="List Number 3"/>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3A7730C4"/>
    <w:multiLevelType w:val="singleLevel"/>
    <w:tmpl w:val="456C96DE"/>
    <w:name w:val="Tiret 0"/>
    <w:lvl w:ilvl="0">
      <w:start w:val="1"/>
      <w:numFmt w:val="bullet"/>
      <w:lvlText w:val=""/>
      <w:lvlJc w:val="left"/>
      <w:pPr>
        <w:tabs>
          <w:tab w:val="num" w:pos="765"/>
        </w:tabs>
        <w:ind w:left="765" w:hanging="283"/>
      </w:pPr>
      <w:rPr>
        <w:rFonts w:ascii="Symbol" w:hAnsi="Symbol"/>
      </w:rPr>
    </w:lvl>
  </w:abstractNum>
  <w:abstractNum w:abstractNumId="49">
    <w:nsid w:val="3C3B542E"/>
    <w:multiLevelType w:val="hybridMultilevel"/>
    <w:tmpl w:val="0134A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D7617FD"/>
    <w:multiLevelType w:val="hybridMultilevel"/>
    <w:tmpl w:val="2A78815E"/>
    <w:lvl w:ilvl="0" w:tplc="159EA9A4">
      <w:start w:val="1"/>
      <w:numFmt w:val="lowerLetter"/>
      <w:pStyle w:val="Par-numberA0"/>
      <w:lvlText w:val="(%1)"/>
      <w:lvlJc w:val="left"/>
      <w:pPr>
        <w:tabs>
          <w:tab w:val="num" w:pos="720"/>
        </w:tabs>
        <w:ind w:left="720" w:hanging="360"/>
      </w:pPr>
      <w:rPr>
        <w:rFonts w:hint="default"/>
      </w:rPr>
    </w:lvl>
    <w:lvl w:ilvl="1" w:tplc="87122D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E8116DF"/>
    <w:multiLevelType w:val="hybridMultilevel"/>
    <w:tmpl w:val="A386F5C8"/>
    <w:lvl w:ilvl="0" w:tplc="9910A71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15B7EDE"/>
    <w:multiLevelType w:val="singleLevel"/>
    <w:tmpl w:val="92264878"/>
    <w:lvl w:ilvl="0">
      <w:start w:val="1"/>
      <w:numFmt w:val="bullet"/>
      <w:lvlRestart w:val="0"/>
      <w:pStyle w:val="Tiret4"/>
      <w:lvlText w:val="–"/>
      <w:lvlJc w:val="left"/>
      <w:pPr>
        <w:tabs>
          <w:tab w:val="num" w:pos="3118"/>
        </w:tabs>
        <w:ind w:left="3118" w:hanging="567"/>
      </w:pPr>
    </w:lvl>
  </w:abstractNum>
  <w:abstractNum w:abstractNumId="53">
    <w:nsid w:val="43A85611"/>
    <w:multiLevelType w:val="multilevel"/>
    <w:tmpl w:val="18667D1A"/>
    <w:name w:val="Defaul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64C1859"/>
    <w:multiLevelType w:val="hybridMultilevel"/>
    <w:tmpl w:val="A1C48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7B658C5"/>
    <w:multiLevelType w:val="singleLevel"/>
    <w:tmpl w:val="A9082492"/>
    <w:lvl w:ilvl="0">
      <w:start w:val="1"/>
      <w:numFmt w:val="lowerLetter"/>
      <w:lvlText w:val="(%1)"/>
      <w:lvlJc w:val="left"/>
      <w:pPr>
        <w:tabs>
          <w:tab w:val="num" w:pos="705"/>
        </w:tabs>
        <w:ind w:left="705" w:hanging="705"/>
      </w:pPr>
      <w:rPr>
        <w:rFonts w:hint="default"/>
      </w:rPr>
    </w:lvl>
  </w:abstractNum>
  <w:abstractNum w:abstractNumId="56">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7">
    <w:nsid w:val="4A432656"/>
    <w:multiLevelType w:val="multilevel"/>
    <w:tmpl w:val="AC885D7A"/>
    <w:name w:val="Considérant"/>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4AF72F1C"/>
    <w:multiLevelType w:val="hybridMultilevel"/>
    <w:tmpl w:val="19983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9A71E4"/>
    <w:multiLevelType w:val="hybridMultilevel"/>
    <w:tmpl w:val="67B4B99E"/>
    <w:lvl w:ilvl="0" w:tplc="67220E1E">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D0C058A"/>
    <w:multiLevelType w:val="singleLevel"/>
    <w:tmpl w:val="BAE8D90E"/>
    <w:name w:val="List Dash 4"/>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1">
    <w:nsid w:val="4D700459"/>
    <w:multiLevelType w:val="hybridMultilevel"/>
    <w:tmpl w:val="30C8B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E9743FC"/>
    <w:multiLevelType w:val="hybridMultilevel"/>
    <w:tmpl w:val="7996E3AE"/>
    <w:lvl w:ilvl="0" w:tplc="1ED8B43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EB361F9"/>
    <w:multiLevelType w:val="hybridMultilevel"/>
    <w:tmpl w:val="E370F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F1A5EEB"/>
    <w:multiLevelType w:val="singleLevel"/>
    <w:tmpl w:val="E90C02CE"/>
    <w:lvl w:ilvl="0">
      <w:start w:val="1"/>
      <w:numFmt w:val="bullet"/>
      <w:lvlRestart w:val="0"/>
      <w:pStyle w:val="Tiret1"/>
      <w:lvlText w:val="–"/>
      <w:lvlJc w:val="left"/>
      <w:pPr>
        <w:tabs>
          <w:tab w:val="num" w:pos="1417"/>
        </w:tabs>
        <w:ind w:left="1417" w:hanging="567"/>
      </w:pPr>
    </w:lvl>
  </w:abstractNum>
  <w:abstractNum w:abstractNumId="65">
    <w:nsid w:val="4F634431"/>
    <w:multiLevelType w:val="hybridMultilevel"/>
    <w:tmpl w:val="7E32A1EE"/>
    <w:lvl w:ilvl="0" w:tplc="C7BAB698">
      <w:start w:val="1"/>
      <w:numFmt w:val="lowerLetter"/>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6">
    <w:nsid w:val="52A716D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2BE0EB9"/>
    <w:multiLevelType w:val="hybridMultilevel"/>
    <w:tmpl w:val="C12AFF9A"/>
    <w:lvl w:ilvl="0" w:tplc="2CBEC082">
      <w:start w:val="9"/>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68">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64A2F22"/>
    <w:multiLevelType w:val="hybridMultilevel"/>
    <w:tmpl w:val="272067B0"/>
    <w:lvl w:ilvl="0" w:tplc="FFFFFFFF">
      <w:start w:val="1"/>
      <w:numFmt w:val="lowerLetter"/>
      <w:pStyle w:val="Poin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57AA656F"/>
    <w:multiLevelType w:val="hybridMultilevel"/>
    <w:tmpl w:val="41CA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8550E84"/>
    <w:multiLevelType w:val="hybridMultilevel"/>
    <w:tmpl w:val="2D0A4942"/>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1462" w:hanging="360"/>
      </w:pPr>
      <w:rPr>
        <w:rFonts w:ascii="Symbol" w:hAnsi="Symbol"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72">
    <w:nsid w:val="58CE2E66"/>
    <w:multiLevelType w:val="hybridMultilevel"/>
    <w:tmpl w:val="8888305A"/>
    <w:lvl w:ilvl="0" w:tplc="3CC82936">
      <w:start w:val="1"/>
      <w:numFmt w:val="lowerLetter"/>
      <w:lvlText w:val="(%1)"/>
      <w:lvlJc w:val="left"/>
      <w:pPr>
        <w:ind w:left="765" w:hanging="360"/>
      </w:pPr>
      <w:rPr>
        <w:rFonts w:ascii="Times New Roman" w:hAnsi="Times New Roman" w:cs="Times New Roman" w:hint="default"/>
        <w:b w:val="0"/>
        <w:bCs w:val="0"/>
        <w:i w:val="0"/>
        <w:iCs w:val="0"/>
        <w:sz w:val="20"/>
        <w:szCs w:val="20"/>
      </w:rPr>
    </w:lvl>
    <w:lvl w:ilvl="1" w:tplc="141A0019" w:tentative="1">
      <w:start w:val="1"/>
      <w:numFmt w:val="lowerLetter"/>
      <w:lvlText w:val="%2."/>
      <w:lvlJc w:val="left"/>
      <w:pPr>
        <w:ind w:left="1485" w:hanging="360"/>
      </w:pPr>
    </w:lvl>
    <w:lvl w:ilvl="2" w:tplc="141A001B" w:tentative="1">
      <w:start w:val="1"/>
      <w:numFmt w:val="lowerRoman"/>
      <w:lvlText w:val="%3."/>
      <w:lvlJc w:val="right"/>
      <w:pPr>
        <w:ind w:left="2205" w:hanging="180"/>
      </w:pPr>
    </w:lvl>
    <w:lvl w:ilvl="3" w:tplc="141A000F" w:tentative="1">
      <w:start w:val="1"/>
      <w:numFmt w:val="decimal"/>
      <w:lvlText w:val="%4."/>
      <w:lvlJc w:val="left"/>
      <w:pPr>
        <w:ind w:left="2925" w:hanging="360"/>
      </w:pPr>
    </w:lvl>
    <w:lvl w:ilvl="4" w:tplc="141A0019" w:tentative="1">
      <w:start w:val="1"/>
      <w:numFmt w:val="lowerLetter"/>
      <w:lvlText w:val="%5."/>
      <w:lvlJc w:val="left"/>
      <w:pPr>
        <w:ind w:left="3645" w:hanging="360"/>
      </w:pPr>
    </w:lvl>
    <w:lvl w:ilvl="5" w:tplc="141A001B" w:tentative="1">
      <w:start w:val="1"/>
      <w:numFmt w:val="lowerRoman"/>
      <w:lvlText w:val="%6."/>
      <w:lvlJc w:val="right"/>
      <w:pPr>
        <w:ind w:left="4365" w:hanging="180"/>
      </w:pPr>
    </w:lvl>
    <w:lvl w:ilvl="6" w:tplc="141A000F" w:tentative="1">
      <w:start w:val="1"/>
      <w:numFmt w:val="decimal"/>
      <w:lvlText w:val="%7."/>
      <w:lvlJc w:val="left"/>
      <w:pPr>
        <w:ind w:left="5085" w:hanging="360"/>
      </w:pPr>
    </w:lvl>
    <w:lvl w:ilvl="7" w:tplc="141A0019" w:tentative="1">
      <w:start w:val="1"/>
      <w:numFmt w:val="lowerLetter"/>
      <w:lvlText w:val="%8."/>
      <w:lvlJc w:val="left"/>
      <w:pPr>
        <w:ind w:left="5805" w:hanging="360"/>
      </w:pPr>
    </w:lvl>
    <w:lvl w:ilvl="8" w:tplc="141A001B" w:tentative="1">
      <w:start w:val="1"/>
      <w:numFmt w:val="lowerRoman"/>
      <w:lvlText w:val="%9."/>
      <w:lvlJc w:val="right"/>
      <w:pPr>
        <w:ind w:left="6525" w:hanging="180"/>
      </w:pPr>
    </w:lvl>
  </w:abstractNum>
  <w:abstractNum w:abstractNumId="73">
    <w:nsid w:val="5A0D6FA6"/>
    <w:multiLevelType w:val="hybridMultilevel"/>
    <w:tmpl w:val="C930C1F0"/>
    <w:lvl w:ilvl="0" w:tplc="7E1C6C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75">
    <w:nsid w:val="5D9318CE"/>
    <w:multiLevelType w:val="hybridMultilevel"/>
    <w:tmpl w:val="E2C4F70E"/>
    <w:lvl w:ilvl="0" w:tplc="357C2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F84969"/>
    <w:multiLevelType w:val="singleLevel"/>
    <w:tmpl w:val="1E12021A"/>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77">
    <w:nsid w:val="62812B5A"/>
    <w:multiLevelType w:val="hybridMultilevel"/>
    <w:tmpl w:val="4BE06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2D85064"/>
    <w:multiLevelType w:val="hybridMultilevel"/>
    <w:tmpl w:val="9D66DBFE"/>
    <w:lvl w:ilvl="0" w:tplc="AE1601E2">
      <w:start w:val="13"/>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5A41C74"/>
    <w:multiLevelType w:val="singleLevel"/>
    <w:tmpl w:val="77CE8D26"/>
    <w:name w:val="LegalNumbering"/>
    <w:lvl w:ilvl="0">
      <w:start w:val="2301"/>
      <w:numFmt w:val="bullet"/>
      <w:lvlText w:val="-"/>
      <w:lvlJc w:val="left"/>
      <w:pPr>
        <w:tabs>
          <w:tab w:val="num" w:pos="360"/>
        </w:tabs>
        <w:ind w:left="360" w:hanging="360"/>
      </w:pPr>
      <w:rPr>
        <w:rFonts w:hint="default"/>
      </w:rPr>
    </w:lvl>
  </w:abstractNum>
  <w:abstractNum w:abstractNumId="80">
    <w:nsid w:val="65D72AF1"/>
    <w:multiLevelType w:val="multilevel"/>
    <w:tmpl w:val="0409001F"/>
    <w:name w:val="List Number 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1">
    <w:nsid w:val="661E5299"/>
    <w:multiLevelType w:val="hybridMultilevel"/>
    <w:tmpl w:val="6182438C"/>
    <w:lvl w:ilvl="0" w:tplc="B5CE27B6">
      <w:start w:val="1"/>
      <w:numFmt w:val="lowerLetter"/>
      <w:lvlText w:val="(%1)"/>
      <w:lvlJc w:val="left"/>
      <w:pPr>
        <w:tabs>
          <w:tab w:val="num" w:pos="1080"/>
        </w:tabs>
        <w:ind w:left="1080" w:hanging="360"/>
      </w:pPr>
      <w:rPr>
        <w:rFonts w:hint="default"/>
        <w:color w:val="auto"/>
      </w:rPr>
    </w:lvl>
    <w:lvl w:ilvl="1" w:tplc="A50ADAA6">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69400DB0"/>
    <w:multiLevelType w:val="hybridMultilevel"/>
    <w:tmpl w:val="541E6C6A"/>
    <w:lvl w:ilvl="0" w:tplc="E5D6D900">
      <w:start w:val="1"/>
      <w:numFmt w:val="lowerLetter"/>
      <w:lvlText w:val="(%1)"/>
      <w:lvlJc w:val="left"/>
      <w:pPr>
        <w:tabs>
          <w:tab w:val="num" w:pos="928"/>
        </w:tabs>
        <w:ind w:left="928" w:hanging="360"/>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83">
    <w:nsid w:val="696C278A"/>
    <w:multiLevelType w:val="singleLevel"/>
    <w:tmpl w:val="443639EC"/>
    <w:name w:val="Tiret 4"/>
    <w:lvl w:ilvl="0">
      <w:start w:val="1"/>
      <w:numFmt w:val="bullet"/>
      <w:lvlRestart w:val="0"/>
      <w:pStyle w:val="Tiret0"/>
      <w:lvlText w:val="–"/>
      <w:lvlJc w:val="left"/>
      <w:pPr>
        <w:tabs>
          <w:tab w:val="num" w:pos="850"/>
        </w:tabs>
        <w:ind w:left="850" w:hanging="850"/>
      </w:pPr>
    </w:lvl>
  </w:abstractNum>
  <w:abstractNum w:abstractNumId="84">
    <w:nsid w:val="6A16274B"/>
    <w:multiLevelType w:val="hybridMultilevel"/>
    <w:tmpl w:val="0C52E548"/>
    <w:lvl w:ilvl="0" w:tplc="0409000F">
      <w:start w:val="1"/>
      <w:numFmt w:val="decimal"/>
      <w:pStyle w:val="ListBullet5"/>
      <w:lvlText w:val="%1."/>
      <w:lvlJc w:val="left"/>
      <w:pPr>
        <w:tabs>
          <w:tab w:val="num" w:pos="720"/>
        </w:tabs>
        <w:ind w:left="720" w:hanging="360"/>
      </w:pPr>
      <w:rPr>
        <w:rFonts w:hint="default"/>
      </w:rPr>
    </w:lvl>
    <w:lvl w:ilvl="1" w:tplc="7876D27A">
      <w:start w:val="1"/>
      <w:numFmt w:val="lowerLetter"/>
      <w:lvlText w:val="(%2)"/>
      <w:lvlJc w:val="left"/>
      <w:pPr>
        <w:tabs>
          <w:tab w:val="num" w:pos="1778"/>
        </w:tabs>
        <w:ind w:left="177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B823A56"/>
    <w:multiLevelType w:val="hybridMultilevel"/>
    <w:tmpl w:val="4A06317C"/>
    <w:lvl w:ilvl="0" w:tplc="66E0FF36">
      <w:start w:val="1"/>
      <w:numFmt w:val="lowerLetter"/>
      <w:lvlText w:val="(%1)"/>
      <w:lvlJc w:val="left"/>
      <w:pPr>
        <w:tabs>
          <w:tab w:val="num" w:pos="720"/>
        </w:tabs>
        <w:ind w:left="720" w:hanging="360"/>
      </w:pPr>
      <w:rPr>
        <w:rFonts w:hint="default"/>
      </w:rPr>
    </w:lvl>
    <w:lvl w:ilvl="1" w:tplc="C90C8166">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E116413"/>
    <w:multiLevelType w:val="hybridMultilevel"/>
    <w:tmpl w:val="75DE3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E4E71E4"/>
    <w:multiLevelType w:val="singleLevel"/>
    <w:tmpl w:val="21145626"/>
    <w:lvl w:ilvl="0">
      <w:start w:val="1"/>
      <w:numFmt w:val="decimal"/>
      <w:pStyle w:val="Par-numberI0"/>
      <w:lvlText w:val="%1."/>
      <w:lvlJc w:val="left"/>
      <w:pPr>
        <w:tabs>
          <w:tab w:val="num" w:pos="567"/>
        </w:tabs>
        <w:ind w:left="567" w:hanging="567"/>
      </w:pPr>
    </w:lvl>
  </w:abstractNum>
  <w:abstractNum w:abstractNumId="88">
    <w:nsid w:val="71F06166"/>
    <w:multiLevelType w:val="multilevel"/>
    <w:tmpl w:val="C08066D2"/>
    <w:name w:val="List Dash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2C12675"/>
    <w:multiLevelType w:val="hybridMultilevel"/>
    <w:tmpl w:val="42D2CB5E"/>
    <w:lvl w:ilvl="0" w:tplc="7876D27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2C4186A"/>
    <w:multiLevelType w:val="hybridMultilevel"/>
    <w:tmpl w:val="A73C1258"/>
    <w:lvl w:ilvl="0" w:tplc="BFC2F1D2">
      <w:start w:val="1"/>
      <w:numFmt w:val="lowerLetter"/>
      <w:lvlText w:val="(%1)"/>
      <w:lvlJc w:val="left"/>
      <w:pPr>
        <w:ind w:left="783" w:hanging="360"/>
      </w:pPr>
      <w:rPr>
        <w:rFonts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91">
    <w:nsid w:val="734903CC"/>
    <w:multiLevelType w:val="hybridMultilevel"/>
    <w:tmpl w:val="A00C92BA"/>
    <w:lvl w:ilvl="0" w:tplc="C13EE81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nsid w:val="735550A6"/>
    <w:multiLevelType w:val="hybridMultilevel"/>
    <w:tmpl w:val="58D4100E"/>
    <w:lvl w:ilvl="0" w:tplc="D2188DFA">
      <w:start w:val="5"/>
      <w:numFmt w:val="decimal"/>
      <w:lvlText w:val="%1."/>
      <w:lvlJc w:val="left"/>
      <w:pPr>
        <w:tabs>
          <w:tab w:val="num" w:pos="1080"/>
        </w:tabs>
        <w:ind w:left="1080" w:hanging="72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93">
    <w:nsid w:val="73D73F7A"/>
    <w:multiLevelType w:val="singleLevel"/>
    <w:tmpl w:val="26365734"/>
    <w:name w:val="NumPar"/>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94">
    <w:nsid w:val="76BC5C11"/>
    <w:multiLevelType w:val="singleLevel"/>
    <w:tmpl w:val="E44CE82E"/>
    <w:name w:val="List Dash 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5">
    <w:nsid w:val="79FA34D6"/>
    <w:multiLevelType w:val="singleLevel"/>
    <w:tmpl w:val="41326E50"/>
    <w:name w:val="Tiret 1"/>
    <w:lvl w:ilvl="0">
      <w:start w:val="1"/>
      <w:numFmt w:val="bullet"/>
      <w:pStyle w:val="Par-equal"/>
      <w:lvlText w:val=""/>
      <w:lvlJc w:val="left"/>
      <w:pPr>
        <w:tabs>
          <w:tab w:val="num" w:pos="567"/>
        </w:tabs>
        <w:ind w:left="567" w:hanging="567"/>
      </w:pPr>
      <w:rPr>
        <w:rFonts w:ascii="Symbol" w:hAnsi="Symbol" w:hint="default"/>
      </w:rPr>
    </w:lvl>
  </w:abstractNum>
  <w:abstractNum w:abstractNumId="96">
    <w:nsid w:val="7A434003"/>
    <w:multiLevelType w:val="hybridMultilevel"/>
    <w:tmpl w:val="1AEC2944"/>
    <w:lvl w:ilvl="0" w:tplc="C45A2A72">
      <w:start w:val="1"/>
      <w:numFmt w:val="lowerLetter"/>
      <w:pStyle w:val="Par-number11"/>
      <w:lvlText w:val="(%1)"/>
      <w:lvlJc w:val="left"/>
      <w:pPr>
        <w:tabs>
          <w:tab w:val="num" w:pos="720"/>
        </w:tabs>
        <w:ind w:left="720" w:hanging="360"/>
      </w:pPr>
      <w:rPr>
        <w:rFonts w:hint="default"/>
      </w:rPr>
    </w:lvl>
    <w:lvl w:ilvl="1" w:tplc="64AEF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DC67814"/>
    <w:multiLevelType w:val="hybridMultilevel"/>
    <w:tmpl w:val="E51AA4FC"/>
    <w:lvl w:ilvl="0" w:tplc="7876D27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E474D4E"/>
    <w:multiLevelType w:val="singleLevel"/>
    <w:tmpl w:val="1A6608A0"/>
    <w:name w:val="List Number 4"/>
    <w:lvl w:ilvl="0">
      <w:start w:val="1"/>
      <w:numFmt w:val="decimal"/>
      <w:lvlRestart w:val="0"/>
      <w:pStyle w:val="Considrant"/>
      <w:lvlText w:val="(%1)"/>
      <w:lvlJc w:val="left"/>
      <w:pPr>
        <w:tabs>
          <w:tab w:val="num" w:pos="709"/>
        </w:tabs>
        <w:ind w:left="709" w:hanging="709"/>
      </w:pPr>
    </w:lvl>
  </w:abstractNum>
  <w:abstractNum w:abstractNumId="99">
    <w:nsid w:val="7E765767"/>
    <w:multiLevelType w:val="hybridMultilevel"/>
    <w:tmpl w:val="B3DA3FE0"/>
    <w:lvl w:ilvl="0" w:tplc="BFC2F1D2">
      <w:start w:val="1"/>
      <w:numFmt w:val="lowerLetter"/>
      <w:lvlText w:val="(%1)"/>
      <w:lvlJc w:val="left"/>
      <w:pPr>
        <w:tabs>
          <w:tab w:val="num" w:pos="720"/>
        </w:tabs>
        <w:ind w:left="720" w:hanging="360"/>
      </w:pPr>
      <w:rPr>
        <w:rFonts w:hint="default"/>
      </w:rPr>
    </w:lvl>
    <w:lvl w:ilvl="1" w:tplc="09D8F1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4"/>
  </w:num>
  <w:num w:numId="2">
    <w:abstractNumId w:val="23"/>
  </w:num>
  <w:num w:numId="3">
    <w:abstractNumId w:val="33"/>
  </w:num>
  <w:num w:numId="4">
    <w:abstractNumId w:val="13"/>
  </w:num>
  <w:num w:numId="5">
    <w:abstractNumId w:val="20"/>
  </w:num>
  <w:num w:numId="6">
    <w:abstractNumId w:val="96"/>
  </w:num>
  <w:num w:numId="7">
    <w:abstractNumId w:val="28"/>
  </w:num>
  <w:num w:numId="8">
    <w:abstractNumId w:val="50"/>
  </w:num>
  <w:num w:numId="9">
    <w:abstractNumId w:val="42"/>
  </w:num>
  <w:num w:numId="10">
    <w:abstractNumId w:val="43"/>
  </w:num>
  <w:num w:numId="11">
    <w:abstractNumId w:val="25"/>
  </w:num>
  <w:num w:numId="12">
    <w:abstractNumId w:val="77"/>
  </w:num>
  <w:num w:numId="13">
    <w:abstractNumId w:val="63"/>
  </w:num>
  <w:num w:numId="14">
    <w:abstractNumId w:val="58"/>
  </w:num>
  <w:num w:numId="15">
    <w:abstractNumId w:val="17"/>
  </w:num>
  <w:num w:numId="16">
    <w:abstractNumId w:val="31"/>
  </w:num>
  <w:num w:numId="17">
    <w:abstractNumId w:val="24"/>
  </w:num>
  <w:num w:numId="18">
    <w:abstractNumId w:val="14"/>
  </w:num>
  <w:num w:numId="19">
    <w:abstractNumId w:val="22"/>
  </w:num>
  <w:num w:numId="20">
    <w:abstractNumId w:val="86"/>
  </w:num>
  <w:num w:numId="21">
    <w:abstractNumId w:val="61"/>
  </w:num>
  <w:num w:numId="22">
    <w:abstractNumId w:val="49"/>
  </w:num>
  <w:num w:numId="23">
    <w:abstractNumId w:val="73"/>
  </w:num>
  <w:num w:numId="24">
    <w:abstractNumId w:val="8"/>
  </w:num>
  <w:num w:numId="25">
    <w:abstractNumId w:val="99"/>
  </w:num>
  <w:num w:numId="26">
    <w:abstractNumId w:val="2"/>
  </w:num>
  <w:num w:numId="27">
    <w:abstractNumId w:val="18"/>
  </w:num>
  <w:num w:numId="28">
    <w:abstractNumId w:val="85"/>
  </w:num>
  <w:num w:numId="29">
    <w:abstractNumId w:val="41"/>
  </w:num>
  <w:num w:numId="30">
    <w:abstractNumId w:val="35"/>
  </w:num>
  <w:num w:numId="31">
    <w:abstractNumId w:val="4"/>
  </w:num>
  <w:num w:numId="32">
    <w:abstractNumId w:val="6"/>
  </w:num>
  <w:num w:numId="33">
    <w:abstractNumId w:val="45"/>
  </w:num>
  <w:num w:numId="34">
    <w:abstractNumId w:val="37"/>
  </w:num>
  <w:num w:numId="35">
    <w:abstractNumId w:val="75"/>
  </w:num>
  <w:num w:numId="36">
    <w:abstractNumId w:val="92"/>
  </w:num>
  <w:num w:numId="37">
    <w:abstractNumId w:val="72"/>
  </w:num>
  <w:num w:numId="38">
    <w:abstractNumId w:val="82"/>
  </w:num>
  <w:num w:numId="39">
    <w:abstractNumId w:val="67"/>
  </w:num>
  <w:num w:numId="40">
    <w:abstractNumId w:val="59"/>
  </w:num>
  <w:num w:numId="41">
    <w:abstractNumId w:val="51"/>
  </w:num>
  <w:num w:numId="42">
    <w:abstractNumId w:val="62"/>
  </w:num>
  <w:num w:numId="43">
    <w:abstractNumId w:val="32"/>
  </w:num>
  <w:num w:numId="44">
    <w:abstractNumId w:val="54"/>
  </w:num>
  <w:num w:numId="45">
    <w:abstractNumId w:val="0"/>
  </w:num>
  <w:num w:numId="46">
    <w:abstractNumId w:val="7"/>
  </w:num>
  <w:num w:numId="47">
    <w:abstractNumId w:val="12"/>
  </w:num>
  <w:num w:numId="48">
    <w:abstractNumId w:val="3"/>
  </w:num>
  <w:num w:numId="49">
    <w:abstractNumId w:val="71"/>
  </w:num>
  <w:num w:numId="50">
    <w:abstractNumId w:val="83"/>
  </w:num>
  <w:num w:numId="51">
    <w:abstractNumId w:val="64"/>
  </w:num>
  <w:num w:numId="52">
    <w:abstractNumId w:val="11"/>
  </w:num>
  <w:num w:numId="53">
    <w:abstractNumId w:val="26"/>
  </w:num>
  <w:num w:numId="54">
    <w:abstractNumId w:val="52"/>
  </w:num>
  <w:num w:numId="55">
    <w:abstractNumId w:val="53"/>
  </w:num>
  <w:num w:numId="56">
    <w:abstractNumId w:val="76"/>
  </w:num>
  <w:num w:numId="57">
    <w:abstractNumId w:val="5"/>
  </w:num>
  <w:num w:numId="58">
    <w:abstractNumId w:val="93"/>
  </w:num>
  <w:num w:numId="59">
    <w:abstractNumId w:val="94"/>
  </w:num>
  <w:num w:numId="60">
    <w:abstractNumId w:val="74"/>
  </w:num>
  <w:num w:numId="61">
    <w:abstractNumId w:val="34"/>
  </w:num>
  <w:num w:numId="62">
    <w:abstractNumId w:val="60"/>
  </w:num>
  <w:num w:numId="63">
    <w:abstractNumId w:val="56"/>
  </w:num>
  <w:num w:numId="64">
    <w:abstractNumId w:val="16"/>
  </w:num>
  <w:num w:numId="65">
    <w:abstractNumId w:val="40"/>
  </w:num>
  <w:num w:numId="66">
    <w:abstractNumId w:val="88"/>
  </w:num>
  <w:num w:numId="67">
    <w:abstractNumId w:val="19"/>
  </w:num>
  <w:num w:numId="68">
    <w:abstractNumId w:val="47"/>
  </w:num>
  <w:num w:numId="69">
    <w:abstractNumId w:val="38"/>
  </w:num>
  <w:num w:numId="70">
    <w:abstractNumId w:val="68"/>
  </w:num>
  <w:num w:numId="71">
    <w:abstractNumId w:val="98"/>
  </w:num>
  <w:num w:numId="72">
    <w:abstractNumId w:val="69"/>
  </w:num>
  <w:num w:numId="73">
    <w:abstractNumId w:val="44"/>
  </w:num>
  <w:num w:numId="74">
    <w:abstractNumId w:val="95"/>
  </w:num>
  <w:num w:numId="75">
    <w:abstractNumId w:val="46"/>
  </w:num>
  <w:num w:numId="76">
    <w:abstractNumId w:val="87"/>
  </w:num>
  <w:num w:numId="77">
    <w:abstractNumId w:val="9"/>
  </w:num>
  <w:num w:numId="78">
    <w:abstractNumId w:val="80"/>
  </w:num>
  <w:num w:numId="79">
    <w:abstractNumId w:val="21"/>
  </w:num>
  <w:num w:numId="80">
    <w:abstractNumId w:val="39"/>
  </w:num>
  <w:num w:numId="81">
    <w:abstractNumId w:val="30"/>
  </w:num>
  <w:num w:numId="82">
    <w:abstractNumId w:val="91"/>
  </w:num>
  <w:num w:numId="83">
    <w:abstractNumId w:val="89"/>
  </w:num>
  <w:num w:numId="84">
    <w:abstractNumId w:val="97"/>
  </w:num>
  <w:num w:numId="85">
    <w:abstractNumId w:val="90"/>
  </w:num>
  <w:num w:numId="86">
    <w:abstractNumId w:val="55"/>
  </w:num>
  <w:num w:numId="87">
    <w:abstractNumId w:val="81"/>
  </w:num>
  <w:num w:numId="88">
    <w:abstractNumId w:val="36"/>
  </w:num>
  <w:num w:numId="89">
    <w:abstractNumId w:val="70"/>
  </w:num>
  <w:num w:numId="90">
    <w:abstractNumId w:val="65"/>
  </w:num>
  <w:num w:numId="91">
    <w:abstractNumId w:val="78"/>
  </w:num>
  <w:num w:numId="92">
    <w:abstractNumId w:val="1"/>
  </w:num>
  <w:num w:numId="93">
    <w:abstractNumId w:val="66"/>
  </w:num>
  <w:num w:numId="94">
    <w:abstractNumId w:val="2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3B"/>
    <w:rsid w:val="00002019"/>
    <w:rsid w:val="00002673"/>
    <w:rsid w:val="000027BE"/>
    <w:rsid w:val="0000423C"/>
    <w:rsid w:val="000049B4"/>
    <w:rsid w:val="00005B4A"/>
    <w:rsid w:val="0000612B"/>
    <w:rsid w:val="00010830"/>
    <w:rsid w:val="000150C2"/>
    <w:rsid w:val="00020307"/>
    <w:rsid w:val="00021535"/>
    <w:rsid w:val="000249C3"/>
    <w:rsid w:val="00024E90"/>
    <w:rsid w:val="00026BB8"/>
    <w:rsid w:val="00027A99"/>
    <w:rsid w:val="00030960"/>
    <w:rsid w:val="00030E34"/>
    <w:rsid w:val="00033D72"/>
    <w:rsid w:val="00035233"/>
    <w:rsid w:val="0003551F"/>
    <w:rsid w:val="00040233"/>
    <w:rsid w:val="000430F3"/>
    <w:rsid w:val="000433EB"/>
    <w:rsid w:val="00043C9B"/>
    <w:rsid w:val="00044602"/>
    <w:rsid w:val="00045AE1"/>
    <w:rsid w:val="00046C38"/>
    <w:rsid w:val="0005081E"/>
    <w:rsid w:val="00050DAF"/>
    <w:rsid w:val="00053223"/>
    <w:rsid w:val="00053D94"/>
    <w:rsid w:val="00054205"/>
    <w:rsid w:val="00054BAC"/>
    <w:rsid w:val="00054E74"/>
    <w:rsid w:val="00055B15"/>
    <w:rsid w:val="0006127E"/>
    <w:rsid w:val="0006291D"/>
    <w:rsid w:val="00062C62"/>
    <w:rsid w:val="00063612"/>
    <w:rsid w:val="00064C15"/>
    <w:rsid w:val="00074FAC"/>
    <w:rsid w:val="000759E1"/>
    <w:rsid w:val="0008034C"/>
    <w:rsid w:val="0009040C"/>
    <w:rsid w:val="00090662"/>
    <w:rsid w:val="00091DAC"/>
    <w:rsid w:val="00094664"/>
    <w:rsid w:val="00096373"/>
    <w:rsid w:val="00096F6C"/>
    <w:rsid w:val="000A1E9C"/>
    <w:rsid w:val="000A3C85"/>
    <w:rsid w:val="000A4311"/>
    <w:rsid w:val="000A59F6"/>
    <w:rsid w:val="000B1556"/>
    <w:rsid w:val="000B2756"/>
    <w:rsid w:val="000B399C"/>
    <w:rsid w:val="000B6C45"/>
    <w:rsid w:val="000C121F"/>
    <w:rsid w:val="000C3073"/>
    <w:rsid w:val="000C54C2"/>
    <w:rsid w:val="000C5689"/>
    <w:rsid w:val="000C65A6"/>
    <w:rsid w:val="000C791C"/>
    <w:rsid w:val="000D02E4"/>
    <w:rsid w:val="000D02E9"/>
    <w:rsid w:val="000D1ABC"/>
    <w:rsid w:val="000D45CB"/>
    <w:rsid w:val="000D5884"/>
    <w:rsid w:val="000D5AF7"/>
    <w:rsid w:val="000D5EAC"/>
    <w:rsid w:val="000D7C0A"/>
    <w:rsid w:val="000E3F09"/>
    <w:rsid w:val="000E60B0"/>
    <w:rsid w:val="000F099E"/>
    <w:rsid w:val="000F113A"/>
    <w:rsid w:val="000F12C7"/>
    <w:rsid w:val="000F165E"/>
    <w:rsid w:val="000F174F"/>
    <w:rsid w:val="000F1F08"/>
    <w:rsid w:val="000F3557"/>
    <w:rsid w:val="000F5270"/>
    <w:rsid w:val="000F77B6"/>
    <w:rsid w:val="0010259A"/>
    <w:rsid w:val="00102F70"/>
    <w:rsid w:val="001034DC"/>
    <w:rsid w:val="001102FF"/>
    <w:rsid w:val="0011044D"/>
    <w:rsid w:val="00110AF6"/>
    <w:rsid w:val="00112268"/>
    <w:rsid w:val="00112926"/>
    <w:rsid w:val="00114D58"/>
    <w:rsid w:val="00115634"/>
    <w:rsid w:val="00117E18"/>
    <w:rsid w:val="00120A29"/>
    <w:rsid w:val="001227C1"/>
    <w:rsid w:val="00124261"/>
    <w:rsid w:val="00125328"/>
    <w:rsid w:val="001279EA"/>
    <w:rsid w:val="0013352C"/>
    <w:rsid w:val="00134127"/>
    <w:rsid w:val="00134650"/>
    <w:rsid w:val="00135CF8"/>
    <w:rsid w:val="001407B9"/>
    <w:rsid w:val="00140866"/>
    <w:rsid w:val="00143F99"/>
    <w:rsid w:val="00151CDF"/>
    <w:rsid w:val="00153693"/>
    <w:rsid w:val="001543BC"/>
    <w:rsid w:val="0015546F"/>
    <w:rsid w:val="001561DD"/>
    <w:rsid w:val="00157EF0"/>
    <w:rsid w:val="00160B64"/>
    <w:rsid w:val="00160C9B"/>
    <w:rsid w:val="00161785"/>
    <w:rsid w:val="001624FF"/>
    <w:rsid w:val="00164A11"/>
    <w:rsid w:val="00164C94"/>
    <w:rsid w:val="001678D1"/>
    <w:rsid w:val="00167FB7"/>
    <w:rsid w:val="0017067F"/>
    <w:rsid w:val="00171D2E"/>
    <w:rsid w:val="001754B9"/>
    <w:rsid w:val="00176AC6"/>
    <w:rsid w:val="00177BB5"/>
    <w:rsid w:val="00180D15"/>
    <w:rsid w:val="001837D6"/>
    <w:rsid w:val="00183B6C"/>
    <w:rsid w:val="0018672C"/>
    <w:rsid w:val="00190DBF"/>
    <w:rsid w:val="00192F5F"/>
    <w:rsid w:val="00195662"/>
    <w:rsid w:val="001959A5"/>
    <w:rsid w:val="001966CE"/>
    <w:rsid w:val="00196D21"/>
    <w:rsid w:val="00197548"/>
    <w:rsid w:val="001A4352"/>
    <w:rsid w:val="001A6AD8"/>
    <w:rsid w:val="001A766F"/>
    <w:rsid w:val="001A77DE"/>
    <w:rsid w:val="001A79B8"/>
    <w:rsid w:val="001B0FC6"/>
    <w:rsid w:val="001B146C"/>
    <w:rsid w:val="001B22AB"/>
    <w:rsid w:val="001B2D6A"/>
    <w:rsid w:val="001B69A3"/>
    <w:rsid w:val="001B6A35"/>
    <w:rsid w:val="001B6D25"/>
    <w:rsid w:val="001B7B70"/>
    <w:rsid w:val="001C13BB"/>
    <w:rsid w:val="001C239C"/>
    <w:rsid w:val="001C24B0"/>
    <w:rsid w:val="001C7C3E"/>
    <w:rsid w:val="001D3FE4"/>
    <w:rsid w:val="001D7237"/>
    <w:rsid w:val="001E021A"/>
    <w:rsid w:val="001E19AC"/>
    <w:rsid w:val="001E28A2"/>
    <w:rsid w:val="001E4B45"/>
    <w:rsid w:val="001E5DAA"/>
    <w:rsid w:val="001E643F"/>
    <w:rsid w:val="001F32A4"/>
    <w:rsid w:val="001F4A00"/>
    <w:rsid w:val="001F5EA3"/>
    <w:rsid w:val="001F6FD9"/>
    <w:rsid w:val="001F70F1"/>
    <w:rsid w:val="0020217F"/>
    <w:rsid w:val="00202543"/>
    <w:rsid w:val="00206E47"/>
    <w:rsid w:val="00210C3F"/>
    <w:rsid w:val="00211902"/>
    <w:rsid w:val="00212A96"/>
    <w:rsid w:val="00214675"/>
    <w:rsid w:val="00214924"/>
    <w:rsid w:val="00215163"/>
    <w:rsid w:val="0021542E"/>
    <w:rsid w:val="00215628"/>
    <w:rsid w:val="0022076F"/>
    <w:rsid w:val="00220887"/>
    <w:rsid w:val="0022213B"/>
    <w:rsid w:val="002225EC"/>
    <w:rsid w:val="00223FFE"/>
    <w:rsid w:val="00227C42"/>
    <w:rsid w:val="00227F03"/>
    <w:rsid w:val="00230026"/>
    <w:rsid w:val="002304DE"/>
    <w:rsid w:val="00231765"/>
    <w:rsid w:val="002333DE"/>
    <w:rsid w:val="00233418"/>
    <w:rsid w:val="00233E9F"/>
    <w:rsid w:val="002357CA"/>
    <w:rsid w:val="0023641D"/>
    <w:rsid w:val="0024432E"/>
    <w:rsid w:val="00245100"/>
    <w:rsid w:val="00246CAD"/>
    <w:rsid w:val="00247A4E"/>
    <w:rsid w:val="00250155"/>
    <w:rsid w:val="00251677"/>
    <w:rsid w:val="002525B1"/>
    <w:rsid w:val="002564E7"/>
    <w:rsid w:val="00261F51"/>
    <w:rsid w:val="00262224"/>
    <w:rsid w:val="00262C8C"/>
    <w:rsid w:val="00263085"/>
    <w:rsid w:val="00264600"/>
    <w:rsid w:val="00264706"/>
    <w:rsid w:val="00264DF7"/>
    <w:rsid w:val="002709FE"/>
    <w:rsid w:val="00270BC7"/>
    <w:rsid w:val="00271E5A"/>
    <w:rsid w:val="00272A8F"/>
    <w:rsid w:val="00275106"/>
    <w:rsid w:val="00282AAD"/>
    <w:rsid w:val="00283190"/>
    <w:rsid w:val="002843B9"/>
    <w:rsid w:val="00285689"/>
    <w:rsid w:val="002871A6"/>
    <w:rsid w:val="00290A7D"/>
    <w:rsid w:val="00293BCA"/>
    <w:rsid w:val="002942BA"/>
    <w:rsid w:val="002954B9"/>
    <w:rsid w:val="002971C2"/>
    <w:rsid w:val="002A0B37"/>
    <w:rsid w:val="002A1CE7"/>
    <w:rsid w:val="002A47C2"/>
    <w:rsid w:val="002A4B9D"/>
    <w:rsid w:val="002A793B"/>
    <w:rsid w:val="002B07F0"/>
    <w:rsid w:val="002B28DD"/>
    <w:rsid w:val="002B2A8B"/>
    <w:rsid w:val="002B54B7"/>
    <w:rsid w:val="002B60CB"/>
    <w:rsid w:val="002B7624"/>
    <w:rsid w:val="002B771D"/>
    <w:rsid w:val="002C09A8"/>
    <w:rsid w:val="002C0B7C"/>
    <w:rsid w:val="002C1200"/>
    <w:rsid w:val="002C1488"/>
    <w:rsid w:val="002C52ED"/>
    <w:rsid w:val="002C70E7"/>
    <w:rsid w:val="002C79AA"/>
    <w:rsid w:val="002D0349"/>
    <w:rsid w:val="002D3EAA"/>
    <w:rsid w:val="002E06D4"/>
    <w:rsid w:val="002E7563"/>
    <w:rsid w:val="002E7AB0"/>
    <w:rsid w:val="002F6A98"/>
    <w:rsid w:val="002F74FD"/>
    <w:rsid w:val="003013AE"/>
    <w:rsid w:val="00301B79"/>
    <w:rsid w:val="003062F8"/>
    <w:rsid w:val="00313404"/>
    <w:rsid w:val="00313D11"/>
    <w:rsid w:val="00314DFD"/>
    <w:rsid w:val="003220BA"/>
    <w:rsid w:val="00322680"/>
    <w:rsid w:val="003260E1"/>
    <w:rsid w:val="003270A1"/>
    <w:rsid w:val="00327D2F"/>
    <w:rsid w:val="00330AB2"/>
    <w:rsid w:val="00333170"/>
    <w:rsid w:val="00333C39"/>
    <w:rsid w:val="00334A79"/>
    <w:rsid w:val="00343A2E"/>
    <w:rsid w:val="00343C67"/>
    <w:rsid w:val="00347C8B"/>
    <w:rsid w:val="00352836"/>
    <w:rsid w:val="00354AB4"/>
    <w:rsid w:val="00354B46"/>
    <w:rsid w:val="00354C6B"/>
    <w:rsid w:val="00356FA1"/>
    <w:rsid w:val="00361D7D"/>
    <w:rsid w:val="00364B9E"/>
    <w:rsid w:val="00364FF1"/>
    <w:rsid w:val="003751FE"/>
    <w:rsid w:val="00375E94"/>
    <w:rsid w:val="003762F1"/>
    <w:rsid w:val="0037645F"/>
    <w:rsid w:val="00376A33"/>
    <w:rsid w:val="003779B4"/>
    <w:rsid w:val="00380F6D"/>
    <w:rsid w:val="00382F3F"/>
    <w:rsid w:val="00383017"/>
    <w:rsid w:val="003839D8"/>
    <w:rsid w:val="0038459C"/>
    <w:rsid w:val="00384BB9"/>
    <w:rsid w:val="00384C45"/>
    <w:rsid w:val="00385E23"/>
    <w:rsid w:val="00390194"/>
    <w:rsid w:val="003909A9"/>
    <w:rsid w:val="00395D34"/>
    <w:rsid w:val="00396363"/>
    <w:rsid w:val="00397E42"/>
    <w:rsid w:val="003A12A6"/>
    <w:rsid w:val="003A1E39"/>
    <w:rsid w:val="003A2608"/>
    <w:rsid w:val="003A61D3"/>
    <w:rsid w:val="003A680A"/>
    <w:rsid w:val="003A6A4D"/>
    <w:rsid w:val="003B03D9"/>
    <w:rsid w:val="003B098B"/>
    <w:rsid w:val="003B21D5"/>
    <w:rsid w:val="003B4751"/>
    <w:rsid w:val="003B7034"/>
    <w:rsid w:val="003B7586"/>
    <w:rsid w:val="003C2659"/>
    <w:rsid w:val="003C4E52"/>
    <w:rsid w:val="003C6135"/>
    <w:rsid w:val="003C68F8"/>
    <w:rsid w:val="003D3904"/>
    <w:rsid w:val="003D6F85"/>
    <w:rsid w:val="003D78B5"/>
    <w:rsid w:val="003E0FBC"/>
    <w:rsid w:val="003E24B8"/>
    <w:rsid w:val="003E537C"/>
    <w:rsid w:val="003E547E"/>
    <w:rsid w:val="003F0CC2"/>
    <w:rsid w:val="003F107D"/>
    <w:rsid w:val="003F1283"/>
    <w:rsid w:val="003F2CB0"/>
    <w:rsid w:val="003F3628"/>
    <w:rsid w:val="003F5639"/>
    <w:rsid w:val="003F66C6"/>
    <w:rsid w:val="003F6C4A"/>
    <w:rsid w:val="003F6D88"/>
    <w:rsid w:val="003F75B7"/>
    <w:rsid w:val="00400934"/>
    <w:rsid w:val="004010D6"/>
    <w:rsid w:val="0040294C"/>
    <w:rsid w:val="004066C0"/>
    <w:rsid w:val="0040696D"/>
    <w:rsid w:val="004079D1"/>
    <w:rsid w:val="0041092F"/>
    <w:rsid w:val="00411E1B"/>
    <w:rsid w:val="00412F7A"/>
    <w:rsid w:val="004138FA"/>
    <w:rsid w:val="00413E2A"/>
    <w:rsid w:val="00414157"/>
    <w:rsid w:val="004148A8"/>
    <w:rsid w:val="00415355"/>
    <w:rsid w:val="0042114D"/>
    <w:rsid w:val="00421191"/>
    <w:rsid w:val="00422A1A"/>
    <w:rsid w:val="00424057"/>
    <w:rsid w:val="00425209"/>
    <w:rsid w:val="00426B78"/>
    <w:rsid w:val="00433E89"/>
    <w:rsid w:val="004347BA"/>
    <w:rsid w:val="00434C3F"/>
    <w:rsid w:val="00434CEC"/>
    <w:rsid w:val="0043562E"/>
    <w:rsid w:val="00436DDC"/>
    <w:rsid w:val="00440FA0"/>
    <w:rsid w:val="00441390"/>
    <w:rsid w:val="00445336"/>
    <w:rsid w:val="00446B3D"/>
    <w:rsid w:val="0045354E"/>
    <w:rsid w:val="0045533D"/>
    <w:rsid w:val="0045588B"/>
    <w:rsid w:val="004608EA"/>
    <w:rsid w:val="004622B1"/>
    <w:rsid w:val="004626C8"/>
    <w:rsid w:val="004642E3"/>
    <w:rsid w:val="00464A65"/>
    <w:rsid w:val="0047172E"/>
    <w:rsid w:val="00473B72"/>
    <w:rsid w:val="00474FE9"/>
    <w:rsid w:val="004811BF"/>
    <w:rsid w:val="00483093"/>
    <w:rsid w:val="00490FA4"/>
    <w:rsid w:val="004956AF"/>
    <w:rsid w:val="004A1CE9"/>
    <w:rsid w:val="004A3488"/>
    <w:rsid w:val="004A5508"/>
    <w:rsid w:val="004A640B"/>
    <w:rsid w:val="004A7ADC"/>
    <w:rsid w:val="004B0BE3"/>
    <w:rsid w:val="004B0F53"/>
    <w:rsid w:val="004B48CC"/>
    <w:rsid w:val="004B61C8"/>
    <w:rsid w:val="004C4D91"/>
    <w:rsid w:val="004C60D5"/>
    <w:rsid w:val="004D0010"/>
    <w:rsid w:val="004D200E"/>
    <w:rsid w:val="004D38CE"/>
    <w:rsid w:val="004D3CE9"/>
    <w:rsid w:val="004D422B"/>
    <w:rsid w:val="004E0DEF"/>
    <w:rsid w:val="004E16D1"/>
    <w:rsid w:val="004E2B4B"/>
    <w:rsid w:val="004E2D26"/>
    <w:rsid w:val="004E371B"/>
    <w:rsid w:val="004E6C17"/>
    <w:rsid w:val="004E7A03"/>
    <w:rsid w:val="004F2E64"/>
    <w:rsid w:val="004F3D0F"/>
    <w:rsid w:val="004F4D91"/>
    <w:rsid w:val="004F50BA"/>
    <w:rsid w:val="004F51A9"/>
    <w:rsid w:val="004F705E"/>
    <w:rsid w:val="004F7738"/>
    <w:rsid w:val="0050002D"/>
    <w:rsid w:val="005023CF"/>
    <w:rsid w:val="00502D2D"/>
    <w:rsid w:val="005035EB"/>
    <w:rsid w:val="005037EC"/>
    <w:rsid w:val="00504443"/>
    <w:rsid w:val="005057E8"/>
    <w:rsid w:val="00506AA8"/>
    <w:rsid w:val="00507A32"/>
    <w:rsid w:val="0051053A"/>
    <w:rsid w:val="00510FD2"/>
    <w:rsid w:val="00511C88"/>
    <w:rsid w:val="00512F32"/>
    <w:rsid w:val="005143B4"/>
    <w:rsid w:val="005149B3"/>
    <w:rsid w:val="005150BB"/>
    <w:rsid w:val="005159AE"/>
    <w:rsid w:val="00516C68"/>
    <w:rsid w:val="00517C9B"/>
    <w:rsid w:val="00520022"/>
    <w:rsid w:val="005206C3"/>
    <w:rsid w:val="0052160C"/>
    <w:rsid w:val="00522659"/>
    <w:rsid w:val="00524E3B"/>
    <w:rsid w:val="00525874"/>
    <w:rsid w:val="005261B1"/>
    <w:rsid w:val="00526CEC"/>
    <w:rsid w:val="00531070"/>
    <w:rsid w:val="00533BF4"/>
    <w:rsid w:val="00536D40"/>
    <w:rsid w:val="0054042A"/>
    <w:rsid w:val="00544A3C"/>
    <w:rsid w:val="00544C87"/>
    <w:rsid w:val="00544D24"/>
    <w:rsid w:val="0054615D"/>
    <w:rsid w:val="0054764B"/>
    <w:rsid w:val="00550A0C"/>
    <w:rsid w:val="00550AAC"/>
    <w:rsid w:val="005512BB"/>
    <w:rsid w:val="00557162"/>
    <w:rsid w:val="00557ABC"/>
    <w:rsid w:val="00557B32"/>
    <w:rsid w:val="00557D6A"/>
    <w:rsid w:val="00560952"/>
    <w:rsid w:val="00561154"/>
    <w:rsid w:val="00564D2A"/>
    <w:rsid w:val="005652BF"/>
    <w:rsid w:val="00565ACF"/>
    <w:rsid w:val="005679BC"/>
    <w:rsid w:val="00571B4D"/>
    <w:rsid w:val="005738D5"/>
    <w:rsid w:val="0057781A"/>
    <w:rsid w:val="00580A4C"/>
    <w:rsid w:val="00581461"/>
    <w:rsid w:val="00581903"/>
    <w:rsid w:val="00584A93"/>
    <w:rsid w:val="0058642D"/>
    <w:rsid w:val="00590541"/>
    <w:rsid w:val="00590A55"/>
    <w:rsid w:val="00590DF6"/>
    <w:rsid w:val="00592732"/>
    <w:rsid w:val="00595230"/>
    <w:rsid w:val="005A5CE1"/>
    <w:rsid w:val="005A622B"/>
    <w:rsid w:val="005B0542"/>
    <w:rsid w:val="005B0EE3"/>
    <w:rsid w:val="005B0FF6"/>
    <w:rsid w:val="005B2C0E"/>
    <w:rsid w:val="005B3689"/>
    <w:rsid w:val="005B3752"/>
    <w:rsid w:val="005B64B2"/>
    <w:rsid w:val="005C045E"/>
    <w:rsid w:val="005C2E1A"/>
    <w:rsid w:val="005D1718"/>
    <w:rsid w:val="005D19B9"/>
    <w:rsid w:val="005D448B"/>
    <w:rsid w:val="005E1B57"/>
    <w:rsid w:val="005E3B44"/>
    <w:rsid w:val="005E583E"/>
    <w:rsid w:val="005E79E7"/>
    <w:rsid w:val="005F1707"/>
    <w:rsid w:val="005F28D3"/>
    <w:rsid w:val="005F625C"/>
    <w:rsid w:val="00600F61"/>
    <w:rsid w:val="006046E5"/>
    <w:rsid w:val="00610050"/>
    <w:rsid w:val="00612F86"/>
    <w:rsid w:val="0061455A"/>
    <w:rsid w:val="0061547F"/>
    <w:rsid w:val="006155D5"/>
    <w:rsid w:val="0061568D"/>
    <w:rsid w:val="006175C7"/>
    <w:rsid w:val="006179AA"/>
    <w:rsid w:val="0062159A"/>
    <w:rsid w:val="00624588"/>
    <w:rsid w:val="00624644"/>
    <w:rsid w:val="00625FB5"/>
    <w:rsid w:val="006325EC"/>
    <w:rsid w:val="006358B9"/>
    <w:rsid w:val="00642D76"/>
    <w:rsid w:val="00643E18"/>
    <w:rsid w:val="00651DF5"/>
    <w:rsid w:val="00651F66"/>
    <w:rsid w:val="00653711"/>
    <w:rsid w:val="0065472C"/>
    <w:rsid w:val="00655595"/>
    <w:rsid w:val="00657137"/>
    <w:rsid w:val="00657F80"/>
    <w:rsid w:val="006635F9"/>
    <w:rsid w:val="00665070"/>
    <w:rsid w:val="00667460"/>
    <w:rsid w:val="006711EE"/>
    <w:rsid w:val="0067454C"/>
    <w:rsid w:val="00674EB8"/>
    <w:rsid w:val="00683AE1"/>
    <w:rsid w:val="00683D0F"/>
    <w:rsid w:val="00685821"/>
    <w:rsid w:val="0068661A"/>
    <w:rsid w:val="006872BF"/>
    <w:rsid w:val="0068742B"/>
    <w:rsid w:val="00692CE5"/>
    <w:rsid w:val="006A13C9"/>
    <w:rsid w:val="006A3C0E"/>
    <w:rsid w:val="006A4C76"/>
    <w:rsid w:val="006A534B"/>
    <w:rsid w:val="006B09B2"/>
    <w:rsid w:val="006B0AE3"/>
    <w:rsid w:val="006B2256"/>
    <w:rsid w:val="006B46B7"/>
    <w:rsid w:val="006B5F9B"/>
    <w:rsid w:val="006B6EC4"/>
    <w:rsid w:val="006B7768"/>
    <w:rsid w:val="006C1A5E"/>
    <w:rsid w:val="006C3854"/>
    <w:rsid w:val="006C453A"/>
    <w:rsid w:val="006C45FC"/>
    <w:rsid w:val="006C482B"/>
    <w:rsid w:val="006C5499"/>
    <w:rsid w:val="006D340E"/>
    <w:rsid w:val="006D3AAC"/>
    <w:rsid w:val="006D3C1B"/>
    <w:rsid w:val="006D45BF"/>
    <w:rsid w:val="006D5479"/>
    <w:rsid w:val="006D5D42"/>
    <w:rsid w:val="006D7CCC"/>
    <w:rsid w:val="006E1842"/>
    <w:rsid w:val="006E2890"/>
    <w:rsid w:val="006E4DF0"/>
    <w:rsid w:val="006E5167"/>
    <w:rsid w:val="006E5E0B"/>
    <w:rsid w:val="006E78B1"/>
    <w:rsid w:val="006F4387"/>
    <w:rsid w:val="006F564C"/>
    <w:rsid w:val="006F73AE"/>
    <w:rsid w:val="0070177E"/>
    <w:rsid w:val="0070188B"/>
    <w:rsid w:val="0070261B"/>
    <w:rsid w:val="00703C1E"/>
    <w:rsid w:val="007108B2"/>
    <w:rsid w:val="007118FE"/>
    <w:rsid w:val="007122E6"/>
    <w:rsid w:val="00713D2E"/>
    <w:rsid w:val="00714BF0"/>
    <w:rsid w:val="00715269"/>
    <w:rsid w:val="00720C3A"/>
    <w:rsid w:val="00721C45"/>
    <w:rsid w:val="0072571F"/>
    <w:rsid w:val="007268DD"/>
    <w:rsid w:val="0073203C"/>
    <w:rsid w:val="00733CDB"/>
    <w:rsid w:val="00735433"/>
    <w:rsid w:val="0073548B"/>
    <w:rsid w:val="00736884"/>
    <w:rsid w:val="007452C5"/>
    <w:rsid w:val="00745BD1"/>
    <w:rsid w:val="00746276"/>
    <w:rsid w:val="00746554"/>
    <w:rsid w:val="0075095D"/>
    <w:rsid w:val="00754A23"/>
    <w:rsid w:val="007560B2"/>
    <w:rsid w:val="007564F5"/>
    <w:rsid w:val="007566F9"/>
    <w:rsid w:val="007575A9"/>
    <w:rsid w:val="00757CE5"/>
    <w:rsid w:val="00762DEC"/>
    <w:rsid w:val="00767D4F"/>
    <w:rsid w:val="00770543"/>
    <w:rsid w:val="00774028"/>
    <w:rsid w:val="007742BB"/>
    <w:rsid w:val="00780061"/>
    <w:rsid w:val="00781530"/>
    <w:rsid w:val="00781642"/>
    <w:rsid w:val="00782E10"/>
    <w:rsid w:val="007835D7"/>
    <w:rsid w:val="007847C4"/>
    <w:rsid w:val="00784B20"/>
    <w:rsid w:val="00786612"/>
    <w:rsid w:val="00786CB9"/>
    <w:rsid w:val="00790281"/>
    <w:rsid w:val="0079031A"/>
    <w:rsid w:val="00791847"/>
    <w:rsid w:val="00793DED"/>
    <w:rsid w:val="007967A4"/>
    <w:rsid w:val="0079703D"/>
    <w:rsid w:val="00797605"/>
    <w:rsid w:val="007977F8"/>
    <w:rsid w:val="00797EDF"/>
    <w:rsid w:val="007A02FD"/>
    <w:rsid w:val="007A0402"/>
    <w:rsid w:val="007A2AEC"/>
    <w:rsid w:val="007A4DD5"/>
    <w:rsid w:val="007A4F20"/>
    <w:rsid w:val="007A6B7A"/>
    <w:rsid w:val="007B0C15"/>
    <w:rsid w:val="007B0F6C"/>
    <w:rsid w:val="007B1ADB"/>
    <w:rsid w:val="007B2265"/>
    <w:rsid w:val="007B27C4"/>
    <w:rsid w:val="007B58D6"/>
    <w:rsid w:val="007B5F03"/>
    <w:rsid w:val="007B6B42"/>
    <w:rsid w:val="007C045D"/>
    <w:rsid w:val="007C15DB"/>
    <w:rsid w:val="007C1FAD"/>
    <w:rsid w:val="007C470B"/>
    <w:rsid w:val="007C698E"/>
    <w:rsid w:val="007D14DD"/>
    <w:rsid w:val="007D5B74"/>
    <w:rsid w:val="007E0492"/>
    <w:rsid w:val="007E4D92"/>
    <w:rsid w:val="007E53B6"/>
    <w:rsid w:val="007E6254"/>
    <w:rsid w:val="007E6F2F"/>
    <w:rsid w:val="007E70B4"/>
    <w:rsid w:val="007F359F"/>
    <w:rsid w:val="007F485E"/>
    <w:rsid w:val="007F5BC6"/>
    <w:rsid w:val="00803506"/>
    <w:rsid w:val="008038D4"/>
    <w:rsid w:val="00811E1E"/>
    <w:rsid w:val="00812B28"/>
    <w:rsid w:val="0081460F"/>
    <w:rsid w:val="0081790C"/>
    <w:rsid w:val="00820CF5"/>
    <w:rsid w:val="00823A7D"/>
    <w:rsid w:val="008255CC"/>
    <w:rsid w:val="00826A0D"/>
    <w:rsid w:val="00830B23"/>
    <w:rsid w:val="00831817"/>
    <w:rsid w:val="00837EA3"/>
    <w:rsid w:val="00844008"/>
    <w:rsid w:val="0084510B"/>
    <w:rsid w:val="008459E4"/>
    <w:rsid w:val="0084609F"/>
    <w:rsid w:val="00847731"/>
    <w:rsid w:val="00850D18"/>
    <w:rsid w:val="008524A7"/>
    <w:rsid w:val="00853E53"/>
    <w:rsid w:val="008600AD"/>
    <w:rsid w:val="008618DA"/>
    <w:rsid w:val="00864F43"/>
    <w:rsid w:val="00866C59"/>
    <w:rsid w:val="00866FD5"/>
    <w:rsid w:val="008705E6"/>
    <w:rsid w:val="00870D08"/>
    <w:rsid w:val="00871654"/>
    <w:rsid w:val="0087702E"/>
    <w:rsid w:val="00877C04"/>
    <w:rsid w:val="00880583"/>
    <w:rsid w:val="00884771"/>
    <w:rsid w:val="00890772"/>
    <w:rsid w:val="00895E3D"/>
    <w:rsid w:val="008A4756"/>
    <w:rsid w:val="008A6012"/>
    <w:rsid w:val="008B5C9B"/>
    <w:rsid w:val="008B67EB"/>
    <w:rsid w:val="008C0957"/>
    <w:rsid w:val="008C0968"/>
    <w:rsid w:val="008C2970"/>
    <w:rsid w:val="008C34BE"/>
    <w:rsid w:val="008C3938"/>
    <w:rsid w:val="008C4107"/>
    <w:rsid w:val="008C63BC"/>
    <w:rsid w:val="008D0319"/>
    <w:rsid w:val="008D0AD1"/>
    <w:rsid w:val="008D24F2"/>
    <w:rsid w:val="008D4998"/>
    <w:rsid w:val="008D68EE"/>
    <w:rsid w:val="008D6D18"/>
    <w:rsid w:val="008E0577"/>
    <w:rsid w:val="008E0946"/>
    <w:rsid w:val="008E166F"/>
    <w:rsid w:val="008E2E9E"/>
    <w:rsid w:val="008E320B"/>
    <w:rsid w:val="008E765A"/>
    <w:rsid w:val="008F0B77"/>
    <w:rsid w:val="008F69D8"/>
    <w:rsid w:val="008F6EAC"/>
    <w:rsid w:val="008F743F"/>
    <w:rsid w:val="008F7688"/>
    <w:rsid w:val="0090167A"/>
    <w:rsid w:val="00905393"/>
    <w:rsid w:val="00905A77"/>
    <w:rsid w:val="0091049E"/>
    <w:rsid w:val="009121DB"/>
    <w:rsid w:val="0091330A"/>
    <w:rsid w:val="00913C8B"/>
    <w:rsid w:val="00915DA3"/>
    <w:rsid w:val="00920372"/>
    <w:rsid w:val="00926D9A"/>
    <w:rsid w:val="00930726"/>
    <w:rsid w:val="0093237E"/>
    <w:rsid w:val="00932C28"/>
    <w:rsid w:val="009337EA"/>
    <w:rsid w:val="00934E63"/>
    <w:rsid w:val="00935841"/>
    <w:rsid w:val="009366C3"/>
    <w:rsid w:val="00936ED9"/>
    <w:rsid w:val="00941AC3"/>
    <w:rsid w:val="00941AEB"/>
    <w:rsid w:val="009423F7"/>
    <w:rsid w:val="00944329"/>
    <w:rsid w:val="00947865"/>
    <w:rsid w:val="009514D8"/>
    <w:rsid w:val="00961AB8"/>
    <w:rsid w:val="0096422F"/>
    <w:rsid w:val="009647D2"/>
    <w:rsid w:val="00964879"/>
    <w:rsid w:val="009701D8"/>
    <w:rsid w:val="00971052"/>
    <w:rsid w:val="009711A5"/>
    <w:rsid w:val="0097439B"/>
    <w:rsid w:val="00975A89"/>
    <w:rsid w:val="0097663E"/>
    <w:rsid w:val="00977C9E"/>
    <w:rsid w:val="00980EEA"/>
    <w:rsid w:val="00981336"/>
    <w:rsid w:val="0098158C"/>
    <w:rsid w:val="009816DE"/>
    <w:rsid w:val="00982B1C"/>
    <w:rsid w:val="00983F4A"/>
    <w:rsid w:val="009873AA"/>
    <w:rsid w:val="00991924"/>
    <w:rsid w:val="00991C0E"/>
    <w:rsid w:val="0099294D"/>
    <w:rsid w:val="009942FC"/>
    <w:rsid w:val="00996B77"/>
    <w:rsid w:val="00996CE5"/>
    <w:rsid w:val="009A2A32"/>
    <w:rsid w:val="009A3BB6"/>
    <w:rsid w:val="009A6BF4"/>
    <w:rsid w:val="009B0442"/>
    <w:rsid w:val="009B5540"/>
    <w:rsid w:val="009B58D9"/>
    <w:rsid w:val="009B5F30"/>
    <w:rsid w:val="009B7C69"/>
    <w:rsid w:val="009C0478"/>
    <w:rsid w:val="009C0D82"/>
    <w:rsid w:val="009C1184"/>
    <w:rsid w:val="009C3301"/>
    <w:rsid w:val="009C3BD8"/>
    <w:rsid w:val="009C4527"/>
    <w:rsid w:val="009C5BDC"/>
    <w:rsid w:val="009C5E06"/>
    <w:rsid w:val="009C6B50"/>
    <w:rsid w:val="009D3A92"/>
    <w:rsid w:val="009D40D7"/>
    <w:rsid w:val="009D616C"/>
    <w:rsid w:val="009D6BEB"/>
    <w:rsid w:val="009D7674"/>
    <w:rsid w:val="009E03D8"/>
    <w:rsid w:val="009E12FF"/>
    <w:rsid w:val="009E3289"/>
    <w:rsid w:val="009F182E"/>
    <w:rsid w:val="009F1D07"/>
    <w:rsid w:val="009F2376"/>
    <w:rsid w:val="009F322C"/>
    <w:rsid w:val="009F4745"/>
    <w:rsid w:val="009F5941"/>
    <w:rsid w:val="009F7460"/>
    <w:rsid w:val="00A01432"/>
    <w:rsid w:val="00A020F9"/>
    <w:rsid w:val="00A02AA1"/>
    <w:rsid w:val="00A03CA4"/>
    <w:rsid w:val="00A07C68"/>
    <w:rsid w:val="00A07FC0"/>
    <w:rsid w:val="00A117AC"/>
    <w:rsid w:val="00A1282D"/>
    <w:rsid w:val="00A138FE"/>
    <w:rsid w:val="00A14304"/>
    <w:rsid w:val="00A15389"/>
    <w:rsid w:val="00A21B8D"/>
    <w:rsid w:val="00A24A86"/>
    <w:rsid w:val="00A304C5"/>
    <w:rsid w:val="00A311E2"/>
    <w:rsid w:val="00A33558"/>
    <w:rsid w:val="00A34508"/>
    <w:rsid w:val="00A3583F"/>
    <w:rsid w:val="00A35CFB"/>
    <w:rsid w:val="00A35E9E"/>
    <w:rsid w:val="00A4206F"/>
    <w:rsid w:val="00A42E6C"/>
    <w:rsid w:val="00A503CB"/>
    <w:rsid w:val="00A513BE"/>
    <w:rsid w:val="00A522E2"/>
    <w:rsid w:val="00A52D69"/>
    <w:rsid w:val="00A5596E"/>
    <w:rsid w:val="00A6172F"/>
    <w:rsid w:val="00A63110"/>
    <w:rsid w:val="00A6386C"/>
    <w:rsid w:val="00A64739"/>
    <w:rsid w:val="00A70879"/>
    <w:rsid w:val="00A71C27"/>
    <w:rsid w:val="00A726E5"/>
    <w:rsid w:val="00A7341E"/>
    <w:rsid w:val="00A73580"/>
    <w:rsid w:val="00A74ADA"/>
    <w:rsid w:val="00A75146"/>
    <w:rsid w:val="00A75D51"/>
    <w:rsid w:val="00A762B0"/>
    <w:rsid w:val="00A767CE"/>
    <w:rsid w:val="00A773CB"/>
    <w:rsid w:val="00A77425"/>
    <w:rsid w:val="00A776C8"/>
    <w:rsid w:val="00A7791A"/>
    <w:rsid w:val="00A77A96"/>
    <w:rsid w:val="00A82AE3"/>
    <w:rsid w:val="00A83012"/>
    <w:rsid w:val="00A8398A"/>
    <w:rsid w:val="00A840C8"/>
    <w:rsid w:val="00A91FB5"/>
    <w:rsid w:val="00A92E97"/>
    <w:rsid w:val="00A9427D"/>
    <w:rsid w:val="00A9534F"/>
    <w:rsid w:val="00AA0522"/>
    <w:rsid w:val="00AA1A3B"/>
    <w:rsid w:val="00AA22B4"/>
    <w:rsid w:val="00AA28E5"/>
    <w:rsid w:val="00AA3593"/>
    <w:rsid w:val="00AA3D71"/>
    <w:rsid w:val="00AA4271"/>
    <w:rsid w:val="00AA5E08"/>
    <w:rsid w:val="00AA7466"/>
    <w:rsid w:val="00AA769D"/>
    <w:rsid w:val="00AB1C1F"/>
    <w:rsid w:val="00AB59D2"/>
    <w:rsid w:val="00AB5DCE"/>
    <w:rsid w:val="00AB5F87"/>
    <w:rsid w:val="00AB6239"/>
    <w:rsid w:val="00AB6A00"/>
    <w:rsid w:val="00AC17E5"/>
    <w:rsid w:val="00AC2CB6"/>
    <w:rsid w:val="00AC2CCF"/>
    <w:rsid w:val="00AC5BCE"/>
    <w:rsid w:val="00AD2C4B"/>
    <w:rsid w:val="00AD4684"/>
    <w:rsid w:val="00AD74D5"/>
    <w:rsid w:val="00AE01E8"/>
    <w:rsid w:val="00AE1B96"/>
    <w:rsid w:val="00AE2A9B"/>
    <w:rsid w:val="00AE3C00"/>
    <w:rsid w:val="00AE4019"/>
    <w:rsid w:val="00AE753B"/>
    <w:rsid w:val="00AF09DE"/>
    <w:rsid w:val="00AF35FA"/>
    <w:rsid w:val="00AF38DE"/>
    <w:rsid w:val="00AF6BCD"/>
    <w:rsid w:val="00B016E8"/>
    <w:rsid w:val="00B0279F"/>
    <w:rsid w:val="00B07547"/>
    <w:rsid w:val="00B075DA"/>
    <w:rsid w:val="00B07B95"/>
    <w:rsid w:val="00B10781"/>
    <w:rsid w:val="00B11EF5"/>
    <w:rsid w:val="00B12551"/>
    <w:rsid w:val="00B1288A"/>
    <w:rsid w:val="00B12A5E"/>
    <w:rsid w:val="00B15756"/>
    <w:rsid w:val="00B1735C"/>
    <w:rsid w:val="00B2010E"/>
    <w:rsid w:val="00B22E99"/>
    <w:rsid w:val="00B230E9"/>
    <w:rsid w:val="00B27AF7"/>
    <w:rsid w:val="00B309DD"/>
    <w:rsid w:val="00B30A05"/>
    <w:rsid w:val="00B31196"/>
    <w:rsid w:val="00B34680"/>
    <w:rsid w:val="00B35B4F"/>
    <w:rsid w:val="00B42382"/>
    <w:rsid w:val="00B42D45"/>
    <w:rsid w:val="00B42D92"/>
    <w:rsid w:val="00B43CAF"/>
    <w:rsid w:val="00B47A59"/>
    <w:rsid w:val="00B47BEF"/>
    <w:rsid w:val="00B51D38"/>
    <w:rsid w:val="00B54585"/>
    <w:rsid w:val="00B54C51"/>
    <w:rsid w:val="00B55ADD"/>
    <w:rsid w:val="00B5699D"/>
    <w:rsid w:val="00B57EBE"/>
    <w:rsid w:val="00B61561"/>
    <w:rsid w:val="00B625F8"/>
    <w:rsid w:val="00B625F9"/>
    <w:rsid w:val="00B6395A"/>
    <w:rsid w:val="00B63969"/>
    <w:rsid w:val="00B645D8"/>
    <w:rsid w:val="00B65994"/>
    <w:rsid w:val="00B66FAE"/>
    <w:rsid w:val="00B670EB"/>
    <w:rsid w:val="00B67FD5"/>
    <w:rsid w:val="00B71A0A"/>
    <w:rsid w:val="00B721C1"/>
    <w:rsid w:val="00B74B52"/>
    <w:rsid w:val="00B763BC"/>
    <w:rsid w:val="00B7696C"/>
    <w:rsid w:val="00B7696E"/>
    <w:rsid w:val="00B83DEE"/>
    <w:rsid w:val="00B85A54"/>
    <w:rsid w:val="00B85C99"/>
    <w:rsid w:val="00B87452"/>
    <w:rsid w:val="00B87BF0"/>
    <w:rsid w:val="00B906E7"/>
    <w:rsid w:val="00B91CB5"/>
    <w:rsid w:val="00B91CB9"/>
    <w:rsid w:val="00B921D9"/>
    <w:rsid w:val="00B9258C"/>
    <w:rsid w:val="00B95AB8"/>
    <w:rsid w:val="00B96EBE"/>
    <w:rsid w:val="00BA02C8"/>
    <w:rsid w:val="00BA10A9"/>
    <w:rsid w:val="00BA2847"/>
    <w:rsid w:val="00BA3868"/>
    <w:rsid w:val="00BA6269"/>
    <w:rsid w:val="00BA7E85"/>
    <w:rsid w:val="00BB0084"/>
    <w:rsid w:val="00BB310D"/>
    <w:rsid w:val="00BB46E5"/>
    <w:rsid w:val="00BB598B"/>
    <w:rsid w:val="00BB729D"/>
    <w:rsid w:val="00BC1212"/>
    <w:rsid w:val="00BC2FA5"/>
    <w:rsid w:val="00BC33E0"/>
    <w:rsid w:val="00BC3914"/>
    <w:rsid w:val="00BC3F7E"/>
    <w:rsid w:val="00BC4728"/>
    <w:rsid w:val="00BD3FB2"/>
    <w:rsid w:val="00BD4C4B"/>
    <w:rsid w:val="00BD5ECF"/>
    <w:rsid w:val="00BD7833"/>
    <w:rsid w:val="00BE0651"/>
    <w:rsid w:val="00BE09A2"/>
    <w:rsid w:val="00BE29F6"/>
    <w:rsid w:val="00BE3B85"/>
    <w:rsid w:val="00BE3EF4"/>
    <w:rsid w:val="00BE43E4"/>
    <w:rsid w:val="00BE441D"/>
    <w:rsid w:val="00BE4607"/>
    <w:rsid w:val="00BE5BCC"/>
    <w:rsid w:val="00BE5C1D"/>
    <w:rsid w:val="00BE6A56"/>
    <w:rsid w:val="00BE735E"/>
    <w:rsid w:val="00BF1623"/>
    <w:rsid w:val="00BF4894"/>
    <w:rsid w:val="00C00847"/>
    <w:rsid w:val="00C00F0F"/>
    <w:rsid w:val="00C02801"/>
    <w:rsid w:val="00C02815"/>
    <w:rsid w:val="00C0581E"/>
    <w:rsid w:val="00C1024B"/>
    <w:rsid w:val="00C11DB2"/>
    <w:rsid w:val="00C12739"/>
    <w:rsid w:val="00C23685"/>
    <w:rsid w:val="00C2535F"/>
    <w:rsid w:val="00C272A6"/>
    <w:rsid w:val="00C31706"/>
    <w:rsid w:val="00C35136"/>
    <w:rsid w:val="00C46D24"/>
    <w:rsid w:val="00C47BB1"/>
    <w:rsid w:val="00C47CFF"/>
    <w:rsid w:val="00C47D87"/>
    <w:rsid w:val="00C514BC"/>
    <w:rsid w:val="00C52384"/>
    <w:rsid w:val="00C52B26"/>
    <w:rsid w:val="00C54B7E"/>
    <w:rsid w:val="00C55143"/>
    <w:rsid w:val="00C61BC5"/>
    <w:rsid w:val="00C61D84"/>
    <w:rsid w:val="00C66698"/>
    <w:rsid w:val="00C67EA1"/>
    <w:rsid w:val="00C728DB"/>
    <w:rsid w:val="00C72F7E"/>
    <w:rsid w:val="00C74B37"/>
    <w:rsid w:val="00C755BA"/>
    <w:rsid w:val="00C76736"/>
    <w:rsid w:val="00C80DBB"/>
    <w:rsid w:val="00C86AF4"/>
    <w:rsid w:val="00C86B64"/>
    <w:rsid w:val="00C91BD0"/>
    <w:rsid w:val="00C95506"/>
    <w:rsid w:val="00C95706"/>
    <w:rsid w:val="00C96715"/>
    <w:rsid w:val="00C977E2"/>
    <w:rsid w:val="00C97F72"/>
    <w:rsid w:val="00CA1378"/>
    <w:rsid w:val="00CA2A49"/>
    <w:rsid w:val="00CA3FA7"/>
    <w:rsid w:val="00CA6063"/>
    <w:rsid w:val="00CA620D"/>
    <w:rsid w:val="00CB072D"/>
    <w:rsid w:val="00CB2EA3"/>
    <w:rsid w:val="00CB5D47"/>
    <w:rsid w:val="00CC0C48"/>
    <w:rsid w:val="00CC1678"/>
    <w:rsid w:val="00CC299D"/>
    <w:rsid w:val="00CC5372"/>
    <w:rsid w:val="00CC7C66"/>
    <w:rsid w:val="00CD10B5"/>
    <w:rsid w:val="00CD2BE6"/>
    <w:rsid w:val="00CD3529"/>
    <w:rsid w:val="00CD3553"/>
    <w:rsid w:val="00CD5E0C"/>
    <w:rsid w:val="00CD694D"/>
    <w:rsid w:val="00CD69F3"/>
    <w:rsid w:val="00CD76CF"/>
    <w:rsid w:val="00CE05AD"/>
    <w:rsid w:val="00CE07DE"/>
    <w:rsid w:val="00CE1E7C"/>
    <w:rsid w:val="00CE2D7B"/>
    <w:rsid w:val="00CE526F"/>
    <w:rsid w:val="00CF2C7C"/>
    <w:rsid w:val="00CF3224"/>
    <w:rsid w:val="00CF39BA"/>
    <w:rsid w:val="00CF4154"/>
    <w:rsid w:val="00CF6546"/>
    <w:rsid w:val="00CF6E4B"/>
    <w:rsid w:val="00CF7D1F"/>
    <w:rsid w:val="00D01913"/>
    <w:rsid w:val="00D0463C"/>
    <w:rsid w:val="00D0754E"/>
    <w:rsid w:val="00D10FF9"/>
    <w:rsid w:val="00D11534"/>
    <w:rsid w:val="00D12BC5"/>
    <w:rsid w:val="00D133E8"/>
    <w:rsid w:val="00D13D50"/>
    <w:rsid w:val="00D14DBD"/>
    <w:rsid w:val="00D16ACD"/>
    <w:rsid w:val="00D16DAC"/>
    <w:rsid w:val="00D17031"/>
    <w:rsid w:val="00D20912"/>
    <w:rsid w:val="00D20C72"/>
    <w:rsid w:val="00D2111D"/>
    <w:rsid w:val="00D21606"/>
    <w:rsid w:val="00D228B5"/>
    <w:rsid w:val="00D2544E"/>
    <w:rsid w:val="00D26002"/>
    <w:rsid w:val="00D27FD0"/>
    <w:rsid w:val="00D3358A"/>
    <w:rsid w:val="00D33EDB"/>
    <w:rsid w:val="00D35949"/>
    <w:rsid w:val="00D37591"/>
    <w:rsid w:val="00D42F28"/>
    <w:rsid w:val="00D43B82"/>
    <w:rsid w:val="00D44568"/>
    <w:rsid w:val="00D57529"/>
    <w:rsid w:val="00D578B0"/>
    <w:rsid w:val="00D6095D"/>
    <w:rsid w:val="00D61BD1"/>
    <w:rsid w:val="00D625E3"/>
    <w:rsid w:val="00D64135"/>
    <w:rsid w:val="00D6635E"/>
    <w:rsid w:val="00D666C8"/>
    <w:rsid w:val="00D66723"/>
    <w:rsid w:val="00D67C0D"/>
    <w:rsid w:val="00D712C2"/>
    <w:rsid w:val="00D72112"/>
    <w:rsid w:val="00D74110"/>
    <w:rsid w:val="00D752FE"/>
    <w:rsid w:val="00D82A64"/>
    <w:rsid w:val="00D83122"/>
    <w:rsid w:val="00D86803"/>
    <w:rsid w:val="00D86FA1"/>
    <w:rsid w:val="00D9002C"/>
    <w:rsid w:val="00D91DA5"/>
    <w:rsid w:val="00D9280A"/>
    <w:rsid w:val="00D94141"/>
    <w:rsid w:val="00D94535"/>
    <w:rsid w:val="00DA2362"/>
    <w:rsid w:val="00DA265B"/>
    <w:rsid w:val="00DA5DEB"/>
    <w:rsid w:val="00DA6205"/>
    <w:rsid w:val="00DB00F4"/>
    <w:rsid w:val="00DB166C"/>
    <w:rsid w:val="00DB2058"/>
    <w:rsid w:val="00DB3260"/>
    <w:rsid w:val="00DB4029"/>
    <w:rsid w:val="00DC040A"/>
    <w:rsid w:val="00DC261E"/>
    <w:rsid w:val="00DC5968"/>
    <w:rsid w:val="00DD241B"/>
    <w:rsid w:val="00DD2EE3"/>
    <w:rsid w:val="00DD378D"/>
    <w:rsid w:val="00DD38CA"/>
    <w:rsid w:val="00DD4BA1"/>
    <w:rsid w:val="00DD4E23"/>
    <w:rsid w:val="00DD5D1C"/>
    <w:rsid w:val="00DD799F"/>
    <w:rsid w:val="00DE142F"/>
    <w:rsid w:val="00DE3FFF"/>
    <w:rsid w:val="00DE4398"/>
    <w:rsid w:val="00DE4CFF"/>
    <w:rsid w:val="00DE4E65"/>
    <w:rsid w:val="00DE67EE"/>
    <w:rsid w:val="00DE71A0"/>
    <w:rsid w:val="00DF26D8"/>
    <w:rsid w:val="00DF2FEE"/>
    <w:rsid w:val="00DF3D69"/>
    <w:rsid w:val="00DF776F"/>
    <w:rsid w:val="00E049CB"/>
    <w:rsid w:val="00E05059"/>
    <w:rsid w:val="00E06564"/>
    <w:rsid w:val="00E074D7"/>
    <w:rsid w:val="00E11539"/>
    <w:rsid w:val="00E11653"/>
    <w:rsid w:val="00E11DDB"/>
    <w:rsid w:val="00E12298"/>
    <w:rsid w:val="00E1267A"/>
    <w:rsid w:val="00E21F91"/>
    <w:rsid w:val="00E24FC8"/>
    <w:rsid w:val="00E25524"/>
    <w:rsid w:val="00E257D6"/>
    <w:rsid w:val="00E26AED"/>
    <w:rsid w:val="00E30E8E"/>
    <w:rsid w:val="00E334A7"/>
    <w:rsid w:val="00E34A97"/>
    <w:rsid w:val="00E40308"/>
    <w:rsid w:val="00E41037"/>
    <w:rsid w:val="00E42C8B"/>
    <w:rsid w:val="00E45550"/>
    <w:rsid w:val="00E4625A"/>
    <w:rsid w:val="00E502F2"/>
    <w:rsid w:val="00E512E7"/>
    <w:rsid w:val="00E51E98"/>
    <w:rsid w:val="00E52D35"/>
    <w:rsid w:val="00E53689"/>
    <w:rsid w:val="00E5526B"/>
    <w:rsid w:val="00E56C44"/>
    <w:rsid w:val="00E6132A"/>
    <w:rsid w:val="00E621F6"/>
    <w:rsid w:val="00E64E1D"/>
    <w:rsid w:val="00E662B2"/>
    <w:rsid w:val="00E70ADF"/>
    <w:rsid w:val="00E72F21"/>
    <w:rsid w:val="00E73ECA"/>
    <w:rsid w:val="00E750D0"/>
    <w:rsid w:val="00E857CB"/>
    <w:rsid w:val="00E869FD"/>
    <w:rsid w:val="00E86E76"/>
    <w:rsid w:val="00E955F0"/>
    <w:rsid w:val="00E960C8"/>
    <w:rsid w:val="00E96C84"/>
    <w:rsid w:val="00EA08A4"/>
    <w:rsid w:val="00EA1DB1"/>
    <w:rsid w:val="00EA22E2"/>
    <w:rsid w:val="00EA3996"/>
    <w:rsid w:val="00EA3CCD"/>
    <w:rsid w:val="00EA4BBD"/>
    <w:rsid w:val="00EA5299"/>
    <w:rsid w:val="00EA697B"/>
    <w:rsid w:val="00EA6FDD"/>
    <w:rsid w:val="00EA7752"/>
    <w:rsid w:val="00EB53D3"/>
    <w:rsid w:val="00EB6752"/>
    <w:rsid w:val="00EB6E64"/>
    <w:rsid w:val="00EB79B8"/>
    <w:rsid w:val="00EC2C4F"/>
    <w:rsid w:val="00EC3FC2"/>
    <w:rsid w:val="00EC53A9"/>
    <w:rsid w:val="00ED2277"/>
    <w:rsid w:val="00ED30EA"/>
    <w:rsid w:val="00ED3695"/>
    <w:rsid w:val="00EE02AD"/>
    <w:rsid w:val="00EE0EE8"/>
    <w:rsid w:val="00EE1378"/>
    <w:rsid w:val="00EE16C8"/>
    <w:rsid w:val="00EE3073"/>
    <w:rsid w:val="00EE751B"/>
    <w:rsid w:val="00EF040D"/>
    <w:rsid w:val="00EF12D9"/>
    <w:rsid w:val="00EF2B93"/>
    <w:rsid w:val="00EF2C4D"/>
    <w:rsid w:val="00EF358B"/>
    <w:rsid w:val="00EF3B2A"/>
    <w:rsid w:val="00EF467E"/>
    <w:rsid w:val="00EF4A5C"/>
    <w:rsid w:val="00F02F96"/>
    <w:rsid w:val="00F06A1D"/>
    <w:rsid w:val="00F1348B"/>
    <w:rsid w:val="00F155A3"/>
    <w:rsid w:val="00F205BF"/>
    <w:rsid w:val="00F20F72"/>
    <w:rsid w:val="00F226F1"/>
    <w:rsid w:val="00F23170"/>
    <w:rsid w:val="00F277E1"/>
    <w:rsid w:val="00F27C67"/>
    <w:rsid w:val="00F31D15"/>
    <w:rsid w:val="00F34E4D"/>
    <w:rsid w:val="00F3508C"/>
    <w:rsid w:val="00F36946"/>
    <w:rsid w:val="00F36B36"/>
    <w:rsid w:val="00F37EAF"/>
    <w:rsid w:val="00F40B4E"/>
    <w:rsid w:val="00F42C70"/>
    <w:rsid w:val="00F44910"/>
    <w:rsid w:val="00F4652A"/>
    <w:rsid w:val="00F53FE5"/>
    <w:rsid w:val="00F55626"/>
    <w:rsid w:val="00F574BF"/>
    <w:rsid w:val="00F61B64"/>
    <w:rsid w:val="00F62193"/>
    <w:rsid w:val="00F627C7"/>
    <w:rsid w:val="00F64C30"/>
    <w:rsid w:val="00F65C75"/>
    <w:rsid w:val="00F65CF4"/>
    <w:rsid w:val="00F67466"/>
    <w:rsid w:val="00F72200"/>
    <w:rsid w:val="00F730A5"/>
    <w:rsid w:val="00F74B38"/>
    <w:rsid w:val="00F75849"/>
    <w:rsid w:val="00F76C02"/>
    <w:rsid w:val="00F770F4"/>
    <w:rsid w:val="00F77DFC"/>
    <w:rsid w:val="00F80C7E"/>
    <w:rsid w:val="00F82380"/>
    <w:rsid w:val="00F837B6"/>
    <w:rsid w:val="00F842B5"/>
    <w:rsid w:val="00F8571F"/>
    <w:rsid w:val="00F85D0A"/>
    <w:rsid w:val="00F86825"/>
    <w:rsid w:val="00F87AFD"/>
    <w:rsid w:val="00F90205"/>
    <w:rsid w:val="00F90EA7"/>
    <w:rsid w:val="00F92433"/>
    <w:rsid w:val="00FA3613"/>
    <w:rsid w:val="00FA3682"/>
    <w:rsid w:val="00FA53D2"/>
    <w:rsid w:val="00FB189A"/>
    <w:rsid w:val="00FB24DD"/>
    <w:rsid w:val="00FB28A4"/>
    <w:rsid w:val="00FB2FB4"/>
    <w:rsid w:val="00FB5289"/>
    <w:rsid w:val="00FB52CA"/>
    <w:rsid w:val="00FB59C1"/>
    <w:rsid w:val="00FC1A4F"/>
    <w:rsid w:val="00FC2F00"/>
    <w:rsid w:val="00FC4A89"/>
    <w:rsid w:val="00FC4B3A"/>
    <w:rsid w:val="00FD2D2A"/>
    <w:rsid w:val="00FD4630"/>
    <w:rsid w:val="00FD661C"/>
    <w:rsid w:val="00FD72A3"/>
    <w:rsid w:val="00FE0E27"/>
    <w:rsid w:val="00FE1178"/>
    <w:rsid w:val="00FE1197"/>
    <w:rsid w:val="00FE3558"/>
    <w:rsid w:val="00FE45D9"/>
    <w:rsid w:val="00FE5BB7"/>
    <w:rsid w:val="00FE6CCB"/>
    <w:rsid w:val="00FE71E0"/>
    <w:rsid w:val="00FE78FC"/>
    <w:rsid w:val="00FF047B"/>
    <w:rsid w:val="00FF1005"/>
    <w:rsid w:val="00FF278D"/>
    <w:rsid w:val="00FF3559"/>
    <w:rsid w:val="00FF3FB6"/>
    <w:rsid w:val="00FF42F5"/>
    <w:rsid w:val="00FF4C04"/>
    <w:rsid w:val="00FF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84C45"/>
    <w:pPr>
      <w:keepNext/>
      <w:tabs>
        <w:tab w:val="num" w:pos="1984"/>
      </w:tabs>
      <w:spacing w:before="240" w:after="60"/>
      <w:ind w:left="1984" w:hanging="567"/>
      <w:outlineLvl w:val="0"/>
    </w:pPr>
    <w:rPr>
      <w:rFonts w:ascii="Arial" w:hAnsi="Arial"/>
      <w:b/>
      <w:bCs/>
      <w:snapToGrid w:val="0"/>
      <w:color w:val="000000"/>
      <w:kern w:val="32"/>
      <w:sz w:val="32"/>
      <w:szCs w:val="32"/>
      <w:u w:color="000000"/>
      <w:lang w:val="x-none" w:eastAsia="x-none"/>
    </w:rPr>
  </w:style>
  <w:style w:type="paragraph" w:styleId="Heading2">
    <w:name w:val="heading 2"/>
    <w:basedOn w:val="Normal"/>
    <w:next w:val="Normal"/>
    <w:link w:val="Heading2Char"/>
    <w:qFormat/>
    <w:rsid w:val="00AF6BCD"/>
    <w:pPr>
      <w:tabs>
        <w:tab w:val="num" w:pos="1984"/>
      </w:tabs>
      <w:spacing w:before="120"/>
      <w:ind w:left="1984" w:hanging="567"/>
      <w:outlineLvl w:val="1"/>
    </w:pPr>
    <w:rPr>
      <w:b/>
      <w:szCs w:val="20"/>
      <w:lang w:val="x-none"/>
    </w:rPr>
  </w:style>
  <w:style w:type="paragraph" w:styleId="Heading3">
    <w:name w:val="heading 3"/>
    <w:basedOn w:val="Normal"/>
    <w:next w:val="Normal"/>
    <w:link w:val="Heading3Char"/>
    <w:qFormat/>
    <w:rsid w:val="00AF6BCD"/>
    <w:pPr>
      <w:tabs>
        <w:tab w:val="num" w:pos="1984"/>
      </w:tabs>
      <w:ind w:left="1984" w:hanging="567"/>
      <w:outlineLvl w:val="2"/>
    </w:pPr>
    <w:rPr>
      <w:b/>
      <w:szCs w:val="20"/>
      <w:lang w:val="x-none"/>
    </w:rPr>
  </w:style>
  <w:style w:type="paragraph" w:styleId="Heading4">
    <w:name w:val="heading 4"/>
    <w:basedOn w:val="Normal"/>
    <w:next w:val="Normal"/>
    <w:link w:val="Heading4Char"/>
    <w:qFormat/>
    <w:rsid w:val="00AF6BCD"/>
    <w:pPr>
      <w:keepNext/>
      <w:tabs>
        <w:tab w:val="left" w:pos="720"/>
        <w:tab w:val="left" w:pos="1560"/>
        <w:tab w:val="num" w:pos="1984"/>
        <w:tab w:val="left" w:pos="2040"/>
        <w:tab w:val="left" w:pos="2520"/>
        <w:tab w:val="left" w:pos="4920"/>
        <w:tab w:val="left" w:pos="8880"/>
      </w:tabs>
      <w:ind w:left="1984" w:hanging="567"/>
      <w:jc w:val="center"/>
      <w:outlineLvl w:val="3"/>
    </w:pPr>
    <w:rPr>
      <w:b/>
      <w:szCs w:val="20"/>
      <w:lang w:val="x-none"/>
    </w:rPr>
  </w:style>
  <w:style w:type="paragraph" w:styleId="Heading5">
    <w:name w:val="heading 5"/>
    <w:basedOn w:val="Normal"/>
    <w:next w:val="Normal"/>
    <w:link w:val="Heading5Char"/>
    <w:qFormat/>
    <w:rsid w:val="00AF6BCD"/>
    <w:pPr>
      <w:keepNext/>
      <w:tabs>
        <w:tab w:val="num" w:pos="1984"/>
      </w:tabs>
      <w:ind w:left="1984" w:hanging="567"/>
      <w:jc w:val="center"/>
      <w:outlineLvl w:val="4"/>
    </w:pPr>
    <w:rPr>
      <w:sz w:val="22"/>
      <w:szCs w:val="20"/>
      <w:lang w:val="x-none"/>
    </w:rPr>
  </w:style>
  <w:style w:type="paragraph" w:styleId="Heading6">
    <w:name w:val="heading 6"/>
    <w:basedOn w:val="Normal"/>
    <w:next w:val="Normal"/>
    <w:link w:val="Heading6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5"/>
    </w:pPr>
    <w:rPr>
      <w:b/>
      <w:color w:val="000000"/>
      <w:szCs w:val="20"/>
      <w:lang w:val="x-none"/>
    </w:rPr>
  </w:style>
  <w:style w:type="paragraph" w:styleId="Heading7">
    <w:name w:val="heading 7"/>
    <w:basedOn w:val="Normal"/>
    <w:next w:val="Normal"/>
    <w:link w:val="Heading7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6"/>
    </w:pPr>
    <w:rPr>
      <w:b/>
      <w:color w:val="000000"/>
      <w:szCs w:val="20"/>
      <w:lang w:val="x-none"/>
    </w:rPr>
  </w:style>
  <w:style w:type="paragraph" w:styleId="Heading8">
    <w:name w:val="heading 8"/>
    <w:basedOn w:val="Normal"/>
    <w:next w:val="Normal"/>
    <w:link w:val="Heading8Char"/>
    <w:qFormat/>
    <w:rsid w:val="00AF6BCD"/>
    <w:pPr>
      <w:keepNext/>
      <w:tabs>
        <w:tab w:val="num" w:pos="1984"/>
      </w:tabs>
      <w:ind w:left="1984" w:hanging="567"/>
      <w:jc w:val="center"/>
      <w:outlineLvl w:val="7"/>
    </w:pPr>
    <w:rPr>
      <w:b/>
      <w:bCs/>
      <w:color w:val="FF0000"/>
      <w:szCs w:val="20"/>
      <w:lang w:val="x-none"/>
    </w:rPr>
  </w:style>
  <w:style w:type="paragraph" w:styleId="Heading9">
    <w:name w:val="heading 9"/>
    <w:basedOn w:val="Normal"/>
    <w:next w:val="Normal"/>
    <w:link w:val="Heading9Char"/>
    <w:qFormat/>
    <w:rsid w:val="00AF6BCD"/>
    <w:pPr>
      <w:keepNext/>
      <w:tabs>
        <w:tab w:val="num" w:pos="1984"/>
      </w:tabs>
      <w:spacing w:line="360" w:lineRule="atLeast"/>
      <w:ind w:left="1984" w:hanging="567"/>
      <w:jc w:val="center"/>
      <w:outlineLvl w:val="8"/>
    </w:pPr>
    <w:rPr>
      <w:b/>
      <w:spacing w:val="90"/>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23A7D"/>
    <w:rPr>
      <w:sz w:val="20"/>
      <w:szCs w:val="20"/>
    </w:rPr>
  </w:style>
  <w:style w:type="character" w:styleId="FootnoteReference">
    <w:name w:val="footnote reference"/>
    <w:rsid w:val="00823A7D"/>
    <w:rPr>
      <w:vertAlign w:val="superscript"/>
    </w:rPr>
  </w:style>
  <w:style w:type="paragraph" w:styleId="Footer">
    <w:name w:val="footer"/>
    <w:basedOn w:val="Normal"/>
    <w:link w:val="FooterChar"/>
    <w:rsid w:val="00AB1C1F"/>
    <w:pPr>
      <w:tabs>
        <w:tab w:val="center" w:pos="4320"/>
        <w:tab w:val="right" w:pos="8640"/>
      </w:tabs>
    </w:pPr>
  </w:style>
  <w:style w:type="character" w:styleId="PageNumber">
    <w:name w:val="page number"/>
    <w:basedOn w:val="DefaultParagraphFont"/>
    <w:rsid w:val="00AB1C1F"/>
  </w:style>
  <w:style w:type="paragraph" w:styleId="CommentText">
    <w:name w:val="annotation text"/>
    <w:basedOn w:val="Normal"/>
    <w:link w:val="CommentTextChar"/>
    <w:unhideWhenUsed/>
    <w:rsid w:val="00C52B26"/>
    <w:rPr>
      <w:snapToGrid w:val="0"/>
      <w:color w:val="000000"/>
      <w:sz w:val="20"/>
      <w:szCs w:val="20"/>
      <w:u w:color="000000"/>
      <w:lang w:val="en-GB" w:eastAsia="x-none"/>
    </w:rPr>
  </w:style>
  <w:style w:type="character" w:customStyle="1" w:styleId="CommentTextChar">
    <w:name w:val="Comment Text Char"/>
    <w:link w:val="CommentText"/>
    <w:rsid w:val="00C52B26"/>
    <w:rPr>
      <w:snapToGrid w:val="0"/>
      <w:color w:val="000000"/>
      <w:u w:color="000000"/>
      <w:lang w:val="en-GB"/>
    </w:rPr>
  </w:style>
  <w:style w:type="character" w:styleId="CommentReference">
    <w:name w:val="annotation reference"/>
    <w:unhideWhenUsed/>
    <w:rsid w:val="00C52B26"/>
    <w:rPr>
      <w:sz w:val="16"/>
      <w:szCs w:val="16"/>
    </w:rPr>
  </w:style>
  <w:style w:type="paragraph" w:styleId="BalloonText">
    <w:name w:val="Balloon Text"/>
    <w:basedOn w:val="Normal"/>
    <w:link w:val="BalloonTextChar"/>
    <w:rsid w:val="00C52B26"/>
    <w:rPr>
      <w:rFonts w:ascii="Tahoma" w:hAnsi="Tahoma"/>
      <w:sz w:val="16"/>
      <w:szCs w:val="16"/>
      <w:lang w:val="x-none" w:eastAsia="x-none"/>
    </w:rPr>
  </w:style>
  <w:style w:type="character" w:customStyle="1" w:styleId="BalloonTextChar">
    <w:name w:val="Balloon Text Char"/>
    <w:link w:val="BalloonText"/>
    <w:rsid w:val="00C52B26"/>
    <w:rPr>
      <w:rFonts w:ascii="Tahoma" w:hAnsi="Tahoma" w:cs="Tahoma"/>
      <w:sz w:val="16"/>
      <w:szCs w:val="16"/>
    </w:rPr>
  </w:style>
  <w:style w:type="paragraph" w:customStyle="1" w:styleId="article">
    <w:name w:val="article"/>
    <w:basedOn w:val="Normal"/>
    <w:rsid w:val="00327D2F"/>
    <w:pPr>
      <w:jc w:val="center"/>
    </w:pPr>
    <w:rPr>
      <w:rFonts w:ascii="Courier New" w:hAnsi="Courier New"/>
      <w:szCs w:val="20"/>
      <w:lang w:val="en-GB"/>
    </w:rPr>
  </w:style>
  <w:style w:type="paragraph" w:styleId="ListParagraph">
    <w:name w:val="List Paragraph"/>
    <w:basedOn w:val="Normal"/>
    <w:qFormat/>
    <w:rsid w:val="00327D2F"/>
    <w:pPr>
      <w:ind w:left="720"/>
    </w:pPr>
  </w:style>
  <w:style w:type="paragraph" w:styleId="NormalWeb">
    <w:name w:val="Normal (Web)"/>
    <w:basedOn w:val="Normal"/>
    <w:unhideWhenUsed/>
    <w:rsid w:val="005023CF"/>
    <w:pPr>
      <w:spacing w:before="100" w:beforeAutospacing="1" w:after="100" w:afterAutospacing="1"/>
    </w:pPr>
  </w:style>
  <w:style w:type="paragraph" w:customStyle="1" w:styleId="object">
    <w:name w:val="object"/>
    <w:basedOn w:val="Normal"/>
    <w:rsid w:val="00977C9E"/>
    <w:pPr>
      <w:jc w:val="center"/>
    </w:pPr>
    <w:rPr>
      <w:rFonts w:ascii="Courier New" w:hAnsi="Courier New"/>
      <w:b/>
      <w:i/>
      <w:szCs w:val="20"/>
      <w:lang w:val="en-GB"/>
    </w:rPr>
  </w:style>
  <w:style w:type="paragraph" w:styleId="BodyTextIndent3">
    <w:name w:val="Body Text Indent 3"/>
    <w:basedOn w:val="Normal"/>
    <w:link w:val="BodyTextIndent3Char"/>
    <w:rsid w:val="00977C9E"/>
    <w:pPr>
      <w:ind w:left="1440" w:hanging="720"/>
    </w:pPr>
    <w:rPr>
      <w:szCs w:val="20"/>
      <w:lang w:val="en-GB" w:eastAsia="x-none"/>
    </w:rPr>
  </w:style>
  <w:style w:type="character" w:customStyle="1" w:styleId="BodyTextIndent3Char">
    <w:name w:val="Body Text Indent 3 Char"/>
    <w:link w:val="BodyTextIndent3"/>
    <w:rsid w:val="00977C9E"/>
    <w:rPr>
      <w:sz w:val="24"/>
      <w:lang w:val="en-GB"/>
    </w:rPr>
  </w:style>
  <w:style w:type="paragraph" w:styleId="BodyText">
    <w:name w:val="Body Text"/>
    <w:basedOn w:val="Normal"/>
    <w:link w:val="BodyTextChar"/>
    <w:rsid w:val="00525874"/>
    <w:pPr>
      <w:spacing w:after="120"/>
    </w:pPr>
    <w:rPr>
      <w:snapToGrid w:val="0"/>
      <w:color w:val="000000"/>
      <w:u w:color="000000"/>
      <w:lang w:val="en-GB" w:eastAsia="x-none"/>
    </w:rPr>
  </w:style>
  <w:style w:type="character" w:customStyle="1" w:styleId="BodyTextChar">
    <w:name w:val="Body Text Char"/>
    <w:link w:val="BodyText"/>
    <w:rsid w:val="00525874"/>
    <w:rPr>
      <w:snapToGrid w:val="0"/>
      <w:color w:val="000000"/>
      <w:sz w:val="24"/>
      <w:szCs w:val="24"/>
      <w:u w:color="000000"/>
      <w:lang w:val="en-GB"/>
    </w:rPr>
  </w:style>
  <w:style w:type="paragraph" w:customStyle="1" w:styleId="Default">
    <w:name w:val="Default"/>
    <w:rsid w:val="00D42F28"/>
    <w:pPr>
      <w:autoSpaceDE w:val="0"/>
      <w:autoSpaceDN w:val="0"/>
      <w:adjustRightInd w:val="0"/>
    </w:pPr>
    <w:rPr>
      <w:color w:val="000000"/>
      <w:sz w:val="24"/>
      <w:szCs w:val="24"/>
      <w:lang w:val="bs-Latn-BA" w:eastAsia="bs-Latn-BA"/>
    </w:rPr>
  </w:style>
  <w:style w:type="paragraph" w:styleId="BodyTextIndent">
    <w:name w:val="Body Text Indent"/>
    <w:basedOn w:val="Normal"/>
    <w:link w:val="BodyTextIndentChar"/>
    <w:rsid w:val="0057781A"/>
    <w:pPr>
      <w:spacing w:after="120"/>
      <w:ind w:left="283"/>
    </w:pPr>
    <w:rPr>
      <w:snapToGrid w:val="0"/>
      <w:color w:val="000000"/>
      <w:u w:color="000000"/>
      <w:lang w:val="en-GB" w:eastAsia="x-none"/>
    </w:rPr>
  </w:style>
  <w:style w:type="character" w:customStyle="1" w:styleId="BodyTextIndentChar">
    <w:name w:val="Body Text Indent Char"/>
    <w:link w:val="BodyTextIndent"/>
    <w:rsid w:val="0057781A"/>
    <w:rPr>
      <w:snapToGrid w:val="0"/>
      <w:color w:val="000000"/>
      <w:sz w:val="24"/>
      <w:szCs w:val="24"/>
      <w:u w:color="000000"/>
      <w:lang w:val="en-GB"/>
    </w:rPr>
  </w:style>
  <w:style w:type="character" w:customStyle="1" w:styleId="Heading1Char">
    <w:name w:val="Heading 1 Char"/>
    <w:link w:val="Heading1"/>
    <w:rsid w:val="00384C45"/>
    <w:rPr>
      <w:rFonts w:ascii="Arial" w:hAnsi="Arial"/>
      <w:b/>
      <w:bCs/>
      <w:snapToGrid w:val="0"/>
      <w:color w:val="000000"/>
      <w:kern w:val="32"/>
      <w:sz w:val="32"/>
      <w:szCs w:val="32"/>
      <w:u w:color="000000"/>
      <w:lang w:eastAsia="x-none"/>
    </w:rPr>
  </w:style>
  <w:style w:type="paragraph" w:styleId="CommentSubject">
    <w:name w:val="annotation subject"/>
    <w:basedOn w:val="CommentText"/>
    <w:next w:val="CommentText"/>
    <w:link w:val="CommentSubjectChar"/>
    <w:rsid w:val="00520022"/>
    <w:rPr>
      <w:b/>
      <w:bCs/>
      <w:snapToGrid/>
      <w:color w:val="auto"/>
      <w:lang w:val="en-US"/>
    </w:rPr>
  </w:style>
  <w:style w:type="paragraph" w:styleId="Header">
    <w:name w:val="header"/>
    <w:basedOn w:val="Normal"/>
    <w:link w:val="HeaderChar"/>
    <w:rsid w:val="00C95706"/>
    <w:pPr>
      <w:tabs>
        <w:tab w:val="center" w:pos="4536"/>
        <w:tab w:val="right" w:pos="9072"/>
      </w:tabs>
    </w:pPr>
  </w:style>
  <w:style w:type="paragraph" w:styleId="Revision">
    <w:name w:val="Revision"/>
    <w:hidden/>
    <w:uiPriority w:val="99"/>
    <w:semiHidden/>
    <w:rsid w:val="007B5F03"/>
    <w:rPr>
      <w:sz w:val="24"/>
      <w:szCs w:val="24"/>
      <w:lang w:val="en-US" w:eastAsia="en-US"/>
    </w:rPr>
  </w:style>
  <w:style w:type="paragraph" w:customStyle="1" w:styleId="indent1">
    <w:name w:val="indent1"/>
    <w:basedOn w:val="Normal"/>
    <w:rsid w:val="00D20912"/>
    <w:pPr>
      <w:tabs>
        <w:tab w:val="left" w:pos="720"/>
      </w:tabs>
      <w:ind w:left="1441" w:hanging="720"/>
      <w:jc w:val="both"/>
    </w:pPr>
    <w:rPr>
      <w:rFonts w:ascii="CG Times (WN)" w:hAnsi="CG Times (WN)" w:cs="CG Times (WN)"/>
      <w:u w:color="000000"/>
      <w:lang w:val="en-GB"/>
    </w:rPr>
  </w:style>
  <w:style w:type="character" w:customStyle="1" w:styleId="FooterChar">
    <w:name w:val="Footer Char"/>
    <w:link w:val="Footer"/>
    <w:rsid w:val="00685821"/>
    <w:rPr>
      <w:sz w:val="24"/>
      <w:szCs w:val="24"/>
      <w:lang w:val="en-US" w:eastAsia="en-US"/>
    </w:rPr>
  </w:style>
  <w:style w:type="character" w:customStyle="1" w:styleId="HeaderChar">
    <w:name w:val="Header Char"/>
    <w:link w:val="Header"/>
    <w:rsid w:val="00C61BC5"/>
    <w:rPr>
      <w:sz w:val="24"/>
      <w:szCs w:val="24"/>
      <w:lang w:val="en-US" w:eastAsia="en-US"/>
    </w:rPr>
  </w:style>
  <w:style w:type="character" w:customStyle="1" w:styleId="Heading2Char">
    <w:name w:val="Heading 2 Char"/>
    <w:link w:val="Heading2"/>
    <w:rsid w:val="00AF6BCD"/>
    <w:rPr>
      <w:b/>
      <w:sz w:val="24"/>
      <w:lang w:eastAsia="en-US"/>
    </w:rPr>
  </w:style>
  <w:style w:type="character" w:customStyle="1" w:styleId="Heading3Char">
    <w:name w:val="Heading 3 Char"/>
    <w:link w:val="Heading3"/>
    <w:rsid w:val="00AF6BCD"/>
    <w:rPr>
      <w:b/>
      <w:sz w:val="24"/>
      <w:lang w:eastAsia="en-US"/>
    </w:rPr>
  </w:style>
  <w:style w:type="character" w:customStyle="1" w:styleId="Heading4Char">
    <w:name w:val="Heading 4 Char"/>
    <w:link w:val="Heading4"/>
    <w:rsid w:val="00AF6BCD"/>
    <w:rPr>
      <w:b/>
      <w:sz w:val="24"/>
      <w:lang w:eastAsia="en-US"/>
    </w:rPr>
  </w:style>
  <w:style w:type="character" w:customStyle="1" w:styleId="Heading5Char">
    <w:name w:val="Heading 5 Char"/>
    <w:link w:val="Heading5"/>
    <w:rsid w:val="00AF6BCD"/>
    <w:rPr>
      <w:sz w:val="22"/>
      <w:lang w:eastAsia="en-US"/>
    </w:rPr>
  </w:style>
  <w:style w:type="character" w:customStyle="1" w:styleId="Heading6Char">
    <w:name w:val="Heading 6 Char"/>
    <w:link w:val="Heading6"/>
    <w:rsid w:val="00AF6BCD"/>
    <w:rPr>
      <w:b/>
      <w:color w:val="000000"/>
      <w:sz w:val="24"/>
      <w:lang w:eastAsia="en-US"/>
    </w:rPr>
  </w:style>
  <w:style w:type="character" w:customStyle="1" w:styleId="Heading7Char">
    <w:name w:val="Heading 7 Char"/>
    <w:link w:val="Heading7"/>
    <w:rsid w:val="00AF6BCD"/>
    <w:rPr>
      <w:b/>
      <w:color w:val="000000"/>
      <w:sz w:val="24"/>
      <w:lang w:eastAsia="en-US"/>
    </w:rPr>
  </w:style>
  <w:style w:type="character" w:customStyle="1" w:styleId="Heading8Char">
    <w:name w:val="Heading 8 Char"/>
    <w:link w:val="Heading8"/>
    <w:rsid w:val="00AF6BCD"/>
    <w:rPr>
      <w:b/>
      <w:bCs/>
      <w:color w:val="FF0000"/>
      <w:sz w:val="24"/>
      <w:lang w:eastAsia="en-US"/>
    </w:rPr>
  </w:style>
  <w:style w:type="character" w:customStyle="1" w:styleId="Heading9Char">
    <w:name w:val="Heading 9 Char"/>
    <w:link w:val="Heading9"/>
    <w:rsid w:val="00AF6BCD"/>
    <w:rPr>
      <w:b/>
      <w:spacing w:val="90"/>
      <w:sz w:val="28"/>
      <w:lang w:eastAsia="en-US"/>
    </w:rPr>
  </w:style>
  <w:style w:type="numbering" w:customStyle="1" w:styleId="NoList1">
    <w:name w:val="No List1"/>
    <w:next w:val="NoList"/>
    <w:uiPriority w:val="99"/>
    <w:semiHidden/>
    <w:rsid w:val="00AF6BCD"/>
  </w:style>
  <w:style w:type="paragraph" w:customStyle="1" w:styleId="Topptekst">
    <w:name w:val="Topptekst"/>
    <w:aliases w:val="Header1"/>
    <w:basedOn w:val="Normal"/>
    <w:rsid w:val="00AF6BCD"/>
    <w:pPr>
      <w:tabs>
        <w:tab w:val="center" w:pos="4819"/>
        <w:tab w:val="right" w:pos="9071"/>
      </w:tabs>
      <w:jc w:val="both"/>
    </w:pPr>
    <w:rPr>
      <w:sz w:val="20"/>
      <w:szCs w:val="20"/>
      <w:lang w:val="en-GB"/>
    </w:rPr>
  </w:style>
  <w:style w:type="paragraph" w:customStyle="1" w:styleId="Number2Indent">
    <w:name w:val="Number 2 Indent"/>
    <w:basedOn w:val="Normal"/>
    <w:next w:val="Normal"/>
    <w:rsid w:val="00AF6BCD"/>
    <w:pPr>
      <w:ind w:left="1441" w:hanging="720"/>
    </w:pPr>
    <w:rPr>
      <w:rFonts w:ascii="Courier New" w:hAnsi="Courier New"/>
      <w:szCs w:val="20"/>
      <w:lang w:val="en-GB"/>
    </w:rPr>
  </w:style>
  <w:style w:type="paragraph" w:customStyle="1" w:styleId="TitleFirst">
    <w:name w:val="Title First"/>
    <w:basedOn w:val="Normal"/>
    <w:next w:val="Normal"/>
    <w:rsid w:val="00AF6BCD"/>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AF6BCD"/>
    <w:pPr>
      <w:keepNext/>
      <w:spacing w:before="480" w:after="240"/>
    </w:pPr>
    <w:rPr>
      <w:b/>
      <w:szCs w:val="20"/>
      <w:lang w:val="en-GB"/>
    </w:rPr>
  </w:style>
  <w:style w:type="paragraph" w:customStyle="1" w:styleId="Level1">
    <w:name w:val="Level 1"/>
    <w:basedOn w:val="Normal"/>
    <w:rsid w:val="00AF6BCD"/>
    <w:pPr>
      <w:widowControl w:val="0"/>
      <w:numPr>
        <w:numId w:val="45"/>
      </w:numPr>
      <w:outlineLvl w:val="0"/>
    </w:pPr>
    <w:rPr>
      <w:snapToGrid w:val="0"/>
      <w:szCs w:val="20"/>
      <w:lang w:val="en-GB"/>
    </w:rPr>
  </w:style>
  <w:style w:type="character" w:customStyle="1" w:styleId="CommentSubjectChar">
    <w:name w:val="Comment Subject Char"/>
    <w:link w:val="CommentSubject"/>
    <w:rsid w:val="00AF6BCD"/>
    <w:rPr>
      <w:b/>
      <w:bCs/>
      <w:lang w:val="en-US" w:eastAsia="x-none"/>
    </w:rPr>
  </w:style>
  <w:style w:type="paragraph" w:styleId="EndnoteText">
    <w:name w:val="endnote text"/>
    <w:basedOn w:val="Normal"/>
    <w:link w:val="EndnoteTextChar"/>
    <w:rsid w:val="00AF6BCD"/>
    <w:rPr>
      <w:sz w:val="20"/>
      <w:szCs w:val="20"/>
      <w:lang w:val="x-none"/>
    </w:rPr>
  </w:style>
  <w:style w:type="character" w:customStyle="1" w:styleId="EndnoteTextChar">
    <w:name w:val="Endnote Text Char"/>
    <w:link w:val="EndnoteText"/>
    <w:rsid w:val="00AF6BCD"/>
    <w:rPr>
      <w:lang w:eastAsia="en-US"/>
    </w:rPr>
  </w:style>
  <w:style w:type="paragraph" w:styleId="TOC1">
    <w:name w:val="toc 1"/>
    <w:basedOn w:val="Normal"/>
    <w:next w:val="Normal"/>
    <w:autoRedefine/>
    <w:rsid w:val="00AF6BCD"/>
    <w:pPr>
      <w:tabs>
        <w:tab w:val="left" w:leader="dot" w:pos="8646"/>
        <w:tab w:val="right" w:pos="9072"/>
      </w:tabs>
      <w:ind w:right="850"/>
      <w:jc w:val="both"/>
    </w:pPr>
    <w:rPr>
      <w:sz w:val="20"/>
      <w:szCs w:val="20"/>
      <w:lang w:val="en-GB"/>
    </w:rPr>
  </w:style>
  <w:style w:type="paragraph" w:styleId="TOC2">
    <w:name w:val="toc 2"/>
    <w:basedOn w:val="Normal"/>
    <w:next w:val="Normal"/>
    <w:autoRedefine/>
    <w:rsid w:val="00AF6BCD"/>
    <w:pPr>
      <w:tabs>
        <w:tab w:val="left" w:leader="dot" w:pos="8504"/>
        <w:tab w:val="right" w:pos="8640"/>
      </w:tabs>
      <w:ind w:left="709" w:right="851"/>
      <w:jc w:val="both"/>
    </w:pPr>
    <w:rPr>
      <w:sz w:val="20"/>
      <w:szCs w:val="20"/>
      <w:lang w:val="en-GB"/>
    </w:rPr>
  </w:style>
  <w:style w:type="paragraph" w:styleId="NormalIndent">
    <w:name w:val="Normal Indent"/>
    <w:basedOn w:val="Normal"/>
    <w:rsid w:val="00AF6BCD"/>
    <w:pPr>
      <w:ind w:left="720"/>
      <w:jc w:val="both"/>
    </w:pPr>
    <w:rPr>
      <w:sz w:val="20"/>
      <w:szCs w:val="20"/>
      <w:lang w:val="en-GB"/>
    </w:rPr>
  </w:style>
  <w:style w:type="character" w:customStyle="1" w:styleId="FootnoteTextChar">
    <w:name w:val="Footnote Text Char"/>
    <w:link w:val="FootnoteText"/>
    <w:rsid w:val="00AF6BCD"/>
    <w:rPr>
      <w:lang w:val="en-US" w:eastAsia="en-US"/>
    </w:rPr>
  </w:style>
  <w:style w:type="paragraph" w:styleId="Title">
    <w:name w:val="Title"/>
    <w:basedOn w:val="Normal"/>
    <w:link w:val="TitleChar"/>
    <w:qFormat/>
    <w:rsid w:val="00AF6BCD"/>
    <w:pPr>
      <w:ind w:left="5954" w:hanging="5954"/>
      <w:jc w:val="center"/>
    </w:pPr>
    <w:rPr>
      <w:b/>
      <w:bCs/>
      <w:color w:val="FF0000"/>
      <w:szCs w:val="20"/>
      <w:lang w:val="x-none"/>
    </w:rPr>
  </w:style>
  <w:style w:type="character" w:customStyle="1" w:styleId="TitleChar">
    <w:name w:val="Title Char"/>
    <w:link w:val="Title"/>
    <w:rsid w:val="00AF6BCD"/>
    <w:rPr>
      <w:b/>
      <w:bCs/>
      <w:color w:val="FF0000"/>
      <w:sz w:val="24"/>
      <w:lang w:eastAsia="en-US"/>
    </w:rPr>
  </w:style>
  <w:style w:type="paragraph" w:styleId="BodyText2">
    <w:name w:val="Body Text 2"/>
    <w:basedOn w:val="Normal"/>
    <w:link w:val="BodyText2Char"/>
    <w:rsid w:val="00AF6BCD"/>
    <w:pPr>
      <w:spacing w:before="120" w:after="120"/>
    </w:pPr>
    <w:rPr>
      <w:b/>
      <w:bCs/>
      <w:szCs w:val="20"/>
      <w:lang w:val="x-none"/>
    </w:rPr>
  </w:style>
  <w:style w:type="character" w:customStyle="1" w:styleId="BodyText2Char">
    <w:name w:val="Body Text 2 Char"/>
    <w:link w:val="BodyText2"/>
    <w:rsid w:val="00AF6BCD"/>
    <w:rPr>
      <w:b/>
      <w:bCs/>
      <w:sz w:val="24"/>
      <w:lang w:eastAsia="en-US"/>
    </w:rPr>
  </w:style>
  <w:style w:type="paragraph" w:styleId="BodyText3">
    <w:name w:val="Body Text 3"/>
    <w:basedOn w:val="Normal"/>
    <w:link w:val="BodyText3Char"/>
    <w:rsid w:val="00AF6BCD"/>
    <w:pPr>
      <w:spacing w:after="120"/>
    </w:pPr>
    <w:rPr>
      <w:sz w:val="16"/>
      <w:szCs w:val="16"/>
      <w:lang w:val="x-none"/>
    </w:rPr>
  </w:style>
  <w:style w:type="character" w:customStyle="1" w:styleId="BodyText3Char">
    <w:name w:val="Body Text 3 Char"/>
    <w:link w:val="BodyText3"/>
    <w:rsid w:val="00AF6BCD"/>
    <w:rPr>
      <w:sz w:val="16"/>
      <w:szCs w:val="16"/>
      <w:lang w:eastAsia="en-US"/>
    </w:rPr>
  </w:style>
  <w:style w:type="paragraph" w:styleId="BlockText">
    <w:name w:val="Block Text"/>
    <w:basedOn w:val="Normal"/>
    <w:rsid w:val="00AF6BCD"/>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AF6BCD"/>
    <w:rPr>
      <w:rFonts w:ascii="Tahoma" w:hAnsi="Tahoma" w:cs="Tahoma"/>
      <w:sz w:val="16"/>
      <w:szCs w:val="16"/>
      <w:lang w:val="en-GB"/>
    </w:rPr>
  </w:style>
  <w:style w:type="paragraph" w:customStyle="1" w:styleId="rep1">
    <w:name w:val="þrep1"/>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AF6BCD"/>
    <w:pPr>
      <w:tabs>
        <w:tab w:val="left" w:pos="1441"/>
      </w:tabs>
      <w:ind w:left="1701" w:right="2211" w:hanging="1701"/>
      <w:jc w:val="both"/>
    </w:pPr>
    <w:rPr>
      <w:sz w:val="20"/>
      <w:szCs w:val="20"/>
      <w:lang w:val="en-GB"/>
    </w:rPr>
  </w:style>
  <w:style w:type="paragraph" w:customStyle="1" w:styleId="u5010-2">
    <w:name w:val="u5010-2"/>
    <w:basedOn w:val="Normal"/>
    <w:rsid w:val="00AF6BCD"/>
    <w:pPr>
      <w:tabs>
        <w:tab w:val="left" w:pos="1441"/>
      </w:tabs>
      <w:ind w:left="1814" w:hanging="1814"/>
      <w:jc w:val="both"/>
    </w:pPr>
    <w:rPr>
      <w:sz w:val="20"/>
      <w:szCs w:val="20"/>
      <w:lang w:val="en-GB"/>
    </w:rPr>
  </w:style>
  <w:style w:type="paragraph" w:customStyle="1" w:styleId="5010-2">
    <w:name w:val="5010-2"/>
    <w:basedOn w:val="Normal"/>
    <w:rsid w:val="00AF6BCD"/>
    <w:pPr>
      <w:tabs>
        <w:tab w:val="left" w:pos="1441"/>
      </w:tabs>
      <w:ind w:left="1843" w:right="2211" w:hanging="1843"/>
      <w:jc w:val="both"/>
    </w:pPr>
    <w:rPr>
      <w:sz w:val="20"/>
      <w:szCs w:val="20"/>
      <w:lang w:val="en-GB"/>
    </w:rPr>
  </w:style>
  <w:style w:type="paragraph" w:customStyle="1" w:styleId="Athsemd">
    <w:name w:val="Athsemd"/>
    <w:basedOn w:val="Normal"/>
    <w:rsid w:val="00AF6BCD"/>
    <w:pPr>
      <w:jc w:val="both"/>
    </w:pPr>
    <w:rPr>
      <w:b/>
      <w:sz w:val="20"/>
      <w:szCs w:val="20"/>
      <w:lang w:val="en-GB"/>
    </w:rPr>
  </w:style>
  <w:style w:type="paragraph" w:customStyle="1" w:styleId="u5000">
    <w:name w:val="u5000"/>
    <w:basedOn w:val="Normal"/>
    <w:rsid w:val="00AF6BCD"/>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AF6BCD"/>
    <w:pPr>
      <w:ind w:left="1985" w:hanging="1985"/>
    </w:pPr>
  </w:style>
  <w:style w:type="paragraph" w:customStyle="1" w:styleId="nmer">
    <w:name w:val="númer"/>
    <w:basedOn w:val="Normal"/>
    <w:rsid w:val="00AF6BCD"/>
    <w:pPr>
      <w:tabs>
        <w:tab w:val="right" w:pos="284"/>
      </w:tabs>
      <w:spacing w:before="120"/>
      <w:ind w:left="567" w:hanging="567"/>
      <w:jc w:val="both"/>
    </w:pPr>
    <w:rPr>
      <w:sz w:val="20"/>
      <w:szCs w:val="20"/>
      <w:lang w:val="en-GB"/>
    </w:rPr>
  </w:style>
  <w:style w:type="paragraph" w:customStyle="1" w:styleId="tj">
    <w:name w:val="tj"/>
    <w:basedOn w:val="Normal"/>
    <w:rsid w:val="00AF6BCD"/>
    <w:pPr>
      <w:tabs>
        <w:tab w:val="center" w:pos="6720"/>
        <w:tab w:val="center" w:pos="7655"/>
      </w:tabs>
      <w:jc w:val="both"/>
    </w:pPr>
    <w:rPr>
      <w:sz w:val="20"/>
      <w:szCs w:val="20"/>
      <w:lang w:val="en-GB"/>
    </w:rPr>
  </w:style>
  <w:style w:type="paragraph" w:customStyle="1" w:styleId="abc">
    <w:name w:val="abc"/>
    <w:basedOn w:val="Normal"/>
    <w:rsid w:val="00AF6BCD"/>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AF6BCD"/>
    <w:pPr>
      <w:ind w:left="1560" w:hanging="1560"/>
    </w:pPr>
  </w:style>
  <w:style w:type="paragraph" w:customStyle="1" w:styleId="bkst">
    <w:name w:val="bókst"/>
    <w:basedOn w:val="Normal"/>
    <w:rsid w:val="00AF6BCD"/>
    <w:pPr>
      <w:tabs>
        <w:tab w:val="right" w:pos="426"/>
      </w:tabs>
      <w:ind w:left="709" w:hanging="709"/>
      <w:jc w:val="both"/>
    </w:pPr>
    <w:rPr>
      <w:sz w:val="20"/>
      <w:szCs w:val="20"/>
      <w:lang w:val="en-GB"/>
    </w:rPr>
  </w:style>
  <w:style w:type="paragraph" w:customStyle="1" w:styleId="Normalupp">
    <w:name w:val="Normal upp"/>
    <w:basedOn w:val="Normal"/>
    <w:rsid w:val="00AF6BCD"/>
    <w:pPr>
      <w:ind w:left="567" w:hanging="425"/>
      <w:jc w:val="both"/>
    </w:pPr>
    <w:rPr>
      <w:sz w:val="20"/>
      <w:szCs w:val="20"/>
      <w:lang w:val="en-GB"/>
    </w:rPr>
  </w:style>
  <w:style w:type="paragraph" w:customStyle="1" w:styleId="bokst-4">
    <w:name w:val="bokst-4"/>
    <w:basedOn w:val="Normal"/>
    <w:rsid w:val="00AF6BCD"/>
    <w:pPr>
      <w:ind w:left="993" w:hanging="426"/>
      <w:jc w:val="both"/>
    </w:pPr>
    <w:rPr>
      <w:sz w:val="20"/>
      <w:szCs w:val="20"/>
      <w:lang w:val="en-GB"/>
    </w:rPr>
  </w:style>
  <w:style w:type="paragraph" w:customStyle="1" w:styleId="tlust-1">
    <w:name w:val="tölust-1"/>
    <w:basedOn w:val="bokst-4"/>
    <w:rsid w:val="00AF6BCD"/>
    <w:pPr>
      <w:ind w:left="1418"/>
    </w:pPr>
  </w:style>
  <w:style w:type="paragraph" w:customStyle="1" w:styleId="normaluppt">
    <w:name w:val="normal uppt"/>
    <w:rsid w:val="00AF6BCD"/>
    <w:pPr>
      <w:ind w:left="284" w:hanging="284"/>
    </w:pPr>
    <w:rPr>
      <w:rFonts w:ascii="Times" w:hAnsi="Times"/>
      <w:lang w:eastAsia="en-US"/>
    </w:rPr>
  </w:style>
  <w:style w:type="paragraph" w:customStyle="1" w:styleId="bkst-2">
    <w:name w:val="bókst-2"/>
    <w:basedOn w:val="Normal"/>
    <w:rsid w:val="00AF6BCD"/>
    <w:pPr>
      <w:tabs>
        <w:tab w:val="right" w:pos="851"/>
      </w:tabs>
      <w:ind w:left="567" w:hanging="709"/>
      <w:jc w:val="both"/>
    </w:pPr>
    <w:rPr>
      <w:sz w:val="20"/>
      <w:szCs w:val="20"/>
      <w:lang w:val="en-GB"/>
    </w:rPr>
  </w:style>
  <w:style w:type="paragraph" w:customStyle="1" w:styleId="bokst-3">
    <w:name w:val="bokst-3"/>
    <w:basedOn w:val="Normalupp"/>
    <w:rsid w:val="00AF6BCD"/>
  </w:style>
  <w:style w:type="paragraph" w:customStyle="1" w:styleId="rep5">
    <w:name w:val="þrep5"/>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AF6BCD"/>
    <w:pPr>
      <w:tabs>
        <w:tab w:val="left" w:pos="1418"/>
      </w:tabs>
      <w:ind w:left="1985" w:right="2211" w:hanging="1985"/>
      <w:jc w:val="both"/>
    </w:pPr>
    <w:rPr>
      <w:sz w:val="20"/>
      <w:szCs w:val="20"/>
      <w:lang w:val="en-GB"/>
    </w:rPr>
  </w:style>
  <w:style w:type="paragraph" w:customStyle="1" w:styleId="u5010-">
    <w:name w:val="u5010-"/>
    <w:basedOn w:val="u5010-4"/>
    <w:rsid w:val="00AF6BCD"/>
    <w:pPr>
      <w:tabs>
        <w:tab w:val="clear" w:pos="1418"/>
      </w:tabs>
      <w:ind w:left="0"/>
    </w:pPr>
  </w:style>
  <w:style w:type="paragraph" w:customStyle="1" w:styleId="tlust-2">
    <w:name w:val="tölust-2"/>
    <w:basedOn w:val="tlust-1"/>
    <w:rsid w:val="00AF6BCD"/>
    <w:pPr>
      <w:ind w:left="1843"/>
    </w:pPr>
  </w:style>
  <w:style w:type="paragraph" w:customStyle="1" w:styleId="ormalupp">
    <w:name w:val="ormal upp"/>
    <w:basedOn w:val="Normalupp"/>
    <w:rsid w:val="00AF6BCD"/>
  </w:style>
  <w:style w:type="paragraph" w:customStyle="1" w:styleId="Normalnum">
    <w:name w:val="Normal num"/>
    <w:rsid w:val="00AF6BCD"/>
    <w:pPr>
      <w:ind w:left="284" w:hanging="284"/>
    </w:pPr>
    <w:rPr>
      <w:rFonts w:ascii="Times" w:hAnsi="Times"/>
      <w:lang w:eastAsia="en-US"/>
    </w:rPr>
  </w:style>
  <w:style w:type="paragraph" w:customStyle="1" w:styleId="3A">
    <w:name w:val="3.A"/>
    <w:basedOn w:val="Normal"/>
    <w:rsid w:val="00AF6BCD"/>
    <w:pPr>
      <w:tabs>
        <w:tab w:val="right" w:pos="426"/>
      </w:tabs>
      <w:ind w:left="709" w:hanging="709"/>
      <w:jc w:val="both"/>
    </w:pPr>
    <w:rPr>
      <w:sz w:val="20"/>
      <w:szCs w:val="20"/>
      <w:lang w:val="en-GB"/>
    </w:rPr>
  </w:style>
  <w:style w:type="paragraph" w:customStyle="1" w:styleId="NormalCentered">
    <w:name w:val="Normal Centered"/>
    <w:basedOn w:val="Normal"/>
    <w:rsid w:val="00AF6BCD"/>
    <w:pPr>
      <w:spacing w:before="120" w:after="120"/>
      <w:jc w:val="center"/>
    </w:pPr>
    <w:rPr>
      <w:szCs w:val="20"/>
      <w:lang w:val="en-GB"/>
    </w:rPr>
  </w:style>
  <w:style w:type="paragraph" w:customStyle="1" w:styleId="Number1Indent">
    <w:name w:val="Number 1 Indent"/>
    <w:basedOn w:val="Normal"/>
    <w:next w:val="Normal"/>
    <w:rsid w:val="00AF6BCD"/>
    <w:pPr>
      <w:ind w:left="720" w:hanging="720"/>
    </w:pPr>
    <w:rPr>
      <w:szCs w:val="20"/>
      <w:lang w:val="en-GB"/>
    </w:rPr>
  </w:style>
  <w:style w:type="paragraph" w:customStyle="1" w:styleId="Bobletekst1">
    <w:name w:val="Bobletekst1"/>
    <w:basedOn w:val="Normal"/>
    <w:semiHidden/>
    <w:rsid w:val="00AF6BCD"/>
    <w:rPr>
      <w:rFonts w:ascii="Tahoma" w:hAnsi="Tahoma" w:cs="Tahoma"/>
      <w:sz w:val="16"/>
      <w:szCs w:val="16"/>
      <w:lang w:val="en-GB"/>
    </w:rPr>
  </w:style>
  <w:style w:type="table" w:customStyle="1" w:styleId="Vanligtabell1">
    <w:name w:val="Vanlig tabell1"/>
    <w:semiHidden/>
    <w:rsid w:val="00AF6BCD"/>
    <w:tblPr>
      <w:tblCellMar>
        <w:top w:w="0" w:type="dxa"/>
        <w:left w:w="108" w:type="dxa"/>
        <w:bottom w:w="0" w:type="dxa"/>
        <w:right w:w="108" w:type="dxa"/>
      </w:tblCellMar>
    </w:tblPr>
  </w:style>
  <w:style w:type="paragraph" w:customStyle="1" w:styleId="rep2">
    <w:name w:val="þrep2"/>
    <w:basedOn w:val="rep1"/>
    <w:rsid w:val="00AF6BCD"/>
    <w:pPr>
      <w:ind w:left="1843" w:hanging="1843"/>
    </w:pPr>
  </w:style>
  <w:style w:type="paragraph" w:customStyle="1" w:styleId="rep3">
    <w:name w:val="þrep3"/>
    <w:basedOn w:val="rep2"/>
    <w:rsid w:val="00AF6BCD"/>
    <w:pPr>
      <w:ind w:left="1985" w:hanging="1985"/>
    </w:pPr>
  </w:style>
  <w:style w:type="paragraph" w:customStyle="1" w:styleId="rep4">
    <w:name w:val="þrep4"/>
    <w:basedOn w:val="rep3"/>
    <w:rsid w:val="00AF6BCD"/>
    <w:pPr>
      <w:ind w:left="2127" w:hanging="2127"/>
    </w:pPr>
  </w:style>
  <w:style w:type="paragraph" w:customStyle="1" w:styleId="Merknadstekst1">
    <w:name w:val="Merknadstekst1"/>
    <w:basedOn w:val="Normal"/>
    <w:rsid w:val="00AF6BCD"/>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AF6BCD"/>
    <w:pPr>
      <w:spacing w:before="0" w:beforeAutospacing="0" w:after="0" w:afterAutospacing="0"/>
    </w:pPr>
    <w:rPr>
      <w:b/>
      <w:bCs/>
      <w:sz w:val="20"/>
      <w:szCs w:val="20"/>
      <w:lang w:eastAsia="en-US"/>
    </w:rPr>
  </w:style>
  <w:style w:type="paragraph" w:customStyle="1" w:styleId="1indent">
    <w:name w:val="1indent"/>
    <w:basedOn w:val="Normal"/>
    <w:rsid w:val="00AF6BCD"/>
    <w:pPr>
      <w:jc w:val="both"/>
    </w:pPr>
    <w:rPr>
      <w:szCs w:val="20"/>
      <w:lang w:val="en-GB"/>
    </w:rPr>
  </w:style>
  <w:style w:type="numbering" w:customStyle="1" w:styleId="NoList2">
    <w:name w:val="No List2"/>
    <w:next w:val="NoList"/>
    <w:semiHidden/>
    <w:rsid w:val="00AA769D"/>
  </w:style>
  <w:style w:type="paragraph" w:styleId="Subtitle">
    <w:name w:val="Subtitle"/>
    <w:basedOn w:val="Normal"/>
    <w:link w:val="SubtitleChar"/>
    <w:qFormat/>
    <w:rsid w:val="00AA769D"/>
    <w:pPr>
      <w:jc w:val="both"/>
    </w:pPr>
    <w:rPr>
      <w:b/>
      <w:szCs w:val="20"/>
    </w:rPr>
  </w:style>
  <w:style w:type="character" w:customStyle="1" w:styleId="SubtitleChar">
    <w:name w:val="Subtitle Char"/>
    <w:link w:val="Subtitle"/>
    <w:rsid w:val="00AA769D"/>
    <w:rPr>
      <w:b/>
      <w:sz w:val="24"/>
      <w:lang w:val="en-US" w:eastAsia="en-US"/>
    </w:rPr>
  </w:style>
  <w:style w:type="character" w:styleId="EndnoteReference">
    <w:name w:val="endnote reference"/>
    <w:rsid w:val="00AA769D"/>
    <w:rPr>
      <w:vertAlign w:val="superscript"/>
    </w:rPr>
  </w:style>
  <w:style w:type="paragraph" w:customStyle="1" w:styleId="Text1">
    <w:name w:val="Text 1"/>
    <w:basedOn w:val="Normal"/>
    <w:rsid w:val="00AA769D"/>
    <w:pPr>
      <w:spacing w:before="120" w:after="120"/>
      <w:ind w:left="850"/>
      <w:jc w:val="both"/>
    </w:pPr>
    <w:rPr>
      <w:lang w:val="en-GB" w:eastAsia="de-DE"/>
    </w:rPr>
  </w:style>
  <w:style w:type="paragraph" w:customStyle="1" w:styleId="Text2">
    <w:name w:val="Text 2"/>
    <w:basedOn w:val="Normal"/>
    <w:rsid w:val="00AA769D"/>
    <w:pPr>
      <w:spacing w:before="120" w:after="120"/>
      <w:ind w:left="850"/>
      <w:jc w:val="both"/>
    </w:pPr>
    <w:rPr>
      <w:lang w:val="en-GB" w:eastAsia="de-DE"/>
    </w:rPr>
  </w:style>
  <w:style w:type="paragraph" w:customStyle="1" w:styleId="Text3">
    <w:name w:val="Text 3"/>
    <w:basedOn w:val="Normal"/>
    <w:rsid w:val="00AA769D"/>
    <w:pPr>
      <w:spacing w:before="120" w:after="120"/>
      <w:ind w:left="850"/>
      <w:jc w:val="both"/>
    </w:pPr>
    <w:rPr>
      <w:lang w:val="en-GB" w:eastAsia="de-DE"/>
    </w:rPr>
  </w:style>
  <w:style w:type="paragraph" w:customStyle="1" w:styleId="Text4">
    <w:name w:val="Text 4"/>
    <w:basedOn w:val="Normal"/>
    <w:rsid w:val="00AA769D"/>
    <w:pPr>
      <w:spacing w:before="120" w:after="120"/>
      <w:ind w:left="850"/>
      <w:jc w:val="both"/>
    </w:pPr>
    <w:rPr>
      <w:lang w:val="en-GB" w:eastAsia="de-DE"/>
    </w:rPr>
  </w:style>
  <w:style w:type="paragraph" w:styleId="ListBullet">
    <w:name w:val="List Bullet"/>
    <w:basedOn w:val="Normal"/>
    <w:rsid w:val="00AA769D"/>
    <w:pPr>
      <w:numPr>
        <w:numId w:val="56"/>
      </w:numPr>
      <w:spacing w:before="120" w:after="120"/>
      <w:jc w:val="both"/>
    </w:pPr>
    <w:rPr>
      <w:lang w:val="en-GB" w:eastAsia="de-DE"/>
    </w:rPr>
  </w:style>
  <w:style w:type="paragraph" w:styleId="ListBullet2">
    <w:name w:val="List Bullet 2"/>
    <w:basedOn w:val="Normal"/>
    <w:rsid w:val="00AA769D"/>
    <w:pPr>
      <w:numPr>
        <w:numId w:val="58"/>
      </w:numPr>
      <w:spacing w:before="120" w:after="120"/>
      <w:jc w:val="both"/>
    </w:pPr>
    <w:rPr>
      <w:lang w:val="en-GB" w:eastAsia="de-DE"/>
    </w:rPr>
  </w:style>
  <w:style w:type="paragraph" w:styleId="ListBullet3">
    <w:name w:val="List Bullet 3"/>
    <w:basedOn w:val="Normal"/>
    <w:rsid w:val="00AA769D"/>
    <w:pPr>
      <w:numPr>
        <w:numId w:val="59"/>
      </w:numPr>
      <w:spacing w:before="120" w:after="120"/>
      <w:jc w:val="both"/>
    </w:pPr>
    <w:rPr>
      <w:lang w:val="en-GB" w:eastAsia="de-DE"/>
    </w:rPr>
  </w:style>
  <w:style w:type="paragraph" w:styleId="ListBullet4">
    <w:name w:val="List Bullet 4"/>
    <w:basedOn w:val="Normal"/>
    <w:rsid w:val="00AA769D"/>
    <w:pPr>
      <w:numPr>
        <w:numId w:val="60"/>
      </w:numPr>
      <w:spacing w:before="120" w:after="120"/>
      <w:jc w:val="both"/>
    </w:pPr>
    <w:rPr>
      <w:lang w:val="en-GB" w:eastAsia="de-DE"/>
    </w:rPr>
  </w:style>
  <w:style w:type="paragraph" w:styleId="ListNumber">
    <w:name w:val="List Number"/>
    <w:basedOn w:val="Normal"/>
    <w:rsid w:val="00AA769D"/>
    <w:pPr>
      <w:numPr>
        <w:numId w:val="66"/>
      </w:numPr>
      <w:spacing w:before="120" w:after="120"/>
      <w:jc w:val="both"/>
    </w:pPr>
    <w:rPr>
      <w:lang w:val="en-GB" w:eastAsia="de-DE"/>
    </w:rPr>
  </w:style>
  <w:style w:type="paragraph" w:styleId="ListNumber2">
    <w:name w:val="List Number 2"/>
    <w:basedOn w:val="Normal"/>
    <w:rsid w:val="00AA769D"/>
    <w:pPr>
      <w:numPr>
        <w:numId w:val="68"/>
      </w:numPr>
      <w:spacing w:before="120" w:after="120"/>
      <w:jc w:val="both"/>
    </w:pPr>
    <w:rPr>
      <w:lang w:val="en-GB" w:eastAsia="de-DE"/>
    </w:rPr>
  </w:style>
  <w:style w:type="paragraph" w:styleId="ListNumber3">
    <w:name w:val="List Number 3"/>
    <w:basedOn w:val="Normal"/>
    <w:rsid w:val="00AA769D"/>
    <w:pPr>
      <w:numPr>
        <w:numId w:val="69"/>
      </w:numPr>
      <w:spacing w:before="120" w:after="120"/>
      <w:jc w:val="both"/>
    </w:pPr>
    <w:rPr>
      <w:lang w:val="en-GB" w:eastAsia="de-DE"/>
    </w:rPr>
  </w:style>
  <w:style w:type="paragraph" w:styleId="ListNumber4">
    <w:name w:val="List Number 4"/>
    <w:basedOn w:val="Normal"/>
    <w:rsid w:val="00AA769D"/>
    <w:pPr>
      <w:numPr>
        <w:numId w:val="70"/>
      </w:numPr>
      <w:spacing w:before="120" w:after="120"/>
      <w:jc w:val="both"/>
    </w:pPr>
    <w:rPr>
      <w:lang w:val="en-GB" w:eastAsia="de-DE"/>
    </w:rPr>
  </w:style>
  <w:style w:type="paragraph" w:styleId="TOC3">
    <w:name w:val="toc 3"/>
    <w:basedOn w:val="Normal"/>
    <w:next w:val="Normal"/>
    <w:rsid w:val="00AA769D"/>
    <w:pPr>
      <w:tabs>
        <w:tab w:val="right" w:leader="dot" w:pos="9071"/>
      </w:tabs>
      <w:spacing w:before="60" w:after="120"/>
      <w:ind w:left="850" w:hanging="850"/>
    </w:pPr>
    <w:rPr>
      <w:lang w:val="en-GB" w:eastAsia="de-DE"/>
    </w:rPr>
  </w:style>
  <w:style w:type="paragraph" w:styleId="TOC4">
    <w:name w:val="toc 4"/>
    <w:basedOn w:val="Normal"/>
    <w:next w:val="Normal"/>
    <w:rsid w:val="00AA769D"/>
    <w:pPr>
      <w:tabs>
        <w:tab w:val="right" w:leader="dot" w:pos="9071"/>
      </w:tabs>
      <w:spacing w:before="60" w:after="120"/>
      <w:ind w:left="850" w:hanging="850"/>
    </w:pPr>
    <w:rPr>
      <w:lang w:val="en-GB" w:eastAsia="de-DE"/>
    </w:rPr>
  </w:style>
  <w:style w:type="paragraph" w:styleId="TOC5">
    <w:name w:val="toc 5"/>
    <w:basedOn w:val="Normal"/>
    <w:next w:val="Normal"/>
    <w:rsid w:val="00AA769D"/>
    <w:pPr>
      <w:tabs>
        <w:tab w:val="right" w:leader="dot" w:pos="9071"/>
      </w:tabs>
      <w:spacing w:before="300" w:after="120"/>
    </w:pPr>
    <w:rPr>
      <w:lang w:val="en-GB" w:eastAsia="de-DE"/>
    </w:rPr>
  </w:style>
  <w:style w:type="paragraph" w:styleId="TOC6">
    <w:name w:val="toc 6"/>
    <w:basedOn w:val="Normal"/>
    <w:next w:val="Normal"/>
    <w:rsid w:val="00AA769D"/>
    <w:pPr>
      <w:tabs>
        <w:tab w:val="right" w:leader="dot" w:pos="9071"/>
      </w:tabs>
      <w:spacing w:before="240" w:after="120"/>
    </w:pPr>
    <w:rPr>
      <w:lang w:val="en-GB" w:eastAsia="de-DE"/>
    </w:rPr>
  </w:style>
  <w:style w:type="paragraph" w:styleId="TOC7">
    <w:name w:val="toc 7"/>
    <w:basedOn w:val="Normal"/>
    <w:next w:val="Normal"/>
    <w:rsid w:val="00AA769D"/>
    <w:pPr>
      <w:tabs>
        <w:tab w:val="right" w:leader="dot" w:pos="9071"/>
      </w:tabs>
      <w:spacing w:before="180" w:after="120"/>
    </w:pPr>
    <w:rPr>
      <w:lang w:val="en-GB" w:eastAsia="de-DE"/>
    </w:rPr>
  </w:style>
  <w:style w:type="paragraph" w:styleId="TOC8">
    <w:name w:val="toc 8"/>
    <w:basedOn w:val="Normal"/>
    <w:next w:val="Normal"/>
    <w:rsid w:val="00AA769D"/>
    <w:pPr>
      <w:tabs>
        <w:tab w:val="right" w:leader="dot" w:pos="9071"/>
      </w:tabs>
      <w:spacing w:before="120" w:after="120"/>
    </w:pPr>
    <w:rPr>
      <w:lang w:val="en-GB" w:eastAsia="de-DE"/>
    </w:rPr>
  </w:style>
  <w:style w:type="paragraph" w:styleId="TOC9">
    <w:name w:val="toc 9"/>
    <w:basedOn w:val="Normal"/>
    <w:next w:val="Normal"/>
    <w:rsid w:val="00AA769D"/>
    <w:pPr>
      <w:tabs>
        <w:tab w:val="right" w:leader="dot" w:pos="9071"/>
      </w:tabs>
      <w:spacing w:before="120" w:after="120"/>
      <w:jc w:val="both"/>
    </w:pPr>
    <w:rPr>
      <w:lang w:val="en-GB" w:eastAsia="de-DE"/>
    </w:rPr>
  </w:style>
  <w:style w:type="paragraph" w:customStyle="1" w:styleId="HeaderLandscape">
    <w:name w:val="HeaderLandscape"/>
    <w:basedOn w:val="Normal"/>
    <w:rsid w:val="00AA769D"/>
    <w:pPr>
      <w:tabs>
        <w:tab w:val="right" w:pos="14003"/>
      </w:tabs>
      <w:spacing w:before="120" w:after="120"/>
      <w:jc w:val="both"/>
    </w:pPr>
    <w:rPr>
      <w:lang w:val="en-GB" w:eastAsia="de-DE"/>
    </w:rPr>
  </w:style>
  <w:style w:type="paragraph" w:customStyle="1" w:styleId="FooterLandscape">
    <w:name w:val="FooterLandscape"/>
    <w:basedOn w:val="Normal"/>
    <w:rsid w:val="00AA769D"/>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AA769D"/>
    <w:pPr>
      <w:spacing w:before="120" w:after="120"/>
    </w:pPr>
    <w:rPr>
      <w:lang w:val="en-GB" w:eastAsia="de-DE"/>
    </w:rPr>
  </w:style>
  <w:style w:type="paragraph" w:customStyle="1" w:styleId="NormalRight">
    <w:name w:val="Normal Right"/>
    <w:basedOn w:val="Normal"/>
    <w:rsid w:val="00AA769D"/>
    <w:pPr>
      <w:spacing w:before="120" w:after="120"/>
      <w:jc w:val="right"/>
    </w:pPr>
    <w:rPr>
      <w:lang w:val="en-GB" w:eastAsia="de-DE"/>
    </w:rPr>
  </w:style>
  <w:style w:type="paragraph" w:customStyle="1" w:styleId="QuotedText">
    <w:name w:val="Quoted Text"/>
    <w:basedOn w:val="Normal"/>
    <w:rsid w:val="00AA769D"/>
    <w:pPr>
      <w:spacing w:before="120" w:after="120"/>
      <w:ind w:left="1417"/>
      <w:jc w:val="both"/>
    </w:pPr>
    <w:rPr>
      <w:lang w:val="en-GB" w:eastAsia="de-DE"/>
    </w:rPr>
  </w:style>
  <w:style w:type="paragraph" w:customStyle="1" w:styleId="Point0">
    <w:name w:val="Point 0"/>
    <w:basedOn w:val="Normal"/>
    <w:rsid w:val="00AA769D"/>
    <w:pPr>
      <w:spacing w:before="120" w:after="120"/>
      <w:ind w:left="850" w:hanging="850"/>
      <w:jc w:val="both"/>
    </w:pPr>
    <w:rPr>
      <w:lang w:val="en-GB" w:eastAsia="de-DE"/>
    </w:rPr>
  </w:style>
  <w:style w:type="paragraph" w:customStyle="1" w:styleId="Point10">
    <w:name w:val="Point 1"/>
    <w:basedOn w:val="Normal"/>
    <w:rsid w:val="00AA769D"/>
    <w:pPr>
      <w:spacing w:before="120" w:after="120"/>
      <w:ind w:left="1417" w:hanging="567"/>
      <w:jc w:val="both"/>
    </w:pPr>
    <w:rPr>
      <w:lang w:val="en-GB" w:eastAsia="de-DE"/>
    </w:rPr>
  </w:style>
  <w:style w:type="paragraph" w:customStyle="1" w:styleId="Point2">
    <w:name w:val="Point 2"/>
    <w:basedOn w:val="Normal"/>
    <w:rsid w:val="00AA769D"/>
    <w:pPr>
      <w:spacing w:before="120" w:after="120"/>
      <w:ind w:left="1984" w:hanging="567"/>
      <w:jc w:val="both"/>
    </w:pPr>
    <w:rPr>
      <w:lang w:val="en-GB" w:eastAsia="de-DE"/>
    </w:rPr>
  </w:style>
  <w:style w:type="paragraph" w:customStyle="1" w:styleId="Point3">
    <w:name w:val="Point 3"/>
    <w:basedOn w:val="Normal"/>
    <w:rsid w:val="00AA769D"/>
    <w:pPr>
      <w:spacing w:before="120" w:after="120"/>
      <w:ind w:left="2551" w:hanging="567"/>
      <w:jc w:val="both"/>
    </w:pPr>
    <w:rPr>
      <w:lang w:val="en-GB" w:eastAsia="de-DE"/>
    </w:rPr>
  </w:style>
  <w:style w:type="paragraph" w:customStyle="1" w:styleId="Point4">
    <w:name w:val="Point 4"/>
    <w:basedOn w:val="Normal"/>
    <w:rsid w:val="00AA769D"/>
    <w:pPr>
      <w:spacing w:before="120" w:after="120"/>
      <w:ind w:left="3118" w:hanging="567"/>
      <w:jc w:val="both"/>
    </w:pPr>
    <w:rPr>
      <w:lang w:val="en-GB" w:eastAsia="de-DE"/>
    </w:rPr>
  </w:style>
  <w:style w:type="paragraph" w:customStyle="1" w:styleId="Tiret0">
    <w:name w:val="Tiret 0"/>
    <w:basedOn w:val="Point0"/>
    <w:rsid w:val="00AA769D"/>
    <w:pPr>
      <w:numPr>
        <w:numId w:val="50"/>
      </w:numPr>
    </w:pPr>
  </w:style>
  <w:style w:type="paragraph" w:customStyle="1" w:styleId="Tiret1">
    <w:name w:val="Tiret 1"/>
    <w:basedOn w:val="Point10"/>
    <w:rsid w:val="00AA769D"/>
    <w:pPr>
      <w:numPr>
        <w:numId w:val="51"/>
      </w:numPr>
    </w:pPr>
  </w:style>
  <w:style w:type="paragraph" w:customStyle="1" w:styleId="Tiret2">
    <w:name w:val="Tiret 2"/>
    <w:basedOn w:val="Point2"/>
    <w:rsid w:val="00AA769D"/>
    <w:pPr>
      <w:numPr>
        <w:numId w:val="52"/>
      </w:numPr>
      <w:tabs>
        <w:tab w:val="clear" w:pos="1984"/>
      </w:tabs>
      <w:spacing w:before="0" w:after="0"/>
      <w:ind w:left="0" w:firstLine="0"/>
      <w:jc w:val="left"/>
    </w:pPr>
    <w:rPr>
      <w:rFonts w:ascii="Tahoma" w:hAnsi="Tahoma" w:cs="Tahoma"/>
      <w:sz w:val="16"/>
      <w:szCs w:val="16"/>
      <w:lang w:eastAsia="en-US"/>
    </w:rPr>
  </w:style>
  <w:style w:type="paragraph" w:customStyle="1" w:styleId="Tiret3">
    <w:name w:val="Tiret 3"/>
    <w:basedOn w:val="Point3"/>
    <w:rsid w:val="00AA769D"/>
    <w:pPr>
      <w:numPr>
        <w:numId w:val="53"/>
      </w:numPr>
    </w:pPr>
  </w:style>
  <w:style w:type="paragraph" w:customStyle="1" w:styleId="Tiret4">
    <w:name w:val="Tiret 4"/>
    <w:basedOn w:val="Point4"/>
    <w:rsid w:val="00AA769D"/>
    <w:pPr>
      <w:numPr>
        <w:numId w:val="54"/>
      </w:numPr>
    </w:pPr>
  </w:style>
  <w:style w:type="paragraph" w:customStyle="1" w:styleId="PointDouble0">
    <w:name w:val="PointDouble 0"/>
    <w:basedOn w:val="Normal"/>
    <w:rsid w:val="00AA769D"/>
    <w:pPr>
      <w:tabs>
        <w:tab w:val="left" w:pos="850"/>
      </w:tabs>
      <w:spacing w:before="120" w:after="120"/>
      <w:ind w:left="1417" w:hanging="1417"/>
      <w:jc w:val="both"/>
    </w:pPr>
    <w:rPr>
      <w:lang w:val="en-GB" w:eastAsia="de-DE"/>
    </w:rPr>
  </w:style>
  <w:style w:type="paragraph" w:customStyle="1" w:styleId="PointDouble1">
    <w:name w:val="PointDouble 1"/>
    <w:basedOn w:val="Normal"/>
    <w:rsid w:val="00AA769D"/>
    <w:pPr>
      <w:tabs>
        <w:tab w:val="left" w:pos="1417"/>
      </w:tabs>
      <w:spacing w:before="120" w:after="120"/>
      <w:ind w:left="1984" w:hanging="1134"/>
      <w:jc w:val="both"/>
    </w:pPr>
    <w:rPr>
      <w:lang w:val="en-GB" w:eastAsia="de-DE"/>
    </w:rPr>
  </w:style>
  <w:style w:type="paragraph" w:customStyle="1" w:styleId="PointDouble2">
    <w:name w:val="PointDouble 2"/>
    <w:basedOn w:val="Normal"/>
    <w:rsid w:val="00AA769D"/>
    <w:pPr>
      <w:tabs>
        <w:tab w:val="left" w:pos="1984"/>
      </w:tabs>
      <w:spacing w:before="120" w:after="120"/>
      <w:ind w:left="2551" w:hanging="1134"/>
      <w:jc w:val="both"/>
    </w:pPr>
    <w:rPr>
      <w:lang w:val="en-GB" w:eastAsia="de-DE"/>
    </w:rPr>
  </w:style>
  <w:style w:type="paragraph" w:customStyle="1" w:styleId="PointDouble3">
    <w:name w:val="PointDouble 3"/>
    <w:basedOn w:val="Normal"/>
    <w:rsid w:val="00AA769D"/>
    <w:pPr>
      <w:tabs>
        <w:tab w:val="left" w:pos="2551"/>
      </w:tabs>
      <w:spacing w:before="120" w:after="120"/>
      <w:ind w:left="3118" w:hanging="1134"/>
      <w:jc w:val="both"/>
    </w:pPr>
    <w:rPr>
      <w:lang w:val="en-GB" w:eastAsia="de-DE"/>
    </w:rPr>
  </w:style>
  <w:style w:type="paragraph" w:customStyle="1" w:styleId="PointDouble4">
    <w:name w:val="PointDouble 4"/>
    <w:basedOn w:val="Normal"/>
    <w:rsid w:val="00AA769D"/>
    <w:pPr>
      <w:tabs>
        <w:tab w:val="left" w:pos="3118"/>
      </w:tabs>
      <w:spacing w:before="120" w:after="120"/>
      <w:ind w:left="3685" w:hanging="1134"/>
      <w:jc w:val="both"/>
    </w:pPr>
    <w:rPr>
      <w:lang w:val="en-GB" w:eastAsia="de-DE"/>
    </w:rPr>
  </w:style>
  <w:style w:type="paragraph" w:customStyle="1" w:styleId="PointTriple0">
    <w:name w:val="PointTriple 0"/>
    <w:basedOn w:val="Normal"/>
    <w:rsid w:val="00AA769D"/>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AA769D"/>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AA769D"/>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AA769D"/>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AA769D"/>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AA769D"/>
    <w:pPr>
      <w:numPr>
        <w:numId w:val="55"/>
      </w:numPr>
      <w:spacing w:before="120" w:after="120"/>
      <w:jc w:val="both"/>
    </w:pPr>
    <w:rPr>
      <w:lang w:val="en-GB" w:eastAsia="de-DE"/>
    </w:rPr>
  </w:style>
  <w:style w:type="paragraph" w:customStyle="1" w:styleId="NumPar2">
    <w:name w:val="NumPar 2"/>
    <w:basedOn w:val="Normal"/>
    <w:next w:val="Text2"/>
    <w:rsid w:val="00AA769D"/>
    <w:pPr>
      <w:numPr>
        <w:ilvl w:val="1"/>
        <w:numId w:val="55"/>
      </w:numPr>
      <w:spacing w:before="120" w:after="120"/>
      <w:jc w:val="both"/>
    </w:pPr>
    <w:rPr>
      <w:lang w:val="en-GB" w:eastAsia="de-DE"/>
    </w:rPr>
  </w:style>
  <w:style w:type="paragraph" w:customStyle="1" w:styleId="NumPar3">
    <w:name w:val="NumPar 3"/>
    <w:basedOn w:val="Normal"/>
    <w:next w:val="Text3"/>
    <w:rsid w:val="00AA769D"/>
    <w:pPr>
      <w:numPr>
        <w:ilvl w:val="2"/>
        <w:numId w:val="55"/>
      </w:numPr>
      <w:spacing w:before="120" w:after="120"/>
      <w:jc w:val="both"/>
    </w:pPr>
    <w:rPr>
      <w:lang w:val="en-GB" w:eastAsia="de-DE"/>
    </w:rPr>
  </w:style>
  <w:style w:type="paragraph" w:customStyle="1" w:styleId="NumPar4">
    <w:name w:val="NumPar 4"/>
    <w:basedOn w:val="Normal"/>
    <w:next w:val="Text4"/>
    <w:rsid w:val="00AA769D"/>
    <w:pPr>
      <w:numPr>
        <w:ilvl w:val="3"/>
        <w:numId w:val="55"/>
      </w:numPr>
      <w:spacing w:before="120" w:after="120"/>
      <w:jc w:val="both"/>
    </w:pPr>
    <w:rPr>
      <w:lang w:val="en-GB" w:eastAsia="de-DE"/>
    </w:rPr>
  </w:style>
  <w:style w:type="paragraph" w:customStyle="1" w:styleId="ManualNumPar1">
    <w:name w:val="Manual NumPar 1"/>
    <w:basedOn w:val="Normal"/>
    <w:next w:val="Text1"/>
    <w:rsid w:val="00AA769D"/>
    <w:pPr>
      <w:spacing w:before="120" w:after="120"/>
      <w:ind w:left="850" w:hanging="850"/>
      <w:jc w:val="both"/>
    </w:pPr>
    <w:rPr>
      <w:lang w:val="en-GB" w:eastAsia="de-DE"/>
    </w:rPr>
  </w:style>
  <w:style w:type="paragraph" w:customStyle="1" w:styleId="ManualNumPar2">
    <w:name w:val="Manual NumPar 2"/>
    <w:basedOn w:val="Normal"/>
    <w:next w:val="Text2"/>
    <w:rsid w:val="00AA769D"/>
    <w:pPr>
      <w:spacing w:before="120" w:after="120"/>
      <w:ind w:left="850" w:hanging="850"/>
      <w:jc w:val="both"/>
    </w:pPr>
    <w:rPr>
      <w:lang w:val="en-GB" w:eastAsia="de-DE"/>
    </w:rPr>
  </w:style>
  <w:style w:type="paragraph" w:customStyle="1" w:styleId="ManualNumPar3">
    <w:name w:val="Manual NumPar 3"/>
    <w:basedOn w:val="Normal"/>
    <w:next w:val="Text3"/>
    <w:rsid w:val="00AA769D"/>
    <w:pPr>
      <w:spacing w:before="120" w:after="120"/>
      <w:ind w:left="850" w:hanging="850"/>
      <w:jc w:val="both"/>
    </w:pPr>
    <w:rPr>
      <w:lang w:val="en-GB" w:eastAsia="de-DE"/>
    </w:rPr>
  </w:style>
  <w:style w:type="paragraph" w:customStyle="1" w:styleId="ManualNumPar4">
    <w:name w:val="Manual NumPar 4"/>
    <w:basedOn w:val="Normal"/>
    <w:next w:val="Text4"/>
    <w:rsid w:val="00AA769D"/>
    <w:pPr>
      <w:spacing w:before="120" w:after="120"/>
      <w:ind w:left="850" w:hanging="850"/>
      <w:jc w:val="both"/>
    </w:pPr>
    <w:rPr>
      <w:lang w:val="en-GB" w:eastAsia="de-DE"/>
    </w:rPr>
  </w:style>
  <w:style w:type="paragraph" w:customStyle="1" w:styleId="QuotedNumPar">
    <w:name w:val="Quoted NumPar"/>
    <w:basedOn w:val="Normal"/>
    <w:rsid w:val="00AA769D"/>
    <w:pPr>
      <w:spacing w:before="120" w:after="120"/>
      <w:ind w:left="1417" w:hanging="567"/>
      <w:jc w:val="both"/>
    </w:pPr>
    <w:rPr>
      <w:lang w:val="en-GB" w:eastAsia="de-DE"/>
    </w:rPr>
  </w:style>
  <w:style w:type="paragraph" w:customStyle="1" w:styleId="ManualHeading1">
    <w:name w:val="Manual Heading 1"/>
    <w:basedOn w:val="Normal"/>
    <w:next w:val="Text1"/>
    <w:rsid w:val="00AA769D"/>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AA769D"/>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AA769D"/>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AA769D"/>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AA769D"/>
    <w:pPr>
      <w:keepNext/>
      <w:spacing w:before="120" w:after="360"/>
      <w:jc w:val="center"/>
    </w:pPr>
    <w:rPr>
      <w:b/>
      <w:sz w:val="32"/>
      <w:lang w:val="en-GB" w:eastAsia="de-DE"/>
    </w:rPr>
  </w:style>
  <w:style w:type="paragraph" w:customStyle="1" w:styleId="PartTitle">
    <w:name w:val="PartTitle"/>
    <w:basedOn w:val="Normal"/>
    <w:next w:val="ChapterTitle"/>
    <w:rsid w:val="00AA769D"/>
    <w:pPr>
      <w:keepNext/>
      <w:pageBreakBefore/>
      <w:spacing w:before="120" w:after="360"/>
      <w:jc w:val="center"/>
    </w:pPr>
    <w:rPr>
      <w:b/>
      <w:sz w:val="36"/>
      <w:lang w:val="en-GB" w:eastAsia="de-DE"/>
    </w:rPr>
  </w:style>
  <w:style w:type="paragraph" w:customStyle="1" w:styleId="SectionTitle">
    <w:name w:val="SectionTitle"/>
    <w:basedOn w:val="Normal"/>
    <w:next w:val="Heading1"/>
    <w:rsid w:val="00AA769D"/>
    <w:pPr>
      <w:keepNext/>
      <w:spacing w:before="120" w:after="360"/>
      <w:jc w:val="center"/>
    </w:pPr>
    <w:rPr>
      <w:b/>
      <w:smallCaps/>
      <w:sz w:val="28"/>
      <w:lang w:val="en-GB" w:eastAsia="de-DE"/>
    </w:rPr>
  </w:style>
  <w:style w:type="paragraph" w:customStyle="1" w:styleId="ListBullet1">
    <w:name w:val="List Bullet 1"/>
    <w:basedOn w:val="Normal"/>
    <w:rsid w:val="00AA769D"/>
    <w:pPr>
      <w:numPr>
        <w:numId w:val="57"/>
      </w:numPr>
      <w:spacing w:before="120" w:after="120"/>
      <w:jc w:val="both"/>
    </w:pPr>
    <w:rPr>
      <w:lang w:val="en-GB" w:eastAsia="de-DE"/>
    </w:rPr>
  </w:style>
  <w:style w:type="paragraph" w:customStyle="1" w:styleId="ListDash">
    <w:name w:val="List Dash"/>
    <w:basedOn w:val="Normal"/>
    <w:rsid w:val="00AA769D"/>
    <w:pPr>
      <w:numPr>
        <w:numId w:val="61"/>
      </w:numPr>
      <w:spacing w:before="120" w:after="120"/>
      <w:jc w:val="both"/>
    </w:pPr>
    <w:rPr>
      <w:lang w:val="en-GB" w:eastAsia="de-DE"/>
    </w:rPr>
  </w:style>
  <w:style w:type="paragraph" w:customStyle="1" w:styleId="ListDash1">
    <w:name w:val="List Dash 1"/>
    <w:basedOn w:val="Normal"/>
    <w:rsid w:val="00AA769D"/>
    <w:pPr>
      <w:numPr>
        <w:numId w:val="62"/>
      </w:numPr>
      <w:spacing w:before="120" w:after="120"/>
      <w:jc w:val="both"/>
    </w:pPr>
    <w:rPr>
      <w:lang w:val="en-GB" w:eastAsia="de-DE"/>
    </w:rPr>
  </w:style>
  <w:style w:type="paragraph" w:customStyle="1" w:styleId="ListDash2">
    <w:name w:val="List Dash 2"/>
    <w:basedOn w:val="Normal"/>
    <w:rsid w:val="00AA769D"/>
    <w:pPr>
      <w:numPr>
        <w:numId w:val="63"/>
      </w:numPr>
      <w:spacing w:before="120" w:after="120"/>
      <w:jc w:val="both"/>
    </w:pPr>
    <w:rPr>
      <w:lang w:val="en-GB" w:eastAsia="de-DE"/>
    </w:rPr>
  </w:style>
  <w:style w:type="paragraph" w:customStyle="1" w:styleId="ListDash3">
    <w:name w:val="List Dash 3"/>
    <w:basedOn w:val="Normal"/>
    <w:rsid w:val="00AA769D"/>
    <w:pPr>
      <w:numPr>
        <w:numId w:val="64"/>
      </w:numPr>
      <w:spacing w:before="120" w:after="120"/>
      <w:jc w:val="both"/>
    </w:pPr>
    <w:rPr>
      <w:lang w:val="en-GB" w:eastAsia="de-DE"/>
    </w:rPr>
  </w:style>
  <w:style w:type="paragraph" w:customStyle="1" w:styleId="ListDash4">
    <w:name w:val="List Dash 4"/>
    <w:basedOn w:val="Normal"/>
    <w:rsid w:val="00AA769D"/>
    <w:pPr>
      <w:numPr>
        <w:numId w:val="65"/>
      </w:numPr>
      <w:spacing w:before="120" w:after="120"/>
      <w:jc w:val="both"/>
    </w:pPr>
    <w:rPr>
      <w:lang w:val="en-GB" w:eastAsia="de-DE"/>
    </w:rPr>
  </w:style>
  <w:style w:type="paragraph" w:customStyle="1" w:styleId="ListNumber1">
    <w:name w:val="List Number 1"/>
    <w:basedOn w:val="Text1"/>
    <w:rsid w:val="00AA769D"/>
    <w:pPr>
      <w:numPr>
        <w:numId w:val="67"/>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AA769D"/>
    <w:pPr>
      <w:numPr>
        <w:ilvl w:val="1"/>
        <w:numId w:val="66"/>
      </w:numPr>
      <w:spacing w:before="120" w:after="120"/>
      <w:jc w:val="both"/>
    </w:pPr>
    <w:rPr>
      <w:lang w:val="en-GB" w:eastAsia="de-DE"/>
    </w:rPr>
  </w:style>
  <w:style w:type="paragraph" w:customStyle="1" w:styleId="ListNumber1Level2">
    <w:name w:val="List Number 1 (Level 2)"/>
    <w:basedOn w:val="Text1"/>
    <w:rsid w:val="00AA769D"/>
    <w:pPr>
      <w:numPr>
        <w:ilvl w:val="1"/>
        <w:numId w:val="67"/>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AA769D"/>
    <w:pPr>
      <w:numPr>
        <w:ilvl w:val="1"/>
        <w:numId w:val="68"/>
      </w:numPr>
    </w:pPr>
  </w:style>
  <w:style w:type="paragraph" w:customStyle="1" w:styleId="ListNumber3Level2">
    <w:name w:val="List Number 3 (Level 2)"/>
    <w:basedOn w:val="Text3"/>
    <w:rsid w:val="00AA769D"/>
    <w:pPr>
      <w:numPr>
        <w:ilvl w:val="1"/>
        <w:numId w:val="69"/>
      </w:numPr>
    </w:pPr>
  </w:style>
  <w:style w:type="paragraph" w:customStyle="1" w:styleId="ListNumber4Level2">
    <w:name w:val="List Number 4 (Level 2)"/>
    <w:basedOn w:val="Text4"/>
    <w:rsid w:val="00AA769D"/>
    <w:pPr>
      <w:numPr>
        <w:ilvl w:val="1"/>
        <w:numId w:val="70"/>
      </w:numPr>
    </w:pPr>
  </w:style>
  <w:style w:type="paragraph" w:customStyle="1" w:styleId="ListNumberLevel3">
    <w:name w:val="List Number (Level 3)"/>
    <w:basedOn w:val="Normal"/>
    <w:rsid w:val="00AA769D"/>
    <w:pPr>
      <w:numPr>
        <w:ilvl w:val="2"/>
        <w:numId w:val="66"/>
      </w:numPr>
      <w:spacing w:before="120" w:after="120"/>
      <w:jc w:val="both"/>
    </w:pPr>
    <w:rPr>
      <w:lang w:val="en-GB" w:eastAsia="de-DE"/>
    </w:rPr>
  </w:style>
  <w:style w:type="paragraph" w:customStyle="1" w:styleId="ListNumber1Level3">
    <w:name w:val="List Number 1 (Level 3)"/>
    <w:basedOn w:val="Text1"/>
    <w:rsid w:val="00AA769D"/>
    <w:pPr>
      <w:numPr>
        <w:ilvl w:val="2"/>
        <w:numId w:val="67"/>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AA769D"/>
    <w:pPr>
      <w:numPr>
        <w:ilvl w:val="2"/>
        <w:numId w:val="68"/>
      </w:numPr>
    </w:pPr>
  </w:style>
  <w:style w:type="paragraph" w:customStyle="1" w:styleId="ListNumber3Level3">
    <w:name w:val="List Number 3 (Level 3)"/>
    <w:basedOn w:val="Text3"/>
    <w:rsid w:val="00AA769D"/>
    <w:pPr>
      <w:numPr>
        <w:ilvl w:val="2"/>
        <w:numId w:val="69"/>
      </w:numPr>
    </w:pPr>
  </w:style>
  <w:style w:type="paragraph" w:customStyle="1" w:styleId="ListNumber4Level3">
    <w:name w:val="List Number 4 (Level 3)"/>
    <w:basedOn w:val="Text4"/>
    <w:rsid w:val="00AA769D"/>
    <w:pPr>
      <w:numPr>
        <w:ilvl w:val="2"/>
        <w:numId w:val="70"/>
      </w:numPr>
    </w:pPr>
  </w:style>
  <w:style w:type="paragraph" w:customStyle="1" w:styleId="ListNumberLevel4">
    <w:name w:val="List Number (Level 4)"/>
    <w:basedOn w:val="Normal"/>
    <w:rsid w:val="00AA769D"/>
    <w:pPr>
      <w:numPr>
        <w:ilvl w:val="3"/>
        <w:numId w:val="66"/>
      </w:numPr>
      <w:spacing w:before="120" w:after="120"/>
      <w:jc w:val="both"/>
    </w:pPr>
    <w:rPr>
      <w:lang w:val="en-GB" w:eastAsia="de-DE"/>
    </w:rPr>
  </w:style>
  <w:style w:type="paragraph" w:customStyle="1" w:styleId="ListNumber1Level4">
    <w:name w:val="List Number 1 (Level 4)"/>
    <w:basedOn w:val="Text1"/>
    <w:rsid w:val="00AA769D"/>
    <w:pPr>
      <w:numPr>
        <w:ilvl w:val="3"/>
        <w:numId w:val="67"/>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AA769D"/>
    <w:pPr>
      <w:numPr>
        <w:ilvl w:val="3"/>
        <w:numId w:val="68"/>
      </w:numPr>
    </w:pPr>
  </w:style>
  <w:style w:type="paragraph" w:customStyle="1" w:styleId="ListNumber3Level4">
    <w:name w:val="List Number 3 (Level 4)"/>
    <w:basedOn w:val="Text3"/>
    <w:rsid w:val="00AA769D"/>
    <w:pPr>
      <w:numPr>
        <w:ilvl w:val="3"/>
        <w:numId w:val="69"/>
      </w:numPr>
    </w:pPr>
  </w:style>
  <w:style w:type="paragraph" w:customStyle="1" w:styleId="ListNumber4Level4">
    <w:name w:val="List Number 4 (Level 4)"/>
    <w:basedOn w:val="Text4"/>
    <w:rsid w:val="00AA769D"/>
    <w:pPr>
      <w:numPr>
        <w:ilvl w:val="3"/>
        <w:numId w:val="70"/>
      </w:numPr>
    </w:pPr>
  </w:style>
  <w:style w:type="paragraph" w:customStyle="1" w:styleId="TableTitle">
    <w:name w:val="Table Title"/>
    <w:basedOn w:val="Normal"/>
    <w:next w:val="Normal"/>
    <w:rsid w:val="00AA769D"/>
    <w:pPr>
      <w:spacing w:before="120" w:after="120"/>
      <w:jc w:val="center"/>
    </w:pPr>
    <w:rPr>
      <w:b/>
      <w:lang w:val="en-GB" w:eastAsia="de-DE"/>
    </w:rPr>
  </w:style>
  <w:style w:type="character" w:customStyle="1" w:styleId="Marker">
    <w:name w:val="Marker"/>
    <w:rsid w:val="00AA769D"/>
    <w:rPr>
      <w:color w:val="0000FF"/>
    </w:rPr>
  </w:style>
  <w:style w:type="character" w:customStyle="1" w:styleId="Marker1">
    <w:name w:val="Marker1"/>
    <w:rsid w:val="00AA769D"/>
    <w:rPr>
      <w:color w:val="008000"/>
    </w:rPr>
  </w:style>
  <w:style w:type="character" w:customStyle="1" w:styleId="Marker2">
    <w:name w:val="Marker2"/>
    <w:rsid w:val="00AA769D"/>
    <w:rPr>
      <w:color w:val="FF0000"/>
    </w:rPr>
  </w:style>
  <w:style w:type="paragraph" w:styleId="TOCHeading">
    <w:name w:val="TOC Heading"/>
    <w:basedOn w:val="Normal"/>
    <w:next w:val="Normal"/>
    <w:qFormat/>
    <w:rsid w:val="00AA769D"/>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AA769D"/>
    <w:pPr>
      <w:spacing w:before="120" w:after="120"/>
      <w:jc w:val="center"/>
    </w:pPr>
    <w:rPr>
      <w:b/>
      <w:u w:val="single"/>
      <w:lang w:val="en-GB" w:eastAsia="de-DE"/>
    </w:rPr>
  </w:style>
  <w:style w:type="paragraph" w:customStyle="1" w:styleId="Annexetitreexposglobal">
    <w:name w:val="Annexe titre (exposé global)"/>
    <w:basedOn w:val="Normal"/>
    <w:next w:val="Normal"/>
    <w:rsid w:val="00AA769D"/>
    <w:pPr>
      <w:spacing w:before="120" w:after="120"/>
      <w:jc w:val="center"/>
    </w:pPr>
    <w:rPr>
      <w:b/>
      <w:u w:val="single"/>
      <w:lang w:val="en-GB" w:eastAsia="de-DE"/>
    </w:rPr>
  </w:style>
  <w:style w:type="paragraph" w:customStyle="1" w:styleId="Annexetitreexpos">
    <w:name w:val="Annexe titre (exposé)"/>
    <w:basedOn w:val="Normal"/>
    <w:next w:val="Normal"/>
    <w:rsid w:val="00AA769D"/>
    <w:pPr>
      <w:spacing w:before="120" w:after="120"/>
      <w:jc w:val="center"/>
    </w:pPr>
    <w:rPr>
      <w:b/>
      <w:u w:val="single"/>
      <w:lang w:val="en-GB" w:eastAsia="de-DE"/>
    </w:rPr>
  </w:style>
  <w:style w:type="paragraph" w:customStyle="1" w:styleId="Annexetitrefichefinacte">
    <w:name w:val="Annexe titre (fiche fin. acte)"/>
    <w:basedOn w:val="Normal"/>
    <w:next w:val="Normal"/>
    <w:rsid w:val="00AA769D"/>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AA769D"/>
    <w:pPr>
      <w:spacing w:before="120" w:after="120"/>
      <w:jc w:val="center"/>
    </w:pPr>
    <w:rPr>
      <w:b/>
      <w:u w:val="single"/>
      <w:lang w:val="en-GB" w:eastAsia="de-DE"/>
    </w:rPr>
  </w:style>
  <w:style w:type="paragraph" w:customStyle="1" w:styleId="Annexetitreglobale">
    <w:name w:val="Annexe titre (globale)"/>
    <w:basedOn w:val="Normal"/>
    <w:next w:val="Normal"/>
    <w:rsid w:val="00AA769D"/>
    <w:pPr>
      <w:spacing w:before="120" w:after="120"/>
      <w:jc w:val="center"/>
    </w:pPr>
    <w:rPr>
      <w:b/>
      <w:u w:val="single"/>
      <w:lang w:val="en-GB" w:eastAsia="de-DE"/>
    </w:rPr>
  </w:style>
  <w:style w:type="paragraph" w:customStyle="1" w:styleId="Applicationdirecte">
    <w:name w:val="Application directe"/>
    <w:basedOn w:val="Normal"/>
    <w:next w:val="Fait"/>
    <w:rsid w:val="00AA769D"/>
    <w:pPr>
      <w:spacing w:before="480" w:after="120"/>
      <w:jc w:val="both"/>
    </w:pPr>
    <w:rPr>
      <w:lang w:val="en-GB" w:eastAsia="de-DE"/>
    </w:rPr>
  </w:style>
  <w:style w:type="paragraph" w:customStyle="1" w:styleId="Fait">
    <w:name w:val="Fait à"/>
    <w:basedOn w:val="Normal"/>
    <w:next w:val="Institutionquisigne"/>
    <w:rsid w:val="00AA769D"/>
    <w:pPr>
      <w:keepNext/>
      <w:spacing w:before="120"/>
      <w:jc w:val="both"/>
    </w:pPr>
    <w:rPr>
      <w:lang w:val="en-GB" w:eastAsia="de-DE"/>
    </w:rPr>
  </w:style>
  <w:style w:type="paragraph" w:customStyle="1" w:styleId="Institutionquisigne">
    <w:name w:val="Institution qui signe"/>
    <w:basedOn w:val="Normal"/>
    <w:next w:val="Personnequisigne"/>
    <w:rsid w:val="00AA769D"/>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AA769D"/>
    <w:pPr>
      <w:tabs>
        <w:tab w:val="left" w:pos="4252"/>
      </w:tabs>
    </w:pPr>
    <w:rPr>
      <w:i/>
      <w:lang w:val="en-GB" w:eastAsia="de-DE"/>
    </w:rPr>
  </w:style>
  <w:style w:type="paragraph" w:customStyle="1" w:styleId="Avertissementtitre">
    <w:name w:val="Avertissement titre"/>
    <w:basedOn w:val="Normal"/>
    <w:next w:val="Normal"/>
    <w:rsid w:val="00AA769D"/>
    <w:pPr>
      <w:keepNext/>
      <w:spacing w:before="480" w:after="120"/>
      <w:jc w:val="both"/>
    </w:pPr>
    <w:rPr>
      <w:u w:val="single"/>
      <w:lang w:val="en-GB" w:eastAsia="de-DE"/>
    </w:rPr>
  </w:style>
  <w:style w:type="paragraph" w:customStyle="1" w:styleId="Confidence">
    <w:name w:val="Confidence"/>
    <w:basedOn w:val="Normal"/>
    <w:next w:val="Normal"/>
    <w:rsid w:val="00AA769D"/>
    <w:pPr>
      <w:spacing w:before="360" w:after="120"/>
      <w:jc w:val="center"/>
    </w:pPr>
    <w:rPr>
      <w:lang w:val="en-GB" w:eastAsia="de-DE"/>
    </w:rPr>
  </w:style>
  <w:style w:type="paragraph" w:customStyle="1" w:styleId="Confidentialit">
    <w:name w:val="Confidentialité"/>
    <w:basedOn w:val="Normal"/>
    <w:next w:val="Statut"/>
    <w:rsid w:val="00AA769D"/>
    <w:pPr>
      <w:spacing w:before="240" w:after="240"/>
      <w:ind w:left="5103"/>
      <w:jc w:val="both"/>
    </w:pPr>
    <w:rPr>
      <w:u w:val="single"/>
      <w:lang w:val="en-GB" w:eastAsia="de-DE"/>
    </w:rPr>
  </w:style>
  <w:style w:type="paragraph" w:customStyle="1" w:styleId="Statut">
    <w:name w:val="Statut"/>
    <w:basedOn w:val="Normal"/>
    <w:next w:val="Typedudocument"/>
    <w:rsid w:val="00AA769D"/>
    <w:pPr>
      <w:spacing w:before="360"/>
      <w:jc w:val="center"/>
    </w:pPr>
    <w:rPr>
      <w:lang w:val="en-GB" w:eastAsia="de-DE"/>
    </w:rPr>
  </w:style>
  <w:style w:type="paragraph" w:customStyle="1" w:styleId="Typedudocument">
    <w:name w:val="Type du document"/>
    <w:basedOn w:val="Normal"/>
    <w:next w:val="Datedadoption"/>
    <w:rsid w:val="00AA769D"/>
    <w:pPr>
      <w:spacing w:before="360"/>
      <w:jc w:val="center"/>
    </w:pPr>
    <w:rPr>
      <w:b/>
      <w:lang w:val="en-GB" w:eastAsia="de-DE"/>
    </w:rPr>
  </w:style>
  <w:style w:type="paragraph" w:customStyle="1" w:styleId="Datedadoption">
    <w:name w:val="Date d'adoption"/>
    <w:basedOn w:val="Normal"/>
    <w:next w:val="Titreobjet"/>
    <w:rsid w:val="00AA769D"/>
    <w:pPr>
      <w:spacing w:before="360"/>
      <w:jc w:val="center"/>
    </w:pPr>
    <w:rPr>
      <w:b/>
      <w:lang w:val="en-GB" w:eastAsia="de-DE"/>
    </w:rPr>
  </w:style>
  <w:style w:type="paragraph" w:customStyle="1" w:styleId="Titreobjet">
    <w:name w:val="Titre objet"/>
    <w:basedOn w:val="Normal"/>
    <w:next w:val="Sous-titreobjet"/>
    <w:rsid w:val="00AA769D"/>
    <w:pPr>
      <w:spacing w:before="360" w:after="360"/>
      <w:jc w:val="center"/>
    </w:pPr>
    <w:rPr>
      <w:b/>
      <w:lang w:val="en-GB" w:eastAsia="de-DE"/>
    </w:rPr>
  </w:style>
  <w:style w:type="paragraph" w:customStyle="1" w:styleId="Sous-titreobjet">
    <w:name w:val="Sous-titre objet"/>
    <w:basedOn w:val="Normal"/>
    <w:rsid w:val="00AA769D"/>
    <w:pPr>
      <w:jc w:val="center"/>
    </w:pPr>
    <w:rPr>
      <w:b/>
      <w:lang w:val="en-GB" w:eastAsia="de-DE"/>
    </w:rPr>
  </w:style>
  <w:style w:type="paragraph" w:customStyle="1" w:styleId="Considrant">
    <w:name w:val="Considérant"/>
    <w:basedOn w:val="Normal"/>
    <w:rsid w:val="00AA769D"/>
    <w:pPr>
      <w:numPr>
        <w:numId w:val="71"/>
      </w:numPr>
      <w:spacing w:before="120" w:after="120"/>
      <w:jc w:val="both"/>
    </w:pPr>
    <w:rPr>
      <w:lang w:val="en-GB" w:eastAsia="de-DE"/>
    </w:rPr>
  </w:style>
  <w:style w:type="paragraph" w:customStyle="1" w:styleId="Corrigendum">
    <w:name w:val="Corrigendum"/>
    <w:basedOn w:val="Normal"/>
    <w:next w:val="Normal"/>
    <w:rsid w:val="00AA769D"/>
    <w:pPr>
      <w:spacing w:after="240"/>
    </w:pPr>
    <w:rPr>
      <w:lang w:val="en-GB" w:eastAsia="de-DE"/>
    </w:rPr>
  </w:style>
  <w:style w:type="paragraph" w:customStyle="1" w:styleId="Emission">
    <w:name w:val="Emission"/>
    <w:basedOn w:val="Normal"/>
    <w:next w:val="Rfrenceinstitutionelle"/>
    <w:rsid w:val="00AA769D"/>
    <w:pPr>
      <w:ind w:left="5103"/>
    </w:pPr>
    <w:rPr>
      <w:lang w:val="en-GB" w:eastAsia="de-DE"/>
    </w:rPr>
  </w:style>
  <w:style w:type="paragraph" w:customStyle="1" w:styleId="Rfrenceinstitutionelle">
    <w:name w:val="Référence institutionelle"/>
    <w:basedOn w:val="Normal"/>
    <w:next w:val="Statut"/>
    <w:rsid w:val="00AA769D"/>
    <w:pPr>
      <w:spacing w:after="240"/>
      <w:ind w:left="5103"/>
    </w:pPr>
    <w:rPr>
      <w:lang w:val="en-GB" w:eastAsia="de-DE"/>
    </w:rPr>
  </w:style>
  <w:style w:type="paragraph" w:customStyle="1" w:styleId="Exposdesmotifstitre">
    <w:name w:val="Exposé des motifs titre"/>
    <w:basedOn w:val="Normal"/>
    <w:next w:val="Normal"/>
    <w:rsid w:val="00AA769D"/>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AA769D"/>
    <w:pPr>
      <w:spacing w:before="120" w:after="120"/>
      <w:jc w:val="center"/>
    </w:pPr>
    <w:rPr>
      <w:b/>
      <w:u w:val="single"/>
      <w:lang w:val="en-GB" w:eastAsia="de-DE"/>
    </w:rPr>
  </w:style>
  <w:style w:type="paragraph" w:customStyle="1" w:styleId="Formuledadoption">
    <w:name w:val="Formule d'adoption"/>
    <w:basedOn w:val="Normal"/>
    <w:next w:val="Titrearticle"/>
    <w:rsid w:val="00AA769D"/>
    <w:pPr>
      <w:keepNext/>
      <w:spacing w:before="120" w:after="120"/>
      <w:jc w:val="both"/>
    </w:pPr>
    <w:rPr>
      <w:lang w:val="en-GB" w:eastAsia="de-DE"/>
    </w:rPr>
  </w:style>
  <w:style w:type="paragraph" w:customStyle="1" w:styleId="Titrearticle">
    <w:name w:val="Titre article"/>
    <w:basedOn w:val="Normal"/>
    <w:next w:val="Normal"/>
    <w:rsid w:val="00AA769D"/>
    <w:pPr>
      <w:keepNext/>
      <w:spacing w:before="360" w:after="120"/>
      <w:jc w:val="center"/>
    </w:pPr>
    <w:rPr>
      <w:i/>
      <w:lang w:val="en-GB" w:eastAsia="de-DE"/>
    </w:rPr>
  </w:style>
  <w:style w:type="paragraph" w:customStyle="1" w:styleId="Institutionquiagit">
    <w:name w:val="Institution qui agit"/>
    <w:basedOn w:val="Normal"/>
    <w:next w:val="Normal"/>
    <w:rsid w:val="00AA769D"/>
    <w:pPr>
      <w:keepNext/>
      <w:spacing w:before="600" w:after="120"/>
      <w:jc w:val="both"/>
    </w:pPr>
    <w:rPr>
      <w:lang w:val="en-GB" w:eastAsia="de-DE"/>
    </w:rPr>
  </w:style>
  <w:style w:type="paragraph" w:customStyle="1" w:styleId="Langue">
    <w:name w:val="Langue"/>
    <w:basedOn w:val="Normal"/>
    <w:next w:val="Rfrenceinterne"/>
    <w:rsid w:val="00AA769D"/>
    <w:pPr>
      <w:spacing w:after="600"/>
      <w:jc w:val="center"/>
    </w:pPr>
    <w:rPr>
      <w:b/>
      <w:caps/>
      <w:lang w:val="en-GB" w:eastAsia="de-DE"/>
    </w:rPr>
  </w:style>
  <w:style w:type="paragraph" w:customStyle="1" w:styleId="Rfrenceinterne">
    <w:name w:val="Référence interne"/>
    <w:basedOn w:val="Normal"/>
    <w:next w:val="Nomdelinstitution"/>
    <w:rsid w:val="00AA769D"/>
    <w:pPr>
      <w:spacing w:after="600"/>
      <w:jc w:val="center"/>
    </w:pPr>
    <w:rPr>
      <w:b/>
      <w:lang w:val="en-GB" w:eastAsia="de-DE"/>
    </w:rPr>
  </w:style>
  <w:style w:type="paragraph" w:customStyle="1" w:styleId="Nomdelinstitution">
    <w:name w:val="Nom de l'institution"/>
    <w:basedOn w:val="Normal"/>
    <w:next w:val="Emission"/>
    <w:rsid w:val="00AA769D"/>
    <w:rPr>
      <w:rFonts w:ascii="Arial" w:hAnsi="Arial" w:cs="Arial"/>
      <w:lang w:val="en-GB" w:eastAsia="de-DE"/>
    </w:rPr>
  </w:style>
  <w:style w:type="paragraph" w:customStyle="1" w:styleId="Langueoriginale">
    <w:name w:val="Langue originale"/>
    <w:basedOn w:val="Normal"/>
    <w:next w:val="Phrasefinale"/>
    <w:rsid w:val="00AA769D"/>
    <w:pPr>
      <w:spacing w:before="360" w:after="120"/>
      <w:jc w:val="center"/>
    </w:pPr>
    <w:rPr>
      <w:caps/>
      <w:lang w:val="en-GB" w:eastAsia="de-DE"/>
    </w:rPr>
  </w:style>
  <w:style w:type="paragraph" w:customStyle="1" w:styleId="Phrasefinale">
    <w:name w:val="Phrase finale"/>
    <w:basedOn w:val="Normal"/>
    <w:next w:val="Normal"/>
    <w:rsid w:val="00AA769D"/>
    <w:pPr>
      <w:spacing w:before="360"/>
      <w:jc w:val="center"/>
    </w:pPr>
    <w:rPr>
      <w:lang w:val="en-GB" w:eastAsia="de-DE"/>
    </w:rPr>
  </w:style>
  <w:style w:type="paragraph" w:customStyle="1" w:styleId="ManualConsidrant">
    <w:name w:val="Manual Considérant"/>
    <w:basedOn w:val="Normal"/>
    <w:rsid w:val="00AA769D"/>
    <w:pPr>
      <w:spacing w:before="120" w:after="120"/>
      <w:ind w:left="709" w:hanging="709"/>
      <w:jc w:val="both"/>
    </w:pPr>
    <w:rPr>
      <w:lang w:val="en-GB" w:eastAsia="de-DE"/>
    </w:rPr>
  </w:style>
  <w:style w:type="paragraph" w:customStyle="1" w:styleId="Prliminairetitre">
    <w:name w:val="Préliminaire titre"/>
    <w:basedOn w:val="Normal"/>
    <w:next w:val="Normal"/>
    <w:rsid w:val="00AA769D"/>
    <w:pPr>
      <w:spacing w:before="360" w:after="360"/>
      <w:jc w:val="center"/>
    </w:pPr>
    <w:rPr>
      <w:b/>
      <w:lang w:val="en-GB" w:eastAsia="de-DE"/>
    </w:rPr>
  </w:style>
  <w:style w:type="paragraph" w:customStyle="1" w:styleId="Prliminairetype">
    <w:name w:val="Préliminaire type"/>
    <w:basedOn w:val="Normal"/>
    <w:next w:val="Normal"/>
    <w:rsid w:val="00AA769D"/>
    <w:pPr>
      <w:spacing w:before="360"/>
      <w:jc w:val="center"/>
    </w:pPr>
    <w:rPr>
      <w:b/>
      <w:lang w:val="en-GB" w:eastAsia="de-DE"/>
    </w:rPr>
  </w:style>
  <w:style w:type="paragraph" w:customStyle="1" w:styleId="Rfrenceinterinstitutionelle">
    <w:name w:val="Référence interinstitutionelle"/>
    <w:basedOn w:val="Normal"/>
    <w:next w:val="Statut"/>
    <w:rsid w:val="00AA769D"/>
    <w:pPr>
      <w:ind w:left="5103"/>
    </w:pPr>
    <w:rPr>
      <w:lang w:val="en-GB" w:eastAsia="de-DE"/>
    </w:rPr>
  </w:style>
  <w:style w:type="paragraph" w:customStyle="1" w:styleId="Rfrenceinterinstitutionelleprliminaire">
    <w:name w:val="Référence interinstitutionelle (préliminaire)"/>
    <w:basedOn w:val="Normal"/>
    <w:next w:val="Normal"/>
    <w:rsid w:val="00AA769D"/>
    <w:pPr>
      <w:ind w:left="5103"/>
    </w:pPr>
    <w:rPr>
      <w:lang w:val="en-GB" w:eastAsia="de-DE"/>
    </w:rPr>
  </w:style>
  <w:style w:type="paragraph" w:customStyle="1" w:styleId="Sous-titreobjetprliminaire">
    <w:name w:val="Sous-titre objet (préliminaire)"/>
    <w:basedOn w:val="Normal"/>
    <w:rsid w:val="00AA769D"/>
    <w:pPr>
      <w:jc w:val="center"/>
    </w:pPr>
    <w:rPr>
      <w:b/>
      <w:lang w:val="en-GB" w:eastAsia="de-DE"/>
    </w:rPr>
  </w:style>
  <w:style w:type="paragraph" w:customStyle="1" w:styleId="Statutprliminaire">
    <w:name w:val="Statut (préliminaire)"/>
    <w:basedOn w:val="Normal"/>
    <w:next w:val="Normal"/>
    <w:rsid w:val="00AA769D"/>
    <w:pPr>
      <w:spacing w:before="360"/>
      <w:jc w:val="center"/>
    </w:pPr>
    <w:rPr>
      <w:lang w:val="en-GB" w:eastAsia="de-DE"/>
    </w:rPr>
  </w:style>
  <w:style w:type="paragraph" w:customStyle="1" w:styleId="Titreobjetprliminaire">
    <w:name w:val="Titre objet (préliminaire)"/>
    <w:basedOn w:val="Normal"/>
    <w:next w:val="Normal"/>
    <w:rsid w:val="00AA769D"/>
    <w:pPr>
      <w:spacing w:before="360" w:after="360"/>
      <w:jc w:val="center"/>
    </w:pPr>
    <w:rPr>
      <w:b/>
      <w:lang w:val="en-GB" w:eastAsia="de-DE"/>
    </w:rPr>
  </w:style>
  <w:style w:type="paragraph" w:customStyle="1" w:styleId="Typedudocumentprliminaire">
    <w:name w:val="Type du document (préliminaire)"/>
    <w:basedOn w:val="Normal"/>
    <w:next w:val="Normal"/>
    <w:rsid w:val="00AA769D"/>
    <w:pPr>
      <w:spacing w:before="360"/>
      <w:jc w:val="center"/>
    </w:pPr>
    <w:rPr>
      <w:b/>
      <w:lang w:val="en-GB" w:eastAsia="de-DE"/>
    </w:rPr>
  </w:style>
  <w:style w:type="character" w:customStyle="1" w:styleId="Added">
    <w:name w:val="Added"/>
    <w:rsid w:val="00AA769D"/>
    <w:rPr>
      <w:b/>
      <w:u w:val="single"/>
    </w:rPr>
  </w:style>
  <w:style w:type="character" w:customStyle="1" w:styleId="Deleted">
    <w:name w:val="Deleted"/>
    <w:rsid w:val="00AA769D"/>
    <w:rPr>
      <w:strike/>
    </w:rPr>
  </w:style>
  <w:style w:type="paragraph" w:customStyle="1" w:styleId="Address">
    <w:name w:val="Address"/>
    <w:basedOn w:val="Normal"/>
    <w:next w:val="Normal"/>
    <w:rsid w:val="00AA769D"/>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AA769D"/>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AA769D"/>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AA769D"/>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AA769D"/>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AA769D"/>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AA769D"/>
    <w:pPr>
      <w:spacing w:before="120" w:after="120"/>
      <w:jc w:val="center"/>
    </w:pPr>
    <w:rPr>
      <w:b/>
      <w:u w:val="single"/>
      <w:lang w:val="en-GB" w:eastAsia="de-DE"/>
    </w:rPr>
  </w:style>
  <w:style w:type="paragraph" w:customStyle="1" w:styleId="Objetexterne">
    <w:name w:val="Objet externe"/>
    <w:basedOn w:val="Normal"/>
    <w:next w:val="Normal"/>
    <w:rsid w:val="00AA769D"/>
    <w:pPr>
      <w:spacing w:before="120" w:after="120"/>
      <w:jc w:val="both"/>
    </w:pPr>
    <w:rPr>
      <w:i/>
      <w:caps/>
      <w:lang w:val="en-GB" w:eastAsia="de-DE"/>
    </w:rPr>
  </w:style>
  <w:style w:type="paragraph" w:customStyle="1" w:styleId="FichedimpactPMEtitre">
    <w:name w:val="Fiche d'impact PME titre"/>
    <w:basedOn w:val="Normal"/>
    <w:next w:val="Normal"/>
    <w:rsid w:val="00AA769D"/>
    <w:pPr>
      <w:spacing w:before="120" w:after="120"/>
      <w:jc w:val="center"/>
    </w:pPr>
    <w:rPr>
      <w:b/>
      <w:szCs w:val="20"/>
      <w:lang w:val="en-GB" w:eastAsia="zh-CN"/>
    </w:rPr>
  </w:style>
  <w:style w:type="paragraph" w:customStyle="1" w:styleId="Fichefinanciretextetable">
    <w:name w:val="Fiche financière texte (table)"/>
    <w:basedOn w:val="Normal"/>
    <w:rsid w:val="00AA769D"/>
    <w:rPr>
      <w:sz w:val="20"/>
      <w:szCs w:val="20"/>
      <w:lang w:val="en-GB" w:eastAsia="zh-CN"/>
    </w:rPr>
  </w:style>
  <w:style w:type="paragraph" w:customStyle="1" w:styleId="Fichefinanciretitre">
    <w:name w:val="Fiche financière titre"/>
    <w:basedOn w:val="Normal"/>
    <w:next w:val="Normal"/>
    <w:rsid w:val="00AA769D"/>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AA769D"/>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AA769D"/>
    <w:pPr>
      <w:spacing w:before="120" w:after="120"/>
      <w:jc w:val="center"/>
    </w:pPr>
    <w:rPr>
      <w:b/>
      <w:szCs w:val="20"/>
      <w:u w:val="single"/>
      <w:lang w:val="en-GB" w:eastAsia="zh-CN"/>
    </w:rPr>
  </w:style>
  <w:style w:type="paragraph" w:customStyle="1" w:styleId="Fichefinanciretitretable">
    <w:name w:val="Fiche financière titre (table)"/>
    <w:basedOn w:val="Normal"/>
    <w:rsid w:val="00AA769D"/>
    <w:pPr>
      <w:spacing w:before="120" w:after="120"/>
      <w:jc w:val="center"/>
    </w:pPr>
    <w:rPr>
      <w:b/>
      <w:sz w:val="40"/>
      <w:szCs w:val="20"/>
      <w:lang w:val="en-GB" w:eastAsia="zh-CN"/>
    </w:rPr>
  </w:style>
  <w:style w:type="paragraph" w:styleId="List">
    <w:name w:val="List"/>
    <w:basedOn w:val="Normal"/>
    <w:rsid w:val="00AA769D"/>
    <w:pPr>
      <w:ind w:left="283" w:hanging="283"/>
    </w:pPr>
    <w:rPr>
      <w:sz w:val="20"/>
      <w:szCs w:val="20"/>
      <w:lang w:eastAsia="zh-CN"/>
    </w:rPr>
  </w:style>
  <w:style w:type="paragraph" w:customStyle="1" w:styleId="ma">
    <w:name w:val="ma"/>
    <w:basedOn w:val="Considrant"/>
    <w:rsid w:val="00AA769D"/>
    <w:pPr>
      <w:numPr>
        <w:numId w:val="9"/>
      </w:numPr>
    </w:pPr>
    <w:rPr>
      <w:lang w:eastAsia="en-US"/>
    </w:rPr>
  </w:style>
  <w:style w:type="character" w:styleId="Hyperlink">
    <w:name w:val="Hyperlink"/>
    <w:rsid w:val="00AA769D"/>
    <w:rPr>
      <w:rFonts w:cs="Times New Roman"/>
      <w:color w:val="0000FF"/>
      <w:u w:val="single"/>
    </w:rPr>
  </w:style>
  <w:style w:type="paragraph" w:customStyle="1" w:styleId="Corpsdutexte">
    <w:name w:val="Corps du texte"/>
    <w:rsid w:val="00AA769D"/>
    <w:pPr>
      <w:tabs>
        <w:tab w:val="left" w:pos="720"/>
        <w:tab w:val="left" w:pos="1440"/>
        <w:tab w:val="left" w:pos="2160"/>
        <w:tab w:val="left" w:pos="2880"/>
        <w:tab w:val="left" w:pos="3600"/>
        <w:tab w:val="left" w:pos="4320"/>
        <w:tab w:val="left" w:pos="5040"/>
        <w:tab w:val="left" w:pos="5760"/>
      </w:tabs>
      <w:spacing w:after="240"/>
      <w:jc w:val="both"/>
    </w:pPr>
    <w:rPr>
      <w:color w:val="000000"/>
      <w:sz w:val="24"/>
      <w:lang w:val="fr-BE"/>
    </w:rPr>
  </w:style>
  <w:style w:type="paragraph" w:customStyle="1" w:styleId="xl25">
    <w:name w:val="xl25"/>
    <w:basedOn w:val="Normal"/>
    <w:rsid w:val="00AA769D"/>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AA769D"/>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AA769D"/>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AA769D"/>
    <w:pPr>
      <w:spacing w:after="120"/>
      <w:ind w:left="851" w:firstLine="589"/>
      <w:jc w:val="both"/>
    </w:pPr>
    <w:rPr>
      <w:szCs w:val="20"/>
      <w:lang w:val="en-GB" w:eastAsia="en-GB"/>
    </w:rPr>
  </w:style>
  <w:style w:type="paragraph" w:customStyle="1" w:styleId="AddressTR">
    <w:name w:val="AddressTR"/>
    <w:basedOn w:val="Normal"/>
    <w:next w:val="Normal"/>
    <w:rsid w:val="00AA769D"/>
    <w:pPr>
      <w:spacing w:after="720"/>
      <w:ind w:left="5103"/>
    </w:pPr>
    <w:rPr>
      <w:szCs w:val="20"/>
      <w:lang w:val="en-GB"/>
    </w:rPr>
  </w:style>
  <w:style w:type="paragraph" w:customStyle="1" w:styleId="NormalConseil">
    <w:name w:val="NormalConseil"/>
    <w:basedOn w:val="Normal"/>
    <w:rsid w:val="00AA769D"/>
    <w:rPr>
      <w:szCs w:val="20"/>
      <w:lang w:val="en-GB" w:eastAsia="en-GB"/>
    </w:rPr>
  </w:style>
  <w:style w:type="paragraph" w:customStyle="1" w:styleId="EntRefer">
    <w:name w:val="EntRefer"/>
    <w:basedOn w:val="NormalConseil"/>
    <w:rsid w:val="00AA769D"/>
    <w:rPr>
      <w:b/>
    </w:rPr>
  </w:style>
  <w:style w:type="paragraph" w:customStyle="1" w:styleId="AddressTL">
    <w:name w:val="AddressTL"/>
    <w:basedOn w:val="Normal"/>
    <w:next w:val="Normal"/>
    <w:rsid w:val="00AA769D"/>
    <w:pPr>
      <w:spacing w:after="720"/>
    </w:pPr>
    <w:rPr>
      <w:szCs w:val="20"/>
      <w:lang w:val="en-GB"/>
    </w:rPr>
  </w:style>
  <w:style w:type="paragraph" w:styleId="BodyTextFirstIndent">
    <w:name w:val="Body Text First Indent"/>
    <w:basedOn w:val="BodyText"/>
    <w:link w:val="BodyTextFirstIndentChar"/>
    <w:rsid w:val="00AA769D"/>
    <w:pPr>
      <w:ind w:firstLine="210"/>
      <w:jc w:val="both"/>
    </w:pPr>
    <w:rPr>
      <w:snapToGrid/>
      <w:lang w:eastAsia="en-US"/>
    </w:rPr>
  </w:style>
  <w:style w:type="character" w:customStyle="1" w:styleId="BodyTextFirstIndentChar">
    <w:name w:val="Body Text First Indent Char"/>
    <w:link w:val="BodyTextFirstIndent"/>
    <w:rsid w:val="00AA769D"/>
    <w:rPr>
      <w:snapToGrid/>
      <w:color w:val="000000"/>
      <w:sz w:val="24"/>
      <w:szCs w:val="24"/>
      <w:u w:color="000000"/>
      <w:lang w:val="en-GB" w:eastAsia="en-US"/>
    </w:rPr>
  </w:style>
  <w:style w:type="paragraph" w:styleId="BodyTextFirstIndent2">
    <w:name w:val="Body Text First Indent 2"/>
    <w:basedOn w:val="BodyTextIndent"/>
    <w:link w:val="BodyTextFirstIndent2Char"/>
    <w:rsid w:val="00AA769D"/>
    <w:pPr>
      <w:tabs>
        <w:tab w:val="num" w:pos="1134"/>
      </w:tabs>
      <w:ind w:firstLine="210"/>
      <w:jc w:val="both"/>
    </w:pPr>
    <w:rPr>
      <w:snapToGrid/>
      <w:lang w:eastAsia="en-US"/>
    </w:rPr>
  </w:style>
  <w:style w:type="character" w:customStyle="1" w:styleId="BodyTextFirstIndent2Char">
    <w:name w:val="Body Text First Indent 2 Char"/>
    <w:link w:val="BodyTextFirstIndent2"/>
    <w:rsid w:val="00AA769D"/>
    <w:rPr>
      <w:snapToGrid/>
      <w:color w:val="000000"/>
      <w:sz w:val="24"/>
      <w:szCs w:val="24"/>
      <w:u w:color="000000"/>
      <w:lang w:val="en-GB" w:eastAsia="en-US"/>
    </w:rPr>
  </w:style>
  <w:style w:type="paragraph" w:styleId="BodyTextIndent2">
    <w:name w:val="Body Text Indent 2"/>
    <w:basedOn w:val="Normal"/>
    <w:link w:val="BodyTextIndent2Char"/>
    <w:rsid w:val="00AA769D"/>
    <w:pPr>
      <w:spacing w:after="120" w:line="480" w:lineRule="auto"/>
      <w:ind w:left="283"/>
      <w:jc w:val="both"/>
    </w:pPr>
    <w:rPr>
      <w:szCs w:val="20"/>
      <w:lang w:val="x-none"/>
    </w:rPr>
  </w:style>
  <w:style w:type="character" w:customStyle="1" w:styleId="BodyTextIndent2Char">
    <w:name w:val="Body Text Indent 2 Char"/>
    <w:link w:val="BodyTextIndent2"/>
    <w:rsid w:val="00AA769D"/>
    <w:rPr>
      <w:sz w:val="24"/>
      <w:lang w:eastAsia="en-US"/>
    </w:rPr>
  </w:style>
  <w:style w:type="paragraph" w:styleId="Closing">
    <w:name w:val="Closing"/>
    <w:basedOn w:val="Normal"/>
    <w:link w:val="ClosingChar"/>
    <w:rsid w:val="00AA769D"/>
    <w:pPr>
      <w:spacing w:after="240"/>
      <w:ind w:left="4252"/>
      <w:jc w:val="both"/>
    </w:pPr>
    <w:rPr>
      <w:szCs w:val="20"/>
      <w:lang w:val="x-none"/>
    </w:rPr>
  </w:style>
  <w:style w:type="character" w:customStyle="1" w:styleId="ClosingChar">
    <w:name w:val="Closing Char"/>
    <w:link w:val="Closing"/>
    <w:rsid w:val="00AA769D"/>
    <w:rPr>
      <w:sz w:val="24"/>
      <w:lang w:eastAsia="en-US"/>
    </w:rPr>
  </w:style>
  <w:style w:type="paragraph" w:styleId="Date">
    <w:name w:val="Date"/>
    <w:basedOn w:val="Normal"/>
    <w:next w:val="References"/>
    <w:link w:val="DateChar"/>
    <w:rsid w:val="00AA769D"/>
    <w:pPr>
      <w:ind w:left="5103" w:right="-567"/>
    </w:pPr>
    <w:rPr>
      <w:szCs w:val="20"/>
      <w:lang w:val="x-none"/>
    </w:rPr>
  </w:style>
  <w:style w:type="character" w:customStyle="1" w:styleId="DateChar">
    <w:name w:val="Date Char"/>
    <w:link w:val="Date"/>
    <w:rsid w:val="00AA769D"/>
    <w:rPr>
      <w:sz w:val="24"/>
      <w:lang w:eastAsia="en-US"/>
    </w:rPr>
  </w:style>
  <w:style w:type="paragraph" w:customStyle="1" w:styleId="References">
    <w:name w:val="References"/>
    <w:basedOn w:val="Normal"/>
    <w:next w:val="AddressTR"/>
    <w:rsid w:val="00AA769D"/>
    <w:pPr>
      <w:spacing w:after="240"/>
      <w:ind w:left="5103"/>
    </w:pPr>
    <w:rPr>
      <w:sz w:val="20"/>
      <w:szCs w:val="20"/>
      <w:lang w:val="en-GB"/>
    </w:rPr>
  </w:style>
  <w:style w:type="paragraph" w:customStyle="1" w:styleId="DoubSign">
    <w:name w:val="DoubSign"/>
    <w:basedOn w:val="Normal"/>
    <w:next w:val="Enclosures"/>
    <w:rsid w:val="00AA769D"/>
    <w:pPr>
      <w:tabs>
        <w:tab w:val="left" w:pos="5103"/>
      </w:tabs>
      <w:spacing w:before="1200"/>
    </w:pPr>
    <w:rPr>
      <w:szCs w:val="20"/>
      <w:lang w:val="en-GB"/>
    </w:rPr>
  </w:style>
  <w:style w:type="paragraph" w:customStyle="1" w:styleId="Enclosures">
    <w:name w:val="Enclosures"/>
    <w:basedOn w:val="Normal"/>
    <w:rsid w:val="00AA769D"/>
    <w:pPr>
      <w:keepNext/>
      <w:keepLines/>
      <w:tabs>
        <w:tab w:val="left" w:pos="5642"/>
      </w:tabs>
      <w:spacing w:before="480"/>
      <w:ind w:left="1191" w:hanging="1191"/>
    </w:pPr>
    <w:rPr>
      <w:szCs w:val="20"/>
      <w:lang w:val="en-GB"/>
    </w:rPr>
  </w:style>
  <w:style w:type="paragraph" w:styleId="EnvelopeAddress">
    <w:name w:val="envelope address"/>
    <w:basedOn w:val="Normal"/>
    <w:rsid w:val="00AA769D"/>
    <w:pPr>
      <w:framePr w:w="7920" w:h="1980" w:hRule="exact" w:hSpace="180" w:wrap="auto" w:hAnchor="page" w:xAlign="center" w:yAlign="bottom"/>
      <w:jc w:val="both"/>
    </w:pPr>
    <w:rPr>
      <w:szCs w:val="20"/>
      <w:lang w:val="en-GB"/>
    </w:rPr>
  </w:style>
  <w:style w:type="paragraph" w:styleId="EnvelopeReturn">
    <w:name w:val="envelope return"/>
    <w:basedOn w:val="Normal"/>
    <w:rsid w:val="00AA769D"/>
    <w:pPr>
      <w:jc w:val="both"/>
    </w:pPr>
    <w:rPr>
      <w:sz w:val="20"/>
      <w:szCs w:val="20"/>
      <w:lang w:val="en-GB"/>
    </w:rPr>
  </w:style>
  <w:style w:type="paragraph" w:styleId="List2">
    <w:name w:val="List 2"/>
    <w:basedOn w:val="Normal"/>
    <w:rsid w:val="00AA769D"/>
    <w:pPr>
      <w:spacing w:after="240"/>
      <w:ind w:left="566" w:hanging="283"/>
      <w:jc w:val="both"/>
    </w:pPr>
    <w:rPr>
      <w:szCs w:val="20"/>
      <w:lang w:val="en-GB"/>
    </w:rPr>
  </w:style>
  <w:style w:type="paragraph" w:styleId="List3">
    <w:name w:val="List 3"/>
    <w:basedOn w:val="Normal"/>
    <w:rsid w:val="00AA769D"/>
    <w:pPr>
      <w:spacing w:after="240"/>
      <w:ind w:left="849" w:hanging="283"/>
      <w:jc w:val="both"/>
    </w:pPr>
    <w:rPr>
      <w:szCs w:val="20"/>
      <w:lang w:val="en-GB"/>
    </w:rPr>
  </w:style>
  <w:style w:type="paragraph" w:styleId="List4">
    <w:name w:val="List 4"/>
    <w:basedOn w:val="Normal"/>
    <w:rsid w:val="00AA769D"/>
    <w:pPr>
      <w:spacing w:after="240"/>
      <w:ind w:left="1132" w:hanging="283"/>
      <w:jc w:val="both"/>
    </w:pPr>
    <w:rPr>
      <w:szCs w:val="20"/>
      <w:lang w:val="en-GB"/>
    </w:rPr>
  </w:style>
  <w:style w:type="paragraph" w:styleId="List5">
    <w:name w:val="List 5"/>
    <w:basedOn w:val="Normal"/>
    <w:rsid w:val="00AA769D"/>
    <w:pPr>
      <w:spacing w:after="240"/>
      <w:ind w:left="1415" w:hanging="283"/>
      <w:jc w:val="both"/>
    </w:pPr>
    <w:rPr>
      <w:szCs w:val="20"/>
      <w:lang w:val="en-GB"/>
    </w:rPr>
  </w:style>
  <w:style w:type="paragraph" w:styleId="ListContinue">
    <w:name w:val="List Continue"/>
    <w:basedOn w:val="Normal"/>
    <w:rsid w:val="00AA769D"/>
    <w:pPr>
      <w:spacing w:after="120"/>
      <w:ind w:left="283"/>
      <w:jc w:val="both"/>
    </w:pPr>
    <w:rPr>
      <w:szCs w:val="20"/>
      <w:lang w:val="en-GB"/>
    </w:rPr>
  </w:style>
  <w:style w:type="paragraph" w:styleId="ListContinue2">
    <w:name w:val="List Continue 2"/>
    <w:basedOn w:val="Normal"/>
    <w:rsid w:val="00AA769D"/>
    <w:pPr>
      <w:spacing w:after="120"/>
      <w:ind w:left="566"/>
      <w:jc w:val="both"/>
    </w:pPr>
    <w:rPr>
      <w:szCs w:val="20"/>
      <w:lang w:val="en-GB"/>
    </w:rPr>
  </w:style>
  <w:style w:type="paragraph" w:styleId="ListContinue3">
    <w:name w:val="List Continue 3"/>
    <w:basedOn w:val="Normal"/>
    <w:rsid w:val="00AA769D"/>
    <w:pPr>
      <w:spacing w:after="120"/>
      <w:ind w:left="849"/>
      <w:jc w:val="both"/>
    </w:pPr>
    <w:rPr>
      <w:szCs w:val="20"/>
      <w:lang w:val="en-GB"/>
    </w:rPr>
  </w:style>
  <w:style w:type="paragraph" w:styleId="ListContinue4">
    <w:name w:val="List Continue 4"/>
    <w:basedOn w:val="Normal"/>
    <w:rsid w:val="00AA769D"/>
    <w:pPr>
      <w:spacing w:after="120"/>
      <w:ind w:left="1132"/>
      <w:jc w:val="both"/>
    </w:pPr>
    <w:rPr>
      <w:szCs w:val="20"/>
      <w:lang w:val="en-GB"/>
    </w:rPr>
  </w:style>
  <w:style w:type="paragraph" w:styleId="ListContinue5">
    <w:name w:val="List Continue 5"/>
    <w:basedOn w:val="Normal"/>
    <w:rsid w:val="00AA769D"/>
    <w:pPr>
      <w:spacing w:after="120"/>
      <w:ind w:left="1415"/>
      <w:jc w:val="both"/>
    </w:pPr>
    <w:rPr>
      <w:szCs w:val="20"/>
      <w:lang w:val="en-GB"/>
    </w:rPr>
  </w:style>
  <w:style w:type="paragraph" w:styleId="MessageHeader">
    <w:name w:val="Message Header"/>
    <w:basedOn w:val="Normal"/>
    <w:link w:val="MessageHeaderChar"/>
    <w:rsid w:val="00AA769D"/>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val="x-none"/>
    </w:rPr>
  </w:style>
  <w:style w:type="character" w:customStyle="1" w:styleId="MessageHeaderChar">
    <w:name w:val="Message Header Char"/>
    <w:link w:val="MessageHeader"/>
    <w:rsid w:val="00AA769D"/>
    <w:rPr>
      <w:rFonts w:ascii="Arial" w:hAnsi="Arial"/>
      <w:sz w:val="24"/>
      <w:shd w:val="pct20" w:color="auto" w:fill="auto"/>
      <w:lang w:eastAsia="en-US"/>
    </w:rPr>
  </w:style>
  <w:style w:type="paragraph" w:styleId="NoteHeading">
    <w:name w:val="Note Heading"/>
    <w:basedOn w:val="Normal"/>
    <w:next w:val="Normal"/>
    <w:link w:val="NoteHeadingChar"/>
    <w:rsid w:val="00AA769D"/>
    <w:pPr>
      <w:spacing w:after="240"/>
      <w:jc w:val="both"/>
    </w:pPr>
    <w:rPr>
      <w:szCs w:val="20"/>
      <w:lang w:val="x-none"/>
    </w:rPr>
  </w:style>
  <w:style w:type="character" w:customStyle="1" w:styleId="NoteHeadingChar">
    <w:name w:val="Note Heading Char"/>
    <w:link w:val="NoteHeading"/>
    <w:rsid w:val="00AA769D"/>
    <w:rPr>
      <w:sz w:val="24"/>
      <w:lang w:eastAsia="en-US"/>
    </w:rPr>
  </w:style>
  <w:style w:type="paragraph" w:customStyle="1" w:styleId="NoteHead">
    <w:name w:val="NoteHead"/>
    <w:basedOn w:val="Normal"/>
    <w:next w:val="Subject"/>
    <w:rsid w:val="00AA769D"/>
    <w:pPr>
      <w:spacing w:before="720" w:after="720"/>
      <w:jc w:val="center"/>
    </w:pPr>
    <w:rPr>
      <w:b/>
      <w:smallCaps/>
      <w:szCs w:val="20"/>
      <w:lang w:val="en-GB"/>
    </w:rPr>
  </w:style>
  <w:style w:type="paragraph" w:customStyle="1" w:styleId="Subject">
    <w:name w:val="Subject"/>
    <w:basedOn w:val="Normal"/>
    <w:next w:val="Normal"/>
    <w:rsid w:val="00AA769D"/>
    <w:pPr>
      <w:spacing w:after="480"/>
      <w:ind w:left="1191" w:hanging="1191"/>
    </w:pPr>
    <w:rPr>
      <w:b/>
      <w:szCs w:val="20"/>
      <w:lang w:val="en-GB"/>
    </w:rPr>
  </w:style>
  <w:style w:type="paragraph" w:customStyle="1" w:styleId="NoteList">
    <w:name w:val="NoteList"/>
    <w:basedOn w:val="Normal"/>
    <w:next w:val="Subject"/>
    <w:rsid w:val="00AA769D"/>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AA769D"/>
    <w:pPr>
      <w:spacing w:after="240"/>
      <w:jc w:val="both"/>
    </w:pPr>
    <w:rPr>
      <w:rFonts w:ascii="Courier New" w:hAnsi="Courier New"/>
      <w:sz w:val="20"/>
      <w:szCs w:val="20"/>
      <w:lang w:val="x-none"/>
    </w:rPr>
  </w:style>
  <w:style w:type="character" w:customStyle="1" w:styleId="PlainTextChar">
    <w:name w:val="Plain Text Char"/>
    <w:link w:val="PlainText"/>
    <w:rsid w:val="00AA769D"/>
    <w:rPr>
      <w:rFonts w:ascii="Courier New" w:hAnsi="Courier New"/>
      <w:lang w:eastAsia="en-US"/>
    </w:rPr>
  </w:style>
  <w:style w:type="paragraph" w:styleId="Salutation">
    <w:name w:val="Salutation"/>
    <w:basedOn w:val="Normal"/>
    <w:next w:val="Normal"/>
    <w:link w:val="SalutationChar"/>
    <w:rsid w:val="00AA769D"/>
    <w:pPr>
      <w:spacing w:after="240"/>
      <w:jc w:val="both"/>
    </w:pPr>
    <w:rPr>
      <w:szCs w:val="20"/>
      <w:lang w:val="x-none"/>
    </w:rPr>
  </w:style>
  <w:style w:type="character" w:customStyle="1" w:styleId="SalutationChar">
    <w:name w:val="Salutation Char"/>
    <w:link w:val="Salutation"/>
    <w:rsid w:val="00AA769D"/>
    <w:rPr>
      <w:sz w:val="24"/>
      <w:lang w:eastAsia="en-US"/>
    </w:rPr>
  </w:style>
  <w:style w:type="paragraph" w:styleId="Signature">
    <w:name w:val="Signature"/>
    <w:basedOn w:val="Normal"/>
    <w:next w:val="Enclosures"/>
    <w:link w:val="SignatureChar"/>
    <w:rsid w:val="00AA769D"/>
    <w:pPr>
      <w:tabs>
        <w:tab w:val="left" w:pos="5103"/>
      </w:tabs>
      <w:spacing w:before="1200"/>
      <w:ind w:left="5103"/>
      <w:jc w:val="center"/>
    </w:pPr>
    <w:rPr>
      <w:szCs w:val="20"/>
      <w:lang w:val="x-none"/>
    </w:rPr>
  </w:style>
  <w:style w:type="character" w:customStyle="1" w:styleId="SignatureChar">
    <w:name w:val="Signature Char"/>
    <w:link w:val="Signature"/>
    <w:rsid w:val="00AA769D"/>
    <w:rPr>
      <w:sz w:val="24"/>
      <w:lang w:eastAsia="en-US"/>
    </w:rPr>
  </w:style>
  <w:style w:type="paragraph" w:customStyle="1" w:styleId="YReferences">
    <w:name w:val="YReferences"/>
    <w:basedOn w:val="Normal"/>
    <w:next w:val="Normal"/>
    <w:rsid w:val="00AA769D"/>
    <w:pPr>
      <w:spacing w:after="480"/>
      <w:ind w:left="1191" w:hanging="1191"/>
      <w:jc w:val="both"/>
    </w:pPr>
    <w:rPr>
      <w:szCs w:val="20"/>
      <w:lang w:val="en-GB"/>
    </w:rPr>
  </w:style>
  <w:style w:type="paragraph" w:customStyle="1" w:styleId="Contact">
    <w:name w:val="Contact"/>
    <w:basedOn w:val="Normal"/>
    <w:next w:val="Normal"/>
    <w:rsid w:val="00AA769D"/>
    <w:pPr>
      <w:spacing w:after="480"/>
      <w:ind w:left="567" w:hanging="567"/>
    </w:pPr>
    <w:rPr>
      <w:szCs w:val="20"/>
      <w:lang w:val="en-GB"/>
    </w:rPr>
  </w:style>
  <w:style w:type="paragraph" w:customStyle="1" w:styleId="ZCom">
    <w:name w:val="Z_Com"/>
    <w:basedOn w:val="Normal"/>
    <w:next w:val="ZDGName"/>
    <w:rsid w:val="00AA769D"/>
    <w:pPr>
      <w:widowControl w:val="0"/>
      <w:ind w:right="85"/>
      <w:jc w:val="both"/>
    </w:pPr>
    <w:rPr>
      <w:rFonts w:ascii="Arial" w:hAnsi="Arial"/>
      <w:szCs w:val="20"/>
      <w:lang w:val="en-GB"/>
    </w:rPr>
  </w:style>
  <w:style w:type="paragraph" w:customStyle="1" w:styleId="ZDGName">
    <w:name w:val="Z_DGName"/>
    <w:basedOn w:val="Normal"/>
    <w:rsid w:val="00AA769D"/>
    <w:pPr>
      <w:widowControl w:val="0"/>
      <w:ind w:right="85"/>
    </w:pPr>
    <w:rPr>
      <w:rFonts w:ascii="Arial" w:hAnsi="Arial"/>
      <w:sz w:val="16"/>
      <w:szCs w:val="20"/>
      <w:lang w:val="en-GB"/>
    </w:rPr>
  </w:style>
  <w:style w:type="paragraph" w:customStyle="1" w:styleId="BodyTextI2">
    <w:name w:val="Body Text I2"/>
    <w:basedOn w:val="Normal"/>
    <w:rsid w:val="00AA76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AA769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AA769D"/>
    <w:pPr>
      <w:jc w:val="right"/>
    </w:pPr>
    <w:rPr>
      <w:b/>
    </w:rPr>
  </w:style>
  <w:style w:type="paragraph" w:customStyle="1" w:styleId="EntEmet">
    <w:name w:val="EntEmet"/>
    <w:basedOn w:val="NormalConseil"/>
    <w:rsid w:val="00AA769D"/>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AA769D"/>
    <w:pPr>
      <w:spacing w:line="360" w:lineRule="auto"/>
    </w:pPr>
    <w:rPr>
      <w:b/>
    </w:rPr>
  </w:style>
  <w:style w:type="paragraph" w:customStyle="1" w:styleId="FooterConseil">
    <w:name w:val="FooterConseil"/>
    <w:basedOn w:val="NormalConseil"/>
    <w:rsid w:val="00AA769D"/>
    <w:pPr>
      <w:tabs>
        <w:tab w:val="center" w:pos="4820"/>
        <w:tab w:val="center" w:pos="7371"/>
        <w:tab w:val="right" w:pos="9639"/>
      </w:tabs>
    </w:pPr>
  </w:style>
  <w:style w:type="paragraph" w:customStyle="1" w:styleId="Point1">
    <w:name w:val="Point1"/>
    <w:basedOn w:val="Normal"/>
    <w:rsid w:val="00AA769D"/>
    <w:pPr>
      <w:numPr>
        <w:numId w:val="72"/>
      </w:numPr>
      <w:spacing w:before="120" w:after="120"/>
      <w:jc w:val="both"/>
    </w:pPr>
    <w:rPr>
      <w:szCs w:val="20"/>
      <w:lang w:val="en-GB" w:eastAsia="zh-CN"/>
    </w:rPr>
  </w:style>
  <w:style w:type="paragraph" w:customStyle="1" w:styleId="Articletitle">
    <w:name w:val="Article title"/>
    <w:basedOn w:val="Normal"/>
    <w:rsid w:val="00AA769D"/>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AA769D"/>
    <w:pPr>
      <w:spacing w:before="120" w:after="120"/>
      <w:jc w:val="both"/>
    </w:pPr>
    <w:rPr>
      <w:color w:val="000000"/>
      <w:szCs w:val="20"/>
      <w:lang w:val="en-GB" w:eastAsia="zh-CN"/>
    </w:rPr>
  </w:style>
  <w:style w:type="character" w:styleId="FollowedHyperlink">
    <w:name w:val="FollowedHyperlink"/>
    <w:rsid w:val="00AA769D"/>
    <w:rPr>
      <w:rFonts w:cs="Times New Roman"/>
      <w:color w:val="606420"/>
      <w:u w:val="single"/>
    </w:rPr>
  </w:style>
  <w:style w:type="paragraph" w:customStyle="1" w:styleId="T-98">
    <w:name w:val="T-9/8"/>
    <w:rsid w:val="00AA769D"/>
    <w:pPr>
      <w:widowControl w:val="0"/>
      <w:autoSpaceDE w:val="0"/>
      <w:autoSpaceDN w:val="0"/>
      <w:adjustRightInd w:val="0"/>
      <w:jc w:val="both"/>
    </w:pPr>
    <w:rPr>
      <w:rFonts w:ascii="Times-NewRoman" w:hAnsi="Times-NewRoman"/>
      <w:color w:val="000000"/>
      <w:sz w:val="19"/>
      <w:szCs w:val="19"/>
      <w:lang w:eastAsia="en-US"/>
    </w:rPr>
  </w:style>
  <w:style w:type="paragraph" w:customStyle="1" w:styleId="ManualNumPar10">
    <w:name w:val="Manual NumPar1"/>
    <w:basedOn w:val="Normal"/>
    <w:rsid w:val="00AA769D"/>
    <w:pPr>
      <w:spacing w:before="120" w:after="120"/>
      <w:ind w:left="567" w:hanging="567"/>
      <w:jc w:val="both"/>
    </w:pPr>
    <w:rPr>
      <w:lang w:val="en-GB" w:eastAsia="de-DE"/>
    </w:rPr>
  </w:style>
  <w:style w:type="paragraph" w:customStyle="1" w:styleId="Liste3">
    <w:name w:val="Liste 3"/>
    <w:basedOn w:val="Tiret1"/>
    <w:rsid w:val="00AA769D"/>
    <w:pPr>
      <w:numPr>
        <w:numId w:val="73"/>
      </w:numPr>
      <w:tabs>
        <w:tab w:val="num" w:pos="1021"/>
      </w:tabs>
      <w:ind w:hanging="284"/>
    </w:pPr>
  </w:style>
  <w:style w:type="paragraph" w:customStyle="1" w:styleId="List6">
    <w:name w:val="List 6"/>
    <w:basedOn w:val="List5"/>
    <w:rsid w:val="00AA769D"/>
  </w:style>
  <w:style w:type="paragraph" w:customStyle="1" w:styleId="Text40">
    <w:name w:val="Text4"/>
    <w:basedOn w:val="ManualNumPar10"/>
    <w:rsid w:val="00AA769D"/>
  </w:style>
  <w:style w:type="paragraph" w:customStyle="1" w:styleId="Text">
    <w:name w:val="Text"/>
    <w:basedOn w:val="Text1"/>
    <w:rsid w:val="00AA769D"/>
    <w:pPr>
      <w:spacing w:before="0" w:after="0"/>
      <w:ind w:left="0"/>
      <w:jc w:val="left"/>
    </w:pPr>
    <w:rPr>
      <w:lang w:val="en-US" w:eastAsia="en-US"/>
    </w:rPr>
  </w:style>
  <w:style w:type="table" w:customStyle="1" w:styleId="TableStyle1">
    <w:name w:val="Table Style1"/>
    <w:basedOn w:val="TableNormal"/>
    <w:rsid w:val="00AA769D"/>
    <w:tblPr>
      <w:tblInd w:w="0" w:type="dxa"/>
      <w:tblCellMar>
        <w:top w:w="0" w:type="dxa"/>
        <w:left w:w="108" w:type="dxa"/>
        <w:bottom w:w="0" w:type="dxa"/>
        <w:right w:w="108" w:type="dxa"/>
      </w:tblCellMar>
    </w:tblPr>
  </w:style>
  <w:style w:type="paragraph" w:customStyle="1" w:styleId="Par-number1">
    <w:name w:val="Par-number 1)"/>
    <w:basedOn w:val="Normal"/>
    <w:next w:val="Normal"/>
    <w:rsid w:val="00AA769D"/>
    <w:pPr>
      <w:widowControl w:val="0"/>
      <w:numPr>
        <w:numId w:val="7"/>
      </w:numPr>
      <w:spacing w:line="360" w:lineRule="auto"/>
    </w:pPr>
    <w:rPr>
      <w:szCs w:val="20"/>
      <w:lang w:val="en-GB" w:eastAsia="fr-BE"/>
    </w:rPr>
  </w:style>
  <w:style w:type="paragraph" w:customStyle="1" w:styleId="Par-bullet">
    <w:name w:val="Par-bullet"/>
    <w:basedOn w:val="Normal"/>
    <w:next w:val="Normal"/>
    <w:rsid w:val="00AA769D"/>
    <w:pPr>
      <w:widowControl w:val="0"/>
      <w:numPr>
        <w:numId w:val="5"/>
      </w:numPr>
      <w:spacing w:line="360" w:lineRule="auto"/>
    </w:pPr>
    <w:rPr>
      <w:szCs w:val="20"/>
      <w:lang w:val="en-GB" w:eastAsia="fr-BE"/>
    </w:rPr>
  </w:style>
  <w:style w:type="paragraph" w:customStyle="1" w:styleId="Par-equal">
    <w:name w:val="Par-equal"/>
    <w:basedOn w:val="Normal"/>
    <w:next w:val="Normal"/>
    <w:rsid w:val="00AA769D"/>
    <w:pPr>
      <w:widowControl w:val="0"/>
      <w:numPr>
        <w:numId w:val="74"/>
      </w:numPr>
      <w:spacing w:line="360" w:lineRule="auto"/>
    </w:pPr>
    <w:rPr>
      <w:szCs w:val="20"/>
      <w:lang w:val="en-GB" w:eastAsia="fr-BE"/>
    </w:rPr>
  </w:style>
  <w:style w:type="paragraph" w:customStyle="1" w:styleId="Par-number11">
    <w:name w:val="Par-number (1)"/>
    <w:basedOn w:val="Normal"/>
    <w:next w:val="Normal"/>
    <w:rsid w:val="00AA769D"/>
    <w:pPr>
      <w:widowControl w:val="0"/>
      <w:numPr>
        <w:numId w:val="6"/>
      </w:numPr>
      <w:spacing w:line="360" w:lineRule="auto"/>
    </w:pPr>
    <w:rPr>
      <w:szCs w:val="20"/>
      <w:lang w:val="en-GB" w:eastAsia="fr-BE"/>
    </w:rPr>
  </w:style>
  <w:style w:type="paragraph" w:customStyle="1" w:styleId="Par-number10">
    <w:name w:val="Par-number 1."/>
    <w:basedOn w:val="Normal"/>
    <w:next w:val="Normal"/>
    <w:rsid w:val="00AA769D"/>
    <w:pPr>
      <w:widowControl w:val="0"/>
      <w:numPr>
        <w:numId w:val="75"/>
      </w:numPr>
      <w:spacing w:line="360" w:lineRule="auto"/>
    </w:pPr>
    <w:rPr>
      <w:szCs w:val="20"/>
      <w:lang w:val="en-GB" w:eastAsia="fr-BE"/>
    </w:rPr>
  </w:style>
  <w:style w:type="paragraph" w:customStyle="1" w:styleId="Par-numberI0">
    <w:name w:val="Par-number I."/>
    <w:basedOn w:val="Normal"/>
    <w:next w:val="Normal"/>
    <w:rsid w:val="00AA769D"/>
    <w:pPr>
      <w:widowControl w:val="0"/>
      <w:numPr>
        <w:numId w:val="76"/>
      </w:numPr>
      <w:spacing w:line="360" w:lineRule="auto"/>
    </w:pPr>
    <w:rPr>
      <w:szCs w:val="20"/>
      <w:lang w:val="en-GB" w:eastAsia="fr-BE"/>
    </w:rPr>
  </w:style>
  <w:style w:type="paragraph" w:customStyle="1" w:styleId="Par-dash">
    <w:name w:val="Par-dash"/>
    <w:basedOn w:val="Normal"/>
    <w:next w:val="Normal"/>
    <w:rsid w:val="00AA769D"/>
    <w:pPr>
      <w:widowControl w:val="0"/>
      <w:numPr>
        <w:numId w:val="77"/>
      </w:numPr>
      <w:spacing w:line="360" w:lineRule="auto"/>
    </w:pPr>
    <w:rPr>
      <w:szCs w:val="20"/>
      <w:lang w:val="en-GB" w:eastAsia="fr-BE"/>
    </w:rPr>
  </w:style>
  <w:style w:type="paragraph" w:customStyle="1" w:styleId="Par-numberA0">
    <w:name w:val="Par-number A."/>
    <w:basedOn w:val="Normal"/>
    <w:next w:val="Normal"/>
    <w:rsid w:val="00AA769D"/>
    <w:pPr>
      <w:widowControl w:val="0"/>
      <w:numPr>
        <w:numId w:val="8"/>
      </w:numPr>
      <w:spacing w:line="360" w:lineRule="auto"/>
    </w:pPr>
    <w:rPr>
      <w:szCs w:val="20"/>
      <w:lang w:val="en-GB" w:eastAsia="fr-BE"/>
    </w:rPr>
  </w:style>
  <w:style w:type="paragraph" w:customStyle="1" w:styleId="AC">
    <w:name w:val="AC"/>
    <w:basedOn w:val="Normal"/>
    <w:next w:val="Normal"/>
    <w:rsid w:val="00AA769D"/>
    <w:pPr>
      <w:widowControl w:val="0"/>
      <w:spacing w:line="360" w:lineRule="auto"/>
    </w:pPr>
    <w:rPr>
      <w:b/>
      <w:sz w:val="40"/>
      <w:szCs w:val="20"/>
      <w:lang w:val="en-GB" w:eastAsia="fr-BE"/>
    </w:rPr>
  </w:style>
  <w:style w:type="paragraph" w:customStyle="1" w:styleId="Par-numberi">
    <w:name w:val="Par-number (i)"/>
    <w:basedOn w:val="Normal"/>
    <w:next w:val="Normal"/>
    <w:rsid w:val="00AA769D"/>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AA769D"/>
    <w:pPr>
      <w:widowControl w:val="0"/>
      <w:numPr>
        <w:numId w:val="4"/>
      </w:numPr>
      <w:spacing w:line="360" w:lineRule="auto"/>
    </w:pPr>
    <w:rPr>
      <w:szCs w:val="20"/>
      <w:lang w:val="en-GB" w:eastAsia="fr-BE"/>
    </w:rPr>
  </w:style>
  <w:style w:type="character" w:customStyle="1" w:styleId="DontTranslate">
    <w:name w:val="DontTranslate"/>
    <w:rsid w:val="00AA769D"/>
    <w:rPr>
      <w:color w:val="FF0000"/>
    </w:rPr>
  </w:style>
  <w:style w:type="paragraph" w:customStyle="1" w:styleId="AddReference">
    <w:name w:val="Add Reference"/>
    <w:basedOn w:val="Normal"/>
    <w:rsid w:val="00AA769D"/>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AA769D"/>
    <w:pPr>
      <w:widowControl w:val="0"/>
      <w:shd w:val="clear" w:color="auto" w:fill="000080"/>
      <w:spacing w:line="360" w:lineRule="auto"/>
    </w:pPr>
    <w:rPr>
      <w:rFonts w:ascii="Tahoma" w:hAnsi="Tahoma"/>
      <w:szCs w:val="20"/>
      <w:lang w:val="x-none" w:eastAsia="fr-BE"/>
    </w:rPr>
  </w:style>
  <w:style w:type="character" w:customStyle="1" w:styleId="DocumentMapChar">
    <w:name w:val="Document Map Char"/>
    <w:link w:val="DocumentMap"/>
    <w:rsid w:val="00AA769D"/>
    <w:rPr>
      <w:rFonts w:ascii="Tahoma" w:hAnsi="Tahoma" w:cs="Tahoma"/>
      <w:sz w:val="24"/>
      <w:shd w:val="clear" w:color="auto" w:fill="000080"/>
      <w:lang w:eastAsia="fr-BE"/>
    </w:rPr>
  </w:style>
  <w:style w:type="paragraph" w:styleId="Caption">
    <w:name w:val="caption"/>
    <w:basedOn w:val="Normal"/>
    <w:next w:val="Normal"/>
    <w:qFormat/>
    <w:rsid w:val="00AA769D"/>
    <w:pPr>
      <w:spacing w:before="120" w:after="120"/>
      <w:jc w:val="both"/>
    </w:pPr>
    <w:rPr>
      <w:b/>
      <w:szCs w:val="20"/>
      <w:lang w:val="en-GB" w:eastAsia="zh-CN"/>
    </w:rPr>
  </w:style>
  <w:style w:type="paragraph" w:styleId="TOAHeading">
    <w:name w:val="toa heading"/>
    <w:basedOn w:val="Normal"/>
    <w:next w:val="Normal"/>
    <w:rsid w:val="00AA769D"/>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AA769D"/>
    <w:pPr>
      <w:spacing w:before="120" w:after="120"/>
      <w:jc w:val="both"/>
    </w:pPr>
    <w:rPr>
      <w:lang w:val="x-none" w:eastAsia="x-none"/>
    </w:rPr>
  </w:style>
  <w:style w:type="character" w:customStyle="1" w:styleId="E-mailSignatureChar">
    <w:name w:val="E-mail Signature Char"/>
    <w:link w:val="E-mailSignature"/>
    <w:rsid w:val="00AA769D"/>
    <w:rPr>
      <w:sz w:val="24"/>
      <w:szCs w:val="24"/>
    </w:rPr>
  </w:style>
  <w:style w:type="character" w:styleId="Emphasis">
    <w:name w:val="Emphasis"/>
    <w:qFormat/>
    <w:rsid w:val="00AA769D"/>
    <w:rPr>
      <w:rFonts w:cs="Times New Roman"/>
      <w:i/>
      <w:iCs/>
    </w:rPr>
  </w:style>
  <w:style w:type="character" w:styleId="HTMLAcronym">
    <w:name w:val="HTML Acronym"/>
    <w:rsid w:val="00AA769D"/>
    <w:rPr>
      <w:rFonts w:cs="Times New Roman"/>
    </w:rPr>
  </w:style>
  <w:style w:type="paragraph" w:styleId="HTMLAddress">
    <w:name w:val="HTML Address"/>
    <w:basedOn w:val="Normal"/>
    <w:link w:val="HTMLAddressChar"/>
    <w:rsid w:val="00AA769D"/>
    <w:pPr>
      <w:spacing w:before="120" w:after="120"/>
      <w:jc w:val="both"/>
    </w:pPr>
    <w:rPr>
      <w:i/>
      <w:iCs/>
      <w:lang w:val="x-none" w:eastAsia="x-none"/>
    </w:rPr>
  </w:style>
  <w:style w:type="character" w:customStyle="1" w:styleId="HTMLAddressChar">
    <w:name w:val="HTML Address Char"/>
    <w:link w:val="HTMLAddress"/>
    <w:rsid w:val="00AA769D"/>
    <w:rPr>
      <w:i/>
      <w:iCs/>
      <w:sz w:val="24"/>
      <w:szCs w:val="24"/>
    </w:rPr>
  </w:style>
  <w:style w:type="character" w:styleId="HTMLCite">
    <w:name w:val="HTML Cite"/>
    <w:rsid w:val="00AA769D"/>
    <w:rPr>
      <w:rFonts w:cs="Times New Roman"/>
      <w:i/>
      <w:iCs/>
    </w:rPr>
  </w:style>
  <w:style w:type="character" w:styleId="HTMLCode">
    <w:name w:val="HTML Code"/>
    <w:rsid w:val="00AA769D"/>
    <w:rPr>
      <w:rFonts w:ascii="Courier New" w:hAnsi="Courier New" w:cs="Courier New"/>
      <w:sz w:val="20"/>
      <w:szCs w:val="20"/>
    </w:rPr>
  </w:style>
  <w:style w:type="character" w:styleId="HTMLDefinition">
    <w:name w:val="HTML Definition"/>
    <w:rsid w:val="00AA769D"/>
    <w:rPr>
      <w:rFonts w:cs="Times New Roman"/>
      <w:i/>
      <w:iCs/>
    </w:rPr>
  </w:style>
  <w:style w:type="character" w:styleId="HTMLKeyboard">
    <w:name w:val="HTML Keyboard"/>
    <w:rsid w:val="00AA769D"/>
    <w:rPr>
      <w:rFonts w:ascii="Courier New" w:hAnsi="Courier New" w:cs="Courier New"/>
      <w:sz w:val="20"/>
      <w:szCs w:val="20"/>
    </w:rPr>
  </w:style>
  <w:style w:type="paragraph" w:styleId="HTMLPreformatted">
    <w:name w:val="HTML Preformatted"/>
    <w:basedOn w:val="Normal"/>
    <w:link w:val="HTMLPreformattedChar"/>
    <w:rsid w:val="00AA769D"/>
    <w:pPr>
      <w:spacing w:before="120" w:after="120"/>
      <w:jc w:val="both"/>
    </w:pPr>
    <w:rPr>
      <w:rFonts w:ascii="Courier New" w:hAnsi="Courier New"/>
      <w:sz w:val="20"/>
      <w:lang w:val="x-none" w:eastAsia="x-none"/>
    </w:rPr>
  </w:style>
  <w:style w:type="character" w:customStyle="1" w:styleId="HTMLPreformattedChar">
    <w:name w:val="HTML Preformatted Char"/>
    <w:link w:val="HTMLPreformatted"/>
    <w:rsid w:val="00AA769D"/>
    <w:rPr>
      <w:rFonts w:ascii="Courier New" w:hAnsi="Courier New" w:cs="Courier New"/>
      <w:szCs w:val="24"/>
    </w:rPr>
  </w:style>
  <w:style w:type="character" w:styleId="HTMLSample">
    <w:name w:val="HTML Sample"/>
    <w:rsid w:val="00AA769D"/>
    <w:rPr>
      <w:rFonts w:ascii="Courier New" w:hAnsi="Courier New" w:cs="Courier New"/>
    </w:rPr>
  </w:style>
  <w:style w:type="character" w:styleId="HTMLTypewriter">
    <w:name w:val="HTML Typewriter"/>
    <w:rsid w:val="00AA769D"/>
    <w:rPr>
      <w:rFonts w:ascii="Courier New" w:hAnsi="Courier New" w:cs="Courier New"/>
      <w:sz w:val="20"/>
      <w:szCs w:val="20"/>
    </w:rPr>
  </w:style>
  <w:style w:type="character" w:styleId="HTMLVariable">
    <w:name w:val="HTML Variable"/>
    <w:rsid w:val="00AA769D"/>
    <w:rPr>
      <w:rFonts w:cs="Times New Roman"/>
      <w:i/>
      <w:iCs/>
    </w:rPr>
  </w:style>
  <w:style w:type="character" w:styleId="LineNumber">
    <w:name w:val="line number"/>
    <w:rsid w:val="00AA769D"/>
    <w:rPr>
      <w:rFonts w:cs="Times New Roman"/>
    </w:rPr>
  </w:style>
  <w:style w:type="paragraph" w:styleId="MacroText">
    <w:name w:val="macro"/>
    <w:link w:val="MacroTextChar"/>
    <w:rsid w:val="00AA769D"/>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eastAsia="zh-CN"/>
    </w:rPr>
  </w:style>
  <w:style w:type="character" w:customStyle="1" w:styleId="MacroTextChar">
    <w:name w:val="Macro Text Char"/>
    <w:link w:val="MacroText"/>
    <w:rsid w:val="00AA769D"/>
    <w:rPr>
      <w:rFonts w:ascii="Courier New" w:hAnsi="Courier New" w:cs="Courier New"/>
      <w:lang w:eastAsia="zh-CN" w:bidi="ar-SA"/>
    </w:rPr>
  </w:style>
  <w:style w:type="character" w:styleId="Strong">
    <w:name w:val="Strong"/>
    <w:qFormat/>
    <w:rsid w:val="00AA769D"/>
    <w:rPr>
      <w:rFonts w:cs="Times New Roman"/>
      <w:b/>
      <w:bCs/>
    </w:rPr>
  </w:style>
  <w:style w:type="table" w:styleId="Table3Deffects1">
    <w:name w:val="Table 3D effects 1"/>
    <w:basedOn w:val="TableNormal"/>
    <w:rsid w:val="00AA769D"/>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69D"/>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A769D"/>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A769D"/>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A769D"/>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A769D"/>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69D"/>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69D"/>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69D"/>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A769D"/>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A769D"/>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A769D"/>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A769D"/>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A769D"/>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69D"/>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A769D"/>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A769D"/>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A769D"/>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A769D"/>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A769D"/>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AA769D"/>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AA769D"/>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AA769D"/>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69D"/>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69D"/>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69D"/>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69D"/>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A769D"/>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A769D"/>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AA769D"/>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AA769D"/>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AA769D"/>
    <w:rPr>
      <w:color w:val="00FF00"/>
      <w:sz w:val="40"/>
    </w:rPr>
  </w:style>
  <w:style w:type="character" w:customStyle="1" w:styleId="tw4winExternal">
    <w:name w:val="tw4winExternal"/>
    <w:rsid w:val="00AA769D"/>
    <w:rPr>
      <w:noProof/>
      <w:color w:val="808080"/>
    </w:rPr>
  </w:style>
  <w:style w:type="character" w:customStyle="1" w:styleId="tw4winInternal">
    <w:name w:val="tw4winInternal"/>
    <w:rsid w:val="00AA769D"/>
    <w:rPr>
      <w:noProof/>
      <w:color w:val="FF0000"/>
    </w:rPr>
  </w:style>
  <w:style w:type="character" w:customStyle="1" w:styleId="tw4winJump">
    <w:name w:val="tw4winJump"/>
    <w:rsid w:val="00AA769D"/>
    <w:rPr>
      <w:noProof/>
      <w:color w:val="008080"/>
    </w:rPr>
  </w:style>
  <w:style w:type="character" w:customStyle="1" w:styleId="tw4winMark">
    <w:name w:val="tw4winMark"/>
    <w:rsid w:val="00AA769D"/>
    <w:rPr>
      <w:rFonts w:ascii="Times New Roman" w:hAnsi="Times New Roman"/>
      <w:vanish/>
      <w:color w:val="800080"/>
      <w:sz w:val="24"/>
      <w:vertAlign w:val="subscript"/>
    </w:rPr>
  </w:style>
  <w:style w:type="character" w:customStyle="1" w:styleId="tw4winPopup">
    <w:name w:val="tw4winPopup"/>
    <w:rsid w:val="00AA769D"/>
    <w:rPr>
      <w:noProof/>
      <w:color w:val="008000"/>
    </w:rPr>
  </w:style>
  <w:style w:type="character" w:customStyle="1" w:styleId="tw4winTerm">
    <w:name w:val="tw4winTerm"/>
    <w:rsid w:val="00AA769D"/>
    <w:rPr>
      <w:color w:val="0000FF"/>
    </w:rPr>
  </w:style>
  <w:style w:type="paragraph" w:customStyle="1" w:styleId="nor">
    <w:name w:val="nor"/>
    <w:basedOn w:val="PartTitle"/>
    <w:rsid w:val="00AA769D"/>
    <w:pPr>
      <w:spacing w:before="0" w:after="0"/>
    </w:pPr>
    <w:rPr>
      <w:sz w:val="22"/>
      <w:szCs w:val="20"/>
      <w:lang w:eastAsia="zh-CN"/>
    </w:rPr>
  </w:style>
  <w:style w:type="paragraph" w:customStyle="1" w:styleId="tiret10">
    <w:name w:val="tiret1"/>
    <w:basedOn w:val="Normal"/>
    <w:rsid w:val="00AA769D"/>
    <w:pPr>
      <w:spacing w:before="100" w:beforeAutospacing="1" w:after="100" w:afterAutospacing="1"/>
    </w:pPr>
    <w:rPr>
      <w:lang w:val="en-GB" w:eastAsia="en-GB"/>
    </w:rPr>
  </w:style>
  <w:style w:type="character" w:customStyle="1" w:styleId="footnoteref">
    <w:name w:val="footnote ref"/>
    <w:rsid w:val="00AA769D"/>
  </w:style>
  <w:style w:type="paragraph" w:customStyle="1" w:styleId="level10">
    <w:name w:val="_level1"/>
    <w:basedOn w:val="Normal"/>
    <w:rsid w:val="00AA769D"/>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AA769D"/>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AA769D"/>
    <w:pPr>
      <w:widowControl w:val="0"/>
      <w:autoSpaceDE w:val="0"/>
      <w:autoSpaceDN w:val="0"/>
      <w:adjustRightInd w:val="0"/>
    </w:pPr>
    <w:rPr>
      <w:szCs w:val="20"/>
    </w:rPr>
  </w:style>
  <w:style w:type="paragraph" w:customStyle="1" w:styleId="SubTitle1">
    <w:name w:val="SubTitle 1"/>
    <w:basedOn w:val="Normal"/>
    <w:next w:val="SubTitle2"/>
    <w:rsid w:val="00AA769D"/>
    <w:pPr>
      <w:spacing w:after="240"/>
      <w:jc w:val="center"/>
    </w:pPr>
    <w:rPr>
      <w:b/>
      <w:sz w:val="40"/>
      <w:szCs w:val="20"/>
      <w:lang w:val="en-GB"/>
    </w:rPr>
  </w:style>
  <w:style w:type="paragraph" w:customStyle="1" w:styleId="SubTitle2">
    <w:name w:val="SubTitle 2"/>
    <w:basedOn w:val="Normal"/>
    <w:rsid w:val="00AA769D"/>
    <w:pPr>
      <w:spacing w:after="240"/>
      <w:jc w:val="center"/>
    </w:pPr>
    <w:rPr>
      <w:b/>
      <w:sz w:val="32"/>
      <w:szCs w:val="20"/>
      <w:lang w:val="en-GB"/>
    </w:rPr>
  </w:style>
  <w:style w:type="paragraph" w:customStyle="1" w:styleId="level2">
    <w:name w:val="_level2"/>
    <w:basedOn w:val="Normal"/>
    <w:rsid w:val="00AA76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AA769D"/>
    <w:pPr>
      <w:autoSpaceDE w:val="0"/>
      <w:autoSpaceDN w:val="0"/>
      <w:adjustRightInd w:val="0"/>
    </w:pPr>
    <w:rPr>
      <w:rFonts w:ascii="Arial" w:hAnsi="Arial"/>
      <w:szCs w:val="24"/>
      <w:lang w:val="en-US" w:eastAsia="en-US"/>
    </w:rPr>
  </w:style>
  <w:style w:type="character" w:customStyle="1" w:styleId="msoins0">
    <w:name w:val="msoins"/>
    <w:rsid w:val="00AA769D"/>
    <w:rPr>
      <w:rFonts w:cs="Times New Roman"/>
    </w:rPr>
  </w:style>
  <w:style w:type="paragraph" w:customStyle="1" w:styleId="text10">
    <w:name w:val="text1"/>
    <w:basedOn w:val="Normal"/>
    <w:rsid w:val="00AA769D"/>
    <w:pPr>
      <w:spacing w:before="100" w:beforeAutospacing="1" w:after="100" w:afterAutospacing="1"/>
    </w:pPr>
  </w:style>
  <w:style w:type="character" w:customStyle="1" w:styleId="tpa1">
    <w:name w:val="tpa1"/>
    <w:rsid w:val="00AA769D"/>
    <w:rPr>
      <w:rFonts w:cs="Times New Roman"/>
    </w:rPr>
  </w:style>
  <w:style w:type="character" w:customStyle="1" w:styleId="ax1">
    <w:name w:val="ax1"/>
    <w:rsid w:val="00AA769D"/>
    <w:rPr>
      <w:rFonts w:cs="Times New Roman"/>
      <w:b/>
      <w:bCs/>
      <w:sz w:val="26"/>
      <w:szCs w:val="26"/>
    </w:rPr>
  </w:style>
  <w:style w:type="character" w:customStyle="1" w:styleId="tax1">
    <w:name w:val="tax1"/>
    <w:rsid w:val="00AA769D"/>
    <w:rPr>
      <w:rFonts w:cs="Times New Roman"/>
      <w:b/>
      <w:bCs/>
      <w:sz w:val="26"/>
      <w:szCs w:val="26"/>
    </w:rPr>
  </w:style>
  <w:style w:type="character" w:customStyle="1" w:styleId="sp1">
    <w:name w:val="sp1"/>
    <w:rsid w:val="00AA769D"/>
    <w:rPr>
      <w:rFonts w:cs="Times New Roman"/>
      <w:b/>
      <w:bCs/>
      <w:color w:val="auto"/>
    </w:rPr>
  </w:style>
  <w:style w:type="character" w:customStyle="1" w:styleId="tsp1">
    <w:name w:val="tsp1"/>
    <w:rsid w:val="00AA769D"/>
    <w:rPr>
      <w:rFonts w:cs="Times New Roman"/>
    </w:rPr>
  </w:style>
  <w:style w:type="character" w:customStyle="1" w:styleId="pt1">
    <w:name w:val="pt1"/>
    <w:rsid w:val="00AA769D"/>
    <w:rPr>
      <w:rFonts w:cs="Times New Roman"/>
      <w:b/>
      <w:bCs/>
      <w:color w:val="auto"/>
    </w:rPr>
  </w:style>
  <w:style w:type="character" w:customStyle="1" w:styleId="tpt1">
    <w:name w:val="tpt1"/>
    <w:rsid w:val="00AA769D"/>
    <w:rPr>
      <w:rFonts w:cs="Times New Roman"/>
    </w:rPr>
  </w:style>
  <w:style w:type="paragraph" w:customStyle="1" w:styleId="S3">
    <w:name w:val="S3"/>
    <w:basedOn w:val="Normal"/>
    <w:next w:val="Normal"/>
    <w:rsid w:val="00AA769D"/>
    <w:pPr>
      <w:spacing w:before="120" w:after="120"/>
      <w:jc w:val="center"/>
    </w:pPr>
    <w:rPr>
      <w:b/>
      <w:szCs w:val="20"/>
      <w:u w:val="single"/>
      <w:lang w:val="en-GB" w:eastAsia="ko-KR"/>
    </w:rPr>
  </w:style>
  <w:style w:type="paragraph" w:customStyle="1" w:styleId="S4">
    <w:name w:val="S4"/>
    <w:basedOn w:val="Normal"/>
    <w:next w:val="Normal"/>
    <w:rsid w:val="00AA769D"/>
    <w:pPr>
      <w:spacing w:before="120" w:after="120"/>
      <w:jc w:val="center"/>
    </w:pPr>
    <w:rPr>
      <w:b/>
      <w:szCs w:val="20"/>
      <w:u w:val="single"/>
      <w:lang w:val="en-GB" w:eastAsia="ko-KR"/>
    </w:rPr>
  </w:style>
  <w:style w:type="paragraph" w:customStyle="1" w:styleId="S9">
    <w:name w:val="S9"/>
    <w:basedOn w:val="Normal"/>
    <w:next w:val="Normal"/>
    <w:rsid w:val="00AA769D"/>
    <w:pPr>
      <w:keepNext/>
      <w:spacing w:before="120" w:after="360"/>
      <w:jc w:val="center"/>
    </w:pPr>
    <w:rPr>
      <w:b/>
      <w:sz w:val="32"/>
      <w:szCs w:val="20"/>
      <w:lang w:val="en-GB" w:eastAsia="ko-KR"/>
    </w:rPr>
  </w:style>
  <w:style w:type="paragraph" w:customStyle="1" w:styleId="S2">
    <w:name w:val="S2"/>
    <w:basedOn w:val="Normal"/>
    <w:next w:val="Normal"/>
    <w:rsid w:val="00AA769D"/>
    <w:pPr>
      <w:spacing w:before="120" w:after="120"/>
      <w:jc w:val="center"/>
    </w:pPr>
    <w:rPr>
      <w:b/>
      <w:szCs w:val="20"/>
      <w:u w:val="single"/>
      <w:lang w:val="en-GB" w:eastAsia="ko-KR"/>
    </w:rPr>
  </w:style>
  <w:style w:type="paragraph" w:customStyle="1" w:styleId="S1">
    <w:name w:val="S1"/>
    <w:basedOn w:val="Normal"/>
    <w:next w:val="Normal"/>
    <w:rsid w:val="00AA769D"/>
    <w:pPr>
      <w:spacing w:before="120" w:after="120"/>
      <w:jc w:val="center"/>
    </w:pPr>
    <w:rPr>
      <w:b/>
      <w:szCs w:val="20"/>
      <w:u w:val="single"/>
      <w:lang w:val="en-GB" w:eastAsia="ko-KR"/>
    </w:rPr>
  </w:style>
  <w:style w:type="paragraph" w:customStyle="1" w:styleId="S5">
    <w:name w:val="S5"/>
    <w:basedOn w:val="Normal"/>
    <w:next w:val="Normal"/>
    <w:rsid w:val="00AA769D"/>
    <w:pPr>
      <w:spacing w:before="120" w:after="120"/>
      <w:jc w:val="center"/>
    </w:pPr>
    <w:rPr>
      <w:b/>
      <w:szCs w:val="20"/>
      <w:u w:val="single"/>
      <w:lang w:val="en-GB" w:eastAsia="ko-KR"/>
    </w:rPr>
  </w:style>
  <w:style w:type="paragraph" w:customStyle="1" w:styleId="S6">
    <w:name w:val="S6"/>
    <w:basedOn w:val="Normal"/>
    <w:rsid w:val="00AA769D"/>
    <w:pPr>
      <w:spacing w:before="120" w:after="120"/>
      <w:jc w:val="center"/>
    </w:pPr>
    <w:rPr>
      <w:b/>
      <w:sz w:val="40"/>
      <w:szCs w:val="20"/>
      <w:lang w:val="en-GB" w:eastAsia="ko-KR"/>
    </w:rPr>
  </w:style>
  <w:style w:type="paragraph" w:customStyle="1" w:styleId="S8">
    <w:name w:val="S8"/>
    <w:basedOn w:val="Normal"/>
    <w:next w:val="S9"/>
    <w:rsid w:val="00AA769D"/>
    <w:pPr>
      <w:keepNext/>
      <w:pageBreakBefore/>
      <w:spacing w:before="120" w:after="360"/>
      <w:jc w:val="center"/>
    </w:pPr>
    <w:rPr>
      <w:b/>
      <w:sz w:val="36"/>
      <w:szCs w:val="20"/>
      <w:lang w:val="en-GB" w:eastAsia="ko-KR"/>
    </w:rPr>
  </w:style>
  <w:style w:type="paragraph" w:customStyle="1" w:styleId="S10">
    <w:name w:val="S10"/>
    <w:basedOn w:val="Normal"/>
    <w:next w:val="Heading1"/>
    <w:rsid w:val="00AA769D"/>
    <w:pPr>
      <w:keepNext/>
      <w:spacing w:before="120" w:after="360"/>
      <w:jc w:val="center"/>
    </w:pPr>
    <w:rPr>
      <w:b/>
      <w:smallCaps/>
      <w:sz w:val="28"/>
      <w:szCs w:val="20"/>
      <w:lang w:val="en-GB" w:eastAsia="ko-KR"/>
    </w:rPr>
  </w:style>
  <w:style w:type="paragraph" w:customStyle="1" w:styleId="S7">
    <w:name w:val="S7"/>
    <w:basedOn w:val="Normal"/>
    <w:next w:val="Normal"/>
    <w:rsid w:val="00AA769D"/>
    <w:pPr>
      <w:spacing w:before="120" w:after="120"/>
      <w:jc w:val="center"/>
    </w:pPr>
    <w:rPr>
      <w:b/>
      <w:szCs w:val="20"/>
      <w:lang w:val="en-GB" w:eastAsia="ko-KR"/>
    </w:rPr>
  </w:style>
  <w:style w:type="character" w:customStyle="1" w:styleId="Initial">
    <w:name w:val="Initial"/>
    <w:rsid w:val="00AA769D"/>
    <w:rPr>
      <w:rFonts w:ascii="CG Times" w:hAnsi="CG Times" w:cs="Times New Roman"/>
      <w:sz w:val="24"/>
      <w:lang w:val="en-US"/>
    </w:rPr>
  </w:style>
  <w:style w:type="numbering" w:styleId="1ai">
    <w:name w:val="Outline List 1"/>
    <w:basedOn w:val="NoList"/>
    <w:rsid w:val="00AA769D"/>
    <w:pPr>
      <w:numPr>
        <w:numId w:val="79"/>
      </w:numPr>
    </w:pPr>
  </w:style>
  <w:style w:type="numbering" w:styleId="ArticleSection">
    <w:name w:val="Outline List 3"/>
    <w:basedOn w:val="NoList"/>
    <w:rsid w:val="00AA769D"/>
    <w:pPr>
      <w:numPr>
        <w:numId w:val="80"/>
      </w:numPr>
    </w:pPr>
  </w:style>
  <w:style w:type="numbering" w:styleId="111111">
    <w:name w:val="Outline List 2"/>
    <w:basedOn w:val="NoList"/>
    <w:rsid w:val="00AA769D"/>
    <w:pPr>
      <w:numPr>
        <w:numId w:val="78"/>
      </w:numPr>
    </w:pPr>
  </w:style>
  <w:style w:type="paragraph" w:customStyle="1" w:styleId="xl40">
    <w:name w:val="xl40"/>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AA769D"/>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AA769D"/>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AA769D"/>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AA769D"/>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AA769D"/>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AA769D"/>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AA769D"/>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AA769D"/>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AA769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AA769D"/>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AA769D"/>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AA769D"/>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AA769D"/>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AA769D"/>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AA769D"/>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AA769D"/>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AA769D"/>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AA769D"/>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AA769D"/>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AA769D"/>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AA769D"/>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AA769D"/>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AA769D"/>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AA769D"/>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AA769D"/>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AA769D"/>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AA769D"/>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AA769D"/>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AA769D"/>
    <w:pPr>
      <w:spacing w:before="120" w:after="120"/>
      <w:ind w:left="240" w:hanging="240"/>
      <w:jc w:val="both"/>
    </w:pPr>
    <w:rPr>
      <w:lang w:val="en-GB" w:eastAsia="de-DE"/>
    </w:rPr>
  </w:style>
  <w:style w:type="paragraph" w:styleId="Index2">
    <w:name w:val="index 2"/>
    <w:basedOn w:val="Normal"/>
    <w:next w:val="Normal"/>
    <w:autoRedefine/>
    <w:rsid w:val="00AA769D"/>
    <w:pPr>
      <w:spacing w:before="120" w:after="120"/>
      <w:ind w:left="480" w:hanging="240"/>
      <w:jc w:val="both"/>
    </w:pPr>
    <w:rPr>
      <w:lang w:val="en-GB" w:eastAsia="de-DE"/>
    </w:rPr>
  </w:style>
  <w:style w:type="paragraph" w:styleId="Index3">
    <w:name w:val="index 3"/>
    <w:basedOn w:val="Normal"/>
    <w:next w:val="Normal"/>
    <w:autoRedefine/>
    <w:rsid w:val="00AA769D"/>
    <w:pPr>
      <w:spacing w:before="120" w:after="120"/>
      <w:ind w:left="720" w:hanging="240"/>
      <w:jc w:val="both"/>
    </w:pPr>
    <w:rPr>
      <w:lang w:val="en-GB" w:eastAsia="de-DE"/>
    </w:rPr>
  </w:style>
  <w:style w:type="paragraph" w:styleId="Index4">
    <w:name w:val="index 4"/>
    <w:basedOn w:val="Normal"/>
    <w:next w:val="Normal"/>
    <w:autoRedefine/>
    <w:rsid w:val="00AA769D"/>
    <w:pPr>
      <w:spacing w:before="120" w:after="120"/>
      <w:ind w:left="960" w:hanging="240"/>
      <w:jc w:val="both"/>
    </w:pPr>
    <w:rPr>
      <w:lang w:val="en-GB" w:eastAsia="de-DE"/>
    </w:rPr>
  </w:style>
  <w:style w:type="paragraph" w:styleId="Index5">
    <w:name w:val="index 5"/>
    <w:basedOn w:val="Normal"/>
    <w:next w:val="Normal"/>
    <w:autoRedefine/>
    <w:rsid w:val="00AA769D"/>
    <w:pPr>
      <w:spacing w:before="120" w:after="120"/>
      <w:ind w:left="1200" w:hanging="240"/>
      <w:jc w:val="both"/>
    </w:pPr>
    <w:rPr>
      <w:lang w:val="en-GB" w:eastAsia="de-DE"/>
    </w:rPr>
  </w:style>
  <w:style w:type="paragraph" w:styleId="Index6">
    <w:name w:val="index 6"/>
    <w:basedOn w:val="Normal"/>
    <w:next w:val="Normal"/>
    <w:autoRedefine/>
    <w:rsid w:val="00AA769D"/>
    <w:pPr>
      <w:spacing w:before="120" w:after="120"/>
      <w:ind w:left="1440" w:hanging="240"/>
      <w:jc w:val="both"/>
    </w:pPr>
    <w:rPr>
      <w:lang w:val="en-GB" w:eastAsia="de-DE"/>
    </w:rPr>
  </w:style>
  <w:style w:type="paragraph" w:styleId="Index7">
    <w:name w:val="index 7"/>
    <w:basedOn w:val="Normal"/>
    <w:next w:val="Normal"/>
    <w:autoRedefine/>
    <w:rsid w:val="00AA769D"/>
    <w:pPr>
      <w:spacing w:before="120" w:after="120"/>
      <w:ind w:left="1680" w:hanging="240"/>
      <w:jc w:val="both"/>
    </w:pPr>
    <w:rPr>
      <w:lang w:val="en-GB" w:eastAsia="de-DE"/>
    </w:rPr>
  </w:style>
  <w:style w:type="paragraph" w:styleId="Index8">
    <w:name w:val="index 8"/>
    <w:basedOn w:val="Normal"/>
    <w:next w:val="Normal"/>
    <w:autoRedefine/>
    <w:rsid w:val="00AA769D"/>
    <w:pPr>
      <w:spacing w:before="120" w:after="120"/>
      <w:ind w:left="1920" w:hanging="240"/>
      <w:jc w:val="both"/>
    </w:pPr>
    <w:rPr>
      <w:lang w:val="en-GB" w:eastAsia="de-DE"/>
    </w:rPr>
  </w:style>
  <w:style w:type="paragraph" w:styleId="Index9">
    <w:name w:val="index 9"/>
    <w:basedOn w:val="Normal"/>
    <w:next w:val="Normal"/>
    <w:autoRedefine/>
    <w:rsid w:val="00AA769D"/>
    <w:pPr>
      <w:spacing w:before="120" w:after="120"/>
      <w:ind w:left="2160" w:hanging="240"/>
      <w:jc w:val="both"/>
    </w:pPr>
    <w:rPr>
      <w:lang w:val="en-GB" w:eastAsia="de-DE"/>
    </w:rPr>
  </w:style>
  <w:style w:type="paragraph" w:styleId="IndexHeading">
    <w:name w:val="index heading"/>
    <w:basedOn w:val="Normal"/>
    <w:next w:val="Index1"/>
    <w:rsid w:val="00AA769D"/>
    <w:pPr>
      <w:spacing w:before="120" w:after="120"/>
      <w:jc w:val="both"/>
    </w:pPr>
    <w:rPr>
      <w:rFonts w:ascii="Arial" w:hAnsi="Arial" w:cs="Arial"/>
      <w:b/>
      <w:bCs/>
      <w:lang w:val="en-GB" w:eastAsia="de-DE"/>
    </w:rPr>
  </w:style>
  <w:style w:type="paragraph" w:styleId="TableofAuthorities">
    <w:name w:val="table of authorities"/>
    <w:basedOn w:val="Normal"/>
    <w:next w:val="Normal"/>
    <w:rsid w:val="00AA769D"/>
    <w:pPr>
      <w:spacing w:before="120" w:after="120"/>
      <w:ind w:left="240" w:hanging="240"/>
      <w:jc w:val="both"/>
    </w:pPr>
    <w:rPr>
      <w:lang w:val="en-GB" w:eastAsia="de-DE"/>
    </w:rPr>
  </w:style>
  <w:style w:type="paragraph" w:styleId="TableofFigures">
    <w:name w:val="table of figures"/>
    <w:basedOn w:val="Normal"/>
    <w:next w:val="Normal"/>
    <w:rsid w:val="00AA769D"/>
    <w:pPr>
      <w:spacing w:before="120" w:after="120"/>
      <w:jc w:val="both"/>
    </w:pPr>
    <w:rPr>
      <w:lang w:val="en-GB" w:eastAsia="de-DE"/>
    </w:rPr>
  </w:style>
  <w:style w:type="character" w:customStyle="1" w:styleId="Header1CharChar">
    <w:name w:val="Header1 Char Char"/>
    <w:locked/>
    <w:rsid w:val="00AA769D"/>
    <w:rPr>
      <w:sz w:val="24"/>
      <w:szCs w:val="24"/>
      <w:lang w:val="en-GB" w:eastAsia="en-US" w:bidi="ar-SA"/>
    </w:rPr>
  </w:style>
  <w:style w:type="paragraph" w:customStyle="1" w:styleId="Prrafodelista">
    <w:name w:val="Párrafo de lista"/>
    <w:basedOn w:val="Normal"/>
    <w:qFormat/>
    <w:rsid w:val="00AA769D"/>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B1735C"/>
    <w:pPr>
      <w:tabs>
        <w:tab w:val="left" w:pos="4820"/>
        <w:tab w:val="left" w:pos="5103"/>
      </w:tabs>
      <w:spacing w:after="360"/>
    </w:pPr>
    <w:rPr>
      <w:snapToGrid w:val="0"/>
      <w:color w:val="000000"/>
      <w:u w:color="000000"/>
      <w:lang w:val="en-GB"/>
    </w:rPr>
  </w:style>
  <w:style w:type="paragraph" w:customStyle="1" w:styleId="SCNormal">
    <w:name w:val="SC Normal"/>
    <w:rsid w:val="00B1735C"/>
    <w:rPr>
      <w:sz w:val="24"/>
      <w:lang w:eastAsia="en-US"/>
    </w:rPr>
  </w:style>
  <w:style w:type="paragraph" w:customStyle="1" w:styleId="SCTitle2">
    <w:name w:val="SC Title 2"/>
    <w:basedOn w:val="Normal"/>
    <w:next w:val="Normal"/>
    <w:rsid w:val="00B1735C"/>
    <w:pPr>
      <w:keepNext/>
      <w:spacing w:before="240" w:after="240"/>
      <w:jc w:val="center"/>
    </w:pPr>
    <w:rPr>
      <w:b/>
      <w:szCs w:val="20"/>
      <w:lang w:val="en-GB"/>
    </w:rPr>
  </w:style>
  <w:style w:type="paragraph" w:customStyle="1" w:styleId="Number4Indent">
    <w:name w:val="Number 4 Indent"/>
    <w:basedOn w:val="Normal"/>
    <w:next w:val="Normal"/>
    <w:rsid w:val="00B1735C"/>
    <w:pPr>
      <w:spacing w:line="360" w:lineRule="atLeast"/>
      <w:ind w:left="720" w:hanging="720"/>
    </w:pPr>
    <w:rPr>
      <w:snapToGrid w:val="0"/>
      <w:color w:val="000000"/>
      <w:u w:color="000000"/>
      <w:lang w:val="en-GB"/>
    </w:rPr>
  </w:style>
  <w:style w:type="numbering" w:customStyle="1" w:styleId="NoList3">
    <w:name w:val="No List3"/>
    <w:next w:val="NoList"/>
    <w:semiHidden/>
    <w:rsid w:val="00AD4684"/>
  </w:style>
  <w:style w:type="paragraph" w:customStyle="1" w:styleId="Participants">
    <w:name w:val="Participants"/>
    <w:basedOn w:val="Normal"/>
    <w:next w:val="Copies"/>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AD4684"/>
    <w:pPr>
      <w:spacing w:after="240"/>
      <w:ind w:left="5103"/>
    </w:pPr>
    <w:rPr>
      <w:i/>
      <w:sz w:val="20"/>
      <w:szCs w:val="20"/>
      <w:lang w:val="en-GB"/>
    </w:rPr>
  </w:style>
  <w:style w:type="paragraph" w:customStyle="1" w:styleId="Disclaimer">
    <w:name w:val="Disclaimer"/>
    <w:basedOn w:val="Normal"/>
    <w:rsid w:val="00AD4684"/>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AD4684"/>
    <w:pPr>
      <w:jc w:val="both"/>
    </w:pPr>
    <w:rPr>
      <w:rFonts w:ascii="Arial" w:hAnsi="Arial"/>
      <w:b/>
      <w:sz w:val="16"/>
      <w:szCs w:val="20"/>
      <w:lang w:val="en-GB"/>
    </w:rPr>
  </w:style>
  <w:style w:type="paragraph" w:customStyle="1" w:styleId="Lignefinal">
    <w:name w:val="Ligne final"/>
    <w:basedOn w:val="Normal"/>
    <w:next w:val="Normal"/>
    <w:rsid w:val="00AD4684"/>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AD4684"/>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AD4684"/>
    <w:pPr>
      <w:spacing w:before="120" w:after="120" w:line="360" w:lineRule="auto"/>
    </w:pPr>
    <w:rPr>
      <w:szCs w:val="20"/>
      <w:lang w:val="en-GB"/>
    </w:rPr>
  </w:style>
  <w:style w:type="paragraph" w:customStyle="1" w:styleId="EntEU">
    <w:name w:val="EntEU"/>
    <w:basedOn w:val="Normal"/>
    <w:rsid w:val="00AD4684"/>
    <w:pPr>
      <w:spacing w:before="240" w:after="240"/>
      <w:jc w:val="center"/>
    </w:pPr>
    <w:rPr>
      <w:b/>
      <w:sz w:val="36"/>
      <w:szCs w:val="20"/>
      <w:lang w:val="en-GB"/>
    </w:rPr>
  </w:style>
  <w:style w:type="paragraph" w:customStyle="1" w:styleId="EntASSOC">
    <w:name w:val="EntASSOC"/>
    <w:basedOn w:val="Normal"/>
    <w:rsid w:val="00AD4684"/>
    <w:pPr>
      <w:jc w:val="center"/>
    </w:pPr>
    <w:rPr>
      <w:b/>
      <w:szCs w:val="20"/>
      <w:lang w:val="en-GB"/>
    </w:rPr>
  </w:style>
  <w:style w:type="paragraph" w:customStyle="1" w:styleId="EntACP">
    <w:name w:val="EntACP"/>
    <w:basedOn w:val="Normal"/>
    <w:rsid w:val="00AD4684"/>
    <w:pPr>
      <w:spacing w:after="120"/>
      <w:jc w:val="center"/>
    </w:pPr>
    <w:rPr>
      <w:b/>
      <w:spacing w:val="40"/>
      <w:sz w:val="28"/>
      <w:szCs w:val="20"/>
      <w:lang w:val="en-GB"/>
    </w:rPr>
  </w:style>
  <w:style w:type="paragraph" w:customStyle="1" w:styleId="EntInstitACP">
    <w:name w:val="EntInstitACP"/>
    <w:basedOn w:val="Normal"/>
    <w:rsid w:val="00AD4684"/>
    <w:pPr>
      <w:jc w:val="center"/>
    </w:pPr>
    <w:rPr>
      <w:b/>
      <w:szCs w:val="20"/>
      <w:lang w:val="en-GB"/>
    </w:rPr>
  </w:style>
  <w:style w:type="paragraph" w:customStyle="1" w:styleId="Genredudocument">
    <w:name w:val="Genre du document"/>
    <w:basedOn w:val="EntRefer"/>
    <w:next w:val="EntRefer"/>
    <w:rsid w:val="00AD4684"/>
    <w:pPr>
      <w:spacing w:before="240"/>
    </w:pPr>
    <w:rPr>
      <w:lang w:eastAsia="en-US"/>
    </w:rPr>
  </w:style>
  <w:style w:type="paragraph" w:customStyle="1" w:styleId="Accordtitre">
    <w:name w:val="Accord titre"/>
    <w:basedOn w:val="Normal"/>
    <w:rsid w:val="00AD4684"/>
    <w:pPr>
      <w:spacing w:line="360" w:lineRule="auto"/>
      <w:jc w:val="center"/>
    </w:pPr>
    <w:rPr>
      <w:szCs w:val="20"/>
      <w:lang w:val="en-GB"/>
    </w:rPr>
  </w:style>
  <w:style w:type="paragraph" w:customStyle="1" w:styleId="FooterAccord">
    <w:name w:val="Footer Accord"/>
    <w:basedOn w:val="Normal"/>
    <w:rsid w:val="00AD4684"/>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AD4684"/>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AD4684"/>
    <w:pPr>
      <w:numPr>
        <w:numId w:val="92"/>
      </w:numPr>
    </w:pPr>
  </w:style>
  <w:style w:type="numbering" w:customStyle="1" w:styleId="1ai1">
    <w:name w:val="1 / a / i1"/>
    <w:basedOn w:val="NoList"/>
    <w:next w:val="1ai"/>
    <w:rsid w:val="00AD4684"/>
    <w:pPr>
      <w:numPr>
        <w:numId w:val="93"/>
      </w:numPr>
    </w:pPr>
  </w:style>
  <w:style w:type="numbering" w:customStyle="1" w:styleId="ArticleSection1">
    <w:name w:val="Article / Section1"/>
    <w:basedOn w:val="NoList"/>
    <w:next w:val="ArticleSection"/>
    <w:rsid w:val="00AD4684"/>
    <w:pPr>
      <w:numPr>
        <w:numId w:val="94"/>
      </w:numPr>
    </w:pPr>
  </w:style>
  <w:style w:type="table" w:customStyle="1" w:styleId="Table3Deffects11">
    <w:name w:val="Table 3D effects 11"/>
    <w:basedOn w:val="TableNormal"/>
    <w:next w:val="Table3Deffects1"/>
    <w:rsid w:val="00AD4684"/>
    <w:pPr>
      <w:spacing w:before="120" w:after="120"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D4684"/>
    <w:pPr>
      <w:spacing w:before="120" w:after="120"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D4684"/>
    <w:pPr>
      <w:spacing w:before="120" w:after="120"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D4684"/>
    <w:pPr>
      <w:spacing w:before="120" w:after="120"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D4684"/>
    <w:pPr>
      <w:spacing w:before="120" w:after="120"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D4684"/>
    <w:pPr>
      <w:spacing w:before="120" w:after="120"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D4684"/>
    <w:pPr>
      <w:spacing w:before="120" w:after="120"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D4684"/>
    <w:pPr>
      <w:spacing w:before="120" w:after="120"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D4684"/>
    <w:pPr>
      <w:spacing w:before="120" w:after="120"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D4684"/>
    <w:pPr>
      <w:spacing w:before="120" w:after="120"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D4684"/>
    <w:pPr>
      <w:spacing w:before="120" w:after="120"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D4684"/>
    <w:pPr>
      <w:spacing w:before="120" w:after="120"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D4684"/>
    <w:pPr>
      <w:spacing w:before="120" w:after="120"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D4684"/>
    <w:pPr>
      <w:spacing w:before="120" w:after="120"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D4684"/>
    <w:pPr>
      <w:spacing w:before="120" w:after="120"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AD4684"/>
    <w:pPr>
      <w:spacing w:before="120" w:after="120"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D4684"/>
    <w:pPr>
      <w:spacing w:before="120" w:after="120"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AD4684"/>
    <w:pPr>
      <w:spacing w:before="120" w:after="120"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D4684"/>
    <w:pPr>
      <w:spacing w:before="120" w:after="120"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D4684"/>
    <w:pPr>
      <w:spacing w:before="120" w:after="120"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D4684"/>
    <w:pPr>
      <w:spacing w:before="120" w:after="120"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D4684"/>
    <w:pPr>
      <w:spacing w:before="120" w:after="120"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D4684"/>
    <w:pPr>
      <w:spacing w:before="120" w:after="120"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D4684"/>
    <w:pPr>
      <w:spacing w:before="120" w:after="120"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D4684"/>
    <w:pPr>
      <w:spacing w:before="120" w:after="120"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D4684"/>
    <w:pPr>
      <w:spacing w:before="120" w:after="120"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D4684"/>
    <w:pPr>
      <w:spacing w:before="120" w:after="120"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D4684"/>
    <w:pPr>
      <w:spacing w:before="120" w:after="120"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AD4684"/>
    <w:pPr>
      <w:spacing w:before="120" w:after="120"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D4684"/>
    <w:pPr>
      <w:spacing w:before="120" w:after="120"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D4684"/>
    <w:pPr>
      <w:spacing w:before="120" w:after="120"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AD4684"/>
    <w:pPr>
      <w:spacing w:before="1200" w:after="120"/>
      <w:ind w:left="1440" w:hanging="1440"/>
    </w:pPr>
    <w:rPr>
      <w:szCs w:val="20"/>
      <w:lang w:val="en-GB"/>
    </w:rPr>
  </w:style>
  <w:style w:type="paragraph" w:customStyle="1" w:styleId="SCTitle1">
    <w:name w:val="SC Title 1"/>
    <w:basedOn w:val="SCNormal"/>
    <w:next w:val="SCTitle2"/>
    <w:rsid w:val="00AD4684"/>
    <w:pPr>
      <w:keepNext/>
      <w:spacing w:before="240" w:after="240"/>
      <w:jc w:val="center"/>
    </w:pPr>
    <w:rPr>
      <w:b/>
      <w:caps/>
    </w:rPr>
  </w:style>
  <w:style w:type="paragraph" w:customStyle="1" w:styleId="SCTitle3">
    <w:name w:val="SC Title 3"/>
    <w:basedOn w:val="SCTitle2"/>
    <w:next w:val="SCNormal"/>
    <w:rsid w:val="00AD4684"/>
    <w:rPr>
      <w:b w:val="0"/>
      <w:i/>
    </w:rPr>
  </w:style>
  <w:style w:type="paragraph" w:customStyle="1" w:styleId="Dash1">
    <w:name w:val="Dash 1"/>
    <w:basedOn w:val="Normal"/>
    <w:rsid w:val="00AD4684"/>
    <w:pPr>
      <w:spacing w:after="240"/>
      <w:ind w:left="720" w:hanging="238"/>
      <w:jc w:val="both"/>
    </w:pPr>
    <w:rPr>
      <w:szCs w:val="20"/>
      <w:lang w:val="fr-FR"/>
    </w:rPr>
  </w:style>
  <w:style w:type="paragraph" w:customStyle="1" w:styleId="Alpha1">
    <w:name w:val="Alpha 1"/>
    <w:basedOn w:val="Normal"/>
    <w:rsid w:val="00AD4684"/>
    <w:pPr>
      <w:spacing w:after="240"/>
      <w:ind w:left="840" w:hanging="357"/>
      <w:jc w:val="both"/>
    </w:pPr>
    <w:rPr>
      <w:szCs w:val="20"/>
      <w:lang w:val="fr-FR"/>
    </w:rPr>
  </w:style>
  <w:style w:type="paragraph" w:customStyle="1" w:styleId="BalloonText1">
    <w:name w:val="Balloon Text1"/>
    <w:basedOn w:val="Normal"/>
    <w:semiHidden/>
    <w:rsid w:val="00AD468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84C45"/>
    <w:pPr>
      <w:keepNext/>
      <w:tabs>
        <w:tab w:val="num" w:pos="1984"/>
      </w:tabs>
      <w:spacing w:before="240" w:after="60"/>
      <w:ind w:left="1984" w:hanging="567"/>
      <w:outlineLvl w:val="0"/>
    </w:pPr>
    <w:rPr>
      <w:rFonts w:ascii="Arial" w:hAnsi="Arial"/>
      <w:b/>
      <w:bCs/>
      <w:snapToGrid w:val="0"/>
      <w:color w:val="000000"/>
      <w:kern w:val="32"/>
      <w:sz w:val="32"/>
      <w:szCs w:val="32"/>
      <w:u w:color="000000"/>
      <w:lang w:val="x-none" w:eastAsia="x-none"/>
    </w:rPr>
  </w:style>
  <w:style w:type="paragraph" w:styleId="Heading2">
    <w:name w:val="heading 2"/>
    <w:basedOn w:val="Normal"/>
    <w:next w:val="Normal"/>
    <w:link w:val="Heading2Char"/>
    <w:qFormat/>
    <w:rsid w:val="00AF6BCD"/>
    <w:pPr>
      <w:tabs>
        <w:tab w:val="num" w:pos="1984"/>
      </w:tabs>
      <w:spacing w:before="120"/>
      <w:ind w:left="1984" w:hanging="567"/>
      <w:outlineLvl w:val="1"/>
    </w:pPr>
    <w:rPr>
      <w:b/>
      <w:szCs w:val="20"/>
      <w:lang w:val="x-none"/>
    </w:rPr>
  </w:style>
  <w:style w:type="paragraph" w:styleId="Heading3">
    <w:name w:val="heading 3"/>
    <w:basedOn w:val="Normal"/>
    <w:next w:val="Normal"/>
    <w:link w:val="Heading3Char"/>
    <w:qFormat/>
    <w:rsid w:val="00AF6BCD"/>
    <w:pPr>
      <w:tabs>
        <w:tab w:val="num" w:pos="1984"/>
      </w:tabs>
      <w:ind w:left="1984" w:hanging="567"/>
      <w:outlineLvl w:val="2"/>
    </w:pPr>
    <w:rPr>
      <w:b/>
      <w:szCs w:val="20"/>
      <w:lang w:val="x-none"/>
    </w:rPr>
  </w:style>
  <w:style w:type="paragraph" w:styleId="Heading4">
    <w:name w:val="heading 4"/>
    <w:basedOn w:val="Normal"/>
    <w:next w:val="Normal"/>
    <w:link w:val="Heading4Char"/>
    <w:qFormat/>
    <w:rsid w:val="00AF6BCD"/>
    <w:pPr>
      <w:keepNext/>
      <w:tabs>
        <w:tab w:val="left" w:pos="720"/>
        <w:tab w:val="left" w:pos="1560"/>
        <w:tab w:val="num" w:pos="1984"/>
        <w:tab w:val="left" w:pos="2040"/>
        <w:tab w:val="left" w:pos="2520"/>
        <w:tab w:val="left" w:pos="4920"/>
        <w:tab w:val="left" w:pos="8880"/>
      </w:tabs>
      <w:ind w:left="1984" w:hanging="567"/>
      <w:jc w:val="center"/>
      <w:outlineLvl w:val="3"/>
    </w:pPr>
    <w:rPr>
      <w:b/>
      <w:szCs w:val="20"/>
      <w:lang w:val="x-none"/>
    </w:rPr>
  </w:style>
  <w:style w:type="paragraph" w:styleId="Heading5">
    <w:name w:val="heading 5"/>
    <w:basedOn w:val="Normal"/>
    <w:next w:val="Normal"/>
    <w:link w:val="Heading5Char"/>
    <w:qFormat/>
    <w:rsid w:val="00AF6BCD"/>
    <w:pPr>
      <w:keepNext/>
      <w:tabs>
        <w:tab w:val="num" w:pos="1984"/>
      </w:tabs>
      <w:ind w:left="1984" w:hanging="567"/>
      <w:jc w:val="center"/>
      <w:outlineLvl w:val="4"/>
    </w:pPr>
    <w:rPr>
      <w:sz w:val="22"/>
      <w:szCs w:val="20"/>
      <w:lang w:val="x-none"/>
    </w:rPr>
  </w:style>
  <w:style w:type="paragraph" w:styleId="Heading6">
    <w:name w:val="heading 6"/>
    <w:basedOn w:val="Normal"/>
    <w:next w:val="Normal"/>
    <w:link w:val="Heading6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5"/>
    </w:pPr>
    <w:rPr>
      <w:b/>
      <w:color w:val="000000"/>
      <w:szCs w:val="20"/>
      <w:lang w:val="x-none"/>
    </w:rPr>
  </w:style>
  <w:style w:type="paragraph" w:styleId="Heading7">
    <w:name w:val="heading 7"/>
    <w:basedOn w:val="Normal"/>
    <w:next w:val="Normal"/>
    <w:link w:val="Heading7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6"/>
    </w:pPr>
    <w:rPr>
      <w:b/>
      <w:color w:val="000000"/>
      <w:szCs w:val="20"/>
      <w:lang w:val="x-none"/>
    </w:rPr>
  </w:style>
  <w:style w:type="paragraph" w:styleId="Heading8">
    <w:name w:val="heading 8"/>
    <w:basedOn w:val="Normal"/>
    <w:next w:val="Normal"/>
    <w:link w:val="Heading8Char"/>
    <w:qFormat/>
    <w:rsid w:val="00AF6BCD"/>
    <w:pPr>
      <w:keepNext/>
      <w:tabs>
        <w:tab w:val="num" w:pos="1984"/>
      </w:tabs>
      <w:ind w:left="1984" w:hanging="567"/>
      <w:jc w:val="center"/>
      <w:outlineLvl w:val="7"/>
    </w:pPr>
    <w:rPr>
      <w:b/>
      <w:bCs/>
      <w:color w:val="FF0000"/>
      <w:szCs w:val="20"/>
      <w:lang w:val="x-none"/>
    </w:rPr>
  </w:style>
  <w:style w:type="paragraph" w:styleId="Heading9">
    <w:name w:val="heading 9"/>
    <w:basedOn w:val="Normal"/>
    <w:next w:val="Normal"/>
    <w:link w:val="Heading9Char"/>
    <w:qFormat/>
    <w:rsid w:val="00AF6BCD"/>
    <w:pPr>
      <w:keepNext/>
      <w:tabs>
        <w:tab w:val="num" w:pos="1984"/>
      </w:tabs>
      <w:spacing w:line="360" w:lineRule="atLeast"/>
      <w:ind w:left="1984" w:hanging="567"/>
      <w:jc w:val="center"/>
      <w:outlineLvl w:val="8"/>
    </w:pPr>
    <w:rPr>
      <w:b/>
      <w:spacing w:val="90"/>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23A7D"/>
    <w:rPr>
      <w:sz w:val="20"/>
      <w:szCs w:val="20"/>
    </w:rPr>
  </w:style>
  <w:style w:type="character" w:styleId="FootnoteReference">
    <w:name w:val="footnote reference"/>
    <w:rsid w:val="00823A7D"/>
    <w:rPr>
      <w:vertAlign w:val="superscript"/>
    </w:rPr>
  </w:style>
  <w:style w:type="paragraph" w:styleId="Footer">
    <w:name w:val="footer"/>
    <w:basedOn w:val="Normal"/>
    <w:link w:val="FooterChar"/>
    <w:rsid w:val="00AB1C1F"/>
    <w:pPr>
      <w:tabs>
        <w:tab w:val="center" w:pos="4320"/>
        <w:tab w:val="right" w:pos="8640"/>
      </w:tabs>
    </w:pPr>
  </w:style>
  <w:style w:type="character" w:styleId="PageNumber">
    <w:name w:val="page number"/>
    <w:basedOn w:val="DefaultParagraphFont"/>
    <w:rsid w:val="00AB1C1F"/>
  </w:style>
  <w:style w:type="paragraph" w:styleId="CommentText">
    <w:name w:val="annotation text"/>
    <w:basedOn w:val="Normal"/>
    <w:link w:val="CommentTextChar"/>
    <w:unhideWhenUsed/>
    <w:rsid w:val="00C52B26"/>
    <w:rPr>
      <w:snapToGrid w:val="0"/>
      <w:color w:val="000000"/>
      <w:sz w:val="20"/>
      <w:szCs w:val="20"/>
      <w:u w:color="000000"/>
      <w:lang w:val="en-GB" w:eastAsia="x-none"/>
    </w:rPr>
  </w:style>
  <w:style w:type="character" w:customStyle="1" w:styleId="CommentTextChar">
    <w:name w:val="Comment Text Char"/>
    <w:link w:val="CommentText"/>
    <w:rsid w:val="00C52B26"/>
    <w:rPr>
      <w:snapToGrid w:val="0"/>
      <w:color w:val="000000"/>
      <w:u w:color="000000"/>
      <w:lang w:val="en-GB"/>
    </w:rPr>
  </w:style>
  <w:style w:type="character" w:styleId="CommentReference">
    <w:name w:val="annotation reference"/>
    <w:unhideWhenUsed/>
    <w:rsid w:val="00C52B26"/>
    <w:rPr>
      <w:sz w:val="16"/>
      <w:szCs w:val="16"/>
    </w:rPr>
  </w:style>
  <w:style w:type="paragraph" w:styleId="BalloonText">
    <w:name w:val="Balloon Text"/>
    <w:basedOn w:val="Normal"/>
    <w:link w:val="BalloonTextChar"/>
    <w:rsid w:val="00C52B26"/>
    <w:rPr>
      <w:rFonts w:ascii="Tahoma" w:hAnsi="Tahoma"/>
      <w:sz w:val="16"/>
      <w:szCs w:val="16"/>
      <w:lang w:val="x-none" w:eastAsia="x-none"/>
    </w:rPr>
  </w:style>
  <w:style w:type="character" w:customStyle="1" w:styleId="BalloonTextChar">
    <w:name w:val="Balloon Text Char"/>
    <w:link w:val="BalloonText"/>
    <w:rsid w:val="00C52B26"/>
    <w:rPr>
      <w:rFonts w:ascii="Tahoma" w:hAnsi="Tahoma" w:cs="Tahoma"/>
      <w:sz w:val="16"/>
      <w:szCs w:val="16"/>
    </w:rPr>
  </w:style>
  <w:style w:type="paragraph" w:customStyle="1" w:styleId="article">
    <w:name w:val="article"/>
    <w:basedOn w:val="Normal"/>
    <w:rsid w:val="00327D2F"/>
    <w:pPr>
      <w:jc w:val="center"/>
    </w:pPr>
    <w:rPr>
      <w:rFonts w:ascii="Courier New" w:hAnsi="Courier New"/>
      <w:szCs w:val="20"/>
      <w:lang w:val="en-GB"/>
    </w:rPr>
  </w:style>
  <w:style w:type="paragraph" w:styleId="ListParagraph">
    <w:name w:val="List Paragraph"/>
    <w:basedOn w:val="Normal"/>
    <w:qFormat/>
    <w:rsid w:val="00327D2F"/>
    <w:pPr>
      <w:ind w:left="720"/>
    </w:pPr>
  </w:style>
  <w:style w:type="paragraph" w:styleId="NormalWeb">
    <w:name w:val="Normal (Web)"/>
    <w:basedOn w:val="Normal"/>
    <w:unhideWhenUsed/>
    <w:rsid w:val="005023CF"/>
    <w:pPr>
      <w:spacing w:before="100" w:beforeAutospacing="1" w:after="100" w:afterAutospacing="1"/>
    </w:pPr>
  </w:style>
  <w:style w:type="paragraph" w:customStyle="1" w:styleId="object">
    <w:name w:val="object"/>
    <w:basedOn w:val="Normal"/>
    <w:rsid w:val="00977C9E"/>
    <w:pPr>
      <w:jc w:val="center"/>
    </w:pPr>
    <w:rPr>
      <w:rFonts w:ascii="Courier New" w:hAnsi="Courier New"/>
      <w:b/>
      <w:i/>
      <w:szCs w:val="20"/>
      <w:lang w:val="en-GB"/>
    </w:rPr>
  </w:style>
  <w:style w:type="paragraph" w:styleId="BodyTextIndent3">
    <w:name w:val="Body Text Indent 3"/>
    <w:basedOn w:val="Normal"/>
    <w:link w:val="BodyTextIndent3Char"/>
    <w:rsid w:val="00977C9E"/>
    <w:pPr>
      <w:ind w:left="1440" w:hanging="720"/>
    </w:pPr>
    <w:rPr>
      <w:szCs w:val="20"/>
      <w:lang w:val="en-GB" w:eastAsia="x-none"/>
    </w:rPr>
  </w:style>
  <w:style w:type="character" w:customStyle="1" w:styleId="BodyTextIndent3Char">
    <w:name w:val="Body Text Indent 3 Char"/>
    <w:link w:val="BodyTextIndent3"/>
    <w:rsid w:val="00977C9E"/>
    <w:rPr>
      <w:sz w:val="24"/>
      <w:lang w:val="en-GB"/>
    </w:rPr>
  </w:style>
  <w:style w:type="paragraph" w:styleId="BodyText">
    <w:name w:val="Body Text"/>
    <w:basedOn w:val="Normal"/>
    <w:link w:val="BodyTextChar"/>
    <w:rsid w:val="00525874"/>
    <w:pPr>
      <w:spacing w:after="120"/>
    </w:pPr>
    <w:rPr>
      <w:snapToGrid w:val="0"/>
      <w:color w:val="000000"/>
      <w:u w:color="000000"/>
      <w:lang w:val="en-GB" w:eastAsia="x-none"/>
    </w:rPr>
  </w:style>
  <w:style w:type="character" w:customStyle="1" w:styleId="BodyTextChar">
    <w:name w:val="Body Text Char"/>
    <w:link w:val="BodyText"/>
    <w:rsid w:val="00525874"/>
    <w:rPr>
      <w:snapToGrid w:val="0"/>
      <w:color w:val="000000"/>
      <w:sz w:val="24"/>
      <w:szCs w:val="24"/>
      <w:u w:color="000000"/>
      <w:lang w:val="en-GB"/>
    </w:rPr>
  </w:style>
  <w:style w:type="paragraph" w:customStyle="1" w:styleId="Default">
    <w:name w:val="Default"/>
    <w:rsid w:val="00D42F28"/>
    <w:pPr>
      <w:autoSpaceDE w:val="0"/>
      <w:autoSpaceDN w:val="0"/>
      <w:adjustRightInd w:val="0"/>
    </w:pPr>
    <w:rPr>
      <w:color w:val="000000"/>
      <w:sz w:val="24"/>
      <w:szCs w:val="24"/>
      <w:lang w:val="bs-Latn-BA" w:eastAsia="bs-Latn-BA"/>
    </w:rPr>
  </w:style>
  <w:style w:type="paragraph" w:styleId="BodyTextIndent">
    <w:name w:val="Body Text Indent"/>
    <w:basedOn w:val="Normal"/>
    <w:link w:val="BodyTextIndentChar"/>
    <w:rsid w:val="0057781A"/>
    <w:pPr>
      <w:spacing w:after="120"/>
      <w:ind w:left="283"/>
    </w:pPr>
    <w:rPr>
      <w:snapToGrid w:val="0"/>
      <w:color w:val="000000"/>
      <w:u w:color="000000"/>
      <w:lang w:val="en-GB" w:eastAsia="x-none"/>
    </w:rPr>
  </w:style>
  <w:style w:type="character" w:customStyle="1" w:styleId="BodyTextIndentChar">
    <w:name w:val="Body Text Indent Char"/>
    <w:link w:val="BodyTextIndent"/>
    <w:rsid w:val="0057781A"/>
    <w:rPr>
      <w:snapToGrid w:val="0"/>
      <w:color w:val="000000"/>
      <w:sz w:val="24"/>
      <w:szCs w:val="24"/>
      <w:u w:color="000000"/>
      <w:lang w:val="en-GB"/>
    </w:rPr>
  </w:style>
  <w:style w:type="character" w:customStyle="1" w:styleId="Heading1Char">
    <w:name w:val="Heading 1 Char"/>
    <w:link w:val="Heading1"/>
    <w:rsid w:val="00384C45"/>
    <w:rPr>
      <w:rFonts w:ascii="Arial" w:hAnsi="Arial"/>
      <w:b/>
      <w:bCs/>
      <w:snapToGrid w:val="0"/>
      <w:color w:val="000000"/>
      <w:kern w:val="32"/>
      <w:sz w:val="32"/>
      <w:szCs w:val="32"/>
      <w:u w:color="000000"/>
      <w:lang w:eastAsia="x-none"/>
    </w:rPr>
  </w:style>
  <w:style w:type="paragraph" w:styleId="CommentSubject">
    <w:name w:val="annotation subject"/>
    <w:basedOn w:val="CommentText"/>
    <w:next w:val="CommentText"/>
    <w:link w:val="CommentSubjectChar"/>
    <w:rsid w:val="00520022"/>
    <w:rPr>
      <w:b/>
      <w:bCs/>
      <w:snapToGrid/>
      <w:color w:val="auto"/>
      <w:lang w:val="en-US"/>
    </w:rPr>
  </w:style>
  <w:style w:type="paragraph" w:styleId="Header">
    <w:name w:val="header"/>
    <w:basedOn w:val="Normal"/>
    <w:link w:val="HeaderChar"/>
    <w:rsid w:val="00C95706"/>
    <w:pPr>
      <w:tabs>
        <w:tab w:val="center" w:pos="4536"/>
        <w:tab w:val="right" w:pos="9072"/>
      </w:tabs>
    </w:pPr>
  </w:style>
  <w:style w:type="paragraph" w:styleId="Revision">
    <w:name w:val="Revision"/>
    <w:hidden/>
    <w:uiPriority w:val="99"/>
    <w:semiHidden/>
    <w:rsid w:val="007B5F03"/>
    <w:rPr>
      <w:sz w:val="24"/>
      <w:szCs w:val="24"/>
      <w:lang w:val="en-US" w:eastAsia="en-US"/>
    </w:rPr>
  </w:style>
  <w:style w:type="paragraph" w:customStyle="1" w:styleId="indent1">
    <w:name w:val="indent1"/>
    <w:basedOn w:val="Normal"/>
    <w:rsid w:val="00D20912"/>
    <w:pPr>
      <w:tabs>
        <w:tab w:val="left" w:pos="720"/>
      </w:tabs>
      <w:ind w:left="1441" w:hanging="720"/>
      <w:jc w:val="both"/>
    </w:pPr>
    <w:rPr>
      <w:rFonts w:ascii="CG Times (WN)" w:hAnsi="CG Times (WN)" w:cs="CG Times (WN)"/>
      <w:u w:color="000000"/>
      <w:lang w:val="en-GB"/>
    </w:rPr>
  </w:style>
  <w:style w:type="character" w:customStyle="1" w:styleId="FooterChar">
    <w:name w:val="Footer Char"/>
    <w:link w:val="Footer"/>
    <w:rsid w:val="00685821"/>
    <w:rPr>
      <w:sz w:val="24"/>
      <w:szCs w:val="24"/>
      <w:lang w:val="en-US" w:eastAsia="en-US"/>
    </w:rPr>
  </w:style>
  <w:style w:type="character" w:customStyle="1" w:styleId="HeaderChar">
    <w:name w:val="Header Char"/>
    <w:link w:val="Header"/>
    <w:rsid w:val="00C61BC5"/>
    <w:rPr>
      <w:sz w:val="24"/>
      <w:szCs w:val="24"/>
      <w:lang w:val="en-US" w:eastAsia="en-US"/>
    </w:rPr>
  </w:style>
  <w:style w:type="character" w:customStyle="1" w:styleId="Heading2Char">
    <w:name w:val="Heading 2 Char"/>
    <w:link w:val="Heading2"/>
    <w:rsid w:val="00AF6BCD"/>
    <w:rPr>
      <w:b/>
      <w:sz w:val="24"/>
      <w:lang w:eastAsia="en-US"/>
    </w:rPr>
  </w:style>
  <w:style w:type="character" w:customStyle="1" w:styleId="Heading3Char">
    <w:name w:val="Heading 3 Char"/>
    <w:link w:val="Heading3"/>
    <w:rsid w:val="00AF6BCD"/>
    <w:rPr>
      <w:b/>
      <w:sz w:val="24"/>
      <w:lang w:eastAsia="en-US"/>
    </w:rPr>
  </w:style>
  <w:style w:type="character" w:customStyle="1" w:styleId="Heading4Char">
    <w:name w:val="Heading 4 Char"/>
    <w:link w:val="Heading4"/>
    <w:rsid w:val="00AF6BCD"/>
    <w:rPr>
      <w:b/>
      <w:sz w:val="24"/>
      <w:lang w:eastAsia="en-US"/>
    </w:rPr>
  </w:style>
  <w:style w:type="character" w:customStyle="1" w:styleId="Heading5Char">
    <w:name w:val="Heading 5 Char"/>
    <w:link w:val="Heading5"/>
    <w:rsid w:val="00AF6BCD"/>
    <w:rPr>
      <w:sz w:val="22"/>
      <w:lang w:eastAsia="en-US"/>
    </w:rPr>
  </w:style>
  <w:style w:type="character" w:customStyle="1" w:styleId="Heading6Char">
    <w:name w:val="Heading 6 Char"/>
    <w:link w:val="Heading6"/>
    <w:rsid w:val="00AF6BCD"/>
    <w:rPr>
      <w:b/>
      <w:color w:val="000000"/>
      <w:sz w:val="24"/>
      <w:lang w:eastAsia="en-US"/>
    </w:rPr>
  </w:style>
  <w:style w:type="character" w:customStyle="1" w:styleId="Heading7Char">
    <w:name w:val="Heading 7 Char"/>
    <w:link w:val="Heading7"/>
    <w:rsid w:val="00AF6BCD"/>
    <w:rPr>
      <w:b/>
      <w:color w:val="000000"/>
      <w:sz w:val="24"/>
      <w:lang w:eastAsia="en-US"/>
    </w:rPr>
  </w:style>
  <w:style w:type="character" w:customStyle="1" w:styleId="Heading8Char">
    <w:name w:val="Heading 8 Char"/>
    <w:link w:val="Heading8"/>
    <w:rsid w:val="00AF6BCD"/>
    <w:rPr>
      <w:b/>
      <w:bCs/>
      <w:color w:val="FF0000"/>
      <w:sz w:val="24"/>
      <w:lang w:eastAsia="en-US"/>
    </w:rPr>
  </w:style>
  <w:style w:type="character" w:customStyle="1" w:styleId="Heading9Char">
    <w:name w:val="Heading 9 Char"/>
    <w:link w:val="Heading9"/>
    <w:rsid w:val="00AF6BCD"/>
    <w:rPr>
      <w:b/>
      <w:spacing w:val="90"/>
      <w:sz w:val="28"/>
      <w:lang w:eastAsia="en-US"/>
    </w:rPr>
  </w:style>
  <w:style w:type="numbering" w:customStyle="1" w:styleId="NoList1">
    <w:name w:val="No List1"/>
    <w:next w:val="NoList"/>
    <w:uiPriority w:val="99"/>
    <w:semiHidden/>
    <w:rsid w:val="00AF6BCD"/>
  </w:style>
  <w:style w:type="paragraph" w:customStyle="1" w:styleId="Topptekst">
    <w:name w:val="Topptekst"/>
    <w:aliases w:val="Header1"/>
    <w:basedOn w:val="Normal"/>
    <w:rsid w:val="00AF6BCD"/>
    <w:pPr>
      <w:tabs>
        <w:tab w:val="center" w:pos="4819"/>
        <w:tab w:val="right" w:pos="9071"/>
      </w:tabs>
      <w:jc w:val="both"/>
    </w:pPr>
    <w:rPr>
      <w:sz w:val="20"/>
      <w:szCs w:val="20"/>
      <w:lang w:val="en-GB"/>
    </w:rPr>
  </w:style>
  <w:style w:type="paragraph" w:customStyle="1" w:styleId="Number2Indent">
    <w:name w:val="Number 2 Indent"/>
    <w:basedOn w:val="Normal"/>
    <w:next w:val="Normal"/>
    <w:rsid w:val="00AF6BCD"/>
    <w:pPr>
      <w:ind w:left="1441" w:hanging="720"/>
    </w:pPr>
    <w:rPr>
      <w:rFonts w:ascii="Courier New" w:hAnsi="Courier New"/>
      <w:szCs w:val="20"/>
      <w:lang w:val="en-GB"/>
    </w:rPr>
  </w:style>
  <w:style w:type="paragraph" w:customStyle="1" w:styleId="TitleFirst">
    <w:name w:val="Title First"/>
    <w:basedOn w:val="Normal"/>
    <w:next w:val="Normal"/>
    <w:rsid w:val="00AF6BCD"/>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AF6BCD"/>
    <w:pPr>
      <w:keepNext/>
      <w:spacing w:before="480" w:after="240"/>
    </w:pPr>
    <w:rPr>
      <w:b/>
      <w:szCs w:val="20"/>
      <w:lang w:val="en-GB"/>
    </w:rPr>
  </w:style>
  <w:style w:type="paragraph" w:customStyle="1" w:styleId="Level1">
    <w:name w:val="Level 1"/>
    <w:basedOn w:val="Normal"/>
    <w:rsid w:val="00AF6BCD"/>
    <w:pPr>
      <w:widowControl w:val="0"/>
      <w:numPr>
        <w:numId w:val="45"/>
      </w:numPr>
      <w:outlineLvl w:val="0"/>
    </w:pPr>
    <w:rPr>
      <w:snapToGrid w:val="0"/>
      <w:szCs w:val="20"/>
      <w:lang w:val="en-GB"/>
    </w:rPr>
  </w:style>
  <w:style w:type="character" w:customStyle="1" w:styleId="CommentSubjectChar">
    <w:name w:val="Comment Subject Char"/>
    <w:link w:val="CommentSubject"/>
    <w:rsid w:val="00AF6BCD"/>
    <w:rPr>
      <w:b/>
      <w:bCs/>
      <w:lang w:val="en-US" w:eastAsia="x-none"/>
    </w:rPr>
  </w:style>
  <w:style w:type="paragraph" w:styleId="EndnoteText">
    <w:name w:val="endnote text"/>
    <w:basedOn w:val="Normal"/>
    <w:link w:val="EndnoteTextChar"/>
    <w:rsid w:val="00AF6BCD"/>
    <w:rPr>
      <w:sz w:val="20"/>
      <w:szCs w:val="20"/>
      <w:lang w:val="x-none"/>
    </w:rPr>
  </w:style>
  <w:style w:type="character" w:customStyle="1" w:styleId="EndnoteTextChar">
    <w:name w:val="Endnote Text Char"/>
    <w:link w:val="EndnoteText"/>
    <w:rsid w:val="00AF6BCD"/>
    <w:rPr>
      <w:lang w:eastAsia="en-US"/>
    </w:rPr>
  </w:style>
  <w:style w:type="paragraph" w:styleId="TOC1">
    <w:name w:val="toc 1"/>
    <w:basedOn w:val="Normal"/>
    <w:next w:val="Normal"/>
    <w:autoRedefine/>
    <w:rsid w:val="00AF6BCD"/>
    <w:pPr>
      <w:tabs>
        <w:tab w:val="left" w:leader="dot" w:pos="8646"/>
        <w:tab w:val="right" w:pos="9072"/>
      </w:tabs>
      <w:ind w:right="850"/>
      <w:jc w:val="both"/>
    </w:pPr>
    <w:rPr>
      <w:sz w:val="20"/>
      <w:szCs w:val="20"/>
      <w:lang w:val="en-GB"/>
    </w:rPr>
  </w:style>
  <w:style w:type="paragraph" w:styleId="TOC2">
    <w:name w:val="toc 2"/>
    <w:basedOn w:val="Normal"/>
    <w:next w:val="Normal"/>
    <w:autoRedefine/>
    <w:rsid w:val="00AF6BCD"/>
    <w:pPr>
      <w:tabs>
        <w:tab w:val="left" w:leader="dot" w:pos="8504"/>
        <w:tab w:val="right" w:pos="8640"/>
      </w:tabs>
      <w:ind w:left="709" w:right="851"/>
      <w:jc w:val="both"/>
    </w:pPr>
    <w:rPr>
      <w:sz w:val="20"/>
      <w:szCs w:val="20"/>
      <w:lang w:val="en-GB"/>
    </w:rPr>
  </w:style>
  <w:style w:type="paragraph" w:styleId="NormalIndent">
    <w:name w:val="Normal Indent"/>
    <w:basedOn w:val="Normal"/>
    <w:rsid w:val="00AF6BCD"/>
    <w:pPr>
      <w:ind w:left="720"/>
      <w:jc w:val="both"/>
    </w:pPr>
    <w:rPr>
      <w:sz w:val="20"/>
      <w:szCs w:val="20"/>
      <w:lang w:val="en-GB"/>
    </w:rPr>
  </w:style>
  <w:style w:type="character" w:customStyle="1" w:styleId="FootnoteTextChar">
    <w:name w:val="Footnote Text Char"/>
    <w:link w:val="FootnoteText"/>
    <w:rsid w:val="00AF6BCD"/>
    <w:rPr>
      <w:lang w:val="en-US" w:eastAsia="en-US"/>
    </w:rPr>
  </w:style>
  <w:style w:type="paragraph" w:styleId="Title">
    <w:name w:val="Title"/>
    <w:basedOn w:val="Normal"/>
    <w:link w:val="TitleChar"/>
    <w:qFormat/>
    <w:rsid w:val="00AF6BCD"/>
    <w:pPr>
      <w:ind w:left="5954" w:hanging="5954"/>
      <w:jc w:val="center"/>
    </w:pPr>
    <w:rPr>
      <w:b/>
      <w:bCs/>
      <w:color w:val="FF0000"/>
      <w:szCs w:val="20"/>
      <w:lang w:val="x-none"/>
    </w:rPr>
  </w:style>
  <w:style w:type="character" w:customStyle="1" w:styleId="TitleChar">
    <w:name w:val="Title Char"/>
    <w:link w:val="Title"/>
    <w:rsid w:val="00AF6BCD"/>
    <w:rPr>
      <w:b/>
      <w:bCs/>
      <w:color w:val="FF0000"/>
      <w:sz w:val="24"/>
      <w:lang w:eastAsia="en-US"/>
    </w:rPr>
  </w:style>
  <w:style w:type="paragraph" w:styleId="BodyText2">
    <w:name w:val="Body Text 2"/>
    <w:basedOn w:val="Normal"/>
    <w:link w:val="BodyText2Char"/>
    <w:rsid w:val="00AF6BCD"/>
    <w:pPr>
      <w:spacing w:before="120" w:after="120"/>
    </w:pPr>
    <w:rPr>
      <w:b/>
      <w:bCs/>
      <w:szCs w:val="20"/>
      <w:lang w:val="x-none"/>
    </w:rPr>
  </w:style>
  <w:style w:type="character" w:customStyle="1" w:styleId="BodyText2Char">
    <w:name w:val="Body Text 2 Char"/>
    <w:link w:val="BodyText2"/>
    <w:rsid w:val="00AF6BCD"/>
    <w:rPr>
      <w:b/>
      <w:bCs/>
      <w:sz w:val="24"/>
      <w:lang w:eastAsia="en-US"/>
    </w:rPr>
  </w:style>
  <w:style w:type="paragraph" w:styleId="BodyText3">
    <w:name w:val="Body Text 3"/>
    <w:basedOn w:val="Normal"/>
    <w:link w:val="BodyText3Char"/>
    <w:rsid w:val="00AF6BCD"/>
    <w:pPr>
      <w:spacing w:after="120"/>
    </w:pPr>
    <w:rPr>
      <w:sz w:val="16"/>
      <w:szCs w:val="16"/>
      <w:lang w:val="x-none"/>
    </w:rPr>
  </w:style>
  <w:style w:type="character" w:customStyle="1" w:styleId="BodyText3Char">
    <w:name w:val="Body Text 3 Char"/>
    <w:link w:val="BodyText3"/>
    <w:rsid w:val="00AF6BCD"/>
    <w:rPr>
      <w:sz w:val="16"/>
      <w:szCs w:val="16"/>
      <w:lang w:eastAsia="en-US"/>
    </w:rPr>
  </w:style>
  <w:style w:type="paragraph" w:styleId="BlockText">
    <w:name w:val="Block Text"/>
    <w:basedOn w:val="Normal"/>
    <w:rsid w:val="00AF6BCD"/>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AF6BCD"/>
    <w:rPr>
      <w:rFonts w:ascii="Tahoma" w:hAnsi="Tahoma" w:cs="Tahoma"/>
      <w:sz w:val="16"/>
      <w:szCs w:val="16"/>
      <w:lang w:val="en-GB"/>
    </w:rPr>
  </w:style>
  <w:style w:type="paragraph" w:customStyle="1" w:styleId="rep1">
    <w:name w:val="þrep1"/>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AF6BCD"/>
    <w:pPr>
      <w:tabs>
        <w:tab w:val="left" w:pos="1441"/>
      </w:tabs>
      <w:ind w:left="1701" w:right="2211" w:hanging="1701"/>
      <w:jc w:val="both"/>
    </w:pPr>
    <w:rPr>
      <w:sz w:val="20"/>
      <w:szCs w:val="20"/>
      <w:lang w:val="en-GB"/>
    </w:rPr>
  </w:style>
  <w:style w:type="paragraph" w:customStyle="1" w:styleId="u5010-2">
    <w:name w:val="u5010-2"/>
    <w:basedOn w:val="Normal"/>
    <w:rsid w:val="00AF6BCD"/>
    <w:pPr>
      <w:tabs>
        <w:tab w:val="left" w:pos="1441"/>
      </w:tabs>
      <w:ind w:left="1814" w:hanging="1814"/>
      <w:jc w:val="both"/>
    </w:pPr>
    <w:rPr>
      <w:sz w:val="20"/>
      <w:szCs w:val="20"/>
      <w:lang w:val="en-GB"/>
    </w:rPr>
  </w:style>
  <w:style w:type="paragraph" w:customStyle="1" w:styleId="5010-2">
    <w:name w:val="5010-2"/>
    <w:basedOn w:val="Normal"/>
    <w:rsid w:val="00AF6BCD"/>
    <w:pPr>
      <w:tabs>
        <w:tab w:val="left" w:pos="1441"/>
      </w:tabs>
      <w:ind w:left="1843" w:right="2211" w:hanging="1843"/>
      <w:jc w:val="both"/>
    </w:pPr>
    <w:rPr>
      <w:sz w:val="20"/>
      <w:szCs w:val="20"/>
      <w:lang w:val="en-GB"/>
    </w:rPr>
  </w:style>
  <w:style w:type="paragraph" w:customStyle="1" w:styleId="Athsemd">
    <w:name w:val="Athsemd"/>
    <w:basedOn w:val="Normal"/>
    <w:rsid w:val="00AF6BCD"/>
    <w:pPr>
      <w:jc w:val="both"/>
    </w:pPr>
    <w:rPr>
      <w:b/>
      <w:sz w:val="20"/>
      <w:szCs w:val="20"/>
      <w:lang w:val="en-GB"/>
    </w:rPr>
  </w:style>
  <w:style w:type="paragraph" w:customStyle="1" w:styleId="u5000">
    <w:name w:val="u5000"/>
    <w:basedOn w:val="Normal"/>
    <w:rsid w:val="00AF6BCD"/>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AF6BCD"/>
    <w:pPr>
      <w:ind w:left="1985" w:hanging="1985"/>
    </w:pPr>
  </w:style>
  <w:style w:type="paragraph" w:customStyle="1" w:styleId="nmer">
    <w:name w:val="númer"/>
    <w:basedOn w:val="Normal"/>
    <w:rsid w:val="00AF6BCD"/>
    <w:pPr>
      <w:tabs>
        <w:tab w:val="right" w:pos="284"/>
      </w:tabs>
      <w:spacing w:before="120"/>
      <w:ind w:left="567" w:hanging="567"/>
      <w:jc w:val="both"/>
    </w:pPr>
    <w:rPr>
      <w:sz w:val="20"/>
      <w:szCs w:val="20"/>
      <w:lang w:val="en-GB"/>
    </w:rPr>
  </w:style>
  <w:style w:type="paragraph" w:customStyle="1" w:styleId="tj">
    <w:name w:val="tj"/>
    <w:basedOn w:val="Normal"/>
    <w:rsid w:val="00AF6BCD"/>
    <w:pPr>
      <w:tabs>
        <w:tab w:val="center" w:pos="6720"/>
        <w:tab w:val="center" w:pos="7655"/>
      </w:tabs>
      <w:jc w:val="both"/>
    </w:pPr>
    <w:rPr>
      <w:sz w:val="20"/>
      <w:szCs w:val="20"/>
      <w:lang w:val="en-GB"/>
    </w:rPr>
  </w:style>
  <w:style w:type="paragraph" w:customStyle="1" w:styleId="abc">
    <w:name w:val="abc"/>
    <w:basedOn w:val="Normal"/>
    <w:rsid w:val="00AF6BCD"/>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AF6BCD"/>
    <w:pPr>
      <w:ind w:left="1560" w:hanging="1560"/>
    </w:pPr>
  </w:style>
  <w:style w:type="paragraph" w:customStyle="1" w:styleId="bkst">
    <w:name w:val="bókst"/>
    <w:basedOn w:val="Normal"/>
    <w:rsid w:val="00AF6BCD"/>
    <w:pPr>
      <w:tabs>
        <w:tab w:val="right" w:pos="426"/>
      </w:tabs>
      <w:ind w:left="709" w:hanging="709"/>
      <w:jc w:val="both"/>
    </w:pPr>
    <w:rPr>
      <w:sz w:val="20"/>
      <w:szCs w:val="20"/>
      <w:lang w:val="en-GB"/>
    </w:rPr>
  </w:style>
  <w:style w:type="paragraph" w:customStyle="1" w:styleId="Normalupp">
    <w:name w:val="Normal upp"/>
    <w:basedOn w:val="Normal"/>
    <w:rsid w:val="00AF6BCD"/>
    <w:pPr>
      <w:ind w:left="567" w:hanging="425"/>
      <w:jc w:val="both"/>
    </w:pPr>
    <w:rPr>
      <w:sz w:val="20"/>
      <w:szCs w:val="20"/>
      <w:lang w:val="en-GB"/>
    </w:rPr>
  </w:style>
  <w:style w:type="paragraph" w:customStyle="1" w:styleId="bokst-4">
    <w:name w:val="bokst-4"/>
    <w:basedOn w:val="Normal"/>
    <w:rsid w:val="00AF6BCD"/>
    <w:pPr>
      <w:ind w:left="993" w:hanging="426"/>
      <w:jc w:val="both"/>
    </w:pPr>
    <w:rPr>
      <w:sz w:val="20"/>
      <w:szCs w:val="20"/>
      <w:lang w:val="en-GB"/>
    </w:rPr>
  </w:style>
  <w:style w:type="paragraph" w:customStyle="1" w:styleId="tlust-1">
    <w:name w:val="tölust-1"/>
    <w:basedOn w:val="bokst-4"/>
    <w:rsid w:val="00AF6BCD"/>
    <w:pPr>
      <w:ind w:left="1418"/>
    </w:pPr>
  </w:style>
  <w:style w:type="paragraph" w:customStyle="1" w:styleId="normaluppt">
    <w:name w:val="normal uppt"/>
    <w:rsid w:val="00AF6BCD"/>
    <w:pPr>
      <w:ind w:left="284" w:hanging="284"/>
    </w:pPr>
    <w:rPr>
      <w:rFonts w:ascii="Times" w:hAnsi="Times"/>
      <w:lang w:eastAsia="en-US"/>
    </w:rPr>
  </w:style>
  <w:style w:type="paragraph" w:customStyle="1" w:styleId="bkst-2">
    <w:name w:val="bókst-2"/>
    <w:basedOn w:val="Normal"/>
    <w:rsid w:val="00AF6BCD"/>
    <w:pPr>
      <w:tabs>
        <w:tab w:val="right" w:pos="851"/>
      </w:tabs>
      <w:ind w:left="567" w:hanging="709"/>
      <w:jc w:val="both"/>
    </w:pPr>
    <w:rPr>
      <w:sz w:val="20"/>
      <w:szCs w:val="20"/>
      <w:lang w:val="en-GB"/>
    </w:rPr>
  </w:style>
  <w:style w:type="paragraph" w:customStyle="1" w:styleId="bokst-3">
    <w:name w:val="bokst-3"/>
    <w:basedOn w:val="Normalupp"/>
    <w:rsid w:val="00AF6BCD"/>
  </w:style>
  <w:style w:type="paragraph" w:customStyle="1" w:styleId="rep5">
    <w:name w:val="þrep5"/>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AF6BCD"/>
    <w:pPr>
      <w:tabs>
        <w:tab w:val="left" w:pos="1418"/>
      </w:tabs>
      <w:ind w:left="1985" w:right="2211" w:hanging="1985"/>
      <w:jc w:val="both"/>
    </w:pPr>
    <w:rPr>
      <w:sz w:val="20"/>
      <w:szCs w:val="20"/>
      <w:lang w:val="en-GB"/>
    </w:rPr>
  </w:style>
  <w:style w:type="paragraph" w:customStyle="1" w:styleId="u5010-">
    <w:name w:val="u5010-"/>
    <w:basedOn w:val="u5010-4"/>
    <w:rsid w:val="00AF6BCD"/>
    <w:pPr>
      <w:tabs>
        <w:tab w:val="clear" w:pos="1418"/>
      </w:tabs>
      <w:ind w:left="0"/>
    </w:pPr>
  </w:style>
  <w:style w:type="paragraph" w:customStyle="1" w:styleId="tlust-2">
    <w:name w:val="tölust-2"/>
    <w:basedOn w:val="tlust-1"/>
    <w:rsid w:val="00AF6BCD"/>
    <w:pPr>
      <w:ind w:left="1843"/>
    </w:pPr>
  </w:style>
  <w:style w:type="paragraph" w:customStyle="1" w:styleId="ormalupp">
    <w:name w:val="ormal upp"/>
    <w:basedOn w:val="Normalupp"/>
    <w:rsid w:val="00AF6BCD"/>
  </w:style>
  <w:style w:type="paragraph" w:customStyle="1" w:styleId="Normalnum">
    <w:name w:val="Normal num"/>
    <w:rsid w:val="00AF6BCD"/>
    <w:pPr>
      <w:ind w:left="284" w:hanging="284"/>
    </w:pPr>
    <w:rPr>
      <w:rFonts w:ascii="Times" w:hAnsi="Times"/>
      <w:lang w:eastAsia="en-US"/>
    </w:rPr>
  </w:style>
  <w:style w:type="paragraph" w:customStyle="1" w:styleId="3A">
    <w:name w:val="3.A"/>
    <w:basedOn w:val="Normal"/>
    <w:rsid w:val="00AF6BCD"/>
    <w:pPr>
      <w:tabs>
        <w:tab w:val="right" w:pos="426"/>
      </w:tabs>
      <w:ind w:left="709" w:hanging="709"/>
      <w:jc w:val="both"/>
    </w:pPr>
    <w:rPr>
      <w:sz w:val="20"/>
      <w:szCs w:val="20"/>
      <w:lang w:val="en-GB"/>
    </w:rPr>
  </w:style>
  <w:style w:type="paragraph" w:customStyle="1" w:styleId="NormalCentered">
    <w:name w:val="Normal Centered"/>
    <w:basedOn w:val="Normal"/>
    <w:rsid w:val="00AF6BCD"/>
    <w:pPr>
      <w:spacing w:before="120" w:after="120"/>
      <w:jc w:val="center"/>
    </w:pPr>
    <w:rPr>
      <w:szCs w:val="20"/>
      <w:lang w:val="en-GB"/>
    </w:rPr>
  </w:style>
  <w:style w:type="paragraph" w:customStyle="1" w:styleId="Number1Indent">
    <w:name w:val="Number 1 Indent"/>
    <w:basedOn w:val="Normal"/>
    <w:next w:val="Normal"/>
    <w:rsid w:val="00AF6BCD"/>
    <w:pPr>
      <w:ind w:left="720" w:hanging="720"/>
    </w:pPr>
    <w:rPr>
      <w:szCs w:val="20"/>
      <w:lang w:val="en-GB"/>
    </w:rPr>
  </w:style>
  <w:style w:type="paragraph" w:customStyle="1" w:styleId="Bobletekst1">
    <w:name w:val="Bobletekst1"/>
    <w:basedOn w:val="Normal"/>
    <w:semiHidden/>
    <w:rsid w:val="00AF6BCD"/>
    <w:rPr>
      <w:rFonts w:ascii="Tahoma" w:hAnsi="Tahoma" w:cs="Tahoma"/>
      <w:sz w:val="16"/>
      <w:szCs w:val="16"/>
      <w:lang w:val="en-GB"/>
    </w:rPr>
  </w:style>
  <w:style w:type="table" w:customStyle="1" w:styleId="Vanligtabell1">
    <w:name w:val="Vanlig tabell1"/>
    <w:semiHidden/>
    <w:rsid w:val="00AF6BCD"/>
    <w:tblPr>
      <w:tblCellMar>
        <w:top w:w="0" w:type="dxa"/>
        <w:left w:w="108" w:type="dxa"/>
        <w:bottom w:w="0" w:type="dxa"/>
        <w:right w:w="108" w:type="dxa"/>
      </w:tblCellMar>
    </w:tblPr>
  </w:style>
  <w:style w:type="paragraph" w:customStyle="1" w:styleId="rep2">
    <w:name w:val="þrep2"/>
    <w:basedOn w:val="rep1"/>
    <w:rsid w:val="00AF6BCD"/>
    <w:pPr>
      <w:ind w:left="1843" w:hanging="1843"/>
    </w:pPr>
  </w:style>
  <w:style w:type="paragraph" w:customStyle="1" w:styleId="rep3">
    <w:name w:val="þrep3"/>
    <w:basedOn w:val="rep2"/>
    <w:rsid w:val="00AF6BCD"/>
    <w:pPr>
      <w:ind w:left="1985" w:hanging="1985"/>
    </w:pPr>
  </w:style>
  <w:style w:type="paragraph" w:customStyle="1" w:styleId="rep4">
    <w:name w:val="þrep4"/>
    <w:basedOn w:val="rep3"/>
    <w:rsid w:val="00AF6BCD"/>
    <w:pPr>
      <w:ind w:left="2127" w:hanging="2127"/>
    </w:pPr>
  </w:style>
  <w:style w:type="paragraph" w:customStyle="1" w:styleId="Merknadstekst1">
    <w:name w:val="Merknadstekst1"/>
    <w:basedOn w:val="Normal"/>
    <w:rsid w:val="00AF6BCD"/>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AF6BCD"/>
    <w:pPr>
      <w:spacing w:before="0" w:beforeAutospacing="0" w:after="0" w:afterAutospacing="0"/>
    </w:pPr>
    <w:rPr>
      <w:b/>
      <w:bCs/>
      <w:sz w:val="20"/>
      <w:szCs w:val="20"/>
      <w:lang w:eastAsia="en-US"/>
    </w:rPr>
  </w:style>
  <w:style w:type="paragraph" w:customStyle="1" w:styleId="1indent">
    <w:name w:val="1indent"/>
    <w:basedOn w:val="Normal"/>
    <w:rsid w:val="00AF6BCD"/>
    <w:pPr>
      <w:jc w:val="both"/>
    </w:pPr>
    <w:rPr>
      <w:szCs w:val="20"/>
      <w:lang w:val="en-GB"/>
    </w:rPr>
  </w:style>
  <w:style w:type="numbering" w:customStyle="1" w:styleId="NoList2">
    <w:name w:val="No List2"/>
    <w:next w:val="NoList"/>
    <w:semiHidden/>
    <w:rsid w:val="00AA769D"/>
  </w:style>
  <w:style w:type="paragraph" w:styleId="Subtitle">
    <w:name w:val="Subtitle"/>
    <w:basedOn w:val="Normal"/>
    <w:link w:val="SubtitleChar"/>
    <w:qFormat/>
    <w:rsid w:val="00AA769D"/>
    <w:pPr>
      <w:jc w:val="both"/>
    </w:pPr>
    <w:rPr>
      <w:b/>
      <w:szCs w:val="20"/>
    </w:rPr>
  </w:style>
  <w:style w:type="character" w:customStyle="1" w:styleId="SubtitleChar">
    <w:name w:val="Subtitle Char"/>
    <w:link w:val="Subtitle"/>
    <w:rsid w:val="00AA769D"/>
    <w:rPr>
      <w:b/>
      <w:sz w:val="24"/>
      <w:lang w:val="en-US" w:eastAsia="en-US"/>
    </w:rPr>
  </w:style>
  <w:style w:type="character" w:styleId="EndnoteReference">
    <w:name w:val="endnote reference"/>
    <w:rsid w:val="00AA769D"/>
    <w:rPr>
      <w:vertAlign w:val="superscript"/>
    </w:rPr>
  </w:style>
  <w:style w:type="paragraph" w:customStyle="1" w:styleId="Text1">
    <w:name w:val="Text 1"/>
    <w:basedOn w:val="Normal"/>
    <w:rsid w:val="00AA769D"/>
    <w:pPr>
      <w:spacing w:before="120" w:after="120"/>
      <w:ind w:left="850"/>
      <w:jc w:val="both"/>
    </w:pPr>
    <w:rPr>
      <w:lang w:val="en-GB" w:eastAsia="de-DE"/>
    </w:rPr>
  </w:style>
  <w:style w:type="paragraph" w:customStyle="1" w:styleId="Text2">
    <w:name w:val="Text 2"/>
    <w:basedOn w:val="Normal"/>
    <w:rsid w:val="00AA769D"/>
    <w:pPr>
      <w:spacing w:before="120" w:after="120"/>
      <w:ind w:left="850"/>
      <w:jc w:val="both"/>
    </w:pPr>
    <w:rPr>
      <w:lang w:val="en-GB" w:eastAsia="de-DE"/>
    </w:rPr>
  </w:style>
  <w:style w:type="paragraph" w:customStyle="1" w:styleId="Text3">
    <w:name w:val="Text 3"/>
    <w:basedOn w:val="Normal"/>
    <w:rsid w:val="00AA769D"/>
    <w:pPr>
      <w:spacing w:before="120" w:after="120"/>
      <w:ind w:left="850"/>
      <w:jc w:val="both"/>
    </w:pPr>
    <w:rPr>
      <w:lang w:val="en-GB" w:eastAsia="de-DE"/>
    </w:rPr>
  </w:style>
  <w:style w:type="paragraph" w:customStyle="1" w:styleId="Text4">
    <w:name w:val="Text 4"/>
    <w:basedOn w:val="Normal"/>
    <w:rsid w:val="00AA769D"/>
    <w:pPr>
      <w:spacing w:before="120" w:after="120"/>
      <w:ind w:left="850"/>
      <w:jc w:val="both"/>
    </w:pPr>
    <w:rPr>
      <w:lang w:val="en-GB" w:eastAsia="de-DE"/>
    </w:rPr>
  </w:style>
  <w:style w:type="paragraph" w:styleId="ListBullet">
    <w:name w:val="List Bullet"/>
    <w:basedOn w:val="Normal"/>
    <w:rsid w:val="00AA769D"/>
    <w:pPr>
      <w:numPr>
        <w:numId w:val="56"/>
      </w:numPr>
      <w:spacing w:before="120" w:after="120"/>
      <w:jc w:val="both"/>
    </w:pPr>
    <w:rPr>
      <w:lang w:val="en-GB" w:eastAsia="de-DE"/>
    </w:rPr>
  </w:style>
  <w:style w:type="paragraph" w:styleId="ListBullet2">
    <w:name w:val="List Bullet 2"/>
    <w:basedOn w:val="Normal"/>
    <w:rsid w:val="00AA769D"/>
    <w:pPr>
      <w:numPr>
        <w:numId w:val="58"/>
      </w:numPr>
      <w:spacing w:before="120" w:after="120"/>
      <w:jc w:val="both"/>
    </w:pPr>
    <w:rPr>
      <w:lang w:val="en-GB" w:eastAsia="de-DE"/>
    </w:rPr>
  </w:style>
  <w:style w:type="paragraph" w:styleId="ListBullet3">
    <w:name w:val="List Bullet 3"/>
    <w:basedOn w:val="Normal"/>
    <w:rsid w:val="00AA769D"/>
    <w:pPr>
      <w:numPr>
        <w:numId w:val="59"/>
      </w:numPr>
      <w:spacing w:before="120" w:after="120"/>
      <w:jc w:val="both"/>
    </w:pPr>
    <w:rPr>
      <w:lang w:val="en-GB" w:eastAsia="de-DE"/>
    </w:rPr>
  </w:style>
  <w:style w:type="paragraph" w:styleId="ListBullet4">
    <w:name w:val="List Bullet 4"/>
    <w:basedOn w:val="Normal"/>
    <w:rsid w:val="00AA769D"/>
    <w:pPr>
      <w:numPr>
        <w:numId w:val="60"/>
      </w:numPr>
      <w:spacing w:before="120" w:after="120"/>
      <w:jc w:val="both"/>
    </w:pPr>
    <w:rPr>
      <w:lang w:val="en-GB" w:eastAsia="de-DE"/>
    </w:rPr>
  </w:style>
  <w:style w:type="paragraph" w:styleId="ListNumber">
    <w:name w:val="List Number"/>
    <w:basedOn w:val="Normal"/>
    <w:rsid w:val="00AA769D"/>
    <w:pPr>
      <w:numPr>
        <w:numId w:val="66"/>
      </w:numPr>
      <w:spacing w:before="120" w:after="120"/>
      <w:jc w:val="both"/>
    </w:pPr>
    <w:rPr>
      <w:lang w:val="en-GB" w:eastAsia="de-DE"/>
    </w:rPr>
  </w:style>
  <w:style w:type="paragraph" w:styleId="ListNumber2">
    <w:name w:val="List Number 2"/>
    <w:basedOn w:val="Normal"/>
    <w:rsid w:val="00AA769D"/>
    <w:pPr>
      <w:numPr>
        <w:numId w:val="68"/>
      </w:numPr>
      <w:spacing w:before="120" w:after="120"/>
      <w:jc w:val="both"/>
    </w:pPr>
    <w:rPr>
      <w:lang w:val="en-GB" w:eastAsia="de-DE"/>
    </w:rPr>
  </w:style>
  <w:style w:type="paragraph" w:styleId="ListNumber3">
    <w:name w:val="List Number 3"/>
    <w:basedOn w:val="Normal"/>
    <w:rsid w:val="00AA769D"/>
    <w:pPr>
      <w:numPr>
        <w:numId w:val="69"/>
      </w:numPr>
      <w:spacing w:before="120" w:after="120"/>
      <w:jc w:val="both"/>
    </w:pPr>
    <w:rPr>
      <w:lang w:val="en-GB" w:eastAsia="de-DE"/>
    </w:rPr>
  </w:style>
  <w:style w:type="paragraph" w:styleId="ListNumber4">
    <w:name w:val="List Number 4"/>
    <w:basedOn w:val="Normal"/>
    <w:rsid w:val="00AA769D"/>
    <w:pPr>
      <w:numPr>
        <w:numId w:val="70"/>
      </w:numPr>
      <w:spacing w:before="120" w:after="120"/>
      <w:jc w:val="both"/>
    </w:pPr>
    <w:rPr>
      <w:lang w:val="en-GB" w:eastAsia="de-DE"/>
    </w:rPr>
  </w:style>
  <w:style w:type="paragraph" w:styleId="TOC3">
    <w:name w:val="toc 3"/>
    <w:basedOn w:val="Normal"/>
    <w:next w:val="Normal"/>
    <w:rsid w:val="00AA769D"/>
    <w:pPr>
      <w:tabs>
        <w:tab w:val="right" w:leader="dot" w:pos="9071"/>
      </w:tabs>
      <w:spacing w:before="60" w:after="120"/>
      <w:ind w:left="850" w:hanging="850"/>
    </w:pPr>
    <w:rPr>
      <w:lang w:val="en-GB" w:eastAsia="de-DE"/>
    </w:rPr>
  </w:style>
  <w:style w:type="paragraph" w:styleId="TOC4">
    <w:name w:val="toc 4"/>
    <w:basedOn w:val="Normal"/>
    <w:next w:val="Normal"/>
    <w:rsid w:val="00AA769D"/>
    <w:pPr>
      <w:tabs>
        <w:tab w:val="right" w:leader="dot" w:pos="9071"/>
      </w:tabs>
      <w:spacing w:before="60" w:after="120"/>
      <w:ind w:left="850" w:hanging="850"/>
    </w:pPr>
    <w:rPr>
      <w:lang w:val="en-GB" w:eastAsia="de-DE"/>
    </w:rPr>
  </w:style>
  <w:style w:type="paragraph" w:styleId="TOC5">
    <w:name w:val="toc 5"/>
    <w:basedOn w:val="Normal"/>
    <w:next w:val="Normal"/>
    <w:rsid w:val="00AA769D"/>
    <w:pPr>
      <w:tabs>
        <w:tab w:val="right" w:leader="dot" w:pos="9071"/>
      </w:tabs>
      <w:spacing w:before="300" w:after="120"/>
    </w:pPr>
    <w:rPr>
      <w:lang w:val="en-GB" w:eastAsia="de-DE"/>
    </w:rPr>
  </w:style>
  <w:style w:type="paragraph" w:styleId="TOC6">
    <w:name w:val="toc 6"/>
    <w:basedOn w:val="Normal"/>
    <w:next w:val="Normal"/>
    <w:rsid w:val="00AA769D"/>
    <w:pPr>
      <w:tabs>
        <w:tab w:val="right" w:leader="dot" w:pos="9071"/>
      </w:tabs>
      <w:spacing w:before="240" w:after="120"/>
    </w:pPr>
    <w:rPr>
      <w:lang w:val="en-GB" w:eastAsia="de-DE"/>
    </w:rPr>
  </w:style>
  <w:style w:type="paragraph" w:styleId="TOC7">
    <w:name w:val="toc 7"/>
    <w:basedOn w:val="Normal"/>
    <w:next w:val="Normal"/>
    <w:rsid w:val="00AA769D"/>
    <w:pPr>
      <w:tabs>
        <w:tab w:val="right" w:leader="dot" w:pos="9071"/>
      </w:tabs>
      <w:spacing w:before="180" w:after="120"/>
    </w:pPr>
    <w:rPr>
      <w:lang w:val="en-GB" w:eastAsia="de-DE"/>
    </w:rPr>
  </w:style>
  <w:style w:type="paragraph" w:styleId="TOC8">
    <w:name w:val="toc 8"/>
    <w:basedOn w:val="Normal"/>
    <w:next w:val="Normal"/>
    <w:rsid w:val="00AA769D"/>
    <w:pPr>
      <w:tabs>
        <w:tab w:val="right" w:leader="dot" w:pos="9071"/>
      </w:tabs>
      <w:spacing w:before="120" w:after="120"/>
    </w:pPr>
    <w:rPr>
      <w:lang w:val="en-GB" w:eastAsia="de-DE"/>
    </w:rPr>
  </w:style>
  <w:style w:type="paragraph" w:styleId="TOC9">
    <w:name w:val="toc 9"/>
    <w:basedOn w:val="Normal"/>
    <w:next w:val="Normal"/>
    <w:rsid w:val="00AA769D"/>
    <w:pPr>
      <w:tabs>
        <w:tab w:val="right" w:leader="dot" w:pos="9071"/>
      </w:tabs>
      <w:spacing w:before="120" w:after="120"/>
      <w:jc w:val="both"/>
    </w:pPr>
    <w:rPr>
      <w:lang w:val="en-GB" w:eastAsia="de-DE"/>
    </w:rPr>
  </w:style>
  <w:style w:type="paragraph" w:customStyle="1" w:styleId="HeaderLandscape">
    <w:name w:val="HeaderLandscape"/>
    <w:basedOn w:val="Normal"/>
    <w:rsid w:val="00AA769D"/>
    <w:pPr>
      <w:tabs>
        <w:tab w:val="right" w:pos="14003"/>
      </w:tabs>
      <w:spacing w:before="120" w:after="120"/>
      <w:jc w:val="both"/>
    </w:pPr>
    <w:rPr>
      <w:lang w:val="en-GB" w:eastAsia="de-DE"/>
    </w:rPr>
  </w:style>
  <w:style w:type="paragraph" w:customStyle="1" w:styleId="FooterLandscape">
    <w:name w:val="FooterLandscape"/>
    <w:basedOn w:val="Normal"/>
    <w:rsid w:val="00AA769D"/>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AA769D"/>
    <w:pPr>
      <w:spacing w:before="120" w:after="120"/>
    </w:pPr>
    <w:rPr>
      <w:lang w:val="en-GB" w:eastAsia="de-DE"/>
    </w:rPr>
  </w:style>
  <w:style w:type="paragraph" w:customStyle="1" w:styleId="NormalRight">
    <w:name w:val="Normal Right"/>
    <w:basedOn w:val="Normal"/>
    <w:rsid w:val="00AA769D"/>
    <w:pPr>
      <w:spacing w:before="120" w:after="120"/>
      <w:jc w:val="right"/>
    </w:pPr>
    <w:rPr>
      <w:lang w:val="en-GB" w:eastAsia="de-DE"/>
    </w:rPr>
  </w:style>
  <w:style w:type="paragraph" w:customStyle="1" w:styleId="QuotedText">
    <w:name w:val="Quoted Text"/>
    <w:basedOn w:val="Normal"/>
    <w:rsid w:val="00AA769D"/>
    <w:pPr>
      <w:spacing w:before="120" w:after="120"/>
      <w:ind w:left="1417"/>
      <w:jc w:val="both"/>
    </w:pPr>
    <w:rPr>
      <w:lang w:val="en-GB" w:eastAsia="de-DE"/>
    </w:rPr>
  </w:style>
  <w:style w:type="paragraph" w:customStyle="1" w:styleId="Point0">
    <w:name w:val="Point 0"/>
    <w:basedOn w:val="Normal"/>
    <w:rsid w:val="00AA769D"/>
    <w:pPr>
      <w:spacing w:before="120" w:after="120"/>
      <w:ind w:left="850" w:hanging="850"/>
      <w:jc w:val="both"/>
    </w:pPr>
    <w:rPr>
      <w:lang w:val="en-GB" w:eastAsia="de-DE"/>
    </w:rPr>
  </w:style>
  <w:style w:type="paragraph" w:customStyle="1" w:styleId="Point10">
    <w:name w:val="Point 1"/>
    <w:basedOn w:val="Normal"/>
    <w:rsid w:val="00AA769D"/>
    <w:pPr>
      <w:spacing w:before="120" w:after="120"/>
      <w:ind w:left="1417" w:hanging="567"/>
      <w:jc w:val="both"/>
    </w:pPr>
    <w:rPr>
      <w:lang w:val="en-GB" w:eastAsia="de-DE"/>
    </w:rPr>
  </w:style>
  <w:style w:type="paragraph" w:customStyle="1" w:styleId="Point2">
    <w:name w:val="Point 2"/>
    <w:basedOn w:val="Normal"/>
    <w:rsid w:val="00AA769D"/>
    <w:pPr>
      <w:spacing w:before="120" w:after="120"/>
      <w:ind w:left="1984" w:hanging="567"/>
      <w:jc w:val="both"/>
    </w:pPr>
    <w:rPr>
      <w:lang w:val="en-GB" w:eastAsia="de-DE"/>
    </w:rPr>
  </w:style>
  <w:style w:type="paragraph" w:customStyle="1" w:styleId="Point3">
    <w:name w:val="Point 3"/>
    <w:basedOn w:val="Normal"/>
    <w:rsid w:val="00AA769D"/>
    <w:pPr>
      <w:spacing w:before="120" w:after="120"/>
      <w:ind w:left="2551" w:hanging="567"/>
      <w:jc w:val="both"/>
    </w:pPr>
    <w:rPr>
      <w:lang w:val="en-GB" w:eastAsia="de-DE"/>
    </w:rPr>
  </w:style>
  <w:style w:type="paragraph" w:customStyle="1" w:styleId="Point4">
    <w:name w:val="Point 4"/>
    <w:basedOn w:val="Normal"/>
    <w:rsid w:val="00AA769D"/>
    <w:pPr>
      <w:spacing w:before="120" w:after="120"/>
      <w:ind w:left="3118" w:hanging="567"/>
      <w:jc w:val="both"/>
    </w:pPr>
    <w:rPr>
      <w:lang w:val="en-GB" w:eastAsia="de-DE"/>
    </w:rPr>
  </w:style>
  <w:style w:type="paragraph" w:customStyle="1" w:styleId="Tiret0">
    <w:name w:val="Tiret 0"/>
    <w:basedOn w:val="Point0"/>
    <w:rsid w:val="00AA769D"/>
    <w:pPr>
      <w:numPr>
        <w:numId w:val="50"/>
      </w:numPr>
    </w:pPr>
  </w:style>
  <w:style w:type="paragraph" w:customStyle="1" w:styleId="Tiret1">
    <w:name w:val="Tiret 1"/>
    <w:basedOn w:val="Point10"/>
    <w:rsid w:val="00AA769D"/>
    <w:pPr>
      <w:numPr>
        <w:numId w:val="51"/>
      </w:numPr>
    </w:pPr>
  </w:style>
  <w:style w:type="paragraph" w:customStyle="1" w:styleId="Tiret2">
    <w:name w:val="Tiret 2"/>
    <w:basedOn w:val="Point2"/>
    <w:rsid w:val="00AA769D"/>
    <w:pPr>
      <w:numPr>
        <w:numId w:val="52"/>
      </w:numPr>
      <w:tabs>
        <w:tab w:val="clear" w:pos="1984"/>
      </w:tabs>
      <w:spacing w:before="0" w:after="0"/>
      <w:ind w:left="0" w:firstLine="0"/>
      <w:jc w:val="left"/>
    </w:pPr>
    <w:rPr>
      <w:rFonts w:ascii="Tahoma" w:hAnsi="Tahoma" w:cs="Tahoma"/>
      <w:sz w:val="16"/>
      <w:szCs w:val="16"/>
      <w:lang w:eastAsia="en-US"/>
    </w:rPr>
  </w:style>
  <w:style w:type="paragraph" w:customStyle="1" w:styleId="Tiret3">
    <w:name w:val="Tiret 3"/>
    <w:basedOn w:val="Point3"/>
    <w:rsid w:val="00AA769D"/>
    <w:pPr>
      <w:numPr>
        <w:numId w:val="53"/>
      </w:numPr>
    </w:pPr>
  </w:style>
  <w:style w:type="paragraph" w:customStyle="1" w:styleId="Tiret4">
    <w:name w:val="Tiret 4"/>
    <w:basedOn w:val="Point4"/>
    <w:rsid w:val="00AA769D"/>
    <w:pPr>
      <w:numPr>
        <w:numId w:val="54"/>
      </w:numPr>
    </w:pPr>
  </w:style>
  <w:style w:type="paragraph" w:customStyle="1" w:styleId="PointDouble0">
    <w:name w:val="PointDouble 0"/>
    <w:basedOn w:val="Normal"/>
    <w:rsid w:val="00AA769D"/>
    <w:pPr>
      <w:tabs>
        <w:tab w:val="left" w:pos="850"/>
      </w:tabs>
      <w:spacing w:before="120" w:after="120"/>
      <w:ind w:left="1417" w:hanging="1417"/>
      <w:jc w:val="both"/>
    </w:pPr>
    <w:rPr>
      <w:lang w:val="en-GB" w:eastAsia="de-DE"/>
    </w:rPr>
  </w:style>
  <w:style w:type="paragraph" w:customStyle="1" w:styleId="PointDouble1">
    <w:name w:val="PointDouble 1"/>
    <w:basedOn w:val="Normal"/>
    <w:rsid w:val="00AA769D"/>
    <w:pPr>
      <w:tabs>
        <w:tab w:val="left" w:pos="1417"/>
      </w:tabs>
      <w:spacing w:before="120" w:after="120"/>
      <w:ind w:left="1984" w:hanging="1134"/>
      <w:jc w:val="both"/>
    </w:pPr>
    <w:rPr>
      <w:lang w:val="en-GB" w:eastAsia="de-DE"/>
    </w:rPr>
  </w:style>
  <w:style w:type="paragraph" w:customStyle="1" w:styleId="PointDouble2">
    <w:name w:val="PointDouble 2"/>
    <w:basedOn w:val="Normal"/>
    <w:rsid w:val="00AA769D"/>
    <w:pPr>
      <w:tabs>
        <w:tab w:val="left" w:pos="1984"/>
      </w:tabs>
      <w:spacing w:before="120" w:after="120"/>
      <w:ind w:left="2551" w:hanging="1134"/>
      <w:jc w:val="both"/>
    </w:pPr>
    <w:rPr>
      <w:lang w:val="en-GB" w:eastAsia="de-DE"/>
    </w:rPr>
  </w:style>
  <w:style w:type="paragraph" w:customStyle="1" w:styleId="PointDouble3">
    <w:name w:val="PointDouble 3"/>
    <w:basedOn w:val="Normal"/>
    <w:rsid w:val="00AA769D"/>
    <w:pPr>
      <w:tabs>
        <w:tab w:val="left" w:pos="2551"/>
      </w:tabs>
      <w:spacing w:before="120" w:after="120"/>
      <w:ind w:left="3118" w:hanging="1134"/>
      <w:jc w:val="both"/>
    </w:pPr>
    <w:rPr>
      <w:lang w:val="en-GB" w:eastAsia="de-DE"/>
    </w:rPr>
  </w:style>
  <w:style w:type="paragraph" w:customStyle="1" w:styleId="PointDouble4">
    <w:name w:val="PointDouble 4"/>
    <w:basedOn w:val="Normal"/>
    <w:rsid w:val="00AA769D"/>
    <w:pPr>
      <w:tabs>
        <w:tab w:val="left" w:pos="3118"/>
      </w:tabs>
      <w:spacing w:before="120" w:after="120"/>
      <w:ind w:left="3685" w:hanging="1134"/>
      <w:jc w:val="both"/>
    </w:pPr>
    <w:rPr>
      <w:lang w:val="en-GB" w:eastAsia="de-DE"/>
    </w:rPr>
  </w:style>
  <w:style w:type="paragraph" w:customStyle="1" w:styleId="PointTriple0">
    <w:name w:val="PointTriple 0"/>
    <w:basedOn w:val="Normal"/>
    <w:rsid w:val="00AA769D"/>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AA769D"/>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AA769D"/>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AA769D"/>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AA769D"/>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AA769D"/>
    <w:pPr>
      <w:numPr>
        <w:numId w:val="55"/>
      </w:numPr>
      <w:spacing w:before="120" w:after="120"/>
      <w:jc w:val="both"/>
    </w:pPr>
    <w:rPr>
      <w:lang w:val="en-GB" w:eastAsia="de-DE"/>
    </w:rPr>
  </w:style>
  <w:style w:type="paragraph" w:customStyle="1" w:styleId="NumPar2">
    <w:name w:val="NumPar 2"/>
    <w:basedOn w:val="Normal"/>
    <w:next w:val="Text2"/>
    <w:rsid w:val="00AA769D"/>
    <w:pPr>
      <w:numPr>
        <w:ilvl w:val="1"/>
        <w:numId w:val="55"/>
      </w:numPr>
      <w:spacing w:before="120" w:after="120"/>
      <w:jc w:val="both"/>
    </w:pPr>
    <w:rPr>
      <w:lang w:val="en-GB" w:eastAsia="de-DE"/>
    </w:rPr>
  </w:style>
  <w:style w:type="paragraph" w:customStyle="1" w:styleId="NumPar3">
    <w:name w:val="NumPar 3"/>
    <w:basedOn w:val="Normal"/>
    <w:next w:val="Text3"/>
    <w:rsid w:val="00AA769D"/>
    <w:pPr>
      <w:numPr>
        <w:ilvl w:val="2"/>
        <w:numId w:val="55"/>
      </w:numPr>
      <w:spacing w:before="120" w:after="120"/>
      <w:jc w:val="both"/>
    </w:pPr>
    <w:rPr>
      <w:lang w:val="en-GB" w:eastAsia="de-DE"/>
    </w:rPr>
  </w:style>
  <w:style w:type="paragraph" w:customStyle="1" w:styleId="NumPar4">
    <w:name w:val="NumPar 4"/>
    <w:basedOn w:val="Normal"/>
    <w:next w:val="Text4"/>
    <w:rsid w:val="00AA769D"/>
    <w:pPr>
      <w:numPr>
        <w:ilvl w:val="3"/>
        <w:numId w:val="55"/>
      </w:numPr>
      <w:spacing w:before="120" w:after="120"/>
      <w:jc w:val="both"/>
    </w:pPr>
    <w:rPr>
      <w:lang w:val="en-GB" w:eastAsia="de-DE"/>
    </w:rPr>
  </w:style>
  <w:style w:type="paragraph" w:customStyle="1" w:styleId="ManualNumPar1">
    <w:name w:val="Manual NumPar 1"/>
    <w:basedOn w:val="Normal"/>
    <w:next w:val="Text1"/>
    <w:rsid w:val="00AA769D"/>
    <w:pPr>
      <w:spacing w:before="120" w:after="120"/>
      <w:ind w:left="850" w:hanging="850"/>
      <w:jc w:val="both"/>
    </w:pPr>
    <w:rPr>
      <w:lang w:val="en-GB" w:eastAsia="de-DE"/>
    </w:rPr>
  </w:style>
  <w:style w:type="paragraph" w:customStyle="1" w:styleId="ManualNumPar2">
    <w:name w:val="Manual NumPar 2"/>
    <w:basedOn w:val="Normal"/>
    <w:next w:val="Text2"/>
    <w:rsid w:val="00AA769D"/>
    <w:pPr>
      <w:spacing w:before="120" w:after="120"/>
      <w:ind w:left="850" w:hanging="850"/>
      <w:jc w:val="both"/>
    </w:pPr>
    <w:rPr>
      <w:lang w:val="en-GB" w:eastAsia="de-DE"/>
    </w:rPr>
  </w:style>
  <w:style w:type="paragraph" w:customStyle="1" w:styleId="ManualNumPar3">
    <w:name w:val="Manual NumPar 3"/>
    <w:basedOn w:val="Normal"/>
    <w:next w:val="Text3"/>
    <w:rsid w:val="00AA769D"/>
    <w:pPr>
      <w:spacing w:before="120" w:after="120"/>
      <w:ind w:left="850" w:hanging="850"/>
      <w:jc w:val="both"/>
    </w:pPr>
    <w:rPr>
      <w:lang w:val="en-GB" w:eastAsia="de-DE"/>
    </w:rPr>
  </w:style>
  <w:style w:type="paragraph" w:customStyle="1" w:styleId="ManualNumPar4">
    <w:name w:val="Manual NumPar 4"/>
    <w:basedOn w:val="Normal"/>
    <w:next w:val="Text4"/>
    <w:rsid w:val="00AA769D"/>
    <w:pPr>
      <w:spacing w:before="120" w:after="120"/>
      <w:ind w:left="850" w:hanging="850"/>
      <w:jc w:val="both"/>
    </w:pPr>
    <w:rPr>
      <w:lang w:val="en-GB" w:eastAsia="de-DE"/>
    </w:rPr>
  </w:style>
  <w:style w:type="paragraph" w:customStyle="1" w:styleId="QuotedNumPar">
    <w:name w:val="Quoted NumPar"/>
    <w:basedOn w:val="Normal"/>
    <w:rsid w:val="00AA769D"/>
    <w:pPr>
      <w:spacing w:before="120" w:after="120"/>
      <w:ind w:left="1417" w:hanging="567"/>
      <w:jc w:val="both"/>
    </w:pPr>
    <w:rPr>
      <w:lang w:val="en-GB" w:eastAsia="de-DE"/>
    </w:rPr>
  </w:style>
  <w:style w:type="paragraph" w:customStyle="1" w:styleId="ManualHeading1">
    <w:name w:val="Manual Heading 1"/>
    <w:basedOn w:val="Normal"/>
    <w:next w:val="Text1"/>
    <w:rsid w:val="00AA769D"/>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AA769D"/>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AA769D"/>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AA769D"/>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AA769D"/>
    <w:pPr>
      <w:keepNext/>
      <w:spacing w:before="120" w:after="360"/>
      <w:jc w:val="center"/>
    </w:pPr>
    <w:rPr>
      <w:b/>
      <w:sz w:val="32"/>
      <w:lang w:val="en-GB" w:eastAsia="de-DE"/>
    </w:rPr>
  </w:style>
  <w:style w:type="paragraph" w:customStyle="1" w:styleId="PartTitle">
    <w:name w:val="PartTitle"/>
    <w:basedOn w:val="Normal"/>
    <w:next w:val="ChapterTitle"/>
    <w:rsid w:val="00AA769D"/>
    <w:pPr>
      <w:keepNext/>
      <w:pageBreakBefore/>
      <w:spacing w:before="120" w:after="360"/>
      <w:jc w:val="center"/>
    </w:pPr>
    <w:rPr>
      <w:b/>
      <w:sz w:val="36"/>
      <w:lang w:val="en-GB" w:eastAsia="de-DE"/>
    </w:rPr>
  </w:style>
  <w:style w:type="paragraph" w:customStyle="1" w:styleId="SectionTitle">
    <w:name w:val="SectionTitle"/>
    <w:basedOn w:val="Normal"/>
    <w:next w:val="Heading1"/>
    <w:rsid w:val="00AA769D"/>
    <w:pPr>
      <w:keepNext/>
      <w:spacing w:before="120" w:after="360"/>
      <w:jc w:val="center"/>
    </w:pPr>
    <w:rPr>
      <w:b/>
      <w:smallCaps/>
      <w:sz w:val="28"/>
      <w:lang w:val="en-GB" w:eastAsia="de-DE"/>
    </w:rPr>
  </w:style>
  <w:style w:type="paragraph" w:customStyle="1" w:styleId="ListBullet1">
    <w:name w:val="List Bullet 1"/>
    <w:basedOn w:val="Normal"/>
    <w:rsid w:val="00AA769D"/>
    <w:pPr>
      <w:numPr>
        <w:numId w:val="57"/>
      </w:numPr>
      <w:spacing w:before="120" w:after="120"/>
      <w:jc w:val="both"/>
    </w:pPr>
    <w:rPr>
      <w:lang w:val="en-GB" w:eastAsia="de-DE"/>
    </w:rPr>
  </w:style>
  <w:style w:type="paragraph" w:customStyle="1" w:styleId="ListDash">
    <w:name w:val="List Dash"/>
    <w:basedOn w:val="Normal"/>
    <w:rsid w:val="00AA769D"/>
    <w:pPr>
      <w:numPr>
        <w:numId w:val="61"/>
      </w:numPr>
      <w:spacing w:before="120" w:after="120"/>
      <w:jc w:val="both"/>
    </w:pPr>
    <w:rPr>
      <w:lang w:val="en-GB" w:eastAsia="de-DE"/>
    </w:rPr>
  </w:style>
  <w:style w:type="paragraph" w:customStyle="1" w:styleId="ListDash1">
    <w:name w:val="List Dash 1"/>
    <w:basedOn w:val="Normal"/>
    <w:rsid w:val="00AA769D"/>
    <w:pPr>
      <w:numPr>
        <w:numId w:val="62"/>
      </w:numPr>
      <w:spacing w:before="120" w:after="120"/>
      <w:jc w:val="both"/>
    </w:pPr>
    <w:rPr>
      <w:lang w:val="en-GB" w:eastAsia="de-DE"/>
    </w:rPr>
  </w:style>
  <w:style w:type="paragraph" w:customStyle="1" w:styleId="ListDash2">
    <w:name w:val="List Dash 2"/>
    <w:basedOn w:val="Normal"/>
    <w:rsid w:val="00AA769D"/>
    <w:pPr>
      <w:numPr>
        <w:numId w:val="63"/>
      </w:numPr>
      <w:spacing w:before="120" w:after="120"/>
      <w:jc w:val="both"/>
    </w:pPr>
    <w:rPr>
      <w:lang w:val="en-GB" w:eastAsia="de-DE"/>
    </w:rPr>
  </w:style>
  <w:style w:type="paragraph" w:customStyle="1" w:styleId="ListDash3">
    <w:name w:val="List Dash 3"/>
    <w:basedOn w:val="Normal"/>
    <w:rsid w:val="00AA769D"/>
    <w:pPr>
      <w:numPr>
        <w:numId w:val="64"/>
      </w:numPr>
      <w:spacing w:before="120" w:after="120"/>
      <w:jc w:val="both"/>
    </w:pPr>
    <w:rPr>
      <w:lang w:val="en-GB" w:eastAsia="de-DE"/>
    </w:rPr>
  </w:style>
  <w:style w:type="paragraph" w:customStyle="1" w:styleId="ListDash4">
    <w:name w:val="List Dash 4"/>
    <w:basedOn w:val="Normal"/>
    <w:rsid w:val="00AA769D"/>
    <w:pPr>
      <w:numPr>
        <w:numId w:val="65"/>
      </w:numPr>
      <w:spacing w:before="120" w:after="120"/>
      <w:jc w:val="both"/>
    </w:pPr>
    <w:rPr>
      <w:lang w:val="en-GB" w:eastAsia="de-DE"/>
    </w:rPr>
  </w:style>
  <w:style w:type="paragraph" w:customStyle="1" w:styleId="ListNumber1">
    <w:name w:val="List Number 1"/>
    <w:basedOn w:val="Text1"/>
    <w:rsid w:val="00AA769D"/>
    <w:pPr>
      <w:numPr>
        <w:numId w:val="67"/>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AA769D"/>
    <w:pPr>
      <w:numPr>
        <w:ilvl w:val="1"/>
        <w:numId w:val="66"/>
      </w:numPr>
      <w:spacing w:before="120" w:after="120"/>
      <w:jc w:val="both"/>
    </w:pPr>
    <w:rPr>
      <w:lang w:val="en-GB" w:eastAsia="de-DE"/>
    </w:rPr>
  </w:style>
  <w:style w:type="paragraph" w:customStyle="1" w:styleId="ListNumber1Level2">
    <w:name w:val="List Number 1 (Level 2)"/>
    <w:basedOn w:val="Text1"/>
    <w:rsid w:val="00AA769D"/>
    <w:pPr>
      <w:numPr>
        <w:ilvl w:val="1"/>
        <w:numId w:val="67"/>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AA769D"/>
    <w:pPr>
      <w:numPr>
        <w:ilvl w:val="1"/>
        <w:numId w:val="68"/>
      </w:numPr>
    </w:pPr>
  </w:style>
  <w:style w:type="paragraph" w:customStyle="1" w:styleId="ListNumber3Level2">
    <w:name w:val="List Number 3 (Level 2)"/>
    <w:basedOn w:val="Text3"/>
    <w:rsid w:val="00AA769D"/>
    <w:pPr>
      <w:numPr>
        <w:ilvl w:val="1"/>
        <w:numId w:val="69"/>
      </w:numPr>
    </w:pPr>
  </w:style>
  <w:style w:type="paragraph" w:customStyle="1" w:styleId="ListNumber4Level2">
    <w:name w:val="List Number 4 (Level 2)"/>
    <w:basedOn w:val="Text4"/>
    <w:rsid w:val="00AA769D"/>
    <w:pPr>
      <w:numPr>
        <w:ilvl w:val="1"/>
        <w:numId w:val="70"/>
      </w:numPr>
    </w:pPr>
  </w:style>
  <w:style w:type="paragraph" w:customStyle="1" w:styleId="ListNumberLevel3">
    <w:name w:val="List Number (Level 3)"/>
    <w:basedOn w:val="Normal"/>
    <w:rsid w:val="00AA769D"/>
    <w:pPr>
      <w:numPr>
        <w:ilvl w:val="2"/>
        <w:numId w:val="66"/>
      </w:numPr>
      <w:spacing w:before="120" w:after="120"/>
      <w:jc w:val="both"/>
    </w:pPr>
    <w:rPr>
      <w:lang w:val="en-GB" w:eastAsia="de-DE"/>
    </w:rPr>
  </w:style>
  <w:style w:type="paragraph" w:customStyle="1" w:styleId="ListNumber1Level3">
    <w:name w:val="List Number 1 (Level 3)"/>
    <w:basedOn w:val="Text1"/>
    <w:rsid w:val="00AA769D"/>
    <w:pPr>
      <w:numPr>
        <w:ilvl w:val="2"/>
        <w:numId w:val="67"/>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AA769D"/>
    <w:pPr>
      <w:numPr>
        <w:ilvl w:val="2"/>
        <w:numId w:val="68"/>
      </w:numPr>
    </w:pPr>
  </w:style>
  <w:style w:type="paragraph" w:customStyle="1" w:styleId="ListNumber3Level3">
    <w:name w:val="List Number 3 (Level 3)"/>
    <w:basedOn w:val="Text3"/>
    <w:rsid w:val="00AA769D"/>
    <w:pPr>
      <w:numPr>
        <w:ilvl w:val="2"/>
        <w:numId w:val="69"/>
      </w:numPr>
    </w:pPr>
  </w:style>
  <w:style w:type="paragraph" w:customStyle="1" w:styleId="ListNumber4Level3">
    <w:name w:val="List Number 4 (Level 3)"/>
    <w:basedOn w:val="Text4"/>
    <w:rsid w:val="00AA769D"/>
    <w:pPr>
      <w:numPr>
        <w:ilvl w:val="2"/>
        <w:numId w:val="70"/>
      </w:numPr>
    </w:pPr>
  </w:style>
  <w:style w:type="paragraph" w:customStyle="1" w:styleId="ListNumberLevel4">
    <w:name w:val="List Number (Level 4)"/>
    <w:basedOn w:val="Normal"/>
    <w:rsid w:val="00AA769D"/>
    <w:pPr>
      <w:numPr>
        <w:ilvl w:val="3"/>
        <w:numId w:val="66"/>
      </w:numPr>
      <w:spacing w:before="120" w:after="120"/>
      <w:jc w:val="both"/>
    </w:pPr>
    <w:rPr>
      <w:lang w:val="en-GB" w:eastAsia="de-DE"/>
    </w:rPr>
  </w:style>
  <w:style w:type="paragraph" w:customStyle="1" w:styleId="ListNumber1Level4">
    <w:name w:val="List Number 1 (Level 4)"/>
    <w:basedOn w:val="Text1"/>
    <w:rsid w:val="00AA769D"/>
    <w:pPr>
      <w:numPr>
        <w:ilvl w:val="3"/>
        <w:numId w:val="67"/>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AA769D"/>
    <w:pPr>
      <w:numPr>
        <w:ilvl w:val="3"/>
        <w:numId w:val="68"/>
      </w:numPr>
    </w:pPr>
  </w:style>
  <w:style w:type="paragraph" w:customStyle="1" w:styleId="ListNumber3Level4">
    <w:name w:val="List Number 3 (Level 4)"/>
    <w:basedOn w:val="Text3"/>
    <w:rsid w:val="00AA769D"/>
    <w:pPr>
      <w:numPr>
        <w:ilvl w:val="3"/>
        <w:numId w:val="69"/>
      </w:numPr>
    </w:pPr>
  </w:style>
  <w:style w:type="paragraph" w:customStyle="1" w:styleId="ListNumber4Level4">
    <w:name w:val="List Number 4 (Level 4)"/>
    <w:basedOn w:val="Text4"/>
    <w:rsid w:val="00AA769D"/>
    <w:pPr>
      <w:numPr>
        <w:ilvl w:val="3"/>
        <w:numId w:val="70"/>
      </w:numPr>
    </w:pPr>
  </w:style>
  <w:style w:type="paragraph" w:customStyle="1" w:styleId="TableTitle">
    <w:name w:val="Table Title"/>
    <w:basedOn w:val="Normal"/>
    <w:next w:val="Normal"/>
    <w:rsid w:val="00AA769D"/>
    <w:pPr>
      <w:spacing w:before="120" w:after="120"/>
      <w:jc w:val="center"/>
    </w:pPr>
    <w:rPr>
      <w:b/>
      <w:lang w:val="en-GB" w:eastAsia="de-DE"/>
    </w:rPr>
  </w:style>
  <w:style w:type="character" w:customStyle="1" w:styleId="Marker">
    <w:name w:val="Marker"/>
    <w:rsid w:val="00AA769D"/>
    <w:rPr>
      <w:color w:val="0000FF"/>
    </w:rPr>
  </w:style>
  <w:style w:type="character" w:customStyle="1" w:styleId="Marker1">
    <w:name w:val="Marker1"/>
    <w:rsid w:val="00AA769D"/>
    <w:rPr>
      <w:color w:val="008000"/>
    </w:rPr>
  </w:style>
  <w:style w:type="character" w:customStyle="1" w:styleId="Marker2">
    <w:name w:val="Marker2"/>
    <w:rsid w:val="00AA769D"/>
    <w:rPr>
      <w:color w:val="FF0000"/>
    </w:rPr>
  </w:style>
  <w:style w:type="paragraph" w:styleId="TOCHeading">
    <w:name w:val="TOC Heading"/>
    <w:basedOn w:val="Normal"/>
    <w:next w:val="Normal"/>
    <w:qFormat/>
    <w:rsid w:val="00AA769D"/>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AA769D"/>
    <w:pPr>
      <w:spacing w:before="120" w:after="120"/>
      <w:jc w:val="center"/>
    </w:pPr>
    <w:rPr>
      <w:b/>
      <w:u w:val="single"/>
      <w:lang w:val="en-GB" w:eastAsia="de-DE"/>
    </w:rPr>
  </w:style>
  <w:style w:type="paragraph" w:customStyle="1" w:styleId="Annexetitreexposglobal">
    <w:name w:val="Annexe titre (exposé global)"/>
    <w:basedOn w:val="Normal"/>
    <w:next w:val="Normal"/>
    <w:rsid w:val="00AA769D"/>
    <w:pPr>
      <w:spacing w:before="120" w:after="120"/>
      <w:jc w:val="center"/>
    </w:pPr>
    <w:rPr>
      <w:b/>
      <w:u w:val="single"/>
      <w:lang w:val="en-GB" w:eastAsia="de-DE"/>
    </w:rPr>
  </w:style>
  <w:style w:type="paragraph" w:customStyle="1" w:styleId="Annexetitreexpos">
    <w:name w:val="Annexe titre (exposé)"/>
    <w:basedOn w:val="Normal"/>
    <w:next w:val="Normal"/>
    <w:rsid w:val="00AA769D"/>
    <w:pPr>
      <w:spacing w:before="120" w:after="120"/>
      <w:jc w:val="center"/>
    </w:pPr>
    <w:rPr>
      <w:b/>
      <w:u w:val="single"/>
      <w:lang w:val="en-GB" w:eastAsia="de-DE"/>
    </w:rPr>
  </w:style>
  <w:style w:type="paragraph" w:customStyle="1" w:styleId="Annexetitrefichefinacte">
    <w:name w:val="Annexe titre (fiche fin. acte)"/>
    <w:basedOn w:val="Normal"/>
    <w:next w:val="Normal"/>
    <w:rsid w:val="00AA769D"/>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AA769D"/>
    <w:pPr>
      <w:spacing w:before="120" w:after="120"/>
      <w:jc w:val="center"/>
    </w:pPr>
    <w:rPr>
      <w:b/>
      <w:u w:val="single"/>
      <w:lang w:val="en-GB" w:eastAsia="de-DE"/>
    </w:rPr>
  </w:style>
  <w:style w:type="paragraph" w:customStyle="1" w:styleId="Annexetitreglobale">
    <w:name w:val="Annexe titre (globale)"/>
    <w:basedOn w:val="Normal"/>
    <w:next w:val="Normal"/>
    <w:rsid w:val="00AA769D"/>
    <w:pPr>
      <w:spacing w:before="120" w:after="120"/>
      <w:jc w:val="center"/>
    </w:pPr>
    <w:rPr>
      <w:b/>
      <w:u w:val="single"/>
      <w:lang w:val="en-GB" w:eastAsia="de-DE"/>
    </w:rPr>
  </w:style>
  <w:style w:type="paragraph" w:customStyle="1" w:styleId="Applicationdirecte">
    <w:name w:val="Application directe"/>
    <w:basedOn w:val="Normal"/>
    <w:next w:val="Fait"/>
    <w:rsid w:val="00AA769D"/>
    <w:pPr>
      <w:spacing w:before="480" w:after="120"/>
      <w:jc w:val="both"/>
    </w:pPr>
    <w:rPr>
      <w:lang w:val="en-GB" w:eastAsia="de-DE"/>
    </w:rPr>
  </w:style>
  <w:style w:type="paragraph" w:customStyle="1" w:styleId="Fait">
    <w:name w:val="Fait à"/>
    <w:basedOn w:val="Normal"/>
    <w:next w:val="Institutionquisigne"/>
    <w:rsid w:val="00AA769D"/>
    <w:pPr>
      <w:keepNext/>
      <w:spacing w:before="120"/>
      <w:jc w:val="both"/>
    </w:pPr>
    <w:rPr>
      <w:lang w:val="en-GB" w:eastAsia="de-DE"/>
    </w:rPr>
  </w:style>
  <w:style w:type="paragraph" w:customStyle="1" w:styleId="Institutionquisigne">
    <w:name w:val="Institution qui signe"/>
    <w:basedOn w:val="Normal"/>
    <w:next w:val="Personnequisigne"/>
    <w:rsid w:val="00AA769D"/>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AA769D"/>
    <w:pPr>
      <w:tabs>
        <w:tab w:val="left" w:pos="4252"/>
      </w:tabs>
    </w:pPr>
    <w:rPr>
      <w:i/>
      <w:lang w:val="en-GB" w:eastAsia="de-DE"/>
    </w:rPr>
  </w:style>
  <w:style w:type="paragraph" w:customStyle="1" w:styleId="Avertissementtitre">
    <w:name w:val="Avertissement titre"/>
    <w:basedOn w:val="Normal"/>
    <w:next w:val="Normal"/>
    <w:rsid w:val="00AA769D"/>
    <w:pPr>
      <w:keepNext/>
      <w:spacing w:before="480" w:after="120"/>
      <w:jc w:val="both"/>
    </w:pPr>
    <w:rPr>
      <w:u w:val="single"/>
      <w:lang w:val="en-GB" w:eastAsia="de-DE"/>
    </w:rPr>
  </w:style>
  <w:style w:type="paragraph" w:customStyle="1" w:styleId="Confidence">
    <w:name w:val="Confidence"/>
    <w:basedOn w:val="Normal"/>
    <w:next w:val="Normal"/>
    <w:rsid w:val="00AA769D"/>
    <w:pPr>
      <w:spacing w:before="360" w:after="120"/>
      <w:jc w:val="center"/>
    </w:pPr>
    <w:rPr>
      <w:lang w:val="en-GB" w:eastAsia="de-DE"/>
    </w:rPr>
  </w:style>
  <w:style w:type="paragraph" w:customStyle="1" w:styleId="Confidentialit">
    <w:name w:val="Confidentialité"/>
    <w:basedOn w:val="Normal"/>
    <w:next w:val="Statut"/>
    <w:rsid w:val="00AA769D"/>
    <w:pPr>
      <w:spacing w:before="240" w:after="240"/>
      <w:ind w:left="5103"/>
      <w:jc w:val="both"/>
    </w:pPr>
    <w:rPr>
      <w:u w:val="single"/>
      <w:lang w:val="en-GB" w:eastAsia="de-DE"/>
    </w:rPr>
  </w:style>
  <w:style w:type="paragraph" w:customStyle="1" w:styleId="Statut">
    <w:name w:val="Statut"/>
    <w:basedOn w:val="Normal"/>
    <w:next w:val="Typedudocument"/>
    <w:rsid w:val="00AA769D"/>
    <w:pPr>
      <w:spacing w:before="360"/>
      <w:jc w:val="center"/>
    </w:pPr>
    <w:rPr>
      <w:lang w:val="en-GB" w:eastAsia="de-DE"/>
    </w:rPr>
  </w:style>
  <w:style w:type="paragraph" w:customStyle="1" w:styleId="Typedudocument">
    <w:name w:val="Type du document"/>
    <w:basedOn w:val="Normal"/>
    <w:next w:val="Datedadoption"/>
    <w:rsid w:val="00AA769D"/>
    <w:pPr>
      <w:spacing w:before="360"/>
      <w:jc w:val="center"/>
    </w:pPr>
    <w:rPr>
      <w:b/>
      <w:lang w:val="en-GB" w:eastAsia="de-DE"/>
    </w:rPr>
  </w:style>
  <w:style w:type="paragraph" w:customStyle="1" w:styleId="Datedadoption">
    <w:name w:val="Date d'adoption"/>
    <w:basedOn w:val="Normal"/>
    <w:next w:val="Titreobjet"/>
    <w:rsid w:val="00AA769D"/>
    <w:pPr>
      <w:spacing w:before="360"/>
      <w:jc w:val="center"/>
    </w:pPr>
    <w:rPr>
      <w:b/>
      <w:lang w:val="en-GB" w:eastAsia="de-DE"/>
    </w:rPr>
  </w:style>
  <w:style w:type="paragraph" w:customStyle="1" w:styleId="Titreobjet">
    <w:name w:val="Titre objet"/>
    <w:basedOn w:val="Normal"/>
    <w:next w:val="Sous-titreobjet"/>
    <w:rsid w:val="00AA769D"/>
    <w:pPr>
      <w:spacing w:before="360" w:after="360"/>
      <w:jc w:val="center"/>
    </w:pPr>
    <w:rPr>
      <w:b/>
      <w:lang w:val="en-GB" w:eastAsia="de-DE"/>
    </w:rPr>
  </w:style>
  <w:style w:type="paragraph" w:customStyle="1" w:styleId="Sous-titreobjet">
    <w:name w:val="Sous-titre objet"/>
    <w:basedOn w:val="Normal"/>
    <w:rsid w:val="00AA769D"/>
    <w:pPr>
      <w:jc w:val="center"/>
    </w:pPr>
    <w:rPr>
      <w:b/>
      <w:lang w:val="en-GB" w:eastAsia="de-DE"/>
    </w:rPr>
  </w:style>
  <w:style w:type="paragraph" w:customStyle="1" w:styleId="Considrant">
    <w:name w:val="Considérant"/>
    <w:basedOn w:val="Normal"/>
    <w:rsid w:val="00AA769D"/>
    <w:pPr>
      <w:numPr>
        <w:numId w:val="71"/>
      </w:numPr>
      <w:spacing w:before="120" w:after="120"/>
      <w:jc w:val="both"/>
    </w:pPr>
    <w:rPr>
      <w:lang w:val="en-GB" w:eastAsia="de-DE"/>
    </w:rPr>
  </w:style>
  <w:style w:type="paragraph" w:customStyle="1" w:styleId="Corrigendum">
    <w:name w:val="Corrigendum"/>
    <w:basedOn w:val="Normal"/>
    <w:next w:val="Normal"/>
    <w:rsid w:val="00AA769D"/>
    <w:pPr>
      <w:spacing w:after="240"/>
    </w:pPr>
    <w:rPr>
      <w:lang w:val="en-GB" w:eastAsia="de-DE"/>
    </w:rPr>
  </w:style>
  <w:style w:type="paragraph" w:customStyle="1" w:styleId="Emission">
    <w:name w:val="Emission"/>
    <w:basedOn w:val="Normal"/>
    <w:next w:val="Rfrenceinstitutionelle"/>
    <w:rsid w:val="00AA769D"/>
    <w:pPr>
      <w:ind w:left="5103"/>
    </w:pPr>
    <w:rPr>
      <w:lang w:val="en-GB" w:eastAsia="de-DE"/>
    </w:rPr>
  </w:style>
  <w:style w:type="paragraph" w:customStyle="1" w:styleId="Rfrenceinstitutionelle">
    <w:name w:val="Référence institutionelle"/>
    <w:basedOn w:val="Normal"/>
    <w:next w:val="Statut"/>
    <w:rsid w:val="00AA769D"/>
    <w:pPr>
      <w:spacing w:after="240"/>
      <w:ind w:left="5103"/>
    </w:pPr>
    <w:rPr>
      <w:lang w:val="en-GB" w:eastAsia="de-DE"/>
    </w:rPr>
  </w:style>
  <w:style w:type="paragraph" w:customStyle="1" w:styleId="Exposdesmotifstitre">
    <w:name w:val="Exposé des motifs titre"/>
    <w:basedOn w:val="Normal"/>
    <w:next w:val="Normal"/>
    <w:rsid w:val="00AA769D"/>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AA769D"/>
    <w:pPr>
      <w:spacing w:before="120" w:after="120"/>
      <w:jc w:val="center"/>
    </w:pPr>
    <w:rPr>
      <w:b/>
      <w:u w:val="single"/>
      <w:lang w:val="en-GB" w:eastAsia="de-DE"/>
    </w:rPr>
  </w:style>
  <w:style w:type="paragraph" w:customStyle="1" w:styleId="Formuledadoption">
    <w:name w:val="Formule d'adoption"/>
    <w:basedOn w:val="Normal"/>
    <w:next w:val="Titrearticle"/>
    <w:rsid w:val="00AA769D"/>
    <w:pPr>
      <w:keepNext/>
      <w:spacing w:before="120" w:after="120"/>
      <w:jc w:val="both"/>
    </w:pPr>
    <w:rPr>
      <w:lang w:val="en-GB" w:eastAsia="de-DE"/>
    </w:rPr>
  </w:style>
  <w:style w:type="paragraph" w:customStyle="1" w:styleId="Titrearticle">
    <w:name w:val="Titre article"/>
    <w:basedOn w:val="Normal"/>
    <w:next w:val="Normal"/>
    <w:rsid w:val="00AA769D"/>
    <w:pPr>
      <w:keepNext/>
      <w:spacing w:before="360" w:after="120"/>
      <w:jc w:val="center"/>
    </w:pPr>
    <w:rPr>
      <w:i/>
      <w:lang w:val="en-GB" w:eastAsia="de-DE"/>
    </w:rPr>
  </w:style>
  <w:style w:type="paragraph" w:customStyle="1" w:styleId="Institutionquiagit">
    <w:name w:val="Institution qui agit"/>
    <w:basedOn w:val="Normal"/>
    <w:next w:val="Normal"/>
    <w:rsid w:val="00AA769D"/>
    <w:pPr>
      <w:keepNext/>
      <w:spacing w:before="600" w:after="120"/>
      <w:jc w:val="both"/>
    </w:pPr>
    <w:rPr>
      <w:lang w:val="en-GB" w:eastAsia="de-DE"/>
    </w:rPr>
  </w:style>
  <w:style w:type="paragraph" w:customStyle="1" w:styleId="Langue">
    <w:name w:val="Langue"/>
    <w:basedOn w:val="Normal"/>
    <w:next w:val="Rfrenceinterne"/>
    <w:rsid w:val="00AA769D"/>
    <w:pPr>
      <w:spacing w:after="600"/>
      <w:jc w:val="center"/>
    </w:pPr>
    <w:rPr>
      <w:b/>
      <w:caps/>
      <w:lang w:val="en-GB" w:eastAsia="de-DE"/>
    </w:rPr>
  </w:style>
  <w:style w:type="paragraph" w:customStyle="1" w:styleId="Rfrenceinterne">
    <w:name w:val="Référence interne"/>
    <w:basedOn w:val="Normal"/>
    <w:next w:val="Nomdelinstitution"/>
    <w:rsid w:val="00AA769D"/>
    <w:pPr>
      <w:spacing w:after="600"/>
      <w:jc w:val="center"/>
    </w:pPr>
    <w:rPr>
      <w:b/>
      <w:lang w:val="en-GB" w:eastAsia="de-DE"/>
    </w:rPr>
  </w:style>
  <w:style w:type="paragraph" w:customStyle="1" w:styleId="Nomdelinstitution">
    <w:name w:val="Nom de l'institution"/>
    <w:basedOn w:val="Normal"/>
    <w:next w:val="Emission"/>
    <w:rsid w:val="00AA769D"/>
    <w:rPr>
      <w:rFonts w:ascii="Arial" w:hAnsi="Arial" w:cs="Arial"/>
      <w:lang w:val="en-GB" w:eastAsia="de-DE"/>
    </w:rPr>
  </w:style>
  <w:style w:type="paragraph" w:customStyle="1" w:styleId="Langueoriginale">
    <w:name w:val="Langue originale"/>
    <w:basedOn w:val="Normal"/>
    <w:next w:val="Phrasefinale"/>
    <w:rsid w:val="00AA769D"/>
    <w:pPr>
      <w:spacing w:before="360" w:after="120"/>
      <w:jc w:val="center"/>
    </w:pPr>
    <w:rPr>
      <w:caps/>
      <w:lang w:val="en-GB" w:eastAsia="de-DE"/>
    </w:rPr>
  </w:style>
  <w:style w:type="paragraph" w:customStyle="1" w:styleId="Phrasefinale">
    <w:name w:val="Phrase finale"/>
    <w:basedOn w:val="Normal"/>
    <w:next w:val="Normal"/>
    <w:rsid w:val="00AA769D"/>
    <w:pPr>
      <w:spacing w:before="360"/>
      <w:jc w:val="center"/>
    </w:pPr>
    <w:rPr>
      <w:lang w:val="en-GB" w:eastAsia="de-DE"/>
    </w:rPr>
  </w:style>
  <w:style w:type="paragraph" w:customStyle="1" w:styleId="ManualConsidrant">
    <w:name w:val="Manual Considérant"/>
    <w:basedOn w:val="Normal"/>
    <w:rsid w:val="00AA769D"/>
    <w:pPr>
      <w:spacing w:before="120" w:after="120"/>
      <w:ind w:left="709" w:hanging="709"/>
      <w:jc w:val="both"/>
    </w:pPr>
    <w:rPr>
      <w:lang w:val="en-GB" w:eastAsia="de-DE"/>
    </w:rPr>
  </w:style>
  <w:style w:type="paragraph" w:customStyle="1" w:styleId="Prliminairetitre">
    <w:name w:val="Préliminaire titre"/>
    <w:basedOn w:val="Normal"/>
    <w:next w:val="Normal"/>
    <w:rsid w:val="00AA769D"/>
    <w:pPr>
      <w:spacing w:before="360" w:after="360"/>
      <w:jc w:val="center"/>
    </w:pPr>
    <w:rPr>
      <w:b/>
      <w:lang w:val="en-GB" w:eastAsia="de-DE"/>
    </w:rPr>
  </w:style>
  <w:style w:type="paragraph" w:customStyle="1" w:styleId="Prliminairetype">
    <w:name w:val="Préliminaire type"/>
    <w:basedOn w:val="Normal"/>
    <w:next w:val="Normal"/>
    <w:rsid w:val="00AA769D"/>
    <w:pPr>
      <w:spacing w:before="360"/>
      <w:jc w:val="center"/>
    </w:pPr>
    <w:rPr>
      <w:b/>
      <w:lang w:val="en-GB" w:eastAsia="de-DE"/>
    </w:rPr>
  </w:style>
  <w:style w:type="paragraph" w:customStyle="1" w:styleId="Rfrenceinterinstitutionelle">
    <w:name w:val="Référence interinstitutionelle"/>
    <w:basedOn w:val="Normal"/>
    <w:next w:val="Statut"/>
    <w:rsid w:val="00AA769D"/>
    <w:pPr>
      <w:ind w:left="5103"/>
    </w:pPr>
    <w:rPr>
      <w:lang w:val="en-GB" w:eastAsia="de-DE"/>
    </w:rPr>
  </w:style>
  <w:style w:type="paragraph" w:customStyle="1" w:styleId="Rfrenceinterinstitutionelleprliminaire">
    <w:name w:val="Référence interinstitutionelle (préliminaire)"/>
    <w:basedOn w:val="Normal"/>
    <w:next w:val="Normal"/>
    <w:rsid w:val="00AA769D"/>
    <w:pPr>
      <w:ind w:left="5103"/>
    </w:pPr>
    <w:rPr>
      <w:lang w:val="en-GB" w:eastAsia="de-DE"/>
    </w:rPr>
  </w:style>
  <w:style w:type="paragraph" w:customStyle="1" w:styleId="Sous-titreobjetprliminaire">
    <w:name w:val="Sous-titre objet (préliminaire)"/>
    <w:basedOn w:val="Normal"/>
    <w:rsid w:val="00AA769D"/>
    <w:pPr>
      <w:jc w:val="center"/>
    </w:pPr>
    <w:rPr>
      <w:b/>
      <w:lang w:val="en-GB" w:eastAsia="de-DE"/>
    </w:rPr>
  </w:style>
  <w:style w:type="paragraph" w:customStyle="1" w:styleId="Statutprliminaire">
    <w:name w:val="Statut (préliminaire)"/>
    <w:basedOn w:val="Normal"/>
    <w:next w:val="Normal"/>
    <w:rsid w:val="00AA769D"/>
    <w:pPr>
      <w:spacing w:before="360"/>
      <w:jc w:val="center"/>
    </w:pPr>
    <w:rPr>
      <w:lang w:val="en-GB" w:eastAsia="de-DE"/>
    </w:rPr>
  </w:style>
  <w:style w:type="paragraph" w:customStyle="1" w:styleId="Titreobjetprliminaire">
    <w:name w:val="Titre objet (préliminaire)"/>
    <w:basedOn w:val="Normal"/>
    <w:next w:val="Normal"/>
    <w:rsid w:val="00AA769D"/>
    <w:pPr>
      <w:spacing w:before="360" w:after="360"/>
      <w:jc w:val="center"/>
    </w:pPr>
    <w:rPr>
      <w:b/>
      <w:lang w:val="en-GB" w:eastAsia="de-DE"/>
    </w:rPr>
  </w:style>
  <w:style w:type="paragraph" w:customStyle="1" w:styleId="Typedudocumentprliminaire">
    <w:name w:val="Type du document (préliminaire)"/>
    <w:basedOn w:val="Normal"/>
    <w:next w:val="Normal"/>
    <w:rsid w:val="00AA769D"/>
    <w:pPr>
      <w:spacing w:before="360"/>
      <w:jc w:val="center"/>
    </w:pPr>
    <w:rPr>
      <w:b/>
      <w:lang w:val="en-GB" w:eastAsia="de-DE"/>
    </w:rPr>
  </w:style>
  <w:style w:type="character" w:customStyle="1" w:styleId="Added">
    <w:name w:val="Added"/>
    <w:rsid w:val="00AA769D"/>
    <w:rPr>
      <w:b/>
      <w:u w:val="single"/>
    </w:rPr>
  </w:style>
  <w:style w:type="character" w:customStyle="1" w:styleId="Deleted">
    <w:name w:val="Deleted"/>
    <w:rsid w:val="00AA769D"/>
    <w:rPr>
      <w:strike/>
    </w:rPr>
  </w:style>
  <w:style w:type="paragraph" w:customStyle="1" w:styleId="Address">
    <w:name w:val="Address"/>
    <w:basedOn w:val="Normal"/>
    <w:next w:val="Normal"/>
    <w:rsid w:val="00AA769D"/>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AA769D"/>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AA769D"/>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AA769D"/>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AA769D"/>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AA769D"/>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AA769D"/>
    <w:pPr>
      <w:spacing w:before="120" w:after="120"/>
      <w:jc w:val="center"/>
    </w:pPr>
    <w:rPr>
      <w:b/>
      <w:u w:val="single"/>
      <w:lang w:val="en-GB" w:eastAsia="de-DE"/>
    </w:rPr>
  </w:style>
  <w:style w:type="paragraph" w:customStyle="1" w:styleId="Objetexterne">
    <w:name w:val="Objet externe"/>
    <w:basedOn w:val="Normal"/>
    <w:next w:val="Normal"/>
    <w:rsid w:val="00AA769D"/>
    <w:pPr>
      <w:spacing w:before="120" w:after="120"/>
      <w:jc w:val="both"/>
    </w:pPr>
    <w:rPr>
      <w:i/>
      <w:caps/>
      <w:lang w:val="en-GB" w:eastAsia="de-DE"/>
    </w:rPr>
  </w:style>
  <w:style w:type="paragraph" w:customStyle="1" w:styleId="FichedimpactPMEtitre">
    <w:name w:val="Fiche d'impact PME titre"/>
    <w:basedOn w:val="Normal"/>
    <w:next w:val="Normal"/>
    <w:rsid w:val="00AA769D"/>
    <w:pPr>
      <w:spacing w:before="120" w:after="120"/>
      <w:jc w:val="center"/>
    </w:pPr>
    <w:rPr>
      <w:b/>
      <w:szCs w:val="20"/>
      <w:lang w:val="en-GB" w:eastAsia="zh-CN"/>
    </w:rPr>
  </w:style>
  <w:style w:type="paragraph" w:customStyle="1" w:styleId="Fichefinanciretextetable">
    <w:name w:val="Fiche financière texte (table)"/>
    <w:basedOn w:val="Normal"/>
    <w:rsid w:val="00AA769D"/>
    <w:rPr>
      <w:sz w:val="20"/>
      <w:szCs w:val="20"/>
      <w:lang w:val="en-GB" w:eastAsia="zh-CN"/>
    </w:rPr>
  </w:style>
  <w:style w:type="paragraph" w:customStyle="1" w:styleId="Fichefinanciretitre">
    <w:name w:val="Fiche financière titre"/>
    <w:basedOn w:val="Normal"/>
    <w:next w:val="Normal"/>
    <w:rsid w:val="00AA769D"/>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AA769D"/>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AA769D"/>
    <w:pPr>
      <w:spacing w:before="120" w:after="120"/>
      <w:jc w:val="center"/>
    </w:pPr>
    <w:rPr>
      <w:b/>
      <w:szCs w:val="20"/>
      <w:u w:val="single"/>
      <w:lang w:val="en-GB" w:eastAsia="zh-CN"/>
    </w:rPr>
  </w:style>
  <w:style w:type="paragraph" w:customStyle="1" w:styleId="Fichefinanciretitretable">
    <w:name w:val="Fiche financière titre (table)"/>
    <w:basedOn w:val="Normal"/>
    <w:rsid w:val="00AA769D"/>
    <w:pPr>
      <w:spacing w:before="120" w:after="120"/>
      <w:jc w:val="center"/>
    </w:pPr>
    <w:rPr>
      <w:b/>
      <w:sz w:val="40"/>
      <w:szCs w:val="20"/>
      <w:lang w:val="en-GB" w:eastAsia="zh-CN"/>
    </w:rPr>
  </w:style>
  <w:style w:type="paragraph" w:styleId="List">
    <w:name w:val="List"/>
    <w:basedOn w:val="Normal"/>
    <w:rsid w:val="00AA769D"/>
    <w:pPr>
      <w:ind w:left="283" w:hanging="283"/>
    </w:pPr>
    <w:rPr>
      <w:sz w:val="20"/>
      <w:szCs w:val="20"/>
      <w:lang w:eastAsia="zh-CN"/>
    </w:rPr>
  </w:style>
  <w:style w:type="paragraph" w:customStyle="1" w:styleId="ma">
    <w:name w:val="ma"/>
    <w:basedOn w:val="Considrant"/>
    <w:rsid w:val="00AA769D"/>
    <w:pPr>
      <w:numPr>
        <w:numId w:val="9"/>
      </w:numPr>
    </w:pPr>
    <w:rPr>
      <w:lang w:eastAsia="en-US"/>
    </w:rPr>
  </w:style>
  <w:style w:type="character" w:styleId="Hyperlink">
    <w:name w:val="Hyperlink"/>
    <w:rsid w:val="00AA769D"/>
    <w:rPr>
      <w:rFonts w:cs="Times New Roman"/>
      <w:color w:val="0000FF"/>
      <w:u w:val="single"/>
    </w:rPr>
  </w:style>
  <w:style w:type="paragraph" w:customStyle="1" w:styleId="Corpsdutexte">
    <w:name w:val="Corps du texte"/>
    <w:rsid w:val="00AA769D"/>
    <w:pPr>
      <w:tabs>
        <w:tab w:val="left" w:pos="720"/>
        <w:tab w:val="left" w:pos="1440"/>
        <w:tab w:val="left" w:pos="2160"/>
        <w:tab w:val="left" w:pos="2880"/>
        <w:tab w:val="left" w:pos="3600"/>
        <w:tab w:val="left" w:pos="4320"/>
        <w:tab w:val="left" w:pos="5040"/>
        <w:tab w:val="left" w:pos="5760"/>
      </w:tabs>
      <w:spacing w:after="240"/>
      <w:jc w:val="both"/>
    </w:pPr>
    <w:rPr>
      <w:color w:val="000000"/>
      <w:sz w:val="24"/>
      <w:lang w:val="fr-BE"/>
    </w:rPr>
  </w:style>
  <w:style w:type="paragraph" w:customStyle="1" w:styleId="xl25">
    <w:name w:val="xl25"/>
    <w:basedOn w:val="Normal"/>
    <w:rsid w:val="00AA769D"/>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AA769D"/>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AA769D"/>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AA769D"/>
    <w:pPr>
      <w:spacing w:after="120"/>
      <w:ind w:left="851" w:firstLine="589"/>
      <w:jc w:val="both"/>
    </w:pPr>
    <w:rPr>
      <w:szCs w:val="20"/>
      <w:lang w:val="en-GB" w:eastAsia="en-GB"/>
    </w:rPr>
  </w:style>
  <w:style w:type="paragraph" w:customStyle="1" w:styleId="AddressTR">
    <w:name w:val="AddressTR"/>
    <w:basedOn w:val="Normal"/>
    <w:next w:val="Normal"/>
    <w:rsid w:val="00AA769D"/>
    <w:pPr>
      <w:spacing w:after="720"/>
      <w:ind w:left="5103"/>
    </w:pPr>
    <w:rPr>
      <w:szCs w:val="20"/>
      <w:lang w:val="en-GB"/>
    </w:rPr>
  </w:style>
  <w:style w:type="paragraph" w:customStyle="1" w:styleId="NormalConseil">
    <w:name w:val="NormalConseil"/>
    <w:basedOn w:val="Normal"/>
    <w:rsid w:val="00AA769D"/>
    <w:rPr>
      <w:szCs w:val="20"/>
      <w:lang w:val="en-GB" w:eastAsia="en-GB"/>
    </w:rPr>
  </w:style>
  <w:style w:type="paragraph" w:customStyle="1" w:styleId="EntRefer">
    <w:name w:val="EntRefer"/>
    <w:basedOn w:val="NormalConseil"/>
    <w:rsid w:val="00AA769D"/>
    <w:rPr>
      <w:b/>
    </w:rPr>
  </w:style>
  <w:style w:type="paragraph" w:customStyle="1" w:styleId="AddressTL">
    <w:name w:val="AddressTL"/>
    <w:basedOn w:val="Normal"/>
    <w:next w:val="Normal"/>
    <w:rsid w:val="00AA769D"/>
    <w:pPr>
      <w:spacing w:after="720"/>
    </w:pPr>
    <w:rPr>
      <w:szCs w:val="20"/>
      <w:lang w:val="en-GB"/>
    </w:rPr>
  </w:style>
  <w:style w:type="paragraph" w:styleId="BodyTextFirstIndent">
    <w:name w:val="Body Text First Indent"/>
    <w:basedOn w:val="BodyText"/>
    <w:link w:val="BodyTextFirstIndentChar"/>
    <w:rsid w:val="00AA769D"/>
    <w:pPr>
      <w:ind w:firstLine="210"/>
      <w:jc w:val="both"/>
    </w:pPr>
    <w:rPr>
      <w:snapToGrid/>
      <w:lang w:eastAsia="en-US"/>
    </w:rPr>
  </w:style>
  <w:style w:type="character" w:customStyle="1" w:styleId="BodyTextFirstIndentChar">
    <w:name w:val="Body Text First Indent Char"/>
    <w:link w:val="BodyTextFirstIndent"/>
    <w:rsid w:val="00AA769D"/>
    <w:rPr>
      <w:snapToGrid/>
      <w:color w:val="000000"/>
      <w:sz w:val="24"/>
      <w:szCs w:val="24"/>
      <w:u w:color="000000"/>
      <w:lang w:val="en-GB" w:eastAsia="en-US"/>
    </w:rPr>
  </w:style>
  <w:style w:type="paragraph" w:styleId="BodyTextFirstIndent2">
    <w:name w:val="Body Text First Indent 2"/>
    <w:basedOn w:val="BodyTextIndent"/>
    <w:link w:val="BodyTextFirstIndent2Char"/>
    <w:rsid w:val="00AA769D"/>
    <w:pPr>
      <w:tabs>
        <w:tab w:val="num" w:pos="1134"/>
      </w:tabs>
      <w:ind w:firstLine="210"/>
      <w:jc w:val="both"/>
    </w:pPr>
    <w:rPr>
      <w:snapToGrid/>
      <w:lang w:eastAsia="en-US"/>
    </w:rPr>
  </w:style>
  <w:style w:type="character" w:customStyle="1" w:styleId="BodyTextFirstIndent2Char">
    <w:name w:val="Body Text First Indent 2 Char"/>
    <w:link w:val="BodyTextFirstIndent2"/>
    <w:rsid w:val="00AA769D"/>
    <w:rPr>
      <w:snapToGrid/>
      <w:color w:val="000000"/>
      <w:sz w:val="24"/>
      <w:szCs w:val="24"/>
      <w:u w:color="000000"/>
      <w:lang w:val="en-GB" w:eastAsia="en-US"/>
    </w:rPr>
  </w:style>
  <w:style w:type="paragraph" w:styleId="BodyTextIndent2">
    <w:name w:val="Body Text Indent 2"/>
    <w:basedOn w:val="Normal"/>
    <w:link w:val="BodyTextIndent2Char"/>
    <w:rsid w:val="00AA769D"/>
    <w:pPr>
      <w:spacing w:after="120" w:line="480" w:lineRule="auto"/>
      <w:ind w:left="283"/>
      <w:jc w:val="both"/>
    </w:pPr>
    <w:rPr>
      <w:szCs w:val="20"/>
      <w:lang w:val="x-none"/>
    </w:rPr>
  </w:style>
  <w:style w:type="character" w:customStyle="1" w:styleId="BodyTextIndent2Char">
    <w:name w:val="Body Text Indent 2 Char"/>
    <w:link w:val="BodyTextIndent2"/>
    <w:rsid w:val="00AA769D"/>
    <w:rPr>
      <w:sz w:val="24"/>
      <w:lang w:eastAsia="en-US"/>
    </w:rPr>
  </w:style>
  <w:style w:type="paragraph" w:styleId="Closing">
    <w:name w:val="Closing"/>
    <w:basedOn w:val="Normal"/>
    <w:link w:val="ClosingChar"/>
    <w:rsid w:val="00AA769D"/>
    <w:pPr>
      <w:spacing w:after="240"/>
      <w:ind w:left="4252"/>
      <w:jc w:val="both"/>
    </w:pPr>
    <w:rPr>
      <w:szCs w:val="20"/>
      <w:lang w:val="x-none"/>
    </w:rPr>
  </w:style>
  <w:style w:type="character" w:customStyle="1" w:styleId="ClosingChar">
    <w:name w:val="Closing Char"/>
    <w:link w:val="Closing"/>
    <w:rsid w:val="00AA769D"/>
    <w:rPr>
      <w:sz w:val="24"/>
      <w:lang w:eastAsia="en-US"/>
    </w:rPr>
  </w:style>
  <w:style w:type="paragraph" w:styleId="Date">
    <w:name w:val="Date"/>
    <w:basedOn w:val="Normal"/>
    <w:next w:val="References"/>
    <w:link w:val="DateChar"/>
    <w:rsid w:val="00AA769D"/>
    <w:pPr>
      <w:ind w:left="5103" w:right="-567"/>
    </w:pPr>
    <w:rPr>
      <w:szCs w:val="20"/>
      <w:lang w:val="x-none"/>
    </w:rPr>
  </w:style>
  <w:style w:type="character" w:customStyle="1" w:styleId="DateChar">
    <w:name w:val="Date Char"/>
    <w:link w:val="Date"/>
    <w:rsid w:val="00AA769D"/>
    <w:rPr>
      <w:sz w:val="24"/>
      <w:lang w:eastAsia="en-US"/>
    </w:rPr>
  </w:style>
  <w:style w:type="paragraph" w:customStyle="1" w:styleId="References">
    <w:name w:val="References"/>
    <w:basedOn w:val="Normal"/>
    <w:next w:val="AddressTR"/>
    <w:rsid w:val="00AA769D"/>
    <w:pPr>
      <w:spacing w:after="240"/>
      <w:ind w:left="5103"/>
    </w:pPr>
    <w:rPr>
      <w:sz w:val="20"/>
      <w:szCs w:val="20"/>
      <w:lang w:val="en-GB"/>
    </w:rPr>
  </w:style>
  <w:style w:type="paragraph" w:customStyle="1" w:styleId="DoubSign">
    <w:name w:val="DoubSign"/>
    <w:basedOn w:val="Normal"/>
    <w:next w:val="Enclosures"/>
    <w:rsid w:val="00AA769D"/>
    <w:pPr>
      <w:tabs>
        <w:tab w:val="left" w:pos="5103"/>
      </w:tabs>
      <w:spacing w:before="1200"/>
    </w:pPr>
    <w:rPr>
      <w:szCs w:val="20"/>
      <w:lang w:val="en-GB"/>
    </w:rPr>
  </w:style>
  <w:style w:type="paragraph" w:customStyle="1" w:styleId="Enclosures">
    <w:name w:val="Enclosures"/>
    <w:basedOn w:val="Normal"/>
    <w:rsid w:val="00AA769D"/>
    <w:pPr>
      <w:keepNext/>
      <w:keepLines/>
      <w:tabs>
        <w:tab w:val="left" w:pos="5642"/>
      </w:tabs>
      <w:spacing w:before="480"/>
      <w:ind w:left="1191" w:hanging="1191"/>
    </w:pPr>
    <w:rPr>
      <w:szCs w:val="20"/>
      <w:lang w:val="en-GB"/>
    </w:rPr>
  </w:style>
  <w:style w:type="paragraph" w:styleId="EnvelopeAddress">
    <w:name w:val="envelope address"/>
    <w:basedOn w:val="Normal"/>
    <w:rsid w:val="00AA769D"/>
    <w:pPr>
      <w:framePr w:w="7920" w:h="1980" w:hRule="exact" w:hSpace="180" w:wrap="auto" w:hAnchor="page" w:xAlign="center" w:yAlign="bottom"/>
      <w:jc w:val="both"/>
    </w:pPr>
    <w:rPr>
      <w:szCs w:val="20"/>
      <w:lang w:val="en-GB"/>
    </w:rPr>
  </w:style>
  <w:style w:type="paragraph" w:styleId="EnvelopeReturn">
    <w:name w:val="envelope return"/>
    <w:basedOn w:val="Normal"/>
    <w:rsid w:val="00AA769D"/>
    <w:pPr>
      <w:jc w:val="both"/>
    </w:pPr>
    <w:rPr>
      <w:sz w:val="20"/>
      <w:szCs w:val="20"/>
      <w:lang w:val="en-GB"/>
    </w:rPr>
  </w:style>
  <w:style w:type="paragraph" w:styleId="List2">
    <w:name w:val="List 2"/>
    <w:basedOn w:val="Normal"/>
    <w:rsid w:val="00AA769D"/>
    <w:pPr>
      <w:spacing w:after="240"/>
      <w:ind w:left="566" w:hanging="283"/>
      <w:jc w:val="both"/>
    </w:pPr>
    <w:rPr>
      <w:szCs w:val="20"/>
      <w:lang w:val="en-GB"/>
    </w:rPr>
  </w:style>
  <w:style w:type="paragraph" w:styleId="List3">
    <w:name w:val="List 3"/>
    <w:basedOn w:val="Normal"/>
    <w:rsid w:val="00AA769D"/>
    <w:pPr>
      <w:spacing w:after="240"/>
      <w:ind w:left="849" w:hanging="283"/>
      <w:jc w:val="both"/>
    </w:pPr>
    <w:rPr>
      <w:szCs w:val="20"/>
      <w:lang w:val="en-GB"/>
    </w:rPr>
  </w:style>
  <w:style w:type="paragraph" w:styleId="List4">
    <w:name w:val="List 4"/>
    <w:basedOn w:val="Normal"/>
    <w:rsid w:val="00AA769D"/>
    <w:pPr>
      <w:spacing w:after="240"/>
      <w:ind w:left="1132" w:hanging="283"/>
      <w:jc w:val="both"/>
    </w:pPr>
    <w:rPr>
      <w:szCs w:val="20"/>
      <w:lang w:val="en-GB"/>
    </w:rPr>
  </w:style>
  <w:style w:type="paragraph" w:styleId="List5">
    <w:name w:val="List 5"/>
    <w:basedOn w:val="Normal"/>
    <w:rsid w:val="00AA769D"/>
    <w:pPr>
      <w:spacing w:after="240"/>
      <w:ind w:left="1415" w:hanging="283"/>
      <w:jc w:val="both"/>
    </w:pPr>
    <w:rPr>
      <w:szCs w:val="20"/>
      <w:lang w:val="en-GB"/>
    </w:rPr>
  </w:style>
  <w:style w:type="paragraph" w:styleId="ListContinue">
    <w:name w:val="List Continue"/>
    <w:basedOn w:val="Normal"/>
    <w:rsid w:val="00AA769D"/>
    <w:pPr>
      <w:spacing w:after="120"/>
      <w:ind w:left="283"/>
      <w:jc w:val="both"/>
    </w:pPr>
    <w:rPr>
      <w:szCs w:val="20"/>
      <w:lang w:val="en-GB"/>
    </w:rPr>
  </w:style>
  <w:style w:type="paragraph" w:styleId="ListContinue2">
    <w:name w:val="List Continue 2"/>
    <w:basedOn w:val="Normal"/>
    <w:rsid w:val="00AA769D"/>
    <w:pPr>
      <w:spacing w:after="120"/>
      <w:ind w:left="566"/>
      <w:jc w:val="both"/>
    </w:pPr>
    <w:rPr>
      <w:szCs w:val="20"/>
      <w:lang w:val="en-GB"/>
    </w:rPr>
  </w:style>
  <w:style w:type="paragraph" w:styleId="ListContinue3">
    <w:name w:val="List Continue 3"/>
    <w:basedOn w:val="Normal"/>
    <w:rsid w:val="00AA769D"/>
    <w:pPr>
      <w:spacing w:after="120"/>
      <w:ind w:left="849"/>
      <w:jc w:val="both"/>
    </w:pPr>
    <w:rPr>
      <w:szCs w:val="20"/>
      <w:lang w:val="en-GB"/>
    </w:rPr>
  </w:style>
  <w:style w:type="paragraph" w:styleId="ListContinue4">
    <w:name w:val="List Continue 4"/>
    <w:basedOn w:val="Normal"/>
    <w:rsid w:val="00AA769D"/>
    <w:pPr>
      <w:spacing w:after="120"/>
      <w:ind w:left="1132"/>
      <w:jc w:val="both"/>
    </w:pPr>
    <w:rPr>
      <w:szCs w:val="20"/>
      <w:lang w:val="en-GB"/>
    </w:rPr>
  </w:style>
  <w:style w:type="paragraph" w:styleId="ListContinue5">
    <w:name w:val="List Continue 5"/>
    <w:basedOn w:val="Normal"/>
    <w:rsid w:val="00AA769D"/>
    <w:pPr>
      <w:spacing w:after="120"/>
      <w:ind w:left="1415"/>
      <w:jc w:val="both"/>
    </w:pPr>
    <w:rPr>
      <w:szCs w:val="20"/>
      <w:lang w:val="en-GB"/>
    </w:rPr>
  </w:style>
  <w:style w:type="paragraph" w:styleId="MessageHeader">
    <w:name w:val="Message Header"/>
    <w:basedOn w:val="Normal"/>
    <w:link w:val="MessageHeaderChar"/>
    <w:rsid w:val="00AA769D"/>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val="x-none"/>
    </w:rPr>
  </w:style>
  <w:style w:type="character" w:customStyle="1" w:styleId="MessageHeaderChar">
    <w:name w:val="Message Header Char"/>
    <w:link w:val="MessageHeader"/>
    <w:rsid w:val="00AA769D"/>
    <w:rPr>
      <w:rFonts w:ascii="Arial" w:hAnsi="Arial"/>
      <w:sz w:val="24"/>
      <w:shd w:val="pct20" w:color="auto" w:fill="auto"/>
      <w:lang w:eastAsia="en-US"/>
    </w:rPr>
  </w:style>
  <w:style w:type="paragraph" w:styleId="NoteHeading">
    <w:name w:val="Note Heading"/>
    <w:basedOn w:val="Normal"/>
    <w:next w:val="Normal"/>
    <w:link w:val="NoteHeadingChar"/>
    <w:rsid w:val="00AA769D"/>
    <w:pPr>
      <w:spacing w:after="240"/>
      <w:jc w:val="both"/>
    </w:pPr>
    <w:rPr>
      <w:szCs w:val="20"/>
      <w:lang w:val="x-none"/>
    </w:rPr>
  </w:style>
  <w:style w:type="character" w:customStyle="1" w:styleId="NoteHeadingChar">
    <w:name w:val="Note Heading Char"/>
    <w:link w:val="NoteHeading"/>
    <w:rsid w:val="00AA769D"/>
    <w:rPr>
      <w:sz w:val="24"/>
      <w:lang w:eastAsia="en-US"/>
    </w:rPr>
  </w:style>
  <w:style w:type="paragraph" w:customStyle="1" w:styleId="NoteHead">
    <w:name w:val="NoteHead"/>
    <w:basedOn w:val="Normal"/>
    <w:next w:val="Subject"/>
    <w:rsid w:val="00AA769D"/>
    <w:pPr>
      <w:spacing w:before="720" w:after="720"/>
      <w:jc w:val="center"/>
    </w:pPr>
    <w:rPr>
      <w:b/>
      <w:smallCaps/>
      <w:szCs w:val="20"/>
      <w:lang w:val="en-GB"/>
    </w:rPr>
  </w:style>
  <w:style w:type="paragraph" w:customStyle="1" w:styleId="Subject">
    <w:name w:val="Subject"/>
    <w:basedOn w:val="Normal"/>
    <w:next w:val="Normal"/>
    <w:rsid w:val="00AA769D"/>
    <w:pPr>
      <w:spacing w:after="480"/>
      <w:ind w:left="1191" w:hanging="1191"/>
    </w:pPr>
    <w:rPr>
      <w:b/>
      <w:szCs w:val="20"/>
      <w:lang w:val="en-GB"/>
    </w:rPr>
  </w:style>
  <w:style w:type="paragraph" w:customStyle="1" w:styleId="NoteList">
    <w:name w:val="NoteList"/>
    <w:basedOn w:val="Normal"/>
    <w:next w:val="Subject"/>
    <w:rsid w:val="00AA769D"/>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AA769D"/>
    <w:pPr>
      <w:spacing w:after="240"/>
      <w:jc w:val="both"/>
    </w:pPr>
    <w:rPr>
      <w:rFonts w:ascii="Courier New" w:hAnsi="Courier New"/>
      <w:sz w:val="20"/>
      <w:szCs w:val="20"/>
      <w:lang w:val="x-none"/>
    </w:rPr>
  </w:style>
  <w:style w:type="character" w:customStyle="1" w:styleId="PlainTextChar">
    <w:name w:val="Plain Text Char"/>
    <w:link w:val="PlainText"/>
    <w:rsid w:val="00AA769D"/>
    <w:rPr>
      <w:rFonts w:ascii="Courier New" w:hAnsi="Courier New"/>
      <w:lang w:eastAsia="en-US"/>
    </w:rPr>
  </w:style>
  <w:style w:type="paragraph" w:styleId="Salutation">
    <w:name w:val="Salutation"/>
    <w:basedOn w:val="Normal"/>
    <w:next w:val="Normal"/>
    <w:link w:val="SalutationChar"/>
    <w:rsid w:val="00AA769D"/>
    <w:pPr>
      <w:spacing w:after="240"/>
      <w:jc w:val="both"/>
    </w:pPr>
    <w:rPr>
      <w:szCs w:val="20"/>
      <w:lang w:val="x-none"/>
    </w:rPr>
  </w:style>
  <w:style w:type="character" w:customStyle="1" w:styleId="SalutationChar">
    <w:name w:val="Salutation Char"/>
    <w:link w:val="Salutation"/>
    <w:rsid w:val="00AA769D"/>
    <w:rPr>
      <w:sz w:val="24"/>
      <w:lang w:eastAsia="en-US"/>
    </w:rPr>
  </w:style>
  <w:style w:type="paragraph" w:styleId="Signature">
    <w:name w:val="Signature"/>
    <w:basedOn w:val="Normal"/>
    <w:next w:val="Enclosures"/>
    <w:link w:val="SignatureChar"/>
    <w:rsid w:val="00AA769D"/>
    <w:pPr>
      <w:tabs>
        <w:tab w:val="left" w:pos="5103"/>
      </w:tabs>
      <w:spacing w:before="1200"/>
      <w:ind w:left="5103"/>
      <w:jc w:val="center"/>
    </w:pPr>
    <w:rPr>
      <w:szCs w:val="20"/>
      <w:lang w:val="x-none"/>
    </w:rPr>
  </w:style>
  <w:style w:type="character" w:customStyle="1" w:styleId="SignatureChar">
    <w:name w:val="Signature Char"/>
    <w:link w:val="Signature"/>
    <w:rsid w:val="00AA769D"/>
    <w:rPr>
      <w:sz w:val="24"/>
      <w:lang w:eastAsia="en-US"/>
    </w:rPr>
  </w:style>
  <w:style w:type="paragraph" w:customStyle="1" w:styleId="YReferences">
    <w:name w:val="YReferences"/>
    <w:basedOn w:val="Normal"/>
    <w:next w:val="Normal"/>
    <w:rsid w:val="00AA769D"/>
    <w:pPr>
      <w:spacing w:after="480"/>
      <w:ind w:left="1191" w:hanging="1191"/>
      <w:jc w:val="both"/>
    </w:pPr>
    <w:rPr>
      <w:szCs w:val="20"/>
      <w:lang w:val="en-GB"/>
    </w:rPr>
  </w:style>
  <w:style w:type="paragraph" w:customStyle="1" w:styleId="Contact">
    <w:name w:val="Contact"/>
    <w:basedOn w:val="Normal"/>
    <w:next w:val="Normal"/>
    <w:rsid w:val="00AA769D"/>
    <w:pPr>
      <w:spacing w:after="480"/>
      <w:ind w:left="567" w:hanging="567"/>
    </w:pPr>
    <w:rPr>
      <w:szCs w:val="20"/>
      <w:lang w:val="en-GB"/>
    </w:rPr>
  </w:style>
  <w:style w:type="paragraph" w:customStyle="1" w:styleId="ZCom">
    <w:name w:val="Z_Com"/>
    <w:basedOn w:val="Normal"/>
    <w:next w:val="ZDGName"/>
    <w:rsid w:val="00AA769D"/>
    <w:pPr>
      <w:widowControl w:val="0"/>
      <w:ind w:right="85"/>
      <w:jc w:val="both"/>
    </w:pPr>
    <w:rPr>
      <w:rFonts w:ascii="Arial" w:hAnsi="Arial"/>
      <w:szCs w:val="20"/>
      <w:lang w:val="en-GB"/>
    </w:rPr>
  </w:style>
  <w:style w:type="paragraph" w:customStyle="1" w:styleId="ZDGName">
    <w:name w:val="Z_DGName"/>
    <w:basedOn w:val="Normal"/>
    <w:rsid w:val="00AA769D"/>
    <w:pPr>
      <w:widowControl w:val="0"/>
      <w:ind w:right="85"/>
    </w:pPr>
    <w:rPr>
      <w:rFonts w:ascii="Arial" w:hAnsi="Arial"/>
      <w:sz w:val="16"/>
      <w:szCs w:val="20"/>
      <w:lang w:val="en-GB"/>
    </w:rPr>
  </w:style>
  <w:style w:type="paragraph" w:customStyle="1" w:styleId="BodyTextI2">
    <w:name w:val="Body Text I2"/>
    <w:basedOn w:val="Normal"/>
    <w:rsid w:val="00AA76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AA769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AA769D"/>
    <w:pPr>
      <w:jc w:val="right"/>
    </w:pPr>
    <w:rPr>
      <w:b/>
    </w:rPr>
  </w:style>
  <w:style w:type="paragraph" w:customStyle="1" w:styleId="EntEmet">
    <w:name w:val="EntEmet"/>
    <w:basedOn w:val="NormalConseil"/>
    <w:rsid w:val="00AA769D"/>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AA769D"/>
    <w:pPr>
      <w:spacing w:line="360" w:lineRule="auto"/>
    </w:pPr>
    <w:rPr>
      <w:b/>
    </w:rPr>
  </w:style>
  <w:style w:type="paragraph" w:customStyle="1" w:styleId="FooterConseil">
    <w:name w:val="FooterConseil"/>
    <w:basedOn w:val="NormalConseil"/>
    <w:rsid w:val="00AA769D"/>
    <w:pPr>
      <w:tabs>
        <w:tab w:val="center" w:pos="4820"/>
        <w:tab w:val="center" w:pos="7371"/>
        <w:tab w:val="right" w:pos="9639"/>
      </w:tabs>
    </w:pPr>
  </w:style>
  <w:style w:type="paragraph" w:customStyle="1" w:styleId="Point1">
    <w:name w:val="Point1"/>
    <w:basedOn w:val="Normal"/>
    <w:rsid w:val="00AA769D"/>
    <w:pPr>
      <w:numPr>
        <w:numId w:val="72"/>
      </w:numPr>
      <w:spacing w:before="120" w:after="120"/>
      <w:jc w:val="both"/>
    </w:pPr>
    <w:rPr>
      <w:szCs w:val="20"/>
      <w:lang w:val="en-GB" w:eastAsia="zh-CN"/>
    </w:rPr>
  </w:style>
  <w:style w:type="paragraph" w:customStyle="1" w:styleId="Articletitle">
    <w:name w:val="Article title"/>
    <w:basedOn w:val="Normal"/>
    <w:rsid w:val="00AA769D"/>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AA769D"/>
    <w:pPr>
      <w:spacing w:before="120" w:after="120"/>
      <w:jc w:val="both"/>
    </w:pPr>
    <w:rPr>
      <w:color w:val="000000"/>
      <w:szCs w:val="20"/>
      <w:lang w:val="en-GB" w:eastAsia="zh-CN"/>
    </w:rPr>
  </w:style>
  <w:style w:type="character" w:styleId="FollowedHyperlink">
    <w:name w:val="FollowedHyperlink"/>
    <w:rsid w:val="00AA769D"/>
    <w:rPr>
      <w:rFonts w:cs="Times New Roman"/>
      <w:color w:val="606420"/>
      <w:u w:val="single"/>
    </w:rPr>
  </w:style>
  <w:style w:type="paragraph" w:customStyle="1" w:styleId="T-98">
    <w:name w:val="T-9/8"/>
    <w:rsid w:val="00AA769D"/>
    <w:pPr>
      <w:widowControl w:val="0"/>
      <w:autoSpaceDE w:val="0"/>
      <w:autoSpaceDN w:val="0"/>
      <w:adjustRightInd w:val="0"/>
      <w:jc w:val="both"/>
    </w:pPr>
    <w:rPr>
      <w:rFonts w:ascii="Times-NewRoman" w:hAnsi="Times-NewRoman"/>
      <w:color w:val="000000"/>
      <w:sz w:val="19"/>
      <w:szCs w:val="19"/>
      <w:lang w:eastAsia="en-US"/>
    </w:rPr>
  </w:style>
  <w:style w:type="paragraph" w:customStyle="1" w:styleId="ManualNumPar10">
    <w:name w:val="Manual NumPar1"/>
    <w:basedOn w:val="Normal"/>
    <w:rsid w:val="00AA769D"/>
    <w:pPr>
      <w:spacing w:before="120" w:after="120"/>
      <w:ind w:left="567" w:hanging="567"/>
      <w:jc w:val="both"/>
    </w:pPr>
    <w:rPr>
      <w:lang w:val="en-GB" w:eastAsia="de-DE"/>
    </w:rPr>
  </w:style>
  <w:style w:type="paragraph" w:customStyle="1" w:styleId="Liste3">
    <w:name w:val="Liste 3"/>
    <w:basedOn w:val="Tiret1"/>
    <w:rsid w:val="00AA769D"/>
    <w:pPr>
      <w:numPr>
        <w:numId w:val="73"/>
      </w:numPr>
      <w:tabs>
        <w:tab w:val="num" w:pos="1021"/>
      </w:tabs>
      <w:ind w:hanging="284"/>
    </w:pPr>
  </w:style>
  <w:style w:type="paragraph" w:customStyle="1" w:styleId="List6">
    <w:name w:val="List 6"/>
    <w:basedOn w:val="List5"/>
    <w:rsid w:val="00AA769D"/>
  </w:style>
  <w:style w:type="paragraph" w:customStyle="1" w:styleId="Text40">
    <w:name w:val="Text4"/>
    <w:basedOn w:val="ManualNumPar10"/>
    <w:rsid w:val="00AA769D"/>
  </w:style>
  <w:style w:type="paragraph" w:customStyle="1" w:styleId="Text">
    <w:name w:val="Text"/>
    <w:basedOn w:val="Text1"/>
    <w:rsid w:val="00AA769D"/>
    <w:pPr>
      <w:spacing w:before="0" w:after="0"/>
      <w:ind w:left="0"/>
      <w:jc w:val="left"/>
    </w:pPr>
    <w:rPr>
      <w:lang w:val="en-US" w:eastAsia="en-US"/>
    </w:rPr>
  </w:style>
  <w:style w:type="table" w:customStyle="1" w:styleId="TableStyle1">
    <w:name w:val="Table Style1"/>
    <w:basedOn w:val="TableNormal"/>
    <w:rsid w:val="00AA769D"/>
    <w:tblPr>
      <w:tblInd w:w="0" w:type="dxa"/>
      <w:tblCellMar>
        <w:top w:w="0" w:type="dxa"/>
        <w:left w:w="108" w:type="dxa"/>
        <w:bottom w:w="0" w:type="dxa"/>
        <w:right w:w="108" w:type="dxa"/>
      </w:tblCellMar>
    </w:tblPr>
  </w:style>
  <w:style w:type="paragraph" w:customStyle="1" w:styleId="Par-number1">
    <w:name w:val="Par-number 1)"/>
    <w:basedOn w:val="Normal"/>
    <w:next w:val="Normal"/>
    <w:rsid w:val="00AA769D"/>
    <w:pPr>
      <w:widowControl w:val="0"/>
      <w:numPr>
        <w:numId w:val="7"/>
      </w:numPr>
      <w:spacing w:line="360" w:lineRule="auto"/>
    </w:pPr>
    <w:rPr>
      <w:szCs w:val="20"/>
      <w:lang w:val="en-GB" w:eastAsia="fr-BE"/>
    </w:rPr>
  </w:style>
  <w:style w:type="paragraph" w:customStyle="1" w:styleId="Par-bullet">
    <w:name w:val="Par-bullet"/>
    <w:basedOn w:val="Normal"/>
    <w:next w:val="Normal"/>
    <w:rsid w:val="00AA769D"/>
    <w:pPr>
      <w:widowControl w:val="0"/>
      <w:numPr>
        <w:numId w:val="5"/>
      </w:numPr>
      <w:spacing w:line="360" w:lineRule="auto"/>
    </w:pPr>
    <w:rPr>
      <w:szCs w:val="20"/>
      <w:lang w:val="en-GB" w:eastAsia="fr-BE"/>
    </w:rPr>
  </w:style>
  <w:style w:type="paragraph" w:customStyle="1" w:styleId="Par-equal">
    <w:name w:val="Par-equal"/>
    <w:basedOn w:val="Normal"/>
    <w:next w:val="Normal"/>
    <w:rsid w:val="00AA769D"/>
    <w:pPr>
      <w:widowControl w:val="0"/>
      <w:numPr>
        <w:numId w:val="74"/>
      </w:numPr>
      <w:spacing w:line="360" w:lineRule="auto"/>
    </w:pPr>
    <w:rPr>
      <w:szCs w:val="20"/>
      <w:lang w:val="en-GB" w:eastAsia="fr-BE"/>
    </w:rPr>
  </w:style>
  <w:style w:type="paragraph" w:customStyle="1" w:styleId="Par-number11">
    <w:name w:val="Par-number (1)"/>
    <w:basedOn w:val="Normal"/>
    <w:next w:val="Normal"/>
    <w:rsid w:val="00AA769D"/>
    <w:pPr>
      <w:widowControl w:val="0"/>
      <w:numPr>
        <w:numId w:val="6"/>
      </w:numPr>
      <w:spacing w:line="360" w:lineRule="auto"/>
    </w:pPr>
    <w:rPr>
      <w:szCs w:val="20"/>
      <w:lang w:val="en-GB" w:eastAsia="fr-BE"/>
    </w:rPr>
  </w:style>
  <w:style w:type="paragraph" w:customStyle="1" w:styleId="Par-number10">
    <w:name w:val="Par-number 1."/>
    <w:basedOn w:val="Normal"/>
    <w:next w:val="Normal"/>
    <w:rsid w:val="00AA769D"/>
    <w:pPr>
      <w:widowControl w:val="0"/>
      <w:numPr>
        <w:numId w:val="75"/>
      </w:numPr>
      <w:spacing w:line="360" w:lineRule="auto"/>
    </w:pPr>
    <w:rPr>
      <w:szCs w:val="20"/>
      <w:lang w:val="en-GB" w:eastAsia="fr-BE"/>
    </w:rPr>
  </w:style>
  <w:style w:type="paragraph" w:customStyle="1" w:styleId="Par-numberI0">
    <w:name w:val="Par-number I."/>
    <w:basedOn w:val="Normal"/>
    <w:next w:val="Normal"/>
    <w:rsid w:val="00AA769D"/>
    <w:pPr>
      <w:widowControl w:val="0"/>
      <w:numPr>
        <w:numId w:val="76"/>
      </w:numPr>
      <w:spacing w:line="360" w:lineRule="auto"/>
    </w:pPr>
    <w:rPr>
      <w:szCs w:val="20"/>
      <w:lang w:val="en-GB" w:eastAsia="fr-BE"/>
    </w:rPr>
  </w:style>
  <w:style w:type="paragraph" w:customStyle="1" w:styleId="Par-dash">
    <w:name w:val="Par-dash"/>
    <w:basedOn w:val="Normal"/>
    <w:next w:val="Normal"/>
    <w:rsid w:val="00AA769D"/>
    <w:pPr>
      <w:widowControl w:val="0"/>
      <w:numPr>
        <w:numId w:val="77"/>
      </w:numPr>
      <w:spacing w:line="360" w:lineRule="auto"/>
    </w:pPr>
    <w:rPr>
      <w:szCs w:val="20"/>
      <w:lang w:val="en-GB" w:eastAsia="fr-BE"/>
    </w:rPr>
  </w:style>
  <w:style w:type="paragraph" w:customStyle="1" w:styleId="Par-numberA0">
    <w:name w:val="Par-number A."/>
    <w:basedOn w:val="Normal"/>
    <w:next w:val="Normal"/>
    <w:rsid w:val="00AA769D"/>
    <w:pPr>
      <w:widowControl w:val="0"/>
      <w:numPr>
        <w:numId w:val="8"/>
      </w:numPr>
      <w:spacing w:line="360" w:lineRule="auto"/>
    </w:pPr>
    <w:rPr>
      <w:szCs w:val="20"/>
      <w:lang w:val="en-GB" w:eastAsia="fr-BE"/>
    </w:rPr>
  </w:style>
  <w:style w:type="paragraph" w:customStyle="1" w:styleId="AC">
    <w:name w:val="AC"/>
    <w:basedOn w:val="Normal"/>
    <w:next w:val="Normal"/>
    <w:rsid w:val="00AA769D"/>
    <w:pPr>
      <w:widowControl w:val="0"/>
      <w:spacing w:line="360" w:lineRule="auto"/>
    </w:pPr>
    <w:rPr>
      <w:b/>
      <w:sz w:val="40"/>
      <w:szCs w:val="20"/>
      <w:lang w:val="en-GB" w:eastAsia="fr-BE"/>
    </w:rPr>
  </w:style>
  <w:style w:type="paragraph" w:customStyle="1" w:styleId="Par-numberi">
    <w:name w:val="Par-number (i)"/>
    <w:basedOn w:val="Normal"/>
    <w:next w:val="Normal"/>
    <w:rsid w:val="00AA769D"/>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AA769D"/>
    <w:pPr>
      <w:widowControl w:val="0"/>
      <w:numPr>
        <w:numId w:val="4"/>
      </w:numPr>
      <w:spacing w:line="360" w:lineRule="auto"/>
    </w:pPr>
    <w:rPr>
      <w:szCs w:val="20"/>
      <w:lang w:val="en-GB" w:eastAsia="fr-BE"/>
    </w:rPr>
  </w:style>
  <w:style w:type="character" w:customStyle="1" w:styleId="DontTranslate">
    <w:name w:val="DontTranslate"/>
    <w:rsid w:val="00AA769D"/>
    <w:rPr>
      <w:color w:val="FF0000"/>
    </w:rPr>
  </w:style>
  <w:style w:type="paragraph" w:customStyle="1" w:styleId="AddReference">
    <w:name w:val="Add Reference"/>
    <w:basedOn w:val="Normal"/>
    <w:rsid w:val="00AA769D"/>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AA769D"/>
    <w:pPr>
      <w:widowControl w:val="0"/>
      <w:shd w:val="clear" w:color="auto" w:fill="000080"/>
      <w:spacing w:line="360" w:lineRule="auto"/>
    </w:pPr>
    <w:rPr>
      <w:rFonts w:ascii="Tahoma" w:hAnsi="Tahoma"/>
      <w:szCs w:val="20"/>
      <w:lang w:val="x-none" w:eastAsia="fr-BE"/>
    </w:rPr>
  </w:style>
  <w:style w:type="character" w:customStyle="1" w:styleId="DocumentMapChar">
    <w:name w:val="Document Map Char"/>
    <w:link w:val="DocumentMap"/>
    <w:rsid w:val="00AA769D"/>
    <w:rPr>
      <w:rFonts w:ascii="Tahoma" w:hAnsi="Tahoma" w:cs="Tahoma"/>
      <w:sz w:val="24"/>
      <w:shd w:val="clear" w:color="auto" w:fill="000080"/>
      <w:lang w:eastAsia="fr-BE"/>
    </w:rPr>
  </w:style>
  <w:style w:type="paragraph" w:styleId="Caption">
    <w:name w:val="caption"/>
    <w:basedOn w:val="Normal"/>
    <w:next w:val="Normal"/>
    <w:qFormat/>
    <w:rsid w:val="00AA769D"/>
    <w:pPr>
      <w:spacing w:before="120" w:after="120"/>
      <w:jc w:val="both"/>
    </w:pPr>
    <w:rPr>
      <w:b/>
      <w:szCs w:val="20"/>
      <w:lang w:val="en-GB" w:eastAsia="zh-CN"/>
    </w:rPr>
  </w:style>
  <w:style w:type="paragraph" w:styleId="TOAHeading">
    <w:name w:val="toa heading"/>
    <w:basedOn w:val="Normal"/>
    <w:next w:val="Normal"/>
    <w:rsid w:val="00AA769D"/>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AA769D"/>
    <w:pPr>
      <w:spacing w:before="120" w:after="120"/>
      <w:jc w:val="both"/>
    </w:pPr>
    <w:rPr>
      <w:lang w:val="x-none" w:eastAsia="x-none"/>
    </w:rPr>
  </w:style>
  <w:style w:type="character" w:customStyle="1" w:styleId="E-mailSignatureChar">
    <w:name w:val="E-mail Signature Char"/>
    <w:link w:val="E-mailSignature"/>
    <w:rsid w:val="00AA769D"/>
    <w:rPr>
      <w:sz w:val="24"/>
      <w:szCs w:val="24"/>
    </w:rPr>
  </w:style>
  <w:style w:type="character" w:styleId="Emphasis">
    <w:name w:val="Emphasis"/>
    <w:qFormat/>
    <w:rsid w:val="00AA769D"/>
    <w:rPr>
      <w:rFonts w:cs="Times New Roman"/>
      <w:i/>
      <w:iCs/>
    </w:rPr>
  </w:style>
  <w:style w:type="character" w:styleId="HTMLAcronym">
    <w:name w:val="HTML Acronym"/>
    <w:rsid w:val="00AA769D"/>
    <w:rPr>
      <w:rFonts w:cs="Times New Roman"/>
    </w:rPr>
  </w:style>
  <w:style w:type="paragraph" w:styleId="HTMLAddress">
    <w:name w:val="HTML Address"/>
    <w:basedOn w:val="Normal"/>
    <w:link w:val="HTMLAddressChar"/>
    <w:rsid w:val="00AA769D"/>
    <w:pPr>
      <w:spacing w:before="120" w:after="120"/>
      <w:jc w:val="both"/>
    </w:pPr>
    <w:rPr>
      <w:i/>
      <w:iCs/>
      <w:lang w:val="x-none" w:eastAsia="x-none"/>
    </w:rPr>
  </w:style>
  <w:style w:type="character" w:customStyle="1" w:styleId="HTMLAddressChar">
    <w:name w:val="HTML Address Char"/>
    <w:link w:val="HTMLAddress"/>
    <w:rsid w:val="00AA769D"/>
    <w:rPr>
      <w:i/>
      <w:iCs/>
      <w:sz w:val="24"/>
      <w:szCs w:val="24"/>
    </w:rPr>
  </w:style>
  <w:style w:type="character" w:styleId="HTMLCite">
    <w:name w:val="HTML Cite"/>
    <w:rsid w:val="00AA769D"/>
    <w:rPr>
      <w:rFonts w:cs="Times New Roman"/>
      <w:i/>
      <w:iCs/>
    </w:rPr>
  </w:style>
  <w:style w:type="character" w:styleId="HTMLCode">
    <w:name w:val="HTML Code"/>
    <w:rsid w:val="00AA769D"/>
    <w:rPr>
      <w:rFonts w:ascii="Courier New" w:hAnsi="Courier New" w:cs="Courier New"/>
      <w:sz w:val="20"/>
      <w:szCs w:val="20"/>
    </w:rPr>
  </w:style>
  <w:style w:type="character" w:styleId="HTMLDefinition">
    <w:name w:val="HTML Definition"/>
    <w:rsid w:val="00AA769D"/>
    <w:rPr>
      <w:rFonts w:cs="Times New Roman"/>
      <w:i/>
      <w:iCs/>
    </w:rPr>
  </w:style>
  <w:style w:type="character" w:styleId="HTMLKeyboard">
    <w:name w:val="HTML Keyboard"/>
    <w:rsid w:val="00AA769D"/>
    <w:rPr>
      <w:rFonts w:ascii="Courier New" w:hAnsi="Courier New" w:cs="Courier New"/>
      <w:sz w:val="20"/>
      <w:szCs w:val="20"/>
    </w:rPr>
  </w:style>
  <w:style w:type="paragraph" w:styleId="HTMLPreformatted">
    <w:name w:val="HTML Preformatted"/>
    <w:basedOn w:val="Normal"/>
    <w:link w:val="HTMLPreformattedChar"/>
    <w:rsid w:val="00AA769D"/>
    <w:pPr>
      <w:spacing w:before="120" w:after="120"/>
      <w:jc w:val="both"/>
    </w:pPr>
    <w:rPr>
      <w:rFonts w:ascii="Courier New" w:hAnsi="Courier New"/>
      <w:sz w:val="20"/>
      <w:lang w:val="x-none" w:eastAsia="x-none"/>
    </w:rPr>
  </w:style>
  <w:style w:type="character" w:customStyle="1" w:styleId="HTMLPreformattedChar">
    <w:name w:val="HTML Preformatted Char"/>
    <w:link w:val="HTMLPreformatted"/>
    <w:rsid w:val="00AA769D"/>
    <w:rPr>
      <w:rFonts w:ascii="Courier New" w:hAnsi="Courier New" w:cs="Courier New"/>
      <w:szCs w:val="24"/>
    </w:rPr>
  </w:style>
  <w:style w:type="character" w:styleId="HTMLSample">
    <w:name w:val="HTML Sample"/>
    <w:rsid w:val="00AA769D"/>
    <w:rPr>
      <w:rFonts w:ascii="Courier New" w:hAnsi="Courier New" w:cs="Courier New"/>
    </w:rPr>
  </w:style>
  <w:style w:type="character" w:styleId="HTMLTypewriter">
    <w:name w:val="HTML Typewriter"/>
    <w:rsid w:val="00AA769D"/>
    <w:rPr>
      <w:rFonts w:ascii="Courier New" w:hAnsi="Courier New" w:cs="Courier New"/>
      <w:sz w:val="20"/>
      <w:szCs w:val="20"/>
    </w:rPr>
  </w:style>
  <w:style w:type="character" w:styleId="HTMLVariable">
    <w:name w:val="HTML Variable"/>
    <w:rsid w:val="00AA769D"/>
    <w:rPr>
      <w:rFonts w:cs="Times New Roman"/>
      <w:i/>
      <w:iCs/>
    </w:rPr>
  </w:style>
  <w:style w:type="character" w:styleId="LineNumber">
    <w:name w:val="line number"/>
    <w:rsid w:val="00AA769D"/>
    <w:rPr>
      <w:rFonts w:cs="Times New Roman"/>
    </w:rPr>
  </w:style>
  <w:style w:type="paragraph" w:styleId="MacroText">
    <w:name w:val="macro"/>
    <w:link w:val="MacroTextChar"/>
    <w:rsid w:val="00AA769D"/>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eastAsia="zh-CN"/>
    </w:rPr>
  </w:style>
  <w:style w:type="character" w:customStyle="1" w:styleId="MacroTextChar">
    <w:name w:val="Macro Text Char"/>
    <w:link w:val="MacroText"/>
    <w:rsid w:val="00AA769D"/>
    <w:rPr>
      <w:rFonts w:ascii="Courier New" w:hAnsi="Courier New" w:cs="Courier New"/>
      <w:lang w:eastAsia="zh-CN" w:bidi="ar-SA"/>
    </w:rPr>
  </w:style>
  <w:style w:type="character" w:styleId="Strong">
    <w:name w:val="Strong"/>
    <w:qFormat/>
    <w:rsid w:val="00AA769D"/>
    <w:rPr>
      <w:rFonts w:cs="Times New Roman"/>
      <w:b/>
      <w:bCs/>
    </w:rPr>
  </w:style>
  <w:style w:type="table" w:styleId="Table3Deffects1">
    <w:name w:val="Table 3D effects 1"/>
    <w:basedOn w:val="TableNormal"/>
    <w:rsid w:val="00AA769D"/>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69D"/>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A769D"/>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A769D"/>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A769D"/>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A769D"/>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69D"/>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69D"/>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69D"/>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A769D"/>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A769D"/>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A769D"/>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A769D"/>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A769D"/>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69D"/>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A769D"/>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A769D"/>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A769D"/>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A769D"/>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A769D"/>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AA769D"/>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AA769D"/>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AA769D"/>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69D"/>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69D"/>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69D"/>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69D"/>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A769D"/>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A769D"/>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AA769D"/>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AA769D"/>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AA769D"/>
    <w:rPr>
      <w:color w:val="00FF00"/>
      <w:sz w:val="40"/>
    </w:rPr>
  </w:style>
  <w:style w:type="character" w:customStyle="1" w:styleId="tw4winExternal">
    <w:name w:val="tw4winExternal"/>
    <w:rsid w:val="00AA769D"/>
    <w:rPr>
      <w:noProof/>
      <w:color w:val="808080"/>
    </w:rPr>
  </w:style>
  <w:style w:type="character" w:customStyle="1" w:styleId="tw4winInternal">
    <w:name w:val="tw4winInternal"/>
    <w:rsid w:val="00AA769D"/>
    <w:rPr>
      <w:noProof/>
      <w:color w:val="FF0000"/>
    </w:rPr>
  </w:style>
  <w:style w:type="character" w:customStyle="1" w:styleId="tw4winJump">
    <w:name w:val="tw4winJump"/>
    <w:rsid w:val="00AA769D"/>
    <w:rPr>
      <w:noProof/>
      <w:color w:val="008080"/>
    </w:rPr>
  </w:style>
  <w:style w:type="character" w:customStyle="1" w:styleId="tw4winMark">
    <w:name w:val="tw4winMark"/>
    <w:rsid w:val="00AA769D"/>
    <w:rPr>
      <w:rFonts w:ascii="Times New Roman" w:hAnsi="Times New Roman"/>
      <w:vanish/>
      <w:color w:val="800080"/>
      <w:sz w:val="24"/>
      <w:vertAlign w:val="subscript"/>
    </w:rPr>
  </w:style>
  <w:style w:type="character" w:customStyle="1" w:styleId="tw4winPopup">
    <w:name w:val="tw4winPopup"/>
    <w:rsid w:val="00AA769D"/>
    <w:rPr>
      <w:noProof/>
      <w:color w:val="008000"/>
    </w:rPr>
  </w:style>
  <w:style w:type="character" w:customStyle="1" w:styleId="tw4winTerm">
    <w:name w:val="tw4winTerm"/>
    <w:rsid w:val="00AA769D"/>
    <w:rPr>
      <w:color w:val="0000FF"/>
    </w:rPr>
  </w:style>
  <w:style w:type="paragraph" w:customStyle="1" w:styleId="nor">
    <w:name w:val="nor"/>
    <w:basedOn w:val="PartTitle"/>
    <w:rsid w:val="00AA769D"/>
    <w:pPr>
      <w:spacing w:before="0" w:after="0"/>
    </w:pPr>
    <w:rPr>
      <w:sz w:val="22"/>
      <w:szCs w:val="20"/>
      <w:lang w:eastAsia="zh-CN"/>
    </w:rPr>
  </w:style>
  <w:style w:type="paragraph" w:customStyle="1" w:styleId="tiret10">
    <w:name w:val="tiret1"/>
    <w:basedOn w:val="Normal"/>
    <w:rsid w:val="00AA769D"/>
    <w:pPr>
      <w:spacing w:before="100" w:beforeAutospacing="1" w:after="100" w:afterAutospacing="1"/>
    </w:pPr>
    <w:rPr>
      <w:lang w:val="en-GB" w:eastAsia="en-GB"/>
    </w:rPr>
  </w:style>
  <w:style w:type="character" w:customStyle="1" w:styleId="footnoteref">
    <w:name w:val="footnote ref"/>
    <w:rsid w:val="00AA769D"/>
  </w:style>
  <w:style w:type="paragraph" w:customStyle="1" w:styleId="level10">
    <w:name w:val="_level1"/>
    <w:basedOn w:val="Normal"/>
    <w:rsid w:val="00AA769D"/>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AA769D"/>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AA769D"/>
    <w:pPr>
      <w:widowControl w:val="0"/>
      <w:autoSpaceDE w:val="0"/>
      <w:autoSpaceDN w:val="0"/>
      <w:adjustRightInd w:val="0"/>
    </w:pPr>
    <w:rPr>
      <w:szCs w:val="20"/>
    </w:rPr>
  </w:style>
  <w:style w:type="paragraph" w:customStyle="1" w:styleId="SubTitle1">
    <w:name w:val="SubTitle 1"/>
    <w:basedOn w:val="Normal"/>
    <w:next w:val="SubTitle2"/>
    <w:rsid w:val="00AA769D"/>
    <w:pPr>
      <w:spacing w:after="240"/>
      <w:jc w:val="center"/>
    </w:pPr>
    <w:rPr>
      <w:b/>
      <w:sz w:val="40"/>
      <w:szCs w:val="20"/>
      <w:lang w:val="en-GB"/>
    </w:rPr>
  </w:style>
  <w:style w:type="paragraph" w:customStyle="1" w:styleId="SubTitle2">
    <w:name w:val="SubTitle 2"/>
    <w:basedOn w:val="Normal"/>
    <w:rsid w:val="00AA769D"/>
    <w:pPr>
      <w:spacing w:after="240"/>
      <w:jc w:val="center"/>
    </w:pPr>
    <w:rPr>
      <w:b/>
      <w:sz w:val="32"/>
      <w:szCs w:val="20"/>
      <w:lang w:val="en-GB"/>
    </w:rPr>
  </w:style>
  <w:style w:type="paragraph" w:customStyle="1" w:styleId="level2">
    <w:name w:val="_level2"/>
    <w:basedOn w:val="Normal"/>
    <w:rsid w:val="00AA76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AA769D"/>
    <w:pPr>
      <w:autoSpaceDE w:val="0"/>
      <w:autoSpaceDN w:val="0"/>
      <w:adjustRightInd w:val="0"/>
    </w:pPr>
    <w:rPr>
      <w:rFonts w:ascii="Arial" w:hAnsi="Arial"/>
      <w:szCs w:val="24"/>
      <w:lang w:val="en-US" w:eastAsia="en-US"/>
    </w:rPr>
  </w:style>
  <w:style w:type="character" w:customStyle="1" w:styleId="msoins0">
    <w:name w:val="msoins"/>
    <w:rsid w:val="00AA769D"/>
    <w:rPr>
      <w:rFonts w:cs="Times New Roman"/>
    </w:rPr>
  </w:style>
  <w:style w:type="paragraph" w:customStyle="1" w:styleId="text10">
    <w:name w:val="text1"/>
    <w:basedOn w:val="Normal"/>
    <w:rsid w:val="00AA769D"/>
    <w:pPr>
      <w:spacing w:before="100" w:beforeAutospacing="1" w:after="100" w:afterAutospacing="1"/>
    </w:pPr>
  </w:style>
  <w:style w:type="character" w:customStyle="1" w:styleId="tpa1">
    <w:name w:val="tpa1"/>
    <w:rsid w:val="00AA769D"/>
    <w:rPr>
      <w:rFonts w:cs="Times New Roman"/>
    </w:rPr>
  </w:style>
  <w:style w:type="character" w:customStyle="1" w:styleId="ax1">
    <w:name w:val="ax1"/>
    <w:rsid w:val="00AA769D"/>
    <w:rPr>
      <w:rFonts w:cs="Times New Roman"/>
      <w:b/>
      <w:bCs/>
      <w:sz w:val="26"/>
      <w:szCs w:val="26"/>
    </w:rPr>
  </w:style>
  <w:style w:type="character" w:customStyle="1" w:styleId="tax1">
    <w:name w:val="tax1"/>
    <w:rsid w:val="00AA769D"/>
    <w:rPr>
      <w:rFonts w:cs="Times New Roman"/>
      <w:b/>
      <w:bCs/>
      <w:sz w:val="26"/>
      <w:szCs w:val="26"/>
    </w:rPr>
  </w:style>
  <w:style w:type="character" w:customStyle="1" w:styleId="sp1">
    <w:name w:val="sp1"/>
    <w:rsid w:val="00AA769D"/>
    <w:rPr>
      <w:rFonts w:cs="Times New Roman"/>
      <w:b/>
      <w:bCs/>
      <w:color w:val="auto"/>
    </w:rPr>
  </w:style>
  <w:style w:type="character" w:customStyle="1" w:styleId="tsp1">
    <w:name w:val="tsp1"/>
    <w:rsid w:val="00AA769D"/>
    <w:rPr>
      <w:rFonts w:cs="Times New Roman"/>
    </w:rPr>
  </w:style>
  <w:style w:type="character" w:customStyle="1" w:styleId="pt1">
    <w:name w:val="pt1"/>
    <w:rsid w:val="00AA769D"/>
    <w:rPr>
      <w:rFonts w:cs="Times New Roman"/>
      <w:b/>
      <w:bCs/>
      <w:color w:val="auto"/>
    </w:rPr>
  </w:style>
  <w:style w:type="character" w:customStyle="1" w:styleId="tpt1">
    <w:name w:val="tpt1"/>
    <w:rsid w:val="00AA769D"/>
    <w:rPr>
      <w:rFonts w:cs="Times New Roman"/>
    </w:rPr>
  </w:style>
  <w:style w:type="paragraph" w:customStyle="1" w:styleId="S3">
    <w:name w:val="S3"/>
    <w:basedOn w:val="Normal"/>
    <w:next w:val="Normal"/>
    <w:rsid w:val="00AA769D"/>
    <w:pPr>
      <w:spacing w:before="120" w:after="120"/>
      <w:jc w:val="center"/>
    </w:pPr>
    <w:rPr>
      <w:b/>
      <w:szCs w:val="20"/>
      <w:u w:val="single"/>
      <w:lang w:val="en-GB" w:eastAsia="ko-KR"/>
    </w:rPr>
  </w:style>
  <w:style w:type="paragraph" w:customStyle="1" w:styleId="S4">
    <w:name w:val="S4"/>
    <w:basedOn w:val="Normal"/>
    <w:next w:val="Normal"/>
    <w:rsid w:val="00AA769D"/>
    <w:pPr>
      <w:spacing w:before="120" w:after="120"/>
      <w:jc w:val="center"/>
    </w:pPr>
    <w:rPr>
      <w:b/>
      <w:szCs w:val="20"/>
      <w:u w:val="single"/>
      <w:lang w:val="en-GB" w:eastAsia="ko-KR"/>
    </w:rPr>
  </w:style>
  <w:style w:type="paragraph" w:customStyle="1" w:styleId="S9">
    <w:name w:val="S9"/>
    <w:basedOn w:val="Normal"/>
    <w:next w:val="Normal"/>
    <w:rsid w:val="00AA769D"/>
    <w:pPr>
      <w:keepNext/>
      <w:spacing w:before="120" w:after="360"/>
      <w:jc w:val="center"/>
    </w:pPr>
    <w:rPr>
      <w:b/>
      <w:sz w:val="32"/>
      <w:szCs w:val="20"/>
      <w:lang w:val="en-GB" w:eastAsia="ko-KR"/>
    </w:rPr>
  </w:style>
  <w:style w:type="paragraph" w:customStyle="1" w:styleId="S2">
    <w:name w:val="S2"/>
    <w:basedOn w:val="Normal"/>
    <w:next w:val="Normal"/>
    <w:rsid w:val="00AA769D"/>
    <w:pPr>
      <w:spacing w:before="120" w:after="120"/>
      <w:jc w:val="center"/>
    </w:pPr>
    <w:rPr>
      <w:b/>
      <w:szCs w:val="20"/>
      <w:u w:val="single"/>
      <w:lang w:val="en-GB" w:eastAsia="ko-KR"/>
    </w:rPr>
  </w:style>
  <w:style w:type="paragraph" w:customStyle="1" w:styleId="S1">
    <w:name w:val="S1"/>
    <w:basedOn w:val="Normal"/>
    <w:next w:val="Normal"/>
    <w:rsid w:val="00AA769D"/>
    <w:pPr>
      <w:spacing w:before="120" w:after="120"/>
      <w:jc w:val="center"/>
    </w:pPr>
    <w:rPr>
      <w:b/>
      <w:szCs w:val="20"/>
      <w:u w:val="single"/>
      <w:lang w:val="en-GB" w:eastAsia="ko-KR"/>
    </w:rPr>
  </w:style>
  <w:style w:type="paragraph" w:customStyle="1" w:styleId="S5">
    <w:name w:val="S5"/>
    <w:basedOn w:val="Normal"/>
    <w:next w:val="Normal"/>
    <w:rsid w:val="00AA769D"/>
    <w:pPr>
      <w:spacing w:before="120" w:after="120"/>
      <w:jc w:val="center"/>
    </w:pPr>
    <w:rPr>
      <w:b/>
      <w:szCs w:val="20"/>
      <w:u w:val="single"/>
      <w:lang w:val="en-GB" w:eastAsia="ko-KR"/>
    </w:rPr>
  </w:style>
  <w:style w:type="paragraph" w:customStyle="1" w:styleId="S6">
    <w:name w:val="S6"/>
    <w:basedOn w:val="Normal"/>
    <w:rsid w:val="00AA769D"/>
    <w:pPr>
      <w:spacing w:before="120" w:after="120"/>
      <w:jc w:val="center"/>
    </w:pPr>
    <w:rPr>
      <w:b/>
      <w:sz w:val="40"/>
      <w:szCs w:val="20"/>
      <w:lang w:val="en-GB" w:eastAsia="ko-KR"/>
    </w:rPr>
  </w:style>
  <w:style w:type="paragraph" w:customStyle="1" w:styleId="S8">
    <w:name w:val="S8"/>
    <w:basedOn w:val="Normal"/>
    <w:next w:val="S9"/>
    <w:rsid w:val="00AA769D"/>
    <w:pPr>
      <w:keepNext/>
      <w:pageBreakBefore/>
      <w:spacing w:before="120" w:after="360"/>
      <w:jc w:val="center"/>
    </w:pPr>
    <w:rPr>
      <w:b/>
      <w:sz w:val="36"/>
      <w:szCs w:val="20"/>
      <w:lang w:val="en-GB" w:eastAsia="ko-KR"/>
    </w:rPr>
  </w:style>
  <w:style w:type="paragraph" w:customStyle="1" w:styleId="S10">
    <w:name w:val="S10"/>
    <w:basedOn w:val="Normal"/>
    <w:next w:val="Heading1"/>
    <w:rsid w:val="00AA769D"/>
    <w:pPr>
      <w:keepNext/>
      <w:spacing w:before="120" w:after="360"/>
      <w:jc w:val="center"/>
    </w:pPr>
    <w:rPr>
      <w:b/>
      <w:smallCaps/>
      <w:sz w:val="28"/>
      <w:szCs w:val="20"/>
      <w:lang w:val="en-GB" w:eastAsia="ko-KR"/>
    </w:rPr>
  </w:style>
  <w:style w:type="paragraph" w:customStyle="1" w:styleId="S7">
    <w:name w:val="S7"/>
    <w:basedOn w:val="Normal"/>
    <w:next w:val="Normal"/>
    <w:rsid w:val="00AA769D"/>
    <w:pPr>
      <w:spacing w:before="120" w:after="120"/>
      <w:jc w:val="center"/>
    </w:pPr>
    <w:rPr>
      <w:b/>
      <w:szCs w:val="20"/>
      <w:lang w:val="en-GB" w:eastAsia="ko-KR"/>
    </w:rPr>
  </w:style>
  <w:style w:type="character" w:customStyle="1" w:styleId="Initial">
    <w:name w:val="Initial"/>
    <w:rsid w:val="00AA769D"/>
    <w:rPr>
      <w:rFonts w:ascii="CG Times" w:hAnsi="CG Times" w:cs="Times New Roman"/>
      <w:sz w:val="24"/>
      <w:lang w:val="en-US"/>
    </w:rPr>
  </w:style>
  <w:style w:type="numbering" w:styleId="1ai">
    <w:name w:val="Outline List 1"/>
    <w:basedOn w:val="NoList"/>
    <w:rsid w:val="00AA769D"/>
    <w:pPr>
      <w:numPr>
        <w:numId w:val="79"/>
      </w:numPr>
    </w:pPr>
  </w:style>
  <w:style w:type="numbering" w:styleId="ArticleSection">
    <w:name w:val="Outline List 3"/>
    <w:basedOn w:val="NoList"/>
    <w:rsid w:val="00AA769D"/>
    <w:pPr>
      <w:numPr>
        <w:numId w:val="80"/>
      </w:numPr>
    </w:pPr>
  </w:style>
  <w:style w:type="numbering" w:styleId="111111">
    <w:name w:val="Outline List 2"/>
    <w:basedOn w:val="NoList"/>
    <w:rsid w:val="00AA769D"/>
    <w:pPr>
      <w:numPr>
        <w:numId w:val="78"/>
      </w:numPr>
    </w:pPr>
  </w:style>
  <w:style w:type="paragraph" w:customStyle="1" w:styleId="xl40">
    <w:name w:val="xl40"/>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AA769D"/>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AA769D"/>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AA769D"/>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AA769D"/>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AA769D"/>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AA769D"/>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AA769D"/>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AA769D"/>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AA769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AA769D"/>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AA769D"/>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AA769D"/>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AA769D"/>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AA769D"/>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AA769D"/>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AA769D"/>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AA769D"/>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AA769D"/>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AA769D"/>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AA769D"/>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AA769D"/>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AA769D"/>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AA769D"/>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AA769D"/>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AA769D"/>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AA769D"/>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AA769D"/>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AA769D"/>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AA769D"/>
    <w:pPr>
      <w:spacing w:before="120" w:after="120"/>
      <w:ind w:left="240" w:hanging="240"/>
      <w:jc w:val="both"/>
    </w:pPr>
    <w:rPr>
      <w:lang w:val="en-GB" w:eastAsia="de-DE"/>
    </w:rPr>
  </w:style>
  <w:style w:type="paragraph" w:styleId="Index2">
    <w:name w:val="index 2"/>
    <w:basedOn w:val="Normal"/>
    <w:next w:val="Normal"/>
    <w:autoRedefine/>
    <w:rsid w:val="00AA769D"/>
    <w:pPr>
      <w:spacing w:before="120" w:after="120"/>
      <w:ind w:left="480" w:hanging="240"/>
      <w:jc w:val="both"/>
    </w:pPr>
    <w:rPr>
      <w:lang w:val="en-GB" w:eastAsia="de-DE"/>
    </w:rPr>
  </w:style>
  <w:style w:type="paragraph" w:styleId="Index3">
    <w:name w:val="index 3"/>
    <w:basedOn w:val="Normal"/>
    <w:next w:val="Normal"/>
    <w:autoRedefine/>
    <w:rsid w:val="00AA769D"/>
    <w:pPr>
      <w:spacing w:before="120" w:after="120"/>
      <w:ind w:left="720" w:hanging="240"/>
      <w:jc w:val="both"/>
    </w:pPr>
    <w:rPr>
      <w:lang w:val="en-GB" w:eastAsia="de-DE"/>
    </w:rPr>
  </w:style>
  <w:style w:type="paragraph" w:styleId="Index4">
    <w:name w:val="index 4"/>
    <w:basedOn w:val="Normal"/>
    <w:next w:val="Normal"/>
    <w:autoRedefine/>
    <w:rsid w:val="00AA769D"/>
    <w:pPr>
      <w:spacing w:before="120" w:after="120"/>
      <w:ind w:left="960" w:hanging="240"/>
      <w:jc w:val="both"/>
    </w:pPr>
    <w:rPr>
      <w:lang w:val="en-GB" w:eastAsia="de-DE"/>
    </w:rPr>
  </w:style>
  <w:style w:type="paragraph" w:styleId="Index5">
    <w:name w:val="index 5"/>
    <w:basedOn w:val="Normal"/>
    <w:next w:val="Normal"/>
    <w:autoRedefine/>
    <w:rsid w:val="00AA769D"/>
    <w:pPr>
      <w:spacing w:before="120" w:after="120"/>
      <w:ind w:left="1200" w:hanging="240"/>
      <w:jc w:val="both"/>
    </w:pPr>
    <w:rPr>
      <w:lang w:val="en-GB" w:eastAsia="de-DE"/>
    </w:rPr>
  </w:style>
  <w:style w:type="paragraph" w:styleId="Index6">
    <w:name w:val="index 6"/>
    <w:basedOn w:val="Normal"/>
    <w:next w:val="Normal"/>
    <w:autoRedefine/>
    <w:rsid w:val="00AA769D"/>
    <w:pPr>
      <w:spacing w:before="120" w:after="120"/>
      <w:ind w:left="1440" w:hanging="240"/>
      <w:jc w:val="both"/>
    </w:pPr>
    <w:rPr>
      <w:lang w:val="en-GB" w:eastAsia="de-DE"/>
    </w:rPr>
  </w:style>
  <w:style w:type="paragraph" w:styleId="Index7">
    <w:name w:val="index 7"/>
    <w:basedOn w:val="Normal"/>
    <w:next w:val="Normal"/>
    <w:autoRedefine/>
    <w:rsid w:val="00AA769D"/>
    <w:pPr>
      <w:spacing w:before="120" w:after="120"/>
      <w:ind w:left="1680" w:hanging="240"/>
      <w:jc w:val="both"/>
    </w:pPr>
    <w:rPr>
      <w:lang w:val="en-GB" w:eastAsia="de-DE"/>
    </w:rPr>
  </w:style>
  <w:style w:type="paragraph" w:styleId="Index8">
    <w:name w:val="index 8"/>
    <w:basedOn w:val="Normal"/>
    <w:next w:val="Normal"/>
    <w:autoRedefine/>
    <w:rsid w:val="00AA769D"/>
    <w:pPr>
      <w:spacing w:before="120" w:after="120"/>
      <w:ind w:left="1920" w:hanging="240"/>
      <w:jc w:val="both"/>
    </w:pPr>
    <w:rPr>
      <w:lang w:val="en-GB" w:eastAsia="de-DE"/>
    </w:rPr>
  </w:style>
  <w:style w:type="paragraph" w:styleId="Index9">
    <w:name w:val="index 9"/>
    <w:basedOn w:val="Normal"/>
    <w:next w:val="Normal"/>
    <w:autoRedefine/>
    <w:rsid w:val="00AA769D"/>
    <w:pPr>
      <w:spacing w:before="120" w:after="120"/>
      <w:ind w:left="2160" w:hanging="240"/>
      <w:jc w:val="both"/>
    </w:pPr>
    <w:rPr>
      <w:lang w:val="en-GB" w:eastAsia="de-DE"/>
    </w:rPr>
  </w:style>
  <w:style w:type="paragraph" w:styleId="IndexHeading">
    <w:name w:val="index heading"/>
    <w:basedOn w:val="Normal"/>
    <w:next w:val="Index1"/>
    <w:rsid w:val="00AA769D"/>
    <w:pPr>
      <w:spacing w:before="120" w:after="120"/>
      <w:jc w:val="both"/>
    </w:pPr>
    <w:rPr>
      <w:rFonts w:ascii="Arial" w:hAnsi="Arial" w:cs="Arial"/>
      <w:b/>
      <w:bCs/>
      <w:lang w:val="en-GB" w:eastAsia="de-DE"/>
    </w:rPr>
  </w:style>
  <w:style w:type="paragraph" w:styleId="TableofAuthorities">
    <w:name w:val="table of authorities"/>
    <w:basedOn w:val="Normal"/>
    <w:next w:val="Normal"/>
    <w:rsid w:val="00AA769D"/>
    <w:pPr>
      <w:spacing w:before="120" w:after="120"/>
      <w:ind w:left="240" w:hanging="240"/>
      <w:jc w:val="both"/>
    </w:pPr>
    <w:rPr>
      <w:lang w:val="en-GB" w:eastAsia="de-DE"/>
    </w:rPr>
  </w:style>
  <w:style w:type="paragraph" w:styleId="TableofFigures">
    <w:name w:val="table of figures"/>
    <w:basedOn w:val="Normal"/>
    <w:next w:val="Normal"/>
    <w:rsid w:val="00AA769D"/>
    <w:pPr>
      <w:spacing w:before="120" w:after="120"/>
      <w:jc w:val="both"/>
    </w:pPr>
    <w:rPr>
      <w:lang w:val="en-GB" w:eastAsia="de-DE"/>
    </w:rPr>
  </w:style>
  <w:style w:type="character" w:customStyle="1" w:styleId="Header1CharChar">
    <w:name w:val="Header1 Char Char"/>
    <w:locked/>
    <w:rsid w:val="00AA769D"/>
    <w:rPr>
      <w:sz w:val="24"/>
      <w:szCs w:val="24"/>
      <w:lang w:val="en-GB" w:eastAsia="en-US" w:bidi="ar-SA"/>
    </w:rPr>
  </w:style>
  <w:style w:type="paragraph" w:customStyle="1" w:styleId="Prrafodelista">
    <w:name w:val="Párrafo de lista"/>
    <w:basedOn w:val="Normal"/>
    <w:qFormat/>
    <w:rsid w:val="00AA769D"/>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B1735C"/>
    <w:pPr>
      <w:tabs>
        <w:tab w:val="left" w:pos="4820"/>
        <w:tab w:val="left" w:pos="5103"/>
      </w:tabs>
      <w:spacing w:after="360"/>
    </w:pPr>
    <w:rPr>
      <w:snapToGrid w:val="0"/>
      <w:color w:val="000000"/>
      <w:u w:color="000000"/>
      <w:lang w:val="en-GB"/>
    </w:rPr>
  </w:style>
  <w:style w:type="paragraph" w:customStyle="1" w:styleId="SCNormal">
    <w:name w:val="SC Normal"/>
    <w:rsid w:val="00B1735C"/>
    <w:rPr>
      <w:sz w:val="24"/>
      <w:lang w:eastAsia="en-US"/>
    </w:rPr>
  </w:style>
  <w:style w:type="paragraph" w:customStyle="1" w:styleId="SCTitle2">
    <w:name w:val="SC Title 2"/>
    <w:basedOn w:val="Normal"/>
    <w:next w:val="Normal"/>
    <w:rsid w:val="00B1735C"/>
    <w:pPr>
      <w:keepNext/>
      <w:spacing w:before="240" w:after="240"/>
      <w:jc w:val="center"/>
    </w:pPr>
    <w:rPr>
      <w:b/>
      <w:szCs w:val="20"/>
      <w:lang w:val="en-GB"/>
    </w:rPr>
  </w:style>
  <w:style w:type="paragraph" w:customStyle="1" w:styleId="Number4Indent">
    <w:name w:val="Number 4 Indent"/>
    <w:basedOn w:val="Normal"/>
    <w:next w:val="Normal"/>
    <w:rsid w:val="00B1735C"/>
    <w:pPr>
      <w:spacing w:line="360" w:lineRule="atLeast"/>
      <w:ind w:left="720" w:hanging="720"/>
    </w:pPr>
    <w:rPr>
      <w:snapToGrid w:val="0"/>
      <w:color w:val="000000"/>
      <w:u w:color="000000"/>
      <w:lang w:val="en-GB"/>
    </w:rPr>
  </w:style>
  <w:style w:type="numbering" w:customStyle="1" w:styleId="NoList3">
    <w:name w:val="No List3"/>
    <w:next w:val="NoList"/>
    <w:semiHidden/>
    <w:rsid w:val="00AD4684"/>
  </w:style>
  <w:style w:type="paragraph" w:customStyle="1" w:styleId="Participants">
    <w:name w:val="Participants"/>
    <w:basedOn w:val="Normal"/>
    <w:next w:val="Copies"/>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AD4684"/>
    <w:pPr>
      <w:spacing w:after="240"/>
      <w:ind w:left="5103"/>
    </w:pPr>
    <w:rPr>
      <w:i/>
      <w:sz w:val="20"/>
      <w:szCs w:val="20"/>
      <w:lang w:val="en-GB"/>
    </w:rPr>
  </w:style>
  <w:style w:type="paragraph" w:customStyle="1" w:styleId="Disclaimer">
    <w:name w:val="Disclaimer"/>
    <w:basedOn w:val="Normal"/>
    <w:rsid w:val="00AD4684"/>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AD4684"/>
    <w:pPr>
      <w:jc w:val="both"/>
    </w:pPr>
    <w:rPr>
      <w:rFonts w:ascii="Arial" w:hAnsi="Arial"/>
      <w:b/>
      <w:sz w:val="16"/>
      <w:szCs w:val="20"/>
      <w:lang w:val="en-GB"/>
    </w:rPr>
  </w:style>
  <w:style w:type="paragraph" w:customStyle="1" w:styleId="Lignefinal">
    <w:name w:val="Ligne final"/>
    <w:basedOn w:val="Normal"/>
    <w:next w:val="Normal"/>
    <w:rsid w:val="00AD4684"/>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AD4684"/>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AD4684"/>
    <w:pPr>
      <w:spacing w:before="120" w:after="120" w:line="360" w:lineRule="auto"/>
    </w:pPr>
    <w:rPr>
      <w:szCs w:val="20"/>
      <w:lang w:val="en-GB"/>
    </w:rPr>
  </w:style>
  <w:style w:type="paragraph" w:customStyle="1" w:styleId="EntEU">
    <w:name w:val="EntEU"/>
    <w:basedOn w:val="Normal"/>
    <w:rsid w:val="00AD4684"/>
    <w:pPr>
      <w:spacing w:before="240" w:after="240"/>
      <w:jc w:val="center"/>
    </w:pPr>
    <w:rPr>
      <w:b/>
      <w:sz w:val="36"/>
      <w:szCs w:val="20"/>
      <w:lang w:val="en-GB"/>
    </w:rPr>
  </w:style>
  <w:style w:type="paragraph" w:customStyle="1" w:styleId="EntASSOC">
    <w:name w:val="EntASSOC"/>
    <w:basedOn w:val="Normal"/>
    <w:rsid w:val="00AD4684"/>
    <w:pPr>
      <w:jc w:val="center"/>
    </w:pPr>
    <w:rPr>
      <w:b/>
      <w:szCs w:val="20"/>
      <w:lang w:val="en-GB"/>
    </w:rPr>
  </w:style>
  <w:style w:type="paragraph" w:customStyle="1" w:styleId="EntACP">
    <w:name w:val="EntACP"/>
    <w:basedOn w:val="Normal"/>
    <w:rsid w:val="00AD4684"/>
    <w:pPr>
      <w:spacing w:after="120"/>
      <w:jc w:val="center"/>
    </w:pPr>
    <w:rPr>
      <w:b/>
      <w:spacing w:val="40"/>
      <w:sz w:val="28"/>
      <w:szCs w:val="20"/>
      <w:lang w:val="en-GB"/>
    </w:rPr>
  </w:style>
  <w:style w:type="paragraph" w:customStyle="1" w:styleId="EntInstitACP">
    <w:name w:val="EntInstitACP"/>
    <w:basedOn w:val="Normal"/>
    <w:rsid w:val="00AD4684"/>
    <w:pPr>
      <w:jc w:val="center"/>
    </w:pPr>
    <w:rPr>
      <w:b/>
      <w:szCs w:val="20"/>
      <w:lang w:val="en-GB"/>
    </w:rPr>
  </w:style>
  <w:style w:type="paragraph" w:customStyle="1" w:styleId="Genredudocument">
    <w:name w:val="Genre du document"/>
    <w:basedOn w:val="EntRefer"/>
    <w:next w:val="EntRefer"/>
    <w:rsid w:val="00AD4684"/>
    <w:pPr>
      <w:spacing w:before="240"/>
    </w:pPr>
    <w:rPr>
      <w:lang w:eastAsia="en-US"/>
    </w:rPr>
  </w:style>
  <w:style w:type="paragraph" w:customStyle="1" w:styleId="Accordtitre">
    <w:name w:val="Accord titre"/>
    <w:basedOn w:val="Normal"/>
    <w:rsid w:val="00AD4684"/>
    <w:pPr>
      <w:spacing w:line="360" w:lineRule="auto"/>
      <w:jc w:val="center"/>
    </w:pPr>
    <w:rPr>
      <w:szCs w:val="20"/>
      <w:lang w:val="en-GB"/>
    </w:rPr>
  </w:style>
  <w:style w:type="paragraph" w:customStyle="1" w:styleId="FooterAccord">
    <w:name w:val="Footer Accord"/>
    <w:basedOn w:val="Normal"/>
    <w:rsid w:val="00AD4684"/>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AD4684"/>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AD4684"/>
    <w:pPr>
      <w:numPr>
        <w:numId w:val="92"/>
      </w:numPr>
    </w:pPr>
  </w:style>
  <w:style w:type="numbering" w:customStyle="1" w:styleId="1ai1">
    <w:name w:val="1 / a / i1"/>
    <w:basedOn w:val="NoList"/>
    <w:next w:val="1ai"/>
    <w:rsid w:val="00AD4684"/>
    <w:pPr>
      <w:numPr>
        <w:numId w:val="93"/>
      </w:numPr>
    </w:pPr>
  </w:style>
  <w:style w:type="numbering" w:customStyle="1" w:styleId="ArticleSection1">
    <w:name w:val="Article / Section1"/>
    <w:basedOn w:val="NoList"/>
    <w:next w:val="ArticleSection"/>
    <w:rsid w:val="00AD4684"/>
    <w:pPr>
      <w:numPr>
        <w:numId w:val="94"/>
      </w:numPr>
    </w:pPr>
  </w:style>
  <w:style w:type="table" w:customStyle="1" w:styleId="Table3Deffects11">
    <w:name w:val="Table 3D effects 11"/>
    <w:basedOn w:val="TableNormal"/>
    <w:next w:val="Table3Deffects1"/>
    <w:rsid w:val="00AD4684"/>
    <w:pPr>
      <w:spacing w:before="120" w:after="120"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D4684"/>
    <w:pPr>
      <w:spacing w:before="120" w:after="120"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D4684"/>
    <w:pPr>
      <w:spacing w:before="120" w:after="120"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D4684"/>
    <w:pPr>
      <w:spacing w:before="120" w:after="120"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D4684"/>
    <w:pPr>
      <w:spacing w:before="120" w:after="120"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D4684"/>
    <w:pPr>
      <w:spacing w:before="120" w:after="120"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D4684"/>
    <w:pPr>
      <w:spacing w:before="120" w:after="120"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D4684"/>
    <w:pPr>
      <w:spacing w:before="120" w:after="120"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D4684"/>
    <w:pPr>
      <w:spacing w:before="120" w:after="120"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D4684"/>
    <w:pPr>
      <w:spacing w:before="120" w:after="120"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D4684"/>
    <w:pPr>
      <w:spacing w:before="120" w:after="120"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D4684"/>
    <w:pPr>
      <w:spacing w:before="120" w:after="120"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D4684"/>
    <w:pPr>
      <w:spacing w:before="120" w:after="120"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D4684"/>
    <w:pPr>
      <w:spacing w:before="120" w:after="120"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D4684"/>
    <w:pPr>
      <w:spacing w:before="120" w:after="120"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AD4684"/>
    <w:pPr>
      <w:spacing w:before="120" w:after="120"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D4684"/>
    <w:pPr>
      <w:spacing w:before="120" w:after="120"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AD4684"/>
    <w:pPr>
      <w:spacing w:before="120" w:after="120"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D4684"/>
    <w:pPr>
      <w:spacing w:before="120" w:after="120"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D4684"/>
    <w:pPr>
      <w:spacing w:before="120" w:after="120"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D4684"/>
    <w:pPr>
      <w:spacing w:before="120" w:after="120"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D4684"/>
    <w:pPr>
      <w:spacing w:before="120" w:after="120"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D4684"/>
    <w:pPr>
      <w:spacing w:before="120" w:after="120"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D4684"/>
    <w:pPr>
      <w:spacing w:before="120" w:after="120"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D4684"/>
    <w:pPr>
      <w:spacing w:before="120" w:after="120"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D4684"/>
    <w:pPr>
      <w:spacing w:before="120" w:after="120"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D4684"/>
    <w:pPr>
      <w:spacing w:before="120" w:after="120"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D4684"/>
    <w:pPr>
      <w:spacing w:before="120" w:after="120"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AD4684"/>
    <w:pPr>
      <w:spacing w:before="120" w:after="120"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D4684"/>
    <w:pPr>
      <w:spacing w:before="120" w:after="120"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D4684"/>
    <w:pPr>
      <w:spacing w:before="120" w:after="120"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AD4684"/>
    <w:pPr>
      <w:spacing w:before="1200" w:after="120"/>
      <w:ind w:left="1440" w:hanging="1440"/>
    </w:pPr>
    <w:rPr>
      <w:szCs w:val="20"/>
      <w:lang w:val="en-GB"/>
    </w:rPr>
  </w:style>
  <w:style w:type="paragraph" w:customStyle="1" w:styleId="SCTitle1">
    <w:name w:val="SC Title 1"/>
    <w:basedOn w:val="SCNormal"/>
    <w:next w:val="SCTitle2"/>
    <w:rsid w:val="00AD4684"/>
    <w:pPr>
      <w:keepNext/>
      <w:spacing w:before="240" w:after="240"/>
      <w:jc w:val="center"/>
    </w:pPr>
    <w:rPr>
      <w:b/>
      <w:caps/>
    </w:rPr>
  </w:style>
  <w:style w:type="paragraph" w:customStyle="1" w:styleId="SCTitle3">
    <w:name w:val="SC Title 3"/>
    <w:basedOn w:val="SCTitle2"/>
    <w:next w:val="SCNormal"/>
    <w:rsid w:val="00AD4684"/>
    <w:rPr>
      <w:b w:val="0"/>
      <w:i/>
    </w:rPr>
  </w:style>
  <w:style w:type="paragraph" w:customStyle="1" w:styleId="Dash1">
    <w:name w:val="Dash 1"/>
    <w:basedOn w:val="Normal"/>
    <w:rsid w:val="00AD4684"/>
    <w:pPr>
      <w:spacing w:after="240"/>
      <w:ind w:left="720" w:hanging="238"/>
      <w:jc w:val="both"/>
    </w:pPr>
    <w:rPr>
      <w:szCs w:val="20"/>
      <w:lang w:val="fr-FR"/>
    </w:rPr>
  </w:style>
  <w:style w:type="paragraph" w:customStyle="1" w:styleId="Alpha1">
    <w:name w:val="Alpha 1"/>
    <w:basedOn w:val="Normal"/>
    <w:rsid w:val="00AD4684"/>
    <w:pPr>
      <w:spacing w:after="240"/>
      <w:ind w:left="840" w:hanging="357"/>
      <w:jc w:val="both"/>
    </w:pPr>
    <w:rPr>
      <w:szCs w:val="20"/>
      <w:lang w:val="fr-FR"/>
    </w:rPr>
  </w:style>
  <w:style w:type="paragraph" w:customStyle="1" w:styleId="BalloonText1">
    <w:name w:val="Balloon Text1"/>
    <w:basedOn w:val="Normal"/>
    <w:semiHidden/>
    <w:rsid w:val="00AD468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726D-90DD-4BE8-B726-373406DC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5880</TotalTime>
  <Pages>5</Pages>
  <Words>37401</Words>
  <Characters>213187</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POVJERLJIVO</vt:lpstr>
    </vt:vector>
  </TitlesOfParts>
  <Company>xp</Company>
  <LinksUpToDate>false</LinksUpToDate>
  <CharactersWithSpaces>250088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POVJERLJIVO</dc:title>
  <dc:creator>sanja.bilos</dc:creator>
  <cp:lastModifiedBy>Daliborka Pilindavić</cp:lastModifiedBy>
  <cp:revision>163</cp:revision>
  <cp:lastPrinted>2013-05-15T12:53:00Z</cp:lastPrinted>
  <dcterms:created xsi:type="dcterms:W3CDTF">2013-11-13T08:59:00Z</dcterms:created>
  <dcterms:modified xsi:type="dcterms:W3CDTF">2014-02-28T11:15:00Z</dcterms:modified>
</cp:coreProperties>
</file>