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16" w:rsidRDefault="00CF0CA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30416" w:rsidRDefault="00CF0CA8">
      <w:pPr>
        <w:spacing w:after="0" w:line="259" w:lineRule="auto"/>
        <w:ind w:right="-11"/>
        <w:jc w:val="right"/>
      </w:pPr>
      <w:r>
        <w:rPr>
          <w:b/>
        </w:rPr>
        <w:t xml:space="preserve">ПОТВРДА IPA II DEU </w:t>
      </w:r>
    </w:p>
    <w:p w:rsidR="00130416" w:rsidRDefault="00CF0CA8">
      <w:pPr>
        <w:spacing w:after="0" w:line="259" w:lineRule="auto"/>
        <w:ind w:right="-11"/>
        <w:jc w:val="right"/>
      </w:pPr>
      <w:r>
        <w:rPr>
          <w:b/>
        </w:rPr>
        <w:t>Control number/</w:t>
      </w:r>
      <w:proofErr w:type="spellStart"/>
      <w:r>
        <w:rPr>
          <w:b/>
        </w:rPr>
        <w:t>Контролни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:     </w:t>
      </w:r>
    </w:p>
    <w:p w:rsidR="00130416" w:rsidRDefault="00CF0CA8">
      <w:pPr>
        <w:spacing w:after="0" w:line="259" w:lineRule="auto"/>
        <w:ind w:right="-11"/>
        <w:jc w:val="right"/>
      </w:pPr>
      <w:r>
        <w:rPr>
          <w:b/>
        </w:rPr>
        <w:t>Issued/</w:t>
      </w:r>
      <w:proofErr w:type="spellStart"/>
      <w:r>
        <w:rPr>
          <w:b/>
        </w:rPr>
        <w:t>Издата</w:t>
      </w:r>
      <w:proofErr w:type="spellEnd"/>
      <w:r>
        <w:rPr>
          <w:b/>
        </w:rPr>
        <w:t xml:space="preserve">:  </w:t>
      </w:r>
    </w:p>
    <w:p w:rsidR="00130416" w:rsidRDefault="00CF0CA8">
      <w:pPr>
        <w:spacing w:after="1" w:line="259" w:lineRule="auto"/>
        <w:ind w:left="48" w:firstLine="0"/>
        <w:jc w:val="center"/>
      </w:pPr>
      <w:r>
        <w:rPr>
          <w:b/>
        </w:rPr>
        <w:t xml:space="preserve"> </w:t>
      </w:r>
    </w:p>
    <w:p w:rsidR="00130416" w:rsidRDefault="00CF0CA8">
      <w:pPr>
        <w:spacing w:after="0" w:line="259" w:lineRule="auto"/>
        <w:ind w:left="0" w:right="7" w:firstLine="0"/>
        <w:jc w:val="center"/>
      </w:pPr>
      <w:r>
        <w:rPr>
          <w:b/>
        </w:rPr>
        <w:t xml:space="preserve">SPECIFICATION OF GOODS TO BE IMPORTED / СПЕЦИФИКАЦИЈА РОБЕ КОЈА СЕ УВОЗИ </w:t>
      </w:r>
    </w:p>
    <w:p w:rsidR="00130416" w:rsidRDefault="00CF0CA8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130416" w:rsidRDefault="00CF0CA8">
      <w:pPr>
        <w:ind w:left="-5"/>
      </w:pPr>
      <w:r>
        <w:t xml:space="preserve">Title of the Project/ </w:t>
      </w:r>
      <w:proofErr w:type="spellStart"/>
      <w:r>
        <w:t>Назив</w:t>
      </w:r>
      <w:proofErr w:type="spellEnd"/>
      <w:r>
        <w:t xml:space="preserve"> </w:t>
      </w:r>
      <w:proofErr w:type="spellStart"/>
      <w:proofErr w:type="gramStart"/>
      <w:r>
        <w:t>пројекта</w:t>
      </w:r>
      <w:proofErr w:type="spellEnd"/>
      <w:r>
        <w:t>:_</w:t>
      </w:r>
      <w:proofErr w:type="gramEnd"/>
      <w:r>
        <w:t xml:space="preserve">______________________________________________;   </w:t>
      </w:r>
    </w:p>
    <w:p w:rsidR="00130416" w:rsidRDefault="00CF0CA8">
      <w:pPr>
        <w:ind w:left="-5"/>
      </w:pPr>
      <w:r>
        <w:t xml:space="preserve">Contract number/ </w:t>
      </w:r>
      <w:proofErr w:type="spellStart"/>
      <w:r>
        <w:t>Број</w:t>
      </w:r>
      <w:proofErr w:type="spellEnd"/>
      <w:r>
        <w:t xml:space="preserve"> </w:t>
      </w:r>
      <w:proofErr w:type="spellStart"/>
      <w:proofErr w:type="gramStart"/>
      <w:r>
        <w:t>уговора</w:t>
      </w:r>
      <w:proofErr w:type="spellEnd"/>
      <w:r>
        <w:t>:_</w:t>
      </w:r>
      <w:proofErr w:type="gramEnd"/>
      <w:r>
        <w:t xml:space="preserve">____________; </w:t>
      </w:r>
    </w:p>
    <w:p w:rsidR="00130416" w:rsidRDefault="00CF0CA8">
      <w:pPr>
        <w:ind w:left="-5"/>
      </w:pPr>
      <w:r>
        <w:t xml:space="preserve">Contractor / </w:t>
      </w:r>
      <w:proofErr w:type="spellStart"/>
      <w:r>
        <w:t>Уговарач</w:t>
      </w:r>
      <w:proofErr w:type="spellEnd"/>
      <w:r>
        <w:t xml:space="preserve">: ________________________; </w:t>
      </w:r>
    </w:p>
    <w:p w:rsidR="00130416" w:rsidRDefault="00CF0CA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220" w:type="dxa"/>
        <w:tblInd w:w="-108" w:type="dxa"/>
        <w:tblCellMar>
          <w:top w:w="1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341"/>
        <w:gridCol w:w="2429"/>
        <w:gridCol w:w="1762"/>
        <w:gridCol w:w="2918"/>
        <w:gridCol w:w="2770"/>
      </w:tblGrid>
      <w:tr w:rsidR="00130416">
        <w:trPr>
          <w:trHeight w:val="47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16" w:rsidRDefault="00CF0CA8">
            <w:pPr>
              <w:spacing w:after="0" w:line="259" w:lineRule="auto"/>
              <w:ind w:left="0" w:right="57" w:firstLine="0"/>
              <w:jc w:val="center"/>
            </w:pPr>
            <w:r>
              <w:t xml:space="preserve">Type (description) / </w:t>
            </w: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робе</w:t>
            </w:r>
            <w:proofErr w:type="spellEnd"/>
            <w:r>
              <w:t xml:space="preserve"> (</w:t>
            </w:r>
            <w:proofErr w:type="spellStart"/>
            <w:r>
              <w:t>опис</w:t>
            </w:r>
            <w:proofErr w:type="spellEnd"/>
            <w:r>
              <w:t xml:space="preserve">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>Tariff number/</w:t>
            </w:r>
            <w:proofErr w:type="spellStart"/>
            <w:r>
              <w:t>Тарифни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 xml:space="preserve">Quantity / </w:t>
            </w:r>
            <w:proofErr w:type="spellStart"/>
            <w:r>
              <w:t>Количина</w:t>
            </w:r>
            <w:proofErr w:type="spellEnd"/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 xml:space="preserve">Value of the good – unit price € / </w:t>
            </w:r>
            <w:proofErr w:type="spellStart"/>
            <w:r>
              <w:t>Вриједност</w:t>
            </w:r>
            <w:proofErr w:type="spellEnd"/>
            <w:r>
              <w:t xml:space="preserve"> </w:t>
            </w:r>
            <w:proofErr w:type="spellStart"/>
            <w:r>
              <w:t>робе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јединици</w:t>
            </w:r>
            <w:proofErr w:type="spellEnd"/>
            <w:r>
              <w:t xml:space="preserve"> €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 xml:space="preserve">Value of the good total € / </w:t>
            </w: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вриједност</w:t>
            </w:r>
            <w:proofErr w:type="spellEnd"/>
            <w:r>
              <w:t xml:space="preserve"> € </w:t>
            </w:r>
          </w:p>
        </w:tc>
      </w:tr>
      <w:tr w:rsidR="00130416">
        <w:trPr>
          <w:trHeight w:val="30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130416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130416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130416">
        <w:trPr>
          <w:trHeight w:val="30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:rsidR="00130416" w:rsidRDefault="00CF0CA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89" w:type="dxa"/>
        <w:tblInd w:w="8406" w:type="dxa"/>
        <w:tblCellMar>
          <w:top w:w="0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943"/>
        <w:gridCol w:w="2746"/>
      </w:tblGrid>
      <w:tr w:rsidR="00130416">
        <w:trPr>
          <w:trHeight w:val="45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16" w:rsidRDefault="00CF0CA8">
            <w:pPr>
              <w:spacing w:after="0" w:line="259" w:lineRule="auto"/>
              <w:ind w:left="0" w:right="62" w:firstLine="0"/>
              <w:jc w:val="center"/>
            </w:pPr>
            <w:r>
              <w:t xml:space="preserve">TOTAL/ УКУПНО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16" w:rsidRDefault="00CF0CA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:rsidR="00130416" w:rsidRDefault="00CF0CA8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Contractor / </w:t>
      </w:r>
      <w:proofErr w:type="spellStart"/>
      <w:r>
        <w:t>Уговарач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30416" w:rsidRDefault="00CF0CA8">
      <w:pPr>
        <w:ind w:left="-5"/>
      </w:pPr>
      <w:r>
        <w:t xml:space="preserve">Address / </w:t>
      </w:r>
      <w:proofErr w:type="spellStart"/>
      <w:r>
        <w:t>Адреса</w:t>
      </w:r>
      <w:proofErr w:type="spellEnd"/>
      <w:r>
        <w:t xml:space="preserve">: </w:t>
      </w:r>
    </w:p>
    <w:p w:rsidR="00130416" w:rsidRDefault="00CF0CA8">
      <w:pPr>
        <w:ind w:left="-5"/>
      </w:pPr>
      <w:r>
        <w:t xml:space="preserve">Responsible person /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: </w:t>
      </w:r>
    </w:p>
    <w:p w:rsidR="00130416" w:rsidRDefault="00CF0CA8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(Signature and stamp /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30416" w:rsidRDefault="00CF0CA8">
      <w:pPr>
        <w:spacing w:after="0" w:line="259" w:lineRule="auto"/>
        <w:ind w:left="0" w:firstLine="0"/>
      </w:pPr>
      <w:r>
        <w:t xml:space="preserve"> </w:t>
      </w:r>
    </w:p>
    <w:p w:rsidR="00130416" w:rsidRDefault="00CF0CA8">
      <w:pPr>
        <w:ind w:left="-5"/>
      </w:pPr>
      <w:r>
        <w:t xml:space="preserve">Deliverer of goods/ and/or Importer / </w:t>
      </w:r>
      <w:proofErr w:type="spellStart"/>
      <w:r>
        <w:t>Испоручилац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>/и/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Увозник</w:t>
      </w:r>
      <w:proofErr w:type="spellEnd"/>
      <w:r>
        <w:t xml:space="preserve">:   </w:t>
      </w:r>
    </w:p>
    <w:p w:rsidR="00130416" w:rsidRDefault="00CF0CA8">
      <w:pPr>
        <w:ind w:left="-5"/>
      </w:pPr>
      <w:r>
        <w:t xml:space="preserve">Address / </w:t>
      </w:r>
      <w:proofErr w:type="spellStart"/>
      <w:r>
        <w:t>Адреса</w:t>
      </w:r>
      <w:proofErr w:type="spellEnd"/>
      <w:r>
        <w:t xml:space="preserve">: </w:t>
      </w:r>
    </w:p>
    <w:p w:rsidR="00130416" w:rsidRDefault="00CF0CA8">
      <w:pPr>
        <w:ind w:left="-5"/>
      </w:pPr>
      <w:r>
        <w:t xml:space="preserve">Authorized person /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: </w:t>
      </w:r>
    </w:p>
    <w:p w:rsidR="00130416" w:rsidRDefault="00CF0CA8">
      <w:pPr>
        <w:ind w:left="-5"/>
      </w:pPr>
      <w:r>
        <w:t xml:space="preserve">(Signature and stamp </w:t>
      </w:r>
      <w:proofErr w:type="gramStart"/>
      <w:r>
        <w:t xml:space="preserve">/  </w:t>
      </w:r>
      <w:proofErr w:type="spellStart"/>
      <w:r>
        <w:t>Потпис</w:t>
      </w:r>
      <w:proofErr w:type="spellEnd"/>
      <w:proofErr w:type="gramEnd"/>
      <w:r>
        <w:t xml:space="preserve"> и </w:t>
      </w:r>
      <w:proofErr w:type="spellStart"/>
      <w:r>
        <w:t>печат</w:t>
      </w:r>
      <w:proofErr w:type="spellEnd"/>
      <w:r>
        <w:t xml:space="preserve">) </w:t>
      </w:r>
    </w:p>
    <w:p w:rsidR="00130416" w:rsidRDefault="00CF0CA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30416" w:rsidRDefault="00CF0CA8">
      <w:pPr>
        <w:ind w:left="-5"/>
      </w:pPr>
      <w:r>
        <w:t xml:space="preserve">The End User (Beneficiary) / </w:t>
      </w:r>
      <w:proofErr w:type="spellStart"/>
      <w:r>
        <w:t>Корисник</w:t>
      </w:r>
      <w:proofErr w:type="spellEnd"/>
      <w:r>
        <w:t xml:space="preserve">: </w:t>
      </w:r>
    </w:p>
    <w:p w:rsidR="00130416" w:rsidRDefault="00CF0CA8">
      <w:pPr>
        <w:ind w:left="-5"/>
      </w:pPr>
      <w:r>
        <w:t xml:space="preserve">Address / </w:t>
      </w:r>
      <w:proofErr w:type="spellStart"/>
      <w:r>
        <w:t>Адреса</w:t>
      </w:r>
      <w:proofErr w:type="spellEnd"/>
      <w:r>
        <w:t xml:space="preserve">: </w:t>
      </w:r>
    </w:p>
    <w:p w:rsidR="00130416" w:rsidRDefault="00CF0CA8">
      <w:pPr>
        <w:ind w:left="-5" w:right="9907"/>
      </w:pPr>
      <w:r>
        <w:t xml:space="preserve">Responsible person /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: (Signature and stamp /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) </w:t>
      </w:r>
    </w:p>
    <w:p w:rsidR="00130416" w:rsidRDefault="00CF0CA8">
      <w:pPr>
        <w:spacing w:after="0" w:line="259" w:lineRule="auto"/>
        <w:ind w:left="0" w:firstLine="0"/>
      </w:pPr>
      <w:r>
        <w:t xml:space="preserve"> </w:t>
      </w:r>
    </w:p>
    <w:p w:rsidR="00130416" w:rsidRDefault="00CF0CA8">
      <w:pPr>
        <w:spacing w:line="259" w:lineRule="auto"/>
        <w:ind w:left="0" w:firstLine="0"/>
      </w:pPr>
      <w:r>
        <w:lastRenderedPageBreak/>
        <w:t xml:space="preserve"> </w:t>
      </w:r>
    </w:p>
    <w:p w:rsidR="00130416" w:rsidRPr="00CF0CA8" w:rsidRDefault="00CF0CA8">
      <w:pPr>
        <w:ind w:left="-5"/>
        <w:rPr>
          <w:lang w:val="sr-Cyrl-BA"/>
        </w:rPr>
      </w:pPr>
      <w:r>
        <w:t xml:space="preserve">BIH Ministry (name) /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: </w:t>
      </w:r>
      <w:r>
        <w:rPr>
          <w:lang w:val="sr-Cyrl-BA"/>
        </w:rPr>
        <w:t>Министарство спољне трговине и економских односа БиХ</w:t>
      </w:r>
    </w:p>
    <w:p w:rsidR="00130416" w:rsidRDefault="00CF0CA8">
      <w:pPr>
        <w:ind w:left="-5"/>
      </w:pPr>
      <w:r>
        <w:t xml:space="preserve">Responsible person /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: </w:t>
      </w:r>
      <w:r>
        <w:rPr>
          <w:lang w:val="sr-Cyrl-BA"/>
        </w:rPr>
        <w:t xml:space="preserve">министар Сташа </w:t>
      </w:r>
      <w:proofErr w:type="spellStart"/>
      <w:r>
        <w:rPr>
          <w:lang w:val="sr-Cyrl-BA"/>
        </w:rPr>
        <w:t>Кошарац</w:t>
      </w:r>
      <w:proofErr w:type="spellEnd"/>
      <w:r>
        <w:t xml:space="preserve"> </w:t>
      </w:r>
    </w:p>
    <w:p w:rsidR="00130416" w:rsidRDefault="00CF0CA8">
      <w:pPr>
        <w:spacing w:after="0" w:line="259" w:lineRule="auto"/>
        <w:ind w:left="0" w:firstLine="0"/>
      </w:pPr>
      <w:r>
        <w:t xml:space="preserve">(Signature and stamp /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  <w:bookmarkStart w:id="0" w:name="_GoBack"/>
      <w:bookmarkEnd w:id="0"/>
    </w:p>
    <w:p w:rsidR="00130416" w:rsidRDefault="00CF0CA8">
      <w:pPr>
        <w:spacing w:after="586" w:line="259" w:lineRule="auto"/>
        <w:ind w:left="0" w:firstLine="0"/>
      </w:pPr>
      <w:r>
        <w:rPr>
          <w:sz w:val="16"/>
        </w:rPr>
        <w:t xml:space="preserve">                                                                                         </w:t>
      </w:r>
    </w:p>
    <w:p w:rsidR="00130416" w:rsidRDefault="00CF0CA8">
      <w:pPr>
        <w:spacing w:after="8" w:line="259" w:lineRule="auto"/>
        <w:ind w:left="-5"/>
      </w:pPr>
      <w:r>
        <w:rPr>
          <w:i/>
          <w:sz w:val="16"/>
        </w:rPr>
        <w:t xml:space="preserve">*Official gazette of BIH-International Treaties- number 6/15 </w:t>
      </w:r>
    </w:p>
    <w:p w:rsidR="00130416" w:rsidRDefault="00CF0CA8">
      <w:pPr>
        <w:spacing w:after="8" w:line="259" w:lineRule="auto"/>
        <w:ind w:left="-5"/>
      </w:pPr>
      <w:r>
        <w:rPr>
          <w:i/>
          <w:sz w:val="16"/>
        </w:rPr>
        <w:t xml:space="preserve"> „</w:t>
      </w:r>
      <w:proofErr w:type="spellStart"/>
      <w:r>
        <w:rPr>
          <w:i/>
          <w:sz w:val="16"/>
        </w:rPr>
        <w:t>Службени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гласник</w:t>
      </w:r>
      <w:proofErr w:type="spellEnd"/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БиХ</w:t>
      </w:r>
      <w:proofErr w:type="spellEnd"/>
      <w:r>
        <w:rPr>
          <w:i/>
          <w:sz w:val="16"/>
        </w:rPr>
        <w:t>“ –</w:t>
      </w:r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Међунар</w:t>
      </w:r>
      <w:r>
        <w:rPr>
          <w:i/>
          <w:sz w:val="16"/>
        </w:rPr>
        <w:t>одни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уговори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бр</w:t>
      </w:r>
      <w:proofErr w:type="spellEnd"/>
      <w:r>
        <w:rPr>
          <w:i/>
          <w:sz w:val="16"/>
        </w:rPr>
        <w:t xml:space="preserve">. 6/15 </w:t>
      </w:r>
    </w:p>
    <w:sectPr w:rsidR="00130416">
      <w:pgSz w:w="16838" w:h="11906" w:orient="landscape"/>
      <w:pgMar w:top="1440" w:right="141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16"/>
    <w:rsid w:val="00130416"/>
    <w:rsid w:val="00C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1079"/>
  <w15:docId w15:val="{F3FEC127-FE7E-4CE6-BB8C-31A1EB30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5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2</cp:revision>
  <dcterms:created xsi:type="dcterms:W3CDTF">2020-01-15T12:39:00Z</dcterms:created>
  <dcterms:modified xsi:type="dcterms:W3CDTF">2020-01-15T12:39:00Z</dcterms:modified>
</cp:coreProperties>
</file>